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76" w:rsidRDefault="00DC74DB" w:rsidP="00B50976">
      <w:r>
        <w:tab/>
      </w:r>
      <w:r>
        <w:tab/>
      </w:r>
      <w:r>
        <w:tab/>
      </w:r>
      <w:r>
        <w:tab/>
      </w:r>
      <w:r>
        <w:tab/>
        <w:t xml:space="preserve">   DODATEK </w:t>
      </w:r>
      <w:proofErr w:type="gramStart"/>
      <w:r>
        <w:t>Č.  1</w:t>
      </w:r>
      <w:proofErr w:type="gramEnd"/>
    </w:p>
    <w:p w:rsidR="00B50976" w:rsidRDefault="00DC74DB" w:rsidP="003C1EB7">
      <w:pPr>
        <w:jc w:val="center"/>
        <w:rPr>
          <w:b/>
        </w:rPr>
      </w:pPr>
      <w:r>
        <w:rPr>
          <w:b/>
        </w:rPr>
        <w:t>Smlouvy</w:t>
      </w:r>
      <w:r w:rsidR="00B50976">
        <w:rPr>
          <w:b/>
        </w:rPr>
        <w:t xml:space="preserve"> o dílo</w:t>
      </w:r>
    </w:p>
    <w:p w:rsidR="00B50976" w:rsidRDefault="002F230F" w:rsidP="003C1EB7">
      <w:pPr>
        <w:jc w:val="center"/>
      </w:pPr>
      <w:r>
        <w:rPr>
          <w:b/>
        </w:rPr>
        <w:t>č. T</w:t>
      </w:r>
      <w:r w:rsidR="00096AF3">
        <w:rPr>
          <w:b/>
        </w:rPr>
        <w:t>O/2017</w:t>
      </w:r>
      <w:r w:rsidR="0037161B">
        <w:rPr>
          <w:b/>
        </w:rPr>
        <w:t>/002</w:t>
      </w:r>
      <w:r w:rsidR="00120116">
        <w:rPr>
          <w:b/>
        </w:rPr>
        <w:t xml:space="preserve">  – PN Opava - výměna rozvodů ÚT,</w:t>
      </w:r>
      <w:r w:rsidR="005737EA">
        <w:rPr>
          <w:b/>
        </w:rPr>
        <w:t xml:space="preserve"> </w:t>
      </w:r>
      <w:r w:rsidR="00120116">
        <w:rPr>
          <w:b/>
        </w:rPr>
        <w:t xml:space="preserve">TUV a </w:t>
      </w:r>
      <w:proofErr w:type="spellStart"/>
      <w:r w:rsidR="00120116">
        <w:rPr>
          <w:b/>
        </w:rPr>
        <w:t>MaR</w:t>
      </w:r>
      <w:proofErr w:type="spellEnd"/>
    </w:p>
    <w:p w:rsidR="00B50976" w:rsidRDefault="005737EA" w:rsidP="00B50976">
      <w:r>
        <w:t xml:space="preserve"> </w:t>
      </w:r>
      <w:r w:rsidR="0037161B">
        <w:tab/>
      </w:r>
      <w:r w:rsidR="0037161B">
        <w:tab/>
      </w:r>
      <w:r w:rsidR="0037161B">
        <w:tab/>
      </w:r>
      <w:r w:rsidR="0037161B">
        <w:tab/>
        <w:t xml:space="preserve">      (</w:t>
      </w:r>
      <w:r w:rsidR="0000795A">
        <w:t>č. zho</w:t>
      </w:r>
      <w:r w:rsidR="0037161B">
        <w:t>tovitele 2017/011S)</w:t>
      </w:r>
    </w:p>
    <w:p w:rsidR="00B50976" w:rsidRDefault="00B50976" w:rsidP="00B5097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0976" w:rsidRDefault="00B50976" w:rsidP="00B50976">
      <w:r>
        <w:tab/>
      </w:r>
      <w:r>
        <w:tab/>
      </w:r>
      <w:r>
        <w:tab/>
      </w:r>
      <w:r>
        <w:tab/>
      </w:r>
      <w:r>
        <w:tab/>
        <w:t>Smluvní strany</w:t>
      </w:r>
    </w:p>
    <w:p w:rsidR="00B50976" w:rsidRDefault="00B50976" w:rsidP="00B50976"/>
    <w:p w:rsidR="00B50976" w:rsidRPr="0037161B" w:rsidRDefault="0000795A" w:rsidP="00B50976">
      <w:pPr>
        <w:jc w:val="both"/>
        <w:rPr>
          <w:b/>
        </w:rPr>
      </w:pPr>
      <w:proofErr w:type="spellStart"/>
      <w:r>
        <w:rPr>
          <w:b/>
        </w:rPr>
        <w:t>Náízev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B50976" w:rsidRPr="0037161B">
        <w:rPr>
          <w:b/>
        </w:rPr>
        <w:t xml:space="preserve">Psychiatrická nemocnice v Opavě, </w:t>
      </w:r>
    </w:p>
    <w:p w:rsidR="00B50976" w:rsidRDefault="00B50976" w:rsidP="0000795A">
      <w:pPr>
        <w:ind w:left="1416" w:firstLine="708"/>
        <w:jc w:val="both"/>
      </w:pPr>
      <w:r>
        <w:t xml:space="preserve">Olomoucká 88/305, 746 01, Opava, </w:t>
      </w:r>
    </w:p>
    <w:p w:rsidR="00B50976" w:rsidRDefault="0000795A" w:rsidP="00B50976">
      <w:pPr>
        <w:jc w:val="both"/>
      </w:pPr>
      <w:r>
        <w:t>Z</w:t>
      </w:r>
      <w:r w:rsidR="00B50976">
        <w:t>astoupená</w:t>
      </w:r>
      <w:r>
        <w:t>:</w:t>
      </w:r>
      <w:r>
        <w:tab/>
      </w:r>
      <w:r>
        <w:tab/>
      </w:r>
      <w:r w:rsidR="00B50976">
        <w:t>ředitelem, Ing. Zdeňkem Jiříčkem</w:t>
      </w:r>
    </w:p>
    <w:p w:rsidR="00B50976" w:rsidRDefault="00B50976" w:rsidP="00B50976">
      <w:r>
        <w:t>IČO:</w:t>
      </w:r>
      <w:r w:rsidR="0037161B">
        <w:tab/>
      </w:r>
      <w:r w:rsidR="0037161B">
        <w:tab/>
      </w:r>
      <w:r w:rsidR="0000795A">
        <w:tab/>
      </w:r>
      <w:r>
        <w:t xml:space="preserve">00844004, </w:t>
      </w:r>
    </w:p>
    <w:p w:rsidR="00B50976" w:rsidRPr="004267A7" w:rsidRDefault="00B50976" w:rsidP="00B50976">
      <w:r>
        <w:t>DIČ:</w:t>
      </w:r>
      <w:r w:rsidR="0037161B">
        <w:tab/>
      </w:r>
      <w:r w:rsidR="0037161B">
        <w:tab/>
      </w:r>
      <w:r w:rsidR="0000795A">
        <w:tab/>
      </w:r>
      <w:r>
        <w:t xml:space="preserve">CZ00844004,  </w:t>
      </w:r>
    </w:p>
    <w:p w:rsidR="00B50976" w:rsidRPr="004267A7" w:rsidRDefault="00B50976" w:rsidP="00B50976">
      <w:r w:rsidRPr="004267A7">
        <w:t>Tel.: </w:t>
      </w:r>
      <w:r w:rsidR="0000795A">
        <w:t>+</w:t>
      </w:r>
      <w:proofErr w:type="gramStart"/>
      <w:r w:rsidR="0000795A">
        <w:t>420553695111,</w:t>
      </w:r>
      <w:r w:rsidRPr="004267A7">
        <w:t>Fax</w:t>
      </w:r>
      <w:proofErr w:type="gramEnd"/>
      <w:r w:rsidRPr="004267A7">
        <w:t>.: </w:t>
      </w:r>
      <w:r w:rsidR="0000795A">
        <w:t>+420553713</w:t>
      </w:r>
      <w:r w:rsidRPr="004267A7">
        <w:t xml:space="preserve">443, </w:t>
      </w:r>
      <w:r w:rsidR="0000795A">
        <w:tab/>
      </w:r>
      <w:r w:rsidRPr="004267A7">
        <w:t xml:space="preserve">e-mail: </w:t>
      </w:r>
      <w:hyperlink r:id="rId9" w:history="1">
        <w:r w:rsidRPr="004267A7">
          <w:rPr>
            <w:rStyle w:val="Hypertextovodkaz"/>
            <w:color w:val="auto"/>
          </w:rPr>
          <w:t>pnopava@pnopava.cz</w:t>
        </w:r>
      </w:hyperlink>
      <w:r w:rsidRPr="004267A7">
        <w:t xml:space="preserve">, </w:t>
      </w:r>
    </w:p>
    <w:p w:rsidR="00B50976" w:rsidRDefault="00B50976" w:rsidP="00B50976">
      <w:r>
        <w:t>bankovní sp</w:t>
      </w:r>
      <w:r w:rsidR="00AF0DC2">
        <w:t xml:space="preserve">ojení: </w:t>
      </w:r>
      <w:r w:rsidR="0000795A">
        <w:tab/>
      </w:r>
      <w:r w:rsidR="00AF0DC2">
        <w:t xml:space="preserve">Česká národní banka, č. </w:t>
      </w:r>
      <w:proofErr w:type="spellStart"/>
      <w:r w:rsidR="00AF0DC2">
        <w:t>ú.</w:t>
      </w:r>
      <w:proofErr w:type="spellEnd"/>
      <w:r w:rsidR="00AF0DC2">
        <w:t>: 10006-339821/0710</w:t>
      </w:r>
    </w:p>
    <w:p w:rsidR="00B50976" w:rsidRDefault="00B50976" w:rsidP="00B50976">
      <w:r>
        <w:t>(dále jen „objednatel“ nebo „PNO“)</w:t>
      </w:r>
    </w:p>
    <w:p w:rsidR="00B50976" w:rsidRDefault="00B50976" w:rsidP="00B50976"/>
    <w:p w:rsidR="00B50976" w:rsidRDefault="00B50976" w:rsidP="00B50976">
      <w:r>
        <w:t>a</w:t>
      </w:r>
    </w:p>
    <w:p w:rsidR="00B50976" w:rsidRDefault="00B50976" w:rsidP="00B50976"/>
    <w:p w:rsidR="0037161B" w:rsidRPr="0000795A" w:rsidRDefault="00B50976" w:rsidP="00B50976">
      <w:pPr>
        <w:rPr>
          <w:b/>
        </w:rPr>
      </w:pPr>
      <w:r>
        <w:t>Název:</w:t>
      </w:r>
      <w:r w:rsidR="0037161B">
        <w:tab/>
      </w:r>
      <w:r w:rsidR="0037161B">
        <w:tab/>
      </w:r>
      <w:r w:rsidR="0037161B">
        <w:tab/>
      </w:r>
      <w:r w:rsidR="0037161B" w:rsidRPr="0000795A">
        <w:rPr>
          <w:b/>
        </w:rPr>
        <w:t>Společnost pro realizaci projektu PN Opava</w:t>
      </w:r>
    </w:p>
    <w:p w:rsidR="0037161B" w:rsidRDefault="0037161B" w:rsidP="00B50976"/>
    <w:p w:rsidR="00B50976" w:rsidRDefault="0037161B" w:rsidP="00B50976">
      <w:r>
        <w:t>Lídr:</w:t>
      </w:r>
      <w:r>
        <w:tab/>
      </w:r>
      <w:r>
        <w:tab/>
      </w:r>
      <w:r>
        <w:tab/>
      </w:r>
      <w:proofErr w:type="gramStart"/>
      <w:r>
        <w:t>MARTECH</w:t>
      </w:r>
      <w:proofErr w:type="gramEnd"/>
      <w:r>
        <w:t xml:space="preserve"> HOLDING a.s.</w:t>
      </w:r>
    </w:p>
    <w:p w:rsidR="0037161B" w:rsidRDefault="00B50976" w:rsidP="00B50976">
      <w:r>
        <w:t>Adresa</w:t>
      </w:r>
      <w:r w:rsidR="0037161B">
        <w:t>:</w:t>
      </w:r>
      <w:r w:rsidR="0037161B">
        <w:tab/>
      </w:r>
      <w:r w:rsidR="0037161B">
        <w:tab/>
        <w:t>Bratří Čapků 821, 783 91 Uničov</w:t>
      </w:r>
    </w:p>
    <w:p w:rsidR="00B50976" w:rsidRDefault="0037161B" w:rsidP="00B50976">
      <w:r>
        <w:t>Zastoupený:</w:t>
      </w:r>
      <w:r w:rsidR="00B50976">
        <w:t xml:space="preserve"> </w:t>
      </w:r>
      <w:r>
        <w:tab/>
      </w:r>
      <w:r>
        <w:tab/>
        <w:t xml:space="preserve">Ing. Miroslav </w:t>
      </w:r>
      <w:proofErr w:type="spellStart"/>
      <w:r>
        <w:t>Glacner</w:t>
      </w:r>
      <w:proofErr w:type="spellEnd"/>
      <w:r>
        <w:t xml:space="preserve"> (předseda představenstva)</w:t>
      </w:r>
    </w:p>
    <w:p w:rsidR="0037161B" w:rsidRDefault="0037161B" w:rsidP="00B50976">
      <w:r>
        <w:tab/>
      </w:r>
      <w:r>
        <w:tab/>
      </w:r>
      <w:r>
        <w:tab/>
        <w:t xml:space="preserve">Ing. Roman </w:t>
      </w:r>
      <w:proofErr w:type="spellStart"/>
      <w:r>
        <w:t>Jusko</w:t>
      </w:r>
      <w:proofErr w:type="spellEnd"/>
      <w:r>
        <w:t xml:space="preserve"> (člen představenstva)</w:t>
      </w:r>
    </w:p>
    <w:p w:rsidR="0037161B" w:rsidRDefault="0022202A" w:rsidP="00B50976">
      <w:r>
        <w:tab/>
      </w:r>
      <w:r>
        <w:tab/>
      </w:r>
      <w:r>
        <w:tab/>
        <w:t>Ing. Jaroslav Tvrdík</w:t>
      </w:r>
      <w:r w:rsidR="0037161B">
        <w:t xml:space="preserve"> (člen představenstva)</w:t>
      </w:r>
    </w:p>
    <w:p w:rsidR="0000795A" w:rsidRDefault="0000795A" w:rsidP="00B50976">
      <w:r>
        <w:t xml:space="preserve">Způsob </w:t>
      </w:r>
      <w:proofErr w:type="gramStart"/>
      <w:r>
        <w:t>jednání:         vždy</w:t>
      </w:r>
      <w:proofErr w:type="gramEnd"/>
      <w:r>
        <w:t xml:space="preserve"> předseda a jeden z členů představenstva</w:t>
      </w:r>
    </w:p>
    <w:p w:rsidR="00B50976" w:rsidRDefault="00B50976" w:rsidP="00B50976">
      <w:r>
        <w:t>IČO:</w:t>
      </w:r>
      <w:r w:rsidR="0037161B">
        <w:tab/>
      </w:r>
      <w:r w:rsidR="0037161B">
        <w:tab/>
      </w:r>
      <w:r w:rsidR="0037161B">
        <w:tab/>
      </w:r>
      <w:r w:rsidR="0000795A">
        <w:t>25835289</w:t>
      </w:r>
    </w:p>
    <w:p w:rsidR="00B50976" w:rsidRDefault="00B50976" w:rsidP="00B50976">
      <w:r>
        <w:t xml:space="preserve">DIČ: </w:t>
      </w:r>
      <w:r w:rsidR="0000795A">
        <w:tab/>
      </w:r>
      <w:r w:rsidR="0000795A">
        <w:tab/>
      </w:r>
      <w:r w:rsidR="0000795A">
        <w:tab/>
      </w:r>
      <w:r>
        <w:t>CZ</w:t>
      </w:r>
      <w:r w:rsidR="0000795A">
        <w:t>25835289</w:t>
      </w:r>
      <w:r>
        <w:t xml:space="preserve">  </w:t>
      </w:r>
    </w:p>
    <w:p w:rsidR="003E5475" w:rsidRDefault="003E5475" w:rsidP="003E5475">
      <w:r w:rsidRPr="009C7835">
        <w:t>tel.:</w:t>
      </w:r>
      <w:r>
        <w:t xml:space="preserve"> XXXXXXXXX</w:t>
      </w:r>
      <w:r w:rsidRPr="009C7835">
        <w:t>, fax:</w:t>
      </w:r>
      <w:r>
        <w:t xml:space="preserve"> --- </w:t>
      </w:r>
      <w:r w:rsidRPr="009C7835">
        <w:t>mobil:</w:t>
      </w:r>
      <w:r>
        <w:t xml:space="preserve"> XXXXXXXXX, </w:t>
      </w:r>
      <w:r w:rsidRPr="009C7835">
        <w:t>e-mail:</w:t>
      </w:r>
      <w:r>
        <w:t xml:space="preserve"> XXXXXXXXX</w:t>
      </w:r>
    </w:p>
    <w:p w:rsidR="003E5475" w:rsidRPr="009C7835" w:rsidRDefault="003E5475" w:rsidP="003E5475">
      <w:r w:rsidRPr="009C7835">
        <w:t>Bankovní spojení:</w:t>
      </w:r>
      <w:r>
        <w:t xml:space="preserve"> XXXXXXXXX,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XXXXXXXXX</w:t>
      </w:r>
    </w:p>
    <w:p w:rsidR="006734E1" w:rsidRDefault="006734E1" w:rsidP="00B50976">
      <w:bookmarkStart w:id="0" w:name="_GoBack"/>
      <w:bookmarkEnd w:id="0"/>
    </w:p>
    <w:p w:rsidR="006734E1" w:rsidRDefault="006734E1" w:rsidP="00B50976">
      <w:r>
        <w:t>Člen:</w:t>
      </w:r>
      <w:r>
        <w:tab/>
      </w:r>
      <w:r>
        <w:tab/>
      </w:r>
      <w:r>
        <w:tab/>
        <w:t>EVČ s.r.o.</w:t>
      </w:r>
    </w:p>
    <w:p w:rsidR="006734E1" w:rsidRDefault="006734E1" w:rsidP="00B50976">
      <w:r>
        <w:t>Adresa:</w:t>
      </w:r>
      <w:r>
        <w:tab/>
      </w:r>
      <w:r>
        <w:tab/>
        <w:t>Arnošta z Pardubic 676, 530 02 Pardubice</w:t>
      </w:r>
    </w:p>
    <w:p w:rsidR="006734E1" w:rsidRDefault="006734E1" w:rsidP="00B50976">
      <w:r>
        <w:t>Zas</w:t>
      </w:r>
      <w:r w:rsidR="0022202A">
        <w:t>toupená:</w:t>
      </w:r>
      <w:r w:rsidR="0022202A">
        <w:tab/>
      </w:r>
      <w:r w:rsidR="0022202A">
        <w:tab/>
        <w:t>Ing. Václav Taubr</w:t>
      </w:r>
      <w:r>
        <w:t>, jednatel společnosti</w:t>
      </w:r>
    </w:p>
    <w:p w:rsidR="006734E1" w:rsidRDefault="0022202A" w:rsidP="00B50976">
      <w:r>
        <w:tab/>
      </w:r>
      <w:r>
        <w:tab/>
      </w:r>
      <w:r>
        <w:tab/>
        <w:t>Ing. Michal Satrapa</w:t>
      </w:r>
      <w:r w:rsidR="006734E1">
        <w:t>, jednatel společnosti</w:t>
      </w:r>
    </w:p>
    <w:p w:rsidR="006734E1" w:rsidRDefault="006734E1" w:rsidP="00B50976">
      <w:r>
        <w:tab/>
      </w:r>
      <w:r>
        <w:tab/>
      </w:r>
      <w:r>
        <w:tab/>
        <w:t>Ing. Vladimír Kučera, jednatel společnosti</w:t>
      </w:r>
    </w:p>
    <w:p w:rsidR="006734E1" w:rsidRDefault="006734E1" w:rsidP="00B50976">
      <w:r>
        <w:t xml:space="preserve">Způsob </w:t>
      </w:r>
      <w:proofErr w:type="gramStart"/>
      <w:r>
        <w:t>jednání:          za</w:t>
      </w:r>
      <w:proofErr w:type="gramEnd"/>
      <w:r>
        <w:t xml:space="preserve"> společnost jednají a podepisují společně vždy aspoň dva jednatelé</w:t>
      </w:r>
    </w:p>
    <w:p w:rsidR="006734E1" w:rsidRDefault="006734E1" w:rsidP="00B50976">
      <w:r>
        <w:t>IČO:</w:t>
      </w:r>
      <w:r>
        <w:tab/>
      </w:r>
      <w:r>
        <w:tab/>
      </w:r>
      <w:r>
        <w:tab/>
        <w:t>13582275</w:t>
      </w:r>
    </w:p>
    <w:p w:rsidR="006734E1" w:rsidRDefault="006734E1" w:rsidP="00B50976">
      <w:r>
        <w:t>DIČ:</w:t>
      </w:r>
      <w:r>
        <w:tab/>
      </w:r>
      <w:r>
        <w:tab/>
      </w:r>
      <w:r>
        <w:tab/>
        <w:t>CZ13582275</w:t>
      </w:r>
    </w:p>
    <w:p w:rsidR="006734E1" w:rsidRDefault="006734E1" w:rsidP="00B50976"/>
    <w:p w:rsidR="006734E1" w:rsidRDefault="006734E1" w:rsidP="00B50976">
      <w:r>
        <w:t>Člen:</w:t>
      </w:r>
      <w:r>
        <w:tab/>
      </w:r>
      <w:r>
        <w:tab/>
      </w:r>
      <w:r>
        <w:tab/>
        <w:t>SYSTHERM s.r.o.</w:t>
      </w:r>
    </w:p>
    <w:p w:rsidR="006734E1" w:rsidRDefault="006734E1" w:rsidP="00B50976">
      <w:r>
        <w:t>Adresa:</w:t>
      </w:r>
      <w:r>
        <w:tab/>
      </w:r>
      <w:r>
        <w:tab/>
        <w:t>K Papírně 172/26, 312 00 Plzeň</w:t>
      </w:r>
    </w:p>
    <w:p w:rsidR="005E1FA6" w:rsidRDefault="005E1FA6" w:rsidP="00B50976">
      <w:r>
        <w:t>Zastoupená:</w:t>
      </w:r>
      <w:r>
        <w:tab/>
      </w:r>
      <w:r>
        <w:tab/>
        <w:t>Jan Kazda, jednatel společnosti</w:t>
      </w:r>
    </w:p>
    <w:p w:rsidR="005E1FA6" w:rsidRDefault="005E1FA6" w:rsidP="00B50976">
      <w:r>
        <w:t>Způsob jednání:</w:t>
      </w:r>
      <w:r>
        <w:tab/>
        <w:t>jednatel zastupuje společnost ve všech věcech samostatně</w:t>
      </w:r>
    </w:p>
    <w:p w:rsidR="005E1FA6" w:rsidRDefault="005E1FA6" w:rsidP="00B50976">
      <w:r>
        <w:t>IČO:</w:t>
      </w:r>
      <w:r>
        <w:tab/>
      </w:r>
      <w:r>
        <w:tab/>
      </w:r>
      <w:r>
        <w:tab/>
        <w:t>64830454</w:t>
      </w:r>
    </w:p>
    <w:p w:rsidR="005E1FA6" w:rsidRDefault="005E1FA6" w:rsidP="00B50976">
      <w:r>
        <w:t>DIČ:</w:t>
      </w:r>
      <w:r>
        <w:tab/>
      </w:r>
      <w:r>
        <w:tab/>
      </w:r>
      <w:r>
        <w:tab/>
        <w:t>CZ64830454</w:t>
      </w:r>
    </w:p>
    <w:p w:rsidR="006734E1" w:rsidRDefault="006734E1" w:rsidP="00B50976"/>
    <w:p w:rsidR="006734E1" w:rsidRDefault="006734E1" w:rsidP="00B50976"/>
    <w:p w:rsidR="00B50976" w:rsidRDefault="00B50976" w:rsidP="00B50976">
      <w:r>
        <w:t xml:space="preserve">(dále jen „zhotovitel“) </w:t>
      </w:r>
    </w:p>
    <w:p w:rsidR="00B50976" w:rsidRDefault="00B50976" w:rsidP="00B50976"/>
    <w:p w:rsidR="00B50976" w:rsidRDefault="005E1FA6" w:rsidP="00805A6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Uzavřeli dne </w:t>
      </w:r>
      <w:proofErr w:type="gramStart"/>
      <w:r>
        <w:rPr>
          <w:b/>
          <w:bCs/>
        </w:rPr>
        <w:t>30.5.2017</w:t>
      </w:r>
      <w:proofErr w:type="gramEnd"/>
      <w:r w:rsidR="00B50976">
        <w:rPr>
          <w:b/>
          <w:bCs/>
        </w:rPr>
        <w:t xml:space="preserve"> ve smyslu § 2586 a následujících zák. č. 89/2012 Sb., občanského zákoníku v pla</w:t>
      </w:r>
      <w:r w:rsidR="005345C4">
        <w:rPr>
          <w:b/>
          <w:bCs/>
        </w:rPr>
        <w:t>tném znění,</w:t>
      </w:r>
      <w:r>
        <w:rPr>
          <w:b/>
          <w:bCs/>
        </w:rPr>
        <w:t xml:space="preserve"> smlouvu o dílo č. TO</w:t>
      </w:r>
      <w:r w:rsidR="005345C4">
        <w:rPr>
          <w:b/>
          <w:bCs/>
        </w:rPr>
        <w:t xml:space="preserve">/2017/002 – PN Opava – výměna rozvodů ÚT, TUV a </w:t>
      </w:r>
      <w:proofErr w:type="spellStart"/>
      <w:r w:rsidR="005345C4">
        <w:rPr>
          <w:b/>
          <w:bCs/>
        </w:rPr>
        <w:t>MaR</w:t>
      </w:r>
      <w:proofErr w:type="spellEnd"/>
      <w:r w:rsidR="00686965">
        <w:rPr>
          <w:b/>
          <w:bCs/>
        </w:rPr>
        <w:t xml:space="preserve"> (  dále jen „Smlouva o dílo“)</w:t>
      </w:r>
      <w:r w:rsidR="005345C4">
        <w:rPr>
          <w:b/>
          <w:bCs/>
        </w:rPr>
        <w:t>.</w:t>
      </w:r>
    </w:p>
    <w:p w:rsidR="005345C4" w:rsidRDefault="005345C4" w:rsidP="00B50976">
      <w:pPr>
        <w:autoSpaceDE w:val="0"/>
        <w:autoSpaceDN w:val="0"/>
        <w:adjustRightInd w:val="0"/>
        <w:rPr>
          <w:b/>
          <w:bCs/>
        </w:rPr>
      </w:pPr>
    </w:p>
    <w:p w:rsidR="005345C4" w:rsidRDefault="005345C4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I.</w:t>
      </w:r>
    </w:p>
    <w:p w:rsidR="005345C4" w:rsidRDefault="005345C4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Změny smlouvy.</w:t>
      </w:r>
    </w:p>
    <w:p w:rsidR="005345C4" w:rsidRDefault="005345C4" w:rsidP="00B50976">
      <w:pPr>
        <w:autoSpaceDE w:val="0"/>
        <w:autoSpaceDN w:val="0"/>
        <w:adjustRightInd w:val="0"/>
        <w:rPr>
          <w:b/>
          <w:bCs/>
        </w:rPr>
      </w:pPr>
    </w:p>
    <w:p w:rsidR="00C9350F" w:rsidRDefault="005345C4" w:rsidP="00805A6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Na základě změn, vyvolaných objektivními důvody</w:t>
      </w:r>
      <w:r w:rsidR="00C9350F">
        <w:rPr>
          <w:b/>
          <w:bCs/>
        </w:rPr>
        <w:t>,</w:t>
      </w:r>
      <w:r>
        <w:rPr>
          <w:b/>
          <w:bCs/>
        </w:rPr>
        <w:t xml:space="preserve"> se výše uvedené smluvní strany dohodly na znění toh</w:t>
      </w:r>
      <w:r w:rsidR="00686965">
        <w:rPr>
          <w:b/>
          <w:bCs/>
        </w:rPr>
        <w:t>oto Dodatku č. 1 Smlouvy o dílo.</w:t>
      </w:r>
    </w:p>
    <w:p w:rsidR="00B674F8" w:rsidRPr="00B674F8" w:rsidRDefault="00C9350F" w:rsidP="00805A6D">
      <w:pPr>
        <w:autoSpaceDE w:val="0"/>
        <w:autoSpaceDN w:val="0"/>
        <w:adjustRightInd w:val="0"/>
        <w:jc w:val="both"/>
      </w:pPr>
      <w:r w:rsidRPr="001050D7">
        <w:rPr>
          <w:bCs/>
        </w:rPr>
        <w:t>Změna</w:t>
      </w:r>
      <w:r w:rsidR="00B674F8" w:rsidRPr="001050D7">
        <w:rPr>
          <w:bCs/>
        </w:rPr>
        <w:t xml:space="preserve"> uvedené </w:t>
      </w:r>
      <w:r w:rsidR="00686965" w:rsidRPr="001050D7">
        <w:rPr>
          <w:bCs/>
        </w:rPr>
        <w:t>S</w:t>
      </w:r>
      <w:r w:rsidR="00B674F8" w:rsidRPr="001050D7">
        <w:rPr>
          <w:bCs/>
        </w:rPr>
        <w:t>mlouvy o d</w:t>
      </w:r>
      <w:r w:rsidRPr="001050D7">
        <w:rPr>
          <w:bCs/>
        </w:rPr>
        <w:t>ílo se týk</w:t>
      </w:r>
      <w:r w:rsidR="00686965" w:rsidRPr="001050D7">
        <w:rPr>
          <w:bCs/>
        </w:rPr>
        <w:t>á</w:t>
      </w:r>
      <w:r w:rsidRPr="001050D7">
        <w:rPr>
          <w:bCs/>
        </w:rPr>
        <w:t xml:space="preserve"> posunutí termín u dokončení díla, </w:t>
      </w:r>
      <w:r w:rsidR="00686965" w:rsidRPr="001050D7">
        <w:rPr>
          <w:bCs/>
        </w:rPr>
        <w:t>když</w:t>
      </w:r>
      <w:r w:rsidR="001050D7">
        <w:rPr>
          <w:bCs/>
        </w:rPr>
        <w:t xml:space="preserve"> </w:t>
      </w:r>
      <w:r>
        <w:rPr>
          <w:b/>
          <w:bCs/>
        </w:rPr>
        <w:t>v</w:t>
      </w:r>
      <w:r w:rsidR="00A7148F">
        <w:t xml:space="preserve"> průběhu stavebních prací zhotovi</w:t>
      </w:r>
      <w:r w:rsidR="00B674F8" w:rsidRPr="00B674F8">
        <w:t>tel požádal o změnu termínu doko</w:t>
      </w:r>
      <w:r>
        <w:t>nčení stavby z 30. 9. 2017 na 15.</w:t>
      </w:r>
      <w:r w:rsidR="00805A6D">
        <w:t> </w:t>
      </w:r>
      <w:r>
        <w:t>11</w:t>
      </w:r>
      <w:r w:rsidR="00B674F8" w:rsidRPr="00B674F8">
        <w:t>.</w:t>
      </w:r>
      <w:r w:rsidR="00686965">
        <w:t xml:space="preserve"> </w:t>
      </w:r>
      <w:r w:rsidR="00B674F8" w:rsidRPr="00B674F8">
        <w:t>2017, kterou zdůvod</w:t>
      </w:r>
      <w:r>
        <w:t>nil opožděním dodávky</w:t>
      </w:r>
      <w:r w:rsidR="00B674F8" w:rsidRPr="00B674F8">
        <w:t xml:space="preserve"> akumulačních nádob TUV. </w:t>
      </w:r>
    </w:p>
    <w:p w:rsidR="00B674F8" w:rsidRPr="00B674F8" w:rsidRDefault="00C9350F" w:rsidP="00AD6B00">
      <w:pPr>
        <w:tabs>
          <w:tab w:val="left" w:pos="7088"/>
          <w:tab w:val="left" w:pos="7214"/>
        </w:tabs>
        <w:spacing w:line="320" w:lineRule="exact"/>
        <w:jc w:val="both"/>
      </w:pPr>
      <w:r>
        <w:t>Tato změna nemá dopad n</w:t>
      </w:r>
      <w:r w:rsidR="00B674F8" w:rsidRPr="00B674F8">
        <w:t>a celkovou rozpočtovou cenu.</w:t>
      </w:r>
      <w:r w:rsidR="00AD6B00">
        <w:tab/>
      </w:r>
    </w:p>
    <w:p w:rsidR="00B674F8" w:rsidRDefault="00B674F8" w:rsidP="00B674F8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:rsidR="00B674F8" w:rsidRDefault="00C55752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Tímto Dodatkem </w:t>
      </w:r>
      <w:proofErr w:type="gramStart"/>
      <w:r>
        <w:rPr>
          <w:b/>
          <w:bCs/>
        </w:rPr>
        <w:t>č.1 se</w:t>
      </w:r>
      <w:proofErr w:type="gramEnd"/>
      <w:r>
        <w:rPr>
          <w:b/>
          <w:bCs/>
        </w:rPr>
        <w:t xml:space="preserve"> mění </w:t>
      </w:r>
      <w:r w:rsidR="00686965">
        <w:rPr>
          <w:b/>
          <w:bCs/>
        </w:rPr>
        <w:t>obsah</w:t>
      </w:r>
      <w:r>
        <w:rPr>
          <w:b/>
          <w:bCs/>
        </w:rPr>
        <w:t xml:space="preserve"> následujících ustanovení </w:t>
      </w:r>
      <w:r w:rsidR="00686965">
        <w:rPr>
          <w:b/>
          <w:bCs/>
        </w:rPr>
        <w:t xml:space="preserve">Smlouvy o dílo </w:t>
      </w:r>
      <w:r>
        <w:rPr>
          <w:b/>
          <w:bCs/>
        </w:rPr>
        <w:t>takto:</w:t>
      </w:r>
    </w:p>
    <w:p w:rsidR="00B50976" w:rsidRDefault="00B50976" w:rsidP="00B50976"/>
    <w:p w:rsidR="00B50976" w:rsidRPr="008E6D78" w:rsidRDefault="00EC54D2" w:rsidP="00B50976">
      <w:pPr>
        <w:pStyle w:val="Odstavecseseznamem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AD6B00">
        <w:rPr>
          <w:rFonts w:ascii="Times New Roman" w:hAnsi="Times New Roman"/>
          <w:b/>
          <w:sz w:val="24"/>
          <w:szCs w:val="24"/>
        </w:rPr>
        <w:t>Celý článek</w:t>
      </w:r>
      <w:r w:rsidRPr="00AD6B00">
        <w:rPr>
          <w:rFonts w:ascii="Times New Roman" w:hAnsi="Times New Roman"/>
          <w:sz w:val="24"/>
          <w:szCs w:val="24"/>
        </w:rPr>
        <w:t xml:space="preserve"> </w:t>
      </w:r>
      <w:r w:rsidR="00B50976" w:rsidRPr="00AD6B00">
        <w:rPr>
          <w:rFonts w:ascii="Times New Roman" w:hAnsi="Times New Roman"/>
          <w:b/>
          <w:sz w:val="24"/>
          <w:szCs w:val="24"/>
        </w:rPr>
        <w:t>II</w:t>
      </w:r>
      <w:r w:rsidRPr="00AD6B00">
        <w:rPr>
          <w:rFonts w:ascii="Times New Roman" w:hAnsi="Times New Roman"/>
          <w:b/>
          <w:sz w:val="24"/>
          <w:szCs w:val="24"/>
        </w:rPr>
        <w:t>I</w:t>
      </w:r>
      <w:r w:rsidR="00B50976" w:rsidRPr="00AD6B00">
        <w:rPr>
          <w:rFonts w:ascii="Times New Roman" w:hAnsi="Times New Roman"/>
          <w:b/>
          <w:sz w:val="24"/>
          <w:szCs w:val="24"/>
        </w:rPr>
        <w:t>.</w:t>
      </w:r>
      <w:r w:rsidRPr="00AD6B00">
        <w:rPr>
          <w:rFonts w:ascii="Times New Roman" w:hAnsi="Times New Roman"/>
          <w:b/>
          <w:sz w:val="24"/>
          <w:szCs w:val="24"/>
        </w:rPr>
        <w:t xml:space="preserve"> </w:t>
      </w:r>
      <w:r w:rsidR="00B50976" w:rsidRPr="00AD6B00">
        <w:rPr>
          <w:rFonts w:ascii="Times New Roman" w:hAnsi="Times New Roman"/>
          <w:b/>
          <w:sz w:val="24"/>
          <w:szCs w:val="24"/>
        </w:rPr>
        <w:t>Lhůta plnění díla.</w:t>
      </w:r>
    </w:p>
    <w:p w:rsidR="006A5ED1" w:rsidRDefault="00EC54D2" w:rsidP="006A5ED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1. Zhotovitel provede dílo nejpozdě</w:t>
      </w:r>
      <w:r w:rsidR="00DB7D3D">
        <w:rPr>
          <w:rFonts w:cs="Times New Roman"/>
          <w:lang w:val="cs-CZ"/>
        </w:rPr>
        <w:t>ji</w:t>
      </w:r>
      <w:r w:rsidR="00237F47">
        <w:rPr>
          <w:rFonts w:cs="Times New Roman"/>
          <w:lang w:val="cs-CZ"/>
        </w:rPr>
        <w:t xml:space="preserve"> </w:t>
      </w:r>
      <w:r w:rsidR="00410A79">
        <w:rPr>
          <w:rFonts w:cs="Times New Roman"/>
          <w:lang w:val="cs-CZ"/>
        </w:rPr>
        <w:t xml:space="preserve">do </w:t>
      </w:r>
      <w:r w:rsidR="00C9350F">
        <w:rPr>
          <w:rFonts w:cs="Times New Roman"/>
          <w:b/>
          <w:lang w:val="cs-CZ"/>
        </w:rPr>
        <w:t>15. 11</w:t>
      </w:r>
      <w:r w:rsidR="00692FBB" w:rsidRPr="00EC54D2">
        <w:rPr>
          <w:rFonts w:cs="Times New Roman"/>
          <w:b/>
          <w:lang w:val="cs-CZ"/>
        </w:rPr>
        <w:t>.</w:t>
      </w:r>
      <w:r w:rsidR="00F02B20" w:rsidRPr="00EC54D2">
        <w:rPr>
          <w:rFonts w:cs="Times New Roman"/>
          <w:b/>
          <w:lang w:val="cs-CZ"/>
        </w:rPr>
        <w:t xml:space="preserve"> </w:t>
      </w:r>
      <w:r w:rsidR="00692FBB" w:rsidRPr="00EC54D2">
        <w:rPr>
          <w:rFonts w:cs="Times New Roman"/>
          <w:b/>
          <w:lang w:val="cs-CZ"/>
        </w:rPr>
        <w:t>2017</w:t>
      </w:r>
      <w:r>
        <w:rPr>
          <w:rFonts w:cs="Times New Roman"/>
          <w:b/>
          <w:lang w:val="cs-CZ"/>
        </w:rPr>
        <w:t xml:space="preserve">, přičemž </w:t>
      </w:r>
      <w:r w:rsidR="00AD6B00">
        <w:rPr>
          <w:rFonts w:cs="Times New Roman"/>
          <w:b/>
          <w:lang w:val="cs-CZ"/>
        </w:rPr>
        <w:t xml:space="preserve"> zhotovitel zajistí výrobu a dodávku tepla a TUV </w:t>
      </w:r>
      <w:r>
        <w:rPr>
          <w:rFonts w:cs="Times New Roman"/>
          <w:b/>
          <w:lang w:val="cs-CZ"/>
        </w:rPr>
        <w:t xml:space="preserve">nejpozději od </w:t>
      </w:r>
      <w:proofErr w:type="gramStart"/>
      <w:r>
        <w:rPr>
          <w:rFonts w:cs="Times New Roman"/>
          <w:b/>
          <w:lang w:val="cs-CZ"/>
        </w:rPr>
        <w:t>30.9.2017</w:t>
      </w:r>
      <w:proofErr w:type="gramEnd"/>
      <w:r w:rsidR="008C68B0">
        <w:rPr>
          <w:rFonts w:cs="Times New Roman"/>
          <w:b/>
          <w:lang w:val="cs-CZ"/>
        </w:rPr>
        <w:t>.</w:t>
      </w:r>
    </w:p>
    <w:p w:rsidR="00E744B8" w:rsidRDefault="0097569A" w:rsidP="006A5ED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Práce, které </w:t>
      </w:r>
      <w:proofErr w:type="gramStart"/>
      <w:r>
        <w:rPr>
          <w:rFonts w:cs="Times New Roman"/>
          <w:lang w:val="cs-CZ"/>
        </w:rPr>
        <w:t>naruší</w:t>
      </w:r>
      <w:proofErr w:type="gramEnd"/>
      <w:r>
        <w:rPr>
          <w:rFonts w:cs="Times New Roman"/>
          <w:lang w:val="cs-CZ"/>
        </w:rPr>
        <w:t xml:space="preserve"> stávající systém vytápění </w:t>
      </w:r>
      <w:proofErr w:type="gramStart"/>
      <w:r>
        <w:rPr>
          <w:rFonts w:cs="Times New Roman"/>
          <w:lang w:val="cs-CZ"/>
        </w:rPr>
        <w:t>mohou</w:t>
      </w:r>
      <w:proofErr w:type="gramEnd"/>
      <w:r>
        <w:rPr>
          <w:rFonts w:cs="Times New Roman"/>
          <w:lang w:val="cs-CZ"/>
        </w:rPr>
        <w:t xml:space="preserve"> začít až po ukončení topné sezony,</w:t>
      </w:r>
      <w:r w:rsidR="00E744B8">
        <w:rPr>
          <w:rFonts w:cs="Times New Roman"/>
          <w:lang w:val="cs-CZ"/>
        </w:rPr>
        <w:t xml:space="preserve"> tj. </w:t>
      </w:r>
      <w:r w:rsidR="00096AF3">
        <w:rPr>
          <w:rFonts w:cs="Times New Roman"/>
          <w:lang w:val="cs-CZ"/>
        </w:rPr>
        <w:t>od</w:t>
      </w:r>
      <w:r w:rsidR="00E744B8">
        <w:rPr>
          <w:rFonts w:cs="Times New Roman"/>
          <w:lang w:val="cs-CZ"/>
        </w:rPr>
        <w:t xml:space="preserve"> </w:t>
      </w:r>
      <w:r>
        <w:rPr>
          <w:rFonts w:cs="Times New Roman"/>
          <w:lang w:val="cs-CZ"/>
        </w:rPr>
        <w:t>přerušení dodávky</w:t>
      </w:r>
      <w:r w:rsidR="00E744B8">
        <w:rPr>
          <w:rFonts w:cs="Times New Roman"/>
          <w:lang w:val="cs-CZ"/>
        </w:rPr>
        <w:t xml:space="preserve"> tepla</w:t>
      </w:r>
      <w:r>
        <w:rPr>
          <w:rFonts w:cs="Times New Roman"/>
          <w:lang w:val="cs-CZ"/>
        </w:rPr>
        <w:t xml:space="preserve"> fy</w:t>
      </w:r>
      <w:r w:rsidR="00E744B8">
        <w:rPr>
          <w:rFonts w:cs="Times New Roman"/>
          <w:lang w:val="cs-CZ"/>
        </w:rPr>
        <w:t xml:space="preserve"> </w:t>
      </w:r>
      <w:proofErr w:type="spellStart"/>
      <w:r w:rsidR="00E744B8">
        <w:rPr>
          <w:rFonts w:cs="Times New Roman"/>
          <w:lang w:val="cs-CZ"/>
        </w:rPr>
        <w:t>Opatherm</w:t>
      </w:r>
      <w:proofErr w:type="spellEnd"/>
      <w:r w:rsidR="00E744B8">
        <w:rPr>
          <w:rFonts w:cs="Times New Roman"/>
          <w:lang w:val="cs-CZ"/>
        </w:rPr>
        <w:t>, a.s.</w:t>
      </w:r>
    </w:p>
    <w:p w:rsidR="00B50976" w:rsidRDefault="00EC54D2" w:rsidP="00B50976">
      <w:pPr>
        <w:jc w:val="both"/>
      </w:pPr>
      <w:r>
        <w:t>Po celou dobu plnění díla musí být zabezpečena dodávka TUV ve všech objektech, které jsou předmětem díla.</w:t>
      </w:r>
    </w:p>
    <w:p w:rsidR="00EC54D2" w:rsidRDefault="00EC54D2" w:rsidP="00B50976">
      <w:pPr>
        <w:jc w:val="both"/>
      </w:pPr>
    </w:p>
    <w:p w:rsidR="00EC54D2" w:rsidRDefault="00EC54D2" w:rsidP="00B50976">
      <w:pPr>
        <w:jc w:val="both"/>
      </w:pPr>
      <w:r>
        <w:t>2. Jestliže zhotovitel provede dílo před sjednaným termínem dokončení, zavazuje se objednatel toto dílo převzít i v dřívějším nabídnutém termínu.</w:t>
      </w:r>
    </w:p>
    <w:p w:rsidR="00EC54D2" w:rsidRDefault="00EC54D2" w:rsidP="00B50976">
      <w:pPr>
        <w:jc w:val="both"/>
      </w:pPr>
    </w:p>
    <w:p w:rsidR="00B50976" w:rsidRDefault="00B50976" w:rsidP="001A4AA9">
      <w:pPr>
        <w:autoSpaceDE w:val="0"/>
        <w:autoSpaceDN w:val="0"/>
        <w:adjustRightInd w:val="0"/>
        <w:jc w:val="both"/>
      </w:pPr>
    </w:p>
    <w:p w:rsidR="001A4AA9" w:rsidRPr="00AD6B00" w:rsidRDefault="001A4AA9" w:rsidP="0068696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AD6B00">
        <w:rPr>
          <w:rFonts w:ascii="Times New Roman" w:hAnsi="Times New Roman"/>
          <w:b/>
          <w:sz w:val="24"/>
          <w:szCs w:val="24"/>
        </w:rPr>
        <w:t xml:space="preserve">Ostatní ustanovení Smlouvy o dílo č. TO/2017/002 – PN Opava – výměna rozvodů ÚT, TUV a </w:t>
      </w:r>
      <w:proofErr w:type="spellStart"/>
      <w:r w:rsidRPr="00AD6B00">
        <w:rPr>
          <w:rFonts w:ascii="Times New Roman" w:hAnsi="Times New Roman"/>
          <w:b/>
          <w:sz w:val="24"/>
          <w:szCs w:val="24"/>
        </w:rPr>
        <w:t>MaR</w:t>
      </w:r>
      <w:proofErr w:type="spellEnd"/>
      <w:r w:rsidRPr="00AD6B00">
        <w:rPr>
          <w:rFonts w:ascii="Times New Roman" w:hAnsi="Times New Roman"/>
          <w:b/>
          <w:sz w:val="24"/>
          <w:szCs w:val="24"/>
        </w:rPr>
        <w:t xml:space="preserve"> z</w:t>
      </w:r>
      <w:r w:rsidR="00686965" w:rsidRPr="00AD6B00">
        <w:rPr>
          <w:rFonts w:ascii="Times New Roman" w:hAnsi="Times New Roman"/>
          <w:b/>
          <w:sz w:val="24"/>
          <w:szCs w:val="24"/>
        </w:rPr>
        <w:t>e dne</w:t>
      </w:r>
      <w:r w:rsidRPr="00AD6B00">
        <w:rPr>
          <w:rFonts w:ascii="Times New Roman" w:hAnsi="Times New Roman"/>
          <w:b/>
          <w:sz w:val="24"/>
          <w:szCs w:val="24"/>
        </w:rPr>
        <w:t xml:space="preserve">  30. 5. 2017 zůstávají </w:t>
      </w:r>
      <w:r w:rsidR="00686965" w:rsidRPr="00AD6B00">
        <w:rPr>
          <w:rFonts w:ascii="Times New Roman" w:hAnsi="Times New Roman"/>
          <w:b/>
          <w:sz w:val="24"/>
          <w:szCs w:val="24"/>
        </w:rPr>
        <w:t>beze změny.</w:t>
      </w:r>
    </w:p>
    <w:p w:rsidR="001A4AA9" w:rsidRPr="00686965" w:rsidRDefault="001A4AA9" w:rsidP="001A4AA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7F47" w:rsidRDefault="00237F47" w:rsidP="00B50976">
      <w:pPr>
        <w:autoSpaceDE w:val="0"/>
        <w:autoSpaceDN w:val="0"/>
        <w:adjustRightInd w:val="0"/>
        <w:jc w:val="both"/>
      </w:pPr>
    </w:p>
    <w:p w:rsidR="00B50976" w:rsidRDefault="001A4AA9" w:rsidP="00B509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</w:t>
      </w:r>
      <w:r w:rsidR="00B50976">
        <w:rPr>
          <w:b/>
          <w:bCs/>
        </w:rPr>
        <w:t>.</w:t>
      </w:r>
    </w:p>
    <w:p w:rsidR="00B50976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ustanovení.</w:t>
      </w:r>
    </w:p>
    <w:p w:rsidR="00651AC5" w:rsidRDefault="00651AC5" w:rsidP="00B50976">
      <w:pPr>
        <w:autoSpaceDE w:val="0"/>
        <w:autoSpaceDN w:val="0"/>
        <w:adjustRightInd w:val="0"/>
        <w:jc w:val="center"/>
        <w:rPr>
          <w:b/>
          <w:bCs/>
        </w:rPr>
      </w:pPr>
    </w:p>
    <w:p w:rsidR="00B50976" w:rsidRDefault="001A4AA9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 xml:space="preserve">Tento Dodatek č. 1 Smlouvy o </w:t>
      </w:r>
      <w:proofErr w:type="gramStart"/>
      <w:r>
        <w:t xml:space="preserve">dílo </w:t>
      </w:r>
      <w:r w:rsidR="00A44F1D">
        <w:t xml:space="preserve"> </w:t>
      </w:r>
      <w:r>
        <w:t>musí</w:t>
      </w:r>
      <w:proofErr w:type="gramEnd"/>
      <w:r>
        <w:t xml:space="preserve"> být schválen poskytovatelem dotace - MZ ČR a </w:t>
      </w:r>
      <w:r w:rsidR="00B50976">
        <w:t xml:space="preserve">nabývá platnosti </w:t>
      </w:r>
      <w:r w:rsidR="00A44F1D">
        <w:t xml:space="preserve">podpisem oprávněných zástupců smluvních stran </w:t>
      </w:r>
      <w:r w:rsidR="00B50976">
        <w:t>a účinnosti dn</w:t>
      </w:r>
      <w:r w:rsidR="00A44F1D">
        <w:t xml:space="preserve">em zveřejnění v Registru smluv. </w:t>
      </w:r>
    </w:p>
    <w:p w:rsidR="00B50976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Oprávnění zástupci smluvních</w:t>
      </w:r>
      <w:r w:rsidR="00A44F1D">
        <w:t xml:space="preserve"> stran po přečtení textu Dodatku č. 1 prohlašují, že Dodatek č. 1 je podepsán</w:t>
      </w:r>
      <w:r>
        <w:t xml:space="preserve"> určitě, vážně a srozumitelně, v souladu s jejich pravou a svobodnou vůlí. Smluvní stra</w:t>
      </w:r>
      <w:r w:rsidR="00A44F1D">
        <w:t>ny dále potvrzují, že si Dodatek č. 1 přečetly, že byl sjednán svobodně a vážně a nebyl ujednán</w:t>
      </w:r>
      <w:r>
        <w:t xml:space="preserve"> v tísni ani za nápadně nevýhodných podmínek.</w:t>
      </w:r>
    </w:p>
    <w:p w:rsidR="00B50976" w:rsidRDefault="00A44F1D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Znění tohoto Dodatku č. 1</w:t>
      </w:r>
      <w:r w:rsidR="00B50976">
        <w:t xml:space="preserve"> není obchodním tajemstvím a zhotovitel souhlasí se zveřejněním všech náležitostí smluvního vztahu.</w:t>
      </w:r>
    </w:p>
    <w:p w:rsidR="00B657DE" w:rsidRDefault="00B657DE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Smluvní strany se dohodly, že povinnost vyplývající ze zákona č. 340/2015 Sb., o registru smluv prov</w:t>
      </w:r>
      <w:r w:rsidR="00A44F1D">
        <w:t>ede PNO zveřejněním tohoto Dodatku č. 1 v registru smluv. Návrh Dodatku č.</w:t>
      </w:r>
      <w:r w:rsidR="00805A6D">
        <w:t> </w:t>
      </w:r>
      <w:r w:rsidR="00A44F1D">
        <w:t>1</w:t>
      </w:r>
      <w:r>
        <w:t xml:space="preserve"> bude uchazečem předložen v otevřeném a strojově čitelném formátu dle</w:t>
      </w:r>
      <w:r w:rsidR="00592EAA">
        <w:t xml:space="preserve"> zákona č.</w:t>
      </w:r>
      <w:r w:rsidR="00805A6D">
        <w:t> </w:t>
      </w:r>
      <w:r w:rsidR="00592EAA">
        <w:t>222/2015 Sb. o změně</w:t>
      </w:r>
      <w:r>
        <w:t xml:space="preserve"> zákona o svobodném přístupu k informacím</w:t>
      </w:r>
      <w:r w:rsidR="007E0ED4">
        <w:t>.</w:t>
      </w:r>
    </w:p>
    <w:p w:rsidR="00B50976" w:rsidRDefault="00A44F1D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lastRenderedPageBreak/>
        <w:t>Tento Dodatek č. 1 je vyhotoven</w:t>
      </w:r>
      <w:r w:rsidR="00B50976">
        <w:t xml:space="preserve"> ve 4 stejnopisech s platností originálu.  Každá ze smluvních stran obdrží dvě vyhotovení. </w:t>
      </w:r>
    </w:p>
    <w:p w:rsidR="00EB661B" w:rsidRDefault="00EB661B" w:rsidP="00EB661B">
      <w:pPr>
        <w:suppressAutoHyphens w:val="0"/>
        <w:autoSpaceDE w:val="0"/>
        <w:autoSpaceDN w:val="0"/>
        <w:adjustRightInd w:val="0"/>
        <w:ind w:left="360"/>
        <w:jc w:val="both"/>
      </w:pPr>
    </w:p>
    <w:p w:rsidR="00805A6D" w:rsidRDefault="00805A6D" w:rsidP="00EB661B">
      <w:pPr>
        <w:suppressAutoHyphens w:val="0"/>
        <w:autoSpaceDE w:val="0"/>
        <w:autoSpaceDN w:val="0"/>
        <w:adjustRightInd w:val="0"/>
        <w:ind w:left="360"/>
        <w:jc w:val="both"/>
      </w:pPr>
    </w:p>
    <w:p w:rsidR="00B50976" w:rsidRDefault="00B50976" w:rsidP="00B50976">
      <w:pPr>
        <w:autoSpaceDE w:val="0"/>
        <w:autoSpaceDN w:val="0"/>
        <w:adjustRightInd w:val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22"/>
      </w:tblGrid>
      <w:tr w:rsidR="00805A6D" w:rsidTr="00814442">
        <w:tc>
          <w:tcPr>
            <w:tcW w:w="5303" w:type="dxa"/>
          </w:tcPr>
          <w:p w:rsidR="00805A6D" w:rsidRDefault="00805A6D" w:rsidP="00814442">
            <w:pPr>
              <w:pStyle w:val="Tlotextu"/>
              <w:spacing w:after="0"/>
            </w:pPr>
            <w:r>
              <w:t>V Uničově, dne: 27. 9. 2017</w:t>
            </w:r>
          </w:p>
          <w:p w:rsidR="00805A6D" w:rsidRDefault="00805A6D" w:rsidP="00814442">
            <w:pPr>
              <w:pStyle w:val="Tlotextu"/>
              <w:spacing w:after="0"/>
            </w:pPr>
          </w:p>
          <w:p w:rsidR="00805A6D" w:rsidRDefault="00805A6D" w:rsidP="00814442">
            <w:pPr>
              <w:pStyle w:val="Tlotextu"/>
              <w:spacing w:after="0"/>
            </w:pPr>
            <w:r>
              <w:t>Za zhotovitele:</w:t>
            </w:r>
          </w:p>
          <w:p w:rsidR="00805A6D" w:rsidRDefault="00805A6D" w:rsidP="00814442">
            <w:pPr>
              <w:pStyle w:val="Tlotextu"/>
              <w:spacing w:after="0"/>
            </w:pPr>
          </w:p>
          <w:p w:rsidR="00805A6D" w:rsidRDefault="00805A6D" w:rsidP="00814442">
            <w:pPr>
              <w:pStyle w:val="Tlotextu"/>
              <w:spacing w:after="0"/>
            </w:pPr>
          </w:p>
          <w:p w:rsidR="00805A6D" w:rsidRDefault="00805A6D" w:rsidP="00814442">
            <w:pPr>
              <w:pStyle w:val="Tlotextu"/>
              <w:spacing w:after="0"/>
            </w:pPr>
          </w:p>
          <w:p w:rsidR="00805A6D" w:rsidRDefault="00805A6D" w:rsidP="00814442">
            <w:pPr>
              <w:pStyle w:val="Tlotextu"/>
              <w:spacing w:after="0"/>
            </w:pPr>
          </w:p>
          <w:p w:rsidR="00805A6D" w:rsidRDefault="00805A6D" w:rsidP="00814442">
            <w:pPr>
              <w:pStyle w:val="Tlotextu"/>
              <w:spacing w:after="0"/>
            </w:pPr>
          </w:p>
          <w:p w:rsidR="00805A6D" w:rsidRDefault="00805A6D" w:rsidP="00814442">
            <w:pPr>
              <w:pStyle w:val="Tlotextu"/>
              <w:spacing w:after="0"/>
            </w:pPr>
          </w:p>
          <w:p w:rsidR="00805A6D" w:rsidRDefault="00805A6D" w:rsidP="00814442">
            <w:pPr>
              <w:pStyle w:val="Tlotextu"/>
              <w:spacing w:after="0"/>
            </w:pPr>
            <w:r>
              <w:t xml:space="preserve">Ing. Miroslav </w:t>
            </w:r>
            <w:proofErr w:type="spellStart"/>
            <w:r>
              <w:t>Glacner</w:t>
            </w:r>
            <w:proofErr w:type="spellEnd"/>
            <w:r>
              <w:t>, Ing. Jaroslav Tvrdík</w:t>
            </w:r>
          </w:p>
          <w:p w:rsidR="00805A6D" w:rsidRDefault="00805A6D" w:rsidP="00814442">
            <w:pPr>
              <w:pStyle w:val="Tlotextu"/>
              <w:spacing w:after="0"/>
            </w:pPr>
          </w:p>
          <w:p w:rsidR="00805A6D" w:rsidRDefault="00805A6D" w:rsidP="00814442">
            <w:pPr>
              <w:pStyle w:val="Tlotextu"/>
              <w:spacing w:after="0"/>
            </w:pPr>
          </w:p>
          <w:p w:rsidR="00805A6D" w:rsidRDefault="00805A6D" w:rsidP="00814442">
            <w:pPr>
              <w:pStyle w:val="Tlotextu"/>
              <w:spacing w:after="0"/>
            </w:pPr>
            <w:r>
              <w:t>předseda a člen představenstva</w:t>
            </w:r>
          </w:p>
          <w:p w:rsidR="00805A6D" w:rsidRDefault="00805A6D" w:rsidP="00814442">
            <w:pPr>
              <w:pStyle w:val="Tlotextu"/>
              <w:spacing w:after="0"/>
            </w:pPr>
          </w:p>
        </w:tc>
        <w:tc>
          <w:tcPr>
            <w:tcW w:w="5303" w:type="dxa"/>
          </w:tcPr>
          <w:p w:rsidR="00805A6D" w:rsidRDefault="00805A6D" w:rsidP="00814442">
            <w:pPr>
              <w:pStyle w:val="Tlotextu"/>
              <w:spacing w:after="0"/>
            </w:pPr>
            <w:r>
              <w:t xml:space="preserve">                          V Opavě, dne: 27. 9. 2017</w:t>
            </w:r>
          </w:p>
          <w:p w:rsidR="00805A6D" w:rsidRDefault="00805A6D" w:rsidP="00814442">
            <w:pPr>
              <w:pStyle w:val="Tlotextu"/>
              <w:spacing w:after="0"/>
            </w:pPr>
          </w:p>
          <w:p w:rsidR="00805A6D" w:rsidRDefault="00805A6D" w:rsidP="00814442">
            <w:pPr>
              <w:pStyle w:val="Tlotextu"/>
              <w:spacing w:after="0"/>
            </w:pPr>
            <w:r>
              <w:t xml:space="preserve">                           Za objednatele:</w:t>
            </w:r>
          </w:p>
          <w:p w:rsidR="00805A6D" w:rsidRDefault="00805A6D" w:rsidP="00814442">
            <w:pPr>
              <w:rPr>
                <w:b/>
                <w:bCs/>
                <w:lang w:eastAsia="en-US"/>
              </w:rPr>
            </w:pPr>
          </w:p>
          <w:p w:rsidR="00805A6D" w:rsidRDefault="00805A6D" w:rsidP="00814442">
            <w:pPr>
              <w:rPr>
                <w:b/>
                <w:bCs/>
                <w:lang w:eastAsia="en-US"/>
              </w:rPr>
            </w:pPr>
          </w:p>
          <w:p w:rsidR="00805A6D" w:rsidRDefault="00805A6D" w:rsidP="00814442">
            <w:pPr>
              <w:rPr>
                <w:b/>
                <w:bCs/>
                <w:lang w:eastAsia="en-US"/>
              </w:rPr>
            </w:pPr>
          </w:p>
          <w:p w:rsidR="00805A6D" w:rsidRDefault="00805A6D" w:rsidP="00814442">
            <w:pPr>
              <w:rPr>
                <w:b/>
                <w:bCs/>
                <w:lang w:eastAsia="en-US"/>
              </w:rPr>
            </w:pPr>
          </w:p>
          <w:p w:rsidR="00805A6D" w:rsidRDefault="00805A6D" w:rsidP="00814442">
            <w:pPr>
              <w:rPr>
                <w:b/>
                <w:bCs/>
                <w:lang w:eastAsia="en-US"/>
              </w:rPr>
            </w:pPr>
          </w:p>
          <w:p w:rsidR="00805A6D" w:rsidRDefault="00805A6D" w:rsidP="00814442">
            <w:pPr>
              <w:rPr>
                <w:b/>
                <w:bCs/>
                <w:lang w:eastAsia="en-US"/>
              </w:rPr>
            </w:pPr>
          </w:p>
          <w:p w:rsidR="00805A6D" w:rsidRDefault="00805A6D" w:rsidP="00814442">
            <w:pPr>
              <w:pStyle w:val="Tlotextu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 xml:space="preserve">                           Ing. Zdeněk Jiříček</w:t>
            </w:r>
          </w:p>
          <w:p w:rsidR="00805A6D" w:rsidRDefault="00805A6D" w:rsidP="00814442">
            <w:pPr>
              <w:pStyle w:val="Tlotextu"/>
              <w:rPr>
                <w:kern w:val="0"/>
                <w:lang w:eastAsia="cs-CZ" w:bidi="ar-SA"/>
              </w:rPr>
            </w:pPr>
          </w:p>
          <w:p w:rsidR="00805A6D" w:rsidRDefault="00805A6D" w:rsidP="00814442">
            <w:pPr>
              <w:pStyle w:val="Tlotextu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 xml:space="preserve">                           ředitel PN v Opavě</w:t>
            </w:r>
          </w:p>
        </w:tc>
      </w:tr>
      <w:tr w:rsidR="00805A6D" w:rsidTr="00814442">
        <w:tc>
          <w:tcPr>
            <w:tcW w:w="5303" w:type="dxa"/>
          </w:tcPr>
          <w:p w:rsidR="00805A6D" w:rsidRDefault="00805A6D" w:rsidP="00814442">
            <w:pPr>
              <w:pStyle w:val="Tlotextu"/>
              <w:spacing w:after="0"/>
            </w:pPr>
          </w:p>
        </w:tc>
        <w:tc>
          <w:tcPr>
            <w:tcW w:w="5303" w:type="dxa"/>
          </w:tcPr>
          <w:p w:rsidR="00805A6D" w:rsidRDefault="00805A6D" w:rsidP="00814442">
            <w:pPr>
              <w:pStyle w:val="Tlotextu"/>
              <w:spacing w:after="0"/>
            </w:pPr>
          </w:p>
        </w:tc>
      </w:tr>
    </w:tbl>
    <w:p w:rsidR="00B50976" w:rsidRDefault="00B50976" w:rsidP="00B50976">
      <w:pPr>
        <w:autoSpaceDE w:val="0"/>
        <w:autoSpaceDN w:val="0"/>
        <w:adjustRightInd w:val="0"/>
        <w:jc w:val="both"/>
      </w:pPr>
    </w:p>
    <w:p w:rsidR="00B50976" w:rsidRDefault="00B50976" w:rsidP="00B50976">
      <w:pPr>
        <w:autoSpaceDE w:val="0"/>
        <w:autoSpaceDN w:val="0"/>
        <w:adjustRightInd w:val="0"/>
        <w:jc w:val="both"/>
      </w:pPr>
    </w:p>
    <w:p w:rsidR="00B50976" w:rsidRDefault="00B50976" w:rsidP="00B50976">
      <w:pPr>
        <w:autoSpaceDE w:val="0"/>
        <w:autoSpaceDN w:val="0"/>
        <w:adjustRightInd w:val="0"/>
        <w:jc w:val="both"/>
        <w:rPr>
          <w:lang w:eastAsia="cs-CZ"/>
        </w:rPr>
      </w:pPr>
    </w:p>
    <w:p w:rsidR="00B50976" w:rsidRDefault="00B50976" w:rsidP="00B50976"/>
    <w:p w:rsidR="00B50976" w:rsidRDefault="00B50976" w:rsidP="00B50976"/>
    <w:p w:rsidR="00B50976" w:rsidRDefault="00B50976" w:rsidP="00B50976"/>
    <w:p w:rsidR="00B50976" w:rsidRDefault="00B50976" w:rsidP="00B50976"/>
    <w:p w:rsidR="00B50976" w:rsidRDefault="00B50976" w:rsidP="00B50976">
      <w:r>
        <w:tab/>
      </w:r>
      <w:r>
        <w:tab/>
      </w:r>
      <w:r>
        <w:tab/>
      </w:r>
    </w:p>
    <w:p w:rsidR="00B50976" w:rsidRDefault="00B50976" w:rsidP="00B50976"/>
    <w:p w:rsidR="00B50976" w:rsidRDefault="00B50976" w:rsidP="00B50976"/>
    <w:p w:rsidR="00B50976" w:rsidRDefault="00B50976" w:rsidP="00B5097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0976" w:rsidRDefault="00B50976" w:rsidP="00B50976"/>
    <w:p w:rsidR="00014946" w:rsidRDefault="00014946"/>
    <w:sectPr w:rsidR="00014946" w:rsidSect="004713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EB" w:rsidRDefault="00DA41EB" w:rsidP="00096AF3">
      <w:r>
        <w:separator/>
      </w:r>
    </w:p>
  </w:endnote>
  <w:endnote w:type="continuationSeparator" w:id="0">
    <w:p w:rsidR="00DA41EB" w:rsidRDefault="00DA41EB" w:rsidP="0009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219252"/>
      <w:docPartObj>
        <w:docPartGallery w:val="Page Numbers (Bottom of Page)"/>
        <w:docPartUnique/>
      </w:docPartObj>
    </w:sdtPr>
    <w:sdtEndPr/>
    <w:sdtContent>
      <w:p w:rsidR="00096AF3" w:rsidRDefault="00096A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475">
          <w:rPr>
            <w:noProof/>
          </w:rPr>
          <w:t>1</w:t>
        </w:r>
        <w:r>
          <w:fldChar w:fldCharType="end"/>
        </w:r>
      </w:p>
    </w:sdtContent>
  </w:sdt>
  <w:p w:rsidR="00096AF3" w:rsidRDefault="00096AF3" w:rsidP="00096AF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EB" w:rsidRDefault="00DA41EB" w:rsidP="00096AF3">
      <w:r>
        <w:separator/>
      </w:r>
    </w:p>
  </w:footnote>
  <w:footnote w:type="continuationSeparator" w:id="0">
    <w:p w:rsidR="00DA41EB" w:rsidRDefault="00DA41EB" w:rsidP="0009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28E"/>
    <w:multiLevelType w:val="hybridMultilevel"/>
    <w:tmpl w:val="38EAFB52"/>
    <w:lvl w:ilvl="0" w:tplc="B3CC1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EE5DF7"/>
    <w:multiLevelType w:val="hybridMultilevel"/>
    <w:tmpl w:val="7B62D126"/>
    <w:lvl w:ilvl="0" w:tplc="4420E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74F7B"/>
    <w:multiLevelType w:val="hybridMultilevel"/>
    <w:tmpl w:val="D090E192"/>
    <w:lvl w:ilvl="0" w:tplc="BE124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B54B90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5702985"/>
    <w:multiLevelType w:val="hybridMultilevel"/>
    <w:tmpl w:val="6BBEB6CE"/>
    <w:lvl w:ilvl="0" w:tplc="2DBABCE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35"/>
    <w:rsid w:val="0000795A"/>
    <w:rsid w:val="000106F8"/>
    <w:rsid w:val="00014946"/>
    <w:rsid w:val="00050F57"/>
    <w:rsid w:val="00074F1D"/>
    <w:rsid w:val="00077FD3"/>
    <w:rsid w:val="00096AF3"/>
    <w:rsid w:val="000A1829"/>
    <w:rsid w:val="000A4E00"/>
    <w:rsid w:val="000B276D"/>
    <w:rsid w:val="000C2340"/>
    <w:rsid w:val="000C42E3"/>
    <w:rsid w:val="000C6AC7"/>
    <w:rsid w:val="001050D7"/>
    <w:rsid w:val="00120116"/>
    <w:rsid w:val="00127F44"/>
    <w:rsid w:val="00147AEE"/>
    <w:rsid w:val="001A4AA9"/>
    <w:rsid w:val="001E1107"/>
    <w:rsid w:val="001F2DCD"/>
    <w:rsid w:val="0022202A"/>
    <w:rsid w:val="00237BC7"/>
    <w:rsid w:val="00237F47"/>
    <w:rsid w:val="00292DBC"/>
    <w:rsid w:val="002B0E83"/>
    <w:rsid w:val="002C07EE"/>
    <w:rsid w:val="002F230F"/>
    <w:rsid w:val="00333E03"/>
    <w:rsid w:val="003343B9"/>
    <w:rsid w:val="0035760F"/>
    <w:rsid w:val="0037161B"/>
    <w:rsid w:val="00376A3A"/>
    <w:rsid w:val="003842F2"/>
    <w:rsid w:val="003B215A"/>
    <w:rsid w:val="003C0952"/>
    <w:rsid w:val="003C1EB7"/>
    <w:rsid w:val="003E5475"/>
    <w:rsid w:val="00410A79"/>
    <w:rsid w:val="00420506"/>
    <w:rsid w:val="004267A7"/>
    <w:rsid w:val="00426B3C"/>
    <w:rsid w:val="00433E08"/>
    <w:rsid w:val="0047131F"/>
    <w:rsid w:val="00472CB5"/>
    <w:rsid w:val="004837A6"/>
    <w:rsid w:val="0050112F"/>
    <w:rsid w:val="005345C4"/>
    <w:rsid w:val="00563F09"/>
    <w:rsid w:val="00564E35"/>
    <w:rsid w:val="005729A7"/>
    <w:rsid w:val="005737EA"/>
    <w:rsid w:val="00592EAA"/>
    <w:rsid w:val="005B5F42"/>
    <w:rsid w:val="005E1FA6"/>
    <w:rsid w:val="005F1074"/>
    <w:rsid w:val="00617536"/>
    <w:rsid w:val="00651AC5"/>
    <w:rsid w:val="006734E1"/>
    <w:rsid w:val="00686965"/>
    <w:rsid w:val="00692FBB"/>
    <w:rsid w:val="006A5ED1"/>
    <w:rsid w:val="00702A22"/>
    <w:rsid w:val="007048D0"/>
    <w:rsid w:val="0073521B"/>
    <w:rsid w:val="00771247"/>
    <w:rsid w:val="007A09F1"/>
    <w:rsid w:val="007D00C5"/>
    <w:rsid w:val="007D2B60"/>
    <w:rsid w:val="007D5FB9"/>
    <w:rsid w:val="007E0ED4"/>
    <w:rsid w:val="00805A6D"/>
    <w:rsid w:val="00831569"/>
    <w:rsid w:val="0087228B"/>
    <w:rsid w:val="008767A8"/>
    <w:rsid w:val="008C2953"/>
    <w:rsid w:val="008C56FC"/>
    <w:rsid w:val="008C68B0"/>
    <w:rsid w:val="008E6D78"/>
    <w:rsid w:val="008F08E7"/>
    <w:rsid w:val="00910478"/>
    <w:rsid w:val="00917EB6"/>
    <w:rsid w:val="0097569A"/>
    <w:rsid w:val="00984067"/>
    <w:rsid w:val="009924AE"/>
    <w:rsid w:val="00A302C8"/>
    <w:rsid w:val="00A3061E"/>
    <w:rsid w:val="00A44F1D"/>
    <w:rsid w:val="00A56B32"/>
    <w:rsid w:val="00A60C7B"/>
    <w:rsid w:val="00A60DB9"/>
    <w:rsid w:val="00A7148F"/>
    <w:rsid w:val="00A72837"/>
    <w:rsid w:val="00AC2CDF"/>
    <w:rsid w:val="00AD6B00"/>
    <w:rsid w:val="00AF006D"/>
    <w:rsid w:val="00AF0DC2"/>
    <w:rsid w:val="00B2108C"/>
    <w:rsid w:val="00B3593C"/>
    <w:rsid w:val="00B47C65"/>
    <w:rsid w:val="00B50976"/>
    <w:rsid w:val="00B5602B"/>
    <w:rsid w:val="00B60E02"/>
    <w:rsid w:val="00B657DE"/>
    <w:rsid w:val="00B674F8"/>
    <w:rsid w:val="00B8439A"/>
    <w:rsid w:val="00BD2D28"/>
    <w:rsid w:val="00C10F4D"/>
    <w:rsid w:val="00C2591A"/>
    <w:rsid w:val="00C502FE"/>
    <w:rsid w:val="00C55752"/>
    <w:rsid w:val="00C86C2B"/>
    <w:rsid w:val="00C9350F"/>
    <w:rsid w:val="00CB0573"/>
    <w:rsid w:val="00CD1069"/>
    <w:rsid w:val="00D56C30"/>
    <w:rsid w:val="00D83AA3"/>
    <w:rsid w:val="00DA1B48"/>
    <w:rsid w:val="00DA41EB"/>
    <w:rsid w:val="00DB7D3D"/>
    <w:rsid w:val="00DC74DB"/>
    <w:rsid w:val="00DE30B1"/>
    <w:rsid w:val="00E535AC"/>
    <w:rsid w:val="00E67F0D"/>
    <w:rsid w:val="00E72C3C"/>
    <w:rsid w:val="00E744B8"/>
    <w:rsid w:val="00E77720"/>
    <w:rsid w:val="00EB661B"/>
    <w:rsid w:val="00EC54D2"/>
    <w:rsid w:val="00EE0016"/>
    <w:rsid w:val="00F02B20"/>
    <w:rsid w:val="00F620B9"/>
    <w:rsid w:val="00F7175F"/>
    <w:rsid w:val="00FB4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F830-4AF5-4F1B-9DEA-D92097E3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 Michal škaroupka</cp:lastModifiedBy>
  <cp:revision>16</cp:revision>
  <cp:lastPrinted>2017-08-17T09:16:00Z</cp:lastPrinted>
  <dcterms:created xsi:type="dcterms:W3CDTF">2017-09-25T11:13:00Z</dcterms:created>
  <dcterms:modified xsi:type="dcterms:W3CDTF">2017-10-03T09:05:00Z</dcterms:modified>
</cp:coreProperties>
</file>