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E0" w:rsidRDefault="002764E0" w:rsidP="002764E0">
      <w:pPr>
        <w:pStyle w:val="Nzev"/>
      </w:pPr>
      <w:r>
        <w:t>Smlouvy o díl</w:t>
      </w:r>
      <w:r w:rsidR="00EF33BB">
        <w:t>o</w:t>
      </w:r>
      <w:r>
        <w:t xml:space="preserve"> </w:t>
      </w:r>
    </w:p>
    <w:p w:rsidR="002764E0" w:rsidRDefault="002764E0" w:rsidP="002764E0">
      <w:pPr>
        <w:suppressAutoHyphens w:val="0"/>
        <w:spacing w:before="80" w:after="80"/>
        <w:jc w:val="center"/>
        <w:rPr>
          <w:sz w:val="22"/>
          <w:szCs w:val="22"/>
          <w:lang w:eastAsia="cs-CZ"/>
        </w:rPr>
      </w:pPr>
      <w:r>
        <w:rPr>
          <w:sz w:val="22"/>
          <w:szCs w:val="22"/>
          <w:lang w:eastAsia="cs-CZ"/>
        </w:rPr>
        <w:t xml:space="preserve">číslo smlouvy </w:t>
      </w:r>
      <w:r w:rsidR="00582EAF">
        <w:rPr>
          <w:sz w:val="22"/>
          <w:szCs w:val="22"/>
          <w:lang w:eastAsia="cs-CZ"/>
        </w:rPr>
        <w:t>ze strany objednatele č. 2017/</w:t>
      </w:r>
      <w:r w:rsidR="00205E17">
        <w:rPr>
          <w:sz w:val="22"/>
          <w:szCs w:val="22"/>
          <w:lang w:eastAsia="cs-CZ"/>
        </w:rPr>
        <w:t>124</w:t>
      </w:r>
      <w:r>
        <w:rPr>
          <w:sz w:val="22"/>
          <w:szCs w:val="22"/>
          <w:lang w:eastAsia="cs-CZ"/>
        </w:rPr>
        <w:t>/S</w:t>
      </w:r>
    </w:p>
    <w:p w:rsidR="002764E0" w:rsidRDefault="002764E0" w:rsidP="002764E0">
      <w:pPr>
        <w:suppressAutoHyphens w:val="0"/>
        <w:spacing w:before="80" w:after="80"/>
        <w:jc w:val="center"/>
        <w:rPr>
          <w:bCs/>
          <w:i/>
          <w:sz w:val="22"/>
          <w:szCs w:val="22"/>
          <w:lang w:eastAsia="cs-CZ"/>
        </w:rPr>
      </w:pPr>
      <w:r>
        <w:rPr>
          <w:bCs/>
          <w:i/>
          <w:sz w:val="22"/>
          <w:szCs w:val="22"/>
          <w:lang w:eastAsia="cs-CZ"/>
        </w:rPr>
        <w:t>uzavřená dle § 2586 a násl. zákona č. 89/2012 Sb., občanského zákoníku</w:t>
      </w:r>
    </w:p>
    <w:p w:rsidR="002764E0" w:rsidRDefault="002764E0" w:rsidP="002764E0"/>
    <w:p w:rsidR="002764E0" w:rsidRDefault="002764E0" w:rsidP="002764E0"/>
    <w:p w:rsidR="002764E0" w:rsidRDefault="002764E0" w:rsidP="002764E0">
      <w:pPr>
        <w:rPr>
          <w:b/>
          <w:bCs/>
          <w:u w:val="single"/>
        </w:rPr>
      </w:pPr>
      <w:r>
        <w:rPr>
          <w:b/>
          <w:bCs/>
        </w:rPr>
        <w:t>I.</w:t>
      </w:r>
      <w:r>
        <w:tab/>
      </w:r>
      <w:r>
        <w:rPr>
          <w:b/>
          <w:bCs/>
          <w:u w:val="single"/>
        </w:rPr>
        <w:t>Smluvní strany</w:t>
      </w:r>
    </w:p>
    <w:p w:rsidR="002764E0" w:rsidRDefault="002764E0" w:rsidP="002764E0">
      <w:pPr>
        <w:rPr>
          <w:b/>
          <w:bCs/>
          <w:u w:val="single"/>
        </w:rPr>
      </w:pPr>
    </w:p>
    <w:p w:rsidR="002764E0" w:rsidRDefault="002764E0" w:rsidP="002764E0">
      <w:pPr>
        <w:ind w:left="2832" w:hanging="2127"/>
        <w:rPr>
          <w:rStyle w:val="Siln"/>
          <w:rFonts w:eastAsia="Arial"/>
        </w:rPr>
      </w:pPr>
      <w:r>
        <w:t xml:space="preserve">1.1. </w:t>
      </w:r>
      <w:r>
        <w:rPr>
          <w:b/>
          <w:bCs/>
        </w:rPr>
        <w:t>Objednatel:</w:t>
      </w:r>
      <w:r>
        <w:rPr>
          <w:b/>
          <w:bCs/>
        </w:rPr>
        <w:tab/>
      </w:r>
      <w:r>
        <w:rPr>
          <w:rStyle w:val="Siln"/>
          <w:rFonts w:eastAsia="Arial"/>
        </w:rPr>
        <w:t>Valašské muzeum v přírodě v Rožnově pod Radhoštěm</w:t>
      </w:r>
    </w:p>
    <w:p w:rsidR="002764E0" w:rsidRDefault="002764E0" w:rsidP="002764E0">
      <w:pPr>
        <w:ind w:left="2832" w:hanging="2127"/>
        <w:rPr>
          <w:rStyle w:val="Siln"/>
          <w:b w:val="0"/>
        </w:rPr>
      </w:pPr>
      <w:r>
        <w:rPr>
          <w:rStyle w:val="Siln"/>
          <w:rFonts w:eastAsiaTheme="majorEastAsia"/>
        </w:rPr>
        <w:tab/>
      </w:r>
      <w:r>
        <w:rPr>
          <w:rStyle w:val="Siln"/>
          <w:rFonts w:eastAsiaTheme="majorEastAsia"/>
          <w:b w:val="0"/>
        </w:rPr>
        <w:t>Palackého 147, 756 61 Rožnov pod Radhoštěm</w:t>
      </w:r>
      <w:r>
        <w:br/>
      </w:r>
      <w:r>
        <w:rPr>
          <w:rStyle w:val="Siln"/>
          <w:rFonts w:eastAsiaTheme="majorEastAsia"/>
          <w:b w:val="0"/>
        </w:rPr>
        <w:t>IČ: 00098604</w:t>
      </w:r>
    </w:p>
    <w:p w:rsidR="002764E0" w:rsidRDefault="002764E0" w:rsidP="002764E0">
      <w:pPr>
        <w:rPr>
          <w:rFonts w:eastAsiaTheme="majorEastAsia"/>
        </w:rPr>
      </w:pPr>
      <w:r>
        <w:tab/>
      </w:r>
      <w:r>
        <w:tab/>
      </w:r>
      <w:r>
        <w:tab/>
      </w:r>
      <w:r>
        <w:tab/>
        <w:t>zastoupen: Ing. Jindřichem Ondrušem</w:t>
      </w:r>
    </w:p>
    <w:p w:rsidR="002764E0" w:rsidRDefault="002764E0" w:rsidP="002764E0">
      <w:pPr>
        <w:ind w:left="2835" w:hanging="3"/>
      </w:pPr>
      <w:r>
        <w:t xml:space="preserve">zastoupen ve věcech technických: Ing. Milan Gesierich, </w:t>
      </w:r>
    </w:p>
    <w:p w:rsidR="002764E0" w:rsidRDefault="002764E0" w:rsidP="002764E0">
      <w:pPr>
        <w:ind w:left="2835" w:hanging="3"/>
      </w:pPr>
      <w:r>
        <w:t xml:space="preserve">tel: </w:t>
      </w:r>
      <w:proofErr w:type="spellStart"/>
      <w:r w:rsidR="00EF33BB">
        <w:t>xxxxxxxx</w:t>
      </w:r>
      <w:proofErr w:type="spellEnd"/>
    </w:p>
    <w:p w:rsidR="002764E0" w:rsidRDefault="002764E0" w:rsidP="002764E0">
      <w:r>
        <w:tab/>
      </w:r>
      <w:r>
        <w:tab/>
      </w:r>
      <w:r>
        <w:tab/>
      </w:r>
      <w:r>
        <w:tab/>
        <w:t>Dále jen „objednatel“</w:t>
      </w:r>
    </w:p>
    <w:p w:rsidR="002764E0" w:rsidRDefault="002764E0" w:rsidP="002764E0"/>
    <w:p w:rsidR="002764E0" w:rsidRDefault="002764E0" w:rsidP="002764E0">
      <w:pPr>
        <w:rPr>
          <w:b/>
          <w:bCs/>
        </w:rPr>
      </w:pPr>
      <w:r>
        <w:tab/>
        <w:t xml:space="preserve">1.2. </w:t>
      </w:r>
      <w:r>
        <w:rPr>
          <w:b/>
          <w:bCs/>
        </w:rPr>
        <w:t>Zhotovitel:</w:t>
      </w:r>
      <w:r>
        <w:rPr>
          <w:b/>
          <w:bCs/>
        </w:rPr>
        <w:tab/>
      </w:r>
      <w:r w:rsidR="00582EAF">
        <w:rPr>
          <w:b/>
          <w:bCs/>
        </w:rPr>
        <w:t xml:space="preserve">support </w:t>
      </w:r>
      <w:proofErr w:type="spellStart"/>
      <w:r w:rsidR="00582EAF">
        <w:rPr>
          <w:b/>
          <w:bCs/>
        </w:rPr>
        <w:t>roof</w:t>
      </w:r>
      <w:proofErr w:type="spellEnd"/>
      <w:r w:rsidR="00582EAF">
        <w:rPr>
          <w:b/>
          <w:bCs/>
        </w:rPr>
        <w:t xml:space="preserve"> s.r.o.</w:t>
      </w:r>
    </w:p>
    <w:p w:rsidR="002764E0" w:rsidRDefault="002764E0" w:rsidP="002764E0">
      <w:pPr>
        <w:rPr>
          <w:bCs/>
        </w:rPr>
      </w:pPr>
      <w:r>
        <w:rPr>
          <w:b/>
          <w:bCs/>
        </w:rPr>
        <w:tab/>
      </w:r>
      <w:r>
        <w:rPr>
          <w:b/>
          <w:bCs/>
        </w:rPr>
        <w:tab/>
      </w:r>
      <w:r>
        <w:rPr>
          <w:b/>
          <w:bCs/>
        </w:rPr>
        <w:tab/>
      </w:r>
      <w:r>
        <w:rPr>
          <w:b/>
          <w:bCs/>
        </w:rPr>
        <w:tab/>
      </w:r>
      <w:r w:rsidR="00582EAF">
        <w:rPr>
          <w:bCs/>
        </w:rPr>
        <w:t>Skryjova 1606/8 Husovice</w:t>
      </w:r>
    </w:p>
    <w:p w:rsidR="002764E0" w:rsidRDefault="00582EAF" w:rsidP="002764E0">
      <w:pPr>
        <w:rPr>
          <w:bCs/>
        </w:rPr>
      </w:pPr>
      <w:r>
        <w:rPr>
          <w:bCs/>
        </w:rPr>
        <w:tab/>
      </w:r>
      <w:r>
        <w:rPr>
          <w:bCs/>
        </w:rPr>
        <w:tab/>
      </w:r>
      <w:r>
        <w:rPr>
          <w:bCs/>
        </w:rPr>
        <w:tab/>
      </w:r>
      <w:r>
        <w:rPr>
          <w:bCs/>
        </w:rPr>
        <w:tab/>
        <w:t>614 00 Brno</w:t>
      </w:r>
    </w:p>
    <w:p w:rsidR="002764E0" w:rsidRDefault="002764E0" w:rsidP="002764E0">
      <w:r>
        <w:rPr>
          <w:bCs/>
        </w:rPr>
        <w:tab/>
      </w:r>
      <w:r>
        <w:rPr>
          <w:bCs/>
        </w:rPr>
        <w:tab/>
      </w:r>
      <w:r>
        <w:rPr>
          <w:bCs/>
        </w:rPr>
        <w:tab/>
      </w:r>
      <w:r>
        <w:rPr>
          <w:bCs/>
        </w:rPr>
        <w:tab/>
        <w:t>IČ:</w:t>
      </w:r>
      <w:r w:rsidR="00582EAF">
        <w:t xml:space="preserve"> 03187195</w:t>
      </w:r>
    </w:p>
    <w:p w:rsidR="00582EAF" w:rsidRDefault="00582EAF" w:rsidP="002764E0">
      <w:r>
        <w:t xml:space="preserve">                                               DIČ: CZ03187195</w:t>
      </w:r>
    </w:p>
    <w:p w:rsidR="00582EAF" w:rsidRDefault="00582EAF" w:rsidP="002764E0">
      <w:r>
        <w:t xml:space="preserve">                                               Jednatel</w:t>
      </w:r>
      <w:r w:rsidR="000F1B2D">
        <w:t xml:space="preserve">: Otmar </w:t>
      </w:r>
      <w:proofErr w:type="spellStart"/>
      <w:r w:rsidR="000F1B2D">
        <w:t>Moř</w:t>
      </w:r>
      <w:r>
        <w:t>kovský</w:t>
      </w:r>
      <w:proofErr w:type="spellEnd"/>
      <w:r>
        <w:t xml:space="preserve">  </w:t>
      </w:r>
    </w:p>
    <w:p w:rsidR="00582EAF" w:rsidRDefault="00582EAF" w:rsidP="002764E0">
      <w:r>
        <w:t xml:space="preserve">                                               Tel: </w:t>
      </w:r>
      <w:proofErr w:type="spellStart"/>
      <w:r w:rsidR="00EF33BB">
        <w:t>xxxxxxxx</w:t>
      </w:r>
      <w:proofErr w:type="spellEnd"/>
    </w:p>
    <w:p w:rsidR="00582EAF" w:rsidRDefault="00582EAF" w:rsidP="002764E0">
      <w:r>
        <w:t xml:space="preserve">                                               e-mail </w:t>
      </w:r>
      <w:r w:rsidR="00EF33BB">
        <w:t>xxxxxxxx</w:t>
      </w:r>
      <w:bookmarkStart w:id="0" w:name="_GoBack"/>
      <w:bookmarkEnd w:id="0"/>
      <w:r w:rsidR="00EF33BB">
        <w:t xml:space="preserve"> </w:t>
      </w:r>
    </w:p>
    <w:p w:rsidR="002764E0" w:rsidRDefault="002764E0" w:rsidP="002764E0">
      <w:r>
        <w:tab/>
      </w:r>
      <w:r>
        <w:tab/>
      </w:r>
      <w:r>
        <w:tab/>
      </w:r>
      <w:r>
        <w:tab/>
        <w:t>Dále jen „zhotovitel“</w:t>
      </w:r>
    </w:p>
    <w:p w:rsidR="002764E0" w:rsidRDefault="002764E0" w:rsidP="002764E0"/>
    <w:p w:rsidR="002764E0" w:rsidRDefault="002764E0" w:rsidP="002764E0">
      <w:pPr>
        <w:pStyle w:val="Nadpis1"/>
        <w:numPr>
          <w:ilvl w:val="0"/>
          <w:numId w:val="1"/>
        </w:numPr>
        <w:rPr>
          <w:u w:val="single"/>
        </w:rPr>
      </w:pPr>
      <w:r>
        <w:t>II.</w:t>
      </w:r>
      <w:r>
        <w:tab/>
      </w:r>
      <w:r>
        <w:rPr>
          <w:u w:val="single"/>
        </w:rPr>
        <w:t>Předmět díla</w:t>
      </w:r>
    </w:p>
    <w:p w:rsidR="002764E0" w:rsidRDefault="002764E0" w:rsidP="002764E0"/>
    <w:p w:rsidR="002764E0" w:rsidRDefault="002764E0" w:rsidP="002764E0">
      <w:pPr>
        <w:ind w:left="705"/>
        <w:jc w:val="both"/>
      </w:pPr>
      <w:r>
        <w:t>2.1. Předmětem díla se rozumí:</w:t>
      </w:r>
    </w:p>
    <w:p w:rsidR="008B6156" w:rsidRDefault="008B6156" w:rsidP="002764E0">
      <w:pPr>
        <w:ind w:left="851" w:hanging="146"/>
        <w:jc w:val="both"/>
      </w:pPr>
      <w:r w:rsidRPr="008B6156">
        <w:t xml:space="preserve">Zhotovení okapového systému </w:t>
      </w:r>
      <w:proofErr w:type="spellStart"/>
      <w:r w:rsidRPr="008B6156">
        <w:t>TiZn</w:t>
      </w:r>
      <w:proofErr w:type="spellEnd"/>
      <w:r w:rsidRPr="008B6156">
        <w:t xml:space="preserve"> včetně lemo</w:t>
      </w:r>
      <w:r>
        <w:t xml:space="preserve">vání střechy na objektu </w:t>
      </w:r>
    </w:p>
    <w:p w:rsidR="002764E0" w:rsidRPr="008B6156" w:rsidRDefault="008B6156" w:rsidP="002764E0">
      <w:pPr>
        <w:ind w:left="851" w:hanging="146"/>
        <w:jc w:val="both"/>
      </w:pPr>
      <w:proofErr w:type="gramStart"/>
      <w:r>
        <w:t>,,Sklad</w:t>
      </w:r>
      <w:proofErr w:type="gramEnd"/>
      <w:r>
        <w:t xml:space="preserve"> </w:t>
      </w:r>
      <w:r w:rsidRPr="008B6156">
        <w:t>tesařských prvku</w:t>
      </w:r>
      <w:r w:rsidRPr="008B6156">
        <w:rPr>
          <w:rFonts w:ascii="Calibri" w:hAnsi="Calibri" w:cs="Calibri"/>
        </w:rPr>
        <w:t>"</w:t>
      </w:r>
      <w:r w:rsidR="002764E0" w:rsidRPr="008B6156">
        <w:t xml:space="preserve"> ve </w:t>
      </w:r>
      <w:r w:rsidR="002764E0" w:rsidRPr="008B6156">
        <w:rPr>
          <w:rStyle w:val="Siln"/>
          <w:rFonts w:eastAsia="Arial"/>
          <w:b w:val="0"/>
          <w:bCs w:val="0"/>
        </w:rPr>
        <w:t>Valašském muzeu v přírodě v Rožnově pod Radhoštěm</w:t>
      </w:r>
      <w:r w:rsidRPr="008B6156">
        <w:t>.</w:t>
      </w:r>
    </w:p>
    <w:p w:rsidR="002764E0" w:rsidRPr="00E977A2" w:rsidRDefault="002764E0" w:rsidP="00E977A2">
      <w:pPr>
        <w:ind w:left="705"/>
        <w:jc w:val="both"/>
      </w:pPr>
      <w:r w:rsidRPr="008B6156">
        <w:t xml:space="preserve">Výměra jednotlivých </w:t>
      </w:r>
      <w:r w:rsidR="008B6156" w:rsidRPr="008B6156">
        <w:t>položek</w:t>
      </w:r>
      <w:r w:rsidRPr="008B6156">
        <w:t xml:space="preserve"> je specifikovaná v cenové nabídce zhotovitele, která je přílohou této smlouvy jako příloha č. 1.(dále jen „dílo“).</w:t>
      </w:r>
    </w:p>
    <w:p w:rsidR="002764E0" w:rsidRDefault="008B6156" w:rsidP="00E977A2">
      <w:pPr>
        <w:jc w:val="both"/>
      </w:pPr>
      <w:r>
        <w:t xml:space="preserve">          </w:t>
      </w:r>
    </w:p>
    <w:p w:rsidR="002764E0" w:rsidRDefault="002764E0" w:rsidP="002764E0">
      <w:pPr>
        <w:ind w:left="705"/>
        <w:jc w:val="both"/>
      </w:pPr>
      <w:r>
        <w:t>2.2. Zhotovitel potvrzuje, že se v plném rozsahu seznámil s rozsahem a povahou díla, vzal v úvahu všechny faktory a rizika pro práci ve výškách, specifika a těžkosti, které se dají očekávat při zhotovení díla, navštívil místo realizace a je srozuměn s veškerými kvalitativními, technickými a jinými podmínkami nezbytnými k realizaci díla.</w:t>
      </w:r>
    </w:p>
    <w:p w:rsidR="002764E0" w:rsidRDefault="002764E0" w:rsidP="002764E0">
      <w:pPr>
        <w:ind w:left="705"/>
        <w:jc w:val="both"/>
      </w:pPr>
    </w:p>
    <w:p w:rsidR="002764E0" w:rsidRDefault="002764E0" w:rsidP="002764E0">
      <w:pPr>
        <w:ind w:left="705"/>
        <w:jc w:val="both"/>
      </w:pPr>
      <w:r>
        <w:t>2.3. Zhotovitel se zavazuje provést dílo vlastním jménem a na vlastní zodpovědnost a nebezpečí.</w:t>
      </w:r>
    </w:p>
    <w:p w:rsidR="002764E0" w:rsidRDefault="002764E0" w:rsidP="002764E0">
      <w:pPr>
        <w:ind w:left="705"/>
        <w:jc w:val="both"/>
      </w:pPr>
    </w:p>
    <w:p w:rsidR="002764E0" w:rsidRDefault="002764E0" w:rsidP="002764E0">
      <w:pPr>
        <w:numPr>
          <w:ilvl w:val="1"/>
          <w:numId w:val="2"/>
        </w:numPr>
        <w:jc w:val="both"/>
      </w:pPr>
      <w:r>
        <w:t>Objednatel se zavazuje za podmínek uvedených v této smlouvě řádně a včas provedené dílo bez vad a nedodělků převzít a zaplatit za ně zhotoviteli dohodnutou cenu.</w:t>
      </w:r>
    </w:p>
    <w:p w:rsidR="002764E0" w:rsidRDefault="002764E0" w:rsidP="002764E0">
      <w:pPr>
        <w:jc w:val="both"/>
      </w:pPr>
    </w:p>
    <w:p w:rsidR="002764E0" w:rsidRDefault="002764E0" w:rsidP="002764E0">
      <w:pPr>
        <w:numPr>
          <w:ilvl w:val="1"/>
          <w:numId w:val="2"/>
        </w:numPr>
        <w:jc w:val="both"/>
      </w:pPr>
      <w:r>
        <w:t xml:space="preserve">Při zpracovávání díla je zhotovitel povinen dodržovat obecně závazné právní předpisy, technické normy, ujednání této smlouvy a bude se řídit předanými výchozími podklady objednatele a jeho pokyny. Zhotovitel je však povinen </w:t>
      </w:r>
      <w:r>
        <w:lastRenderedPageBreak/>
        <w:t>objednatele upozornit na nevhodnost jeho požadavků a pokynů nebo vady objednatelem předaných podkladů, jinak odpovídá za škodu tím způsobenou.</w:t>
      </w:r>
    </w:p>
    <w:p w:rsidR="002764E0" w:rsidRDefault="002764E0" w:rsidP="002764E0">
      <w:pPr>
        <w:pStyle w:val="Odstavecseseznamem"/>
      </w:pPr>
    </w:p>
    <w:p w:rsidR="002764E0" w:rsidRDefault="002764E0" w:rsidP="002764E0">
      <w:pPr>
        <w:ind w:left="705"/>
        <w:jc w:val="both"/>
      </w:pPr>
    </w:p>
    <w:p w:rsidR="002764E0" w:rsidRDefault="002764E0" w:rsidP="002764E0">
      <w:pPr>
        <w:ind w:left="705"/>
        <w:jc w:val="both"/>
      </w:pPr>
    </w:p>
    <w:p w:rsidR="002764E0" w:rsidRDefault="002764E0" w:rsidP="002764E0">
      <w:pPr>
        <w:jc w:val="both"/>
        <w:rPr>
          <w:b/>
          <w:bCs/>
          <w:u w:val="single"/>
        </w:rPr>
      </w:pPr>
      <w:r>
        <w:rPr>
          <w:b/>
          <w:bCs/>
        </w:rPr>
        <w:t>III.</w:t>
      </w:r>
      <w:r>
        <w:rPr>
          <w:b/>
          <w:bCs/>
        </w:rPr>
        <w:tab/>
      </w:r>
      <w:r>
        <w:rPr>
          <w:b/>
          <w:bCs/>
          <w:u w:val="single"/>
        </w:rPr>
        <w:t>Termín plnění</w:t>
      </w:r>
    </w:p>
    <w:p w:rsidR="002764E0" w:rsidRDefault="002764E0" w:rsidP="002764E0">
      <w:pPr>
        <w:jc w:val="both"/>
        <w:rPr>
          <w:b/>
          <w:bCs/>
        </w:rPr>
      </w:pPr>
    </w:p>
    <w:p w:rsidR="00582EAF" w:rsidRDefault="002764E0" w:rsidP="002764E0">
      <w:pPr>
        <w:pStyle w:val="Zkladntextodsazen"/>
        <w:jc w:val="both"/>
      </w:pPr>
      <w:r>
        <w:t>3.1. Zhotovitel se zavazuje provést dílo uvedené v čl. II této smlouvy a před</w:t>
      </w:r>
      <w:r w:rsidR="00934F94">
        <w:t>at</w:t>
      </w:r>
    </w:p>
    <w:p w:rsidR="002764E0" w:rsidRDefault="00582EAF" w:rsidP="002764E0">
      <w:pPr>
        <w:pStyle w:val="Zkladntextodsazen"/>
        <w:jc w:val="both"/>
      </w:pPr>
      <w:r>
        <w:t xml:space="preserve">       objednateli do 15</w:t>
      </w:r>
      <w:r w:rsidR="00934F94">
        <w:t>. října 2017</w:t>
      </w:r>
      <w:r w:rsidR="002764E0">
        <w:t>.</w:t>
      </w:r>
    </w:p>
    <w:p w:rsidR="002764E0" w:rsidRDefault="002764E0" w:rsidP="002764E0">
      <w:pPr>
        <w:pStyle w:val="Zkladntextodsazen"/>
        <w:jc w:val="both"/>
      </w:pPr>
    </w:p>
    <w:p w:rsidR="002764E0" w:rsidRDefault="002764E0" w:rsidP="002764E0">
      <w:pPr>
        <w:pStyle w:val="Zkladntextodsazen"/>
        <w:numPr>
          <w:ilvl w:val="1"/>
          <w:numId w:val="3"/>
        </w:numPr>
        <w:jc w:val="both"/>
      </w:pPr>
      <w:r>
        <w:t>Zhotovitel po dobu provádění díla odpovídá za bezpečnost osob pohybujících se na předmětu díla a v jeho okolí v souvi</w:t>
      </w:r>
      <w:r w:rsidR="00582EAF">
        <w:t>slosti s prováděním výškových a klempířských</w:t>
      </w:r>
      <w:r>
        <w:t xml:space="preserve"> prací a odpovídá za škody, které pronajímateli vzniknou v důsledku činnosti zhotovitele nebo třetích osob, které jsou ve vztahu k zhotoviteli hosty nebo zaměstnanci nebo v jiném obdobném vztahu.</w:t>
      </w:r>
    </w:p>
    <w:p w:rsidR="002764E0" w:rsidRDefault="002764E0" w:rsidP="002764E0">
      <w:pPr>
        <w:pStyle w:val="Zkladntextodsazen"/>
        <w:jc w:val="both"/>
      </w:pPr>
    </w:p>
    <w:p w:rsidR="002764E0" w:rsidRDefault="002764E0" w:rsidP="002764E0">
      <w:pPr>
        <w:pStyle w:val="Zkladntextodsazen"/>
        <w:numPr>
          <w:ilvl w:val="1"/>
          <w:numId w:val="3"/>
        </w:numPr>
        <w:jc w:val="both"/>
      </w:pPr>
      <w:r>
        <w:t>V případě porušení povinností zhotovitelem, plynoucích z této smlouvy nebo z platných právních předpisů odpovídá zhotovitel za vzniklou škodu a zavazuje se k náhradě škody, která vznikne v souvislosti s prováděním díla jak objednateli, tak třetím osobám. Vzniklou škodu se zhotovitel zavazuje uhradit do 30 dnů od předložení vyúčtování objednatelem.</w:t>
      </w:r>
    </w:p>
    <w:p w:rsidR="002764E0" w:rsidRDefault="002764E0" w:rsidP="002764E0">
      <w:pPr>
        <w:pStyle w:val="Odstavecseseznamem"/>
      </w:pPr>
    </w:p>
    <w:p w:rsidR="002764E0" w:rsidRDefault="002764E0" w:rsidP="002764E0">
      <w:pPr>
        <w:pStyle w:val="Zkladntextodsazen"/>
        <w:numPr>
          <w:ilvl w:val="1"/>
          <w:numId w:val="3"/>
        </w:numPr>
        <w:jc w:val="both"/>
      </w:pPr>
      <w:r>
        <w:t xml:space="preserve">Zhotovitel okamžikem platnosti této smlouvy přejímá odpovědnost za dodržení zákona č. 135/1988 Sb., o požární ochraně, ve znění pozdějších předpisů, na jednotlivých stavbách specifikovaných v čl. I. této smlouvy a je povinen přijmout opatření k zabezpečení požární ochrany na pracovišti, proškolit pracovníky, zajistit ochranu svého majetku a majetku objednatele. Zhotovitel přejímá odpovědnost za bezpečnost práce na jednotlivých pracovištích v souvislosti s prováděním díla ve vztahu ke všem osobám, které se podílí na realizaci díla, návštěvníkům areálů objednatele, je povinen při provádění díla používat je taková zařízení, která plní podmínky bezpečnosti a bezpečnost při práci, kterou mu ukládá zejména zákon č. 262/2006 Sb., zákoník práce, v platném znění a navazující právní předpisy. </w:t>
      </w:r>
    </w:p>
    <w:p w:rsidR="002764E0" w:rsidRDefault="002764E0" w:rsidP="002764E0">
      <w:pPr>
        <w:pStyle w:val="Odstavecseseznamem"/>
      </w:pPr>
    </w:p>
    <w:p w:rsidR="002764E0" w:rsidRDefault="002764E0" w:rsidP="002764E0">
      <w:pPr>
        <w:pStyle w:val="Zkladntextodsazen"/>
        <w:numPr>
          <w:ilvl w:val="1"/>
          <w:numId w:val="3"/>
        </w:numPr>
        <w:jc w:val="both"/>
      </w:pPr>
      <w:r>
        <w:t>Objednatel výslovně zakazuje zhotoviteli manipulovat s otevřeným ohněm, provádět jakékoli úkony se zvýšeným požárním nebezpečím, vnášet na předmět díla a jeho okolí chemické látky nebo chemické přípravky, které mohou znečistit nebo kontaminovat předmět díla nebo okolní budovy či zařízení anebo poškozovat zařízení areálu muzea. Zhotovitel se zavazuje informovat a proškolit o tomto zákazu, bezpečnosti práce, požární ochraně osoby, zákoníku práce všechny osoby, s nimiž je ve smluvním nebo pracovněprávním vztahu, nacházející se v areálu muzea v souvislosti s realizací díla.</w:t>
      </w:r>
    </w:p>
    <w:p w:rsidR="002764E0" w:rsidRDefault="002764E0" w:rsidP="002764E0">
      <w:pPr>
        <w:pStyle w:val="Odstavecseseznamem"/>
      </w:pPr>
    </w:p>
    <w:p w:rsidR="002764E0" w:rsidRDefault="002764E0" w:rsidP="002764E0">
      <w:pPr>
        <w:pStyle w:val="Zkladntextodsazen"/>
        <w:numPr>
          <w:ilvl w:val="1"/>
          <w:numId w:val="3"/>
        </w:numPr>
        <w:jc w:val="both"/>
      </w:pPr>
      <w:r>
        <w:t>V případě, že zhotovitel poruší nebo nesplní kteroukoliv z povinností uvedených v tomto článku smlouvy, zavazuje se zaplatit objednateli smluvní pokutu ve výši 10 000,--Kč za každý případ porušení či nesplnění povinnosti, a to i opakovaně. Smluvní pokuta je splatná způsobem a ve lhůtě uvedených ve vyúčtování díla. Uhrazením smluvní pokuty není dotčen nárok na náhradu škody, kterou je možno vymáhat samostatně vedle smluvní pokuty, a to i v případě, že výše náhrady škody přesahuje smluvní pokutu. Uhrazením smluvní pokuty nezaniká povinnost odstranit závadný stav.</w:t>
      </w:r>
    </w:p>
    <w:p w:rsidR="002764E0" w:rsidRDefault="002764E0" w:rsidP="002764E0">
      <w:pPr>
        <w:pStyle w:val="Odstavecseseznamem"/>
      </w:pPr>
    </w:p>
    <w:p w:rsidR="002764E0" w:rsidRDefault="002764E0" w:rsidP="002764E0">
      <w:pPr>
        <w:pStyle w:val="Zkladntextodsazen"/>
        <w:numPr>
          <w:ilvl w:val="1"/>
          <w:numId w:val="3"/>
        </w:numPr>
        <w:jc w:val="both"/>
      </w:pPr>
      <w:r>
        <w:t>Objednatel je oprávněn od této smlouvy odstoupit, pokud zhotovitel neplní řádně a včas své povinnosti nebo porušuje tuto smlouvu. Odstoupení je účinné okamžikem doručení jeho písemného vyhotovení zhotoviteli.</w:t>
      </w:r>
    </w:p>
    <w:p w:rsidR="002764E0" w:rsidRDefault="002764E0" w:rsidP="004E3605">
      <w:pPr>
        <w:pStyle w:val="Zkladntextodsazen"/>
        <w:ind w:left="0"/>
        <w:jc w:val="both"/>
      </w:pPr>
    </w:p>
    <w:p w:rsidR="002764E0" w:rsidRDefault="002764E0" w:rsidP="002764E0">
      <w:pPr>
        <w:jc w:val="both"/>
      </w:pPr>
    </w:p>
    <w:p w:rsidR="002764E0" w:rsidRDefault="002764E0" w:rsidP="002764E0">
      <w:pPr>
        <w:jc w:val="both"/>
        <w:rPr>
          <w:b/>
          <w:bCs/>
          <w:u w:val="single"/>
        </w:rPr>
      </w:pPr>
      <w:r>
        <w:rPr>
          <w:b/>
          <w:bCs/>
        </w:rPr>
        <w:t>IV.</w:t>
      </w:r>
      <w:r>
        <w:rPr>
          <w:b/>
          <w:bCs/>
        </w:rPr>
        <w:tab/>
      </w:r>
      <w:r>
        <w:rPr>
          <w:b/>
          <w:bCs/>
          <w:u w:val="single"/>
        </w:rPr>
        <w:t>Cena díla</w:t>
      </w:r>
    </w:p>
    <w:p w:rsidR="002764E0" w:rsidRDefault="002764E0" w:rsidP="002764E0">
      <w:pPr>
        <w:jc w:val="both"/>
        <w:rPr>
          <w:b/>
          <w:bCs/>
          <w:u w:val="single"/>
        </w:rPr>
      </w:pPr>
    </w:p>
    <w:p w:rsidR="002764E0" w:rsidRDefault="002764E0" w:rsidP="002764E0">
      <w:pPr>
        <w:pStyle w:val="Zkladntextodsazen"/>
        <w:jc w:val="both"/>
      </w:pPr>
      <w:r>
        <w:t xml:space="preserve">4.1. Celková cena </w:t>
      </w:r>
      <w:r w:rsidR="00582EAF">
        <w:t>díla je stanovena ve výši 64 552</w:t>
      </w:r>
      <w:r>
        <w:t>,- Kč bez DPH. Daň z přidané hodnoty bude účtována v platné sazbě. Podkladem pro zaplacení kupní ceny je faktura odsouhlaseným výkazem provedených prací.</w:t>
      </w:r>
    </w:p>
    <w:p w:rsidR="002764E0" w:rsidRDefault="002764E0" w:rsidP="002764E0">
      <w:pPr>
        <w:pStyle w:val="Zkladntextodsazen"/>
        <w:jc w:val="both"/>
      </w:pPr>
    </w:p>
    <w:p w:rsidR="002764E0" w:rsidRDefault="002764E0" w:rsidP="002764E0">
      <w:pPr>
        <w:pStyle w:val="Zkladntextodsazen"/>
        <w:jc w:val="both"/>
      </w:pPr>
      <w:r>
        <w:t>4.2. Tato cena je maximální a nejvýše přípustná.</w:t>
      </w:r>
    </w:p>
    <w:p w:rsidR="002764E0" w:rsidRDefault="002764E0" w:rsidP="002764E0">
      <w:pPr>
        <w:pStyle w:val="Zkladntextodsazen"/>
        <w:jc w:val="both"/>
      </w:pPr>
    </w:p>
    <w:p w:rsidR="002764E0" w:rsidRDefault="002764E0" w:rsidP="002764E0">
      <w:pPr>
        <w:pStyle w:val="Zkladntextodsazen"/>
        <w:jc w:val="both"/>
      </w:pPr>
      <w:r>
        <w:t>4.3. Bližší specifikace ceny díla je uvedena v cenové nabídce zhotovitele ze dne</w:t>
      </w:r>
    </w:p>
    <w:p w:rsidR="002764E0" w:rsidRDefault="002764E0" w:rsidP="002764E0">
      <w:pPr>
        <w:pStyle w:val="Zkladntextodsazen"/>
        <w:jc w:val="both"/>
      </w:pPr>
      <w:r>
        <w:t xml:space="preserve">       </w:t>
      </w:r>
      <w:proofErr w:type="gramStart"/>
      <w:r w:rsidR="00582EAF">
        <w:t>5.9</w:t>
      </w:r>
      <w:r>
        <w:t>. 2017</w:t>
      </w:r>
      <w:proofErr w:type="gramEnd"/>
      <w:r>
        <w:t>, která je přílohou č1 této smlouvy.</w:t>
      </w:r>
    </w:p>
    <w:p w:rsidR="002764E0" w:rsidRDefault="002764E0" w:rsidP="002764E0">
      <w:pPr>
        <w:pStyle w:val="Zkladntextodsazen"/>
        <w:jc w:val="both"/>
      </w:pPr>
    </w:p>
    <w:p w:rsidR="002764E0" w:rsidRDefault="002764E0" w:rsidP="002764E0">
      <w:pPr>
        <w:pStyle w:val="Zkladntextodsazen"/>
        <w:jc w:val="both"/>
      </w:pPr>
      <w:r>
        <w:t>4.4 Podkladem pro zaplacení ceny za dílo bude převzetí díla bez vad a nedodělků, písemným dokumentem s názvem „výkaz provedených prací“ vyhotovený zhotovitelem a odsouhlasený osobou oprávněnou jednat za objednatele ve věcech technických.</w:t>
      </w:r>
    </w:p>
    <w:p w:rsidR="002764E0" w:rsidRDefault="002764E0" w:rsidP="002764E0">
      <w:pPr>
        <w:pStyle w:val="Zkladntextodsazen"/>
        <w:jc w:val="both"/>
      </w:pPr>
    </w:p>
    <w:p w:rsidR="002764E0" w:rsidRDefault="002764E0" w:rsidP="002764E0">
      <w:pPr>
        <w:pStyle w:val="Zkladntextodsazen"/>
        <w:jc w:val="both"/>
      </w:pPr>
      <w:r>
        <w:t>4.5Výkaz provedených prací bude objednateli předán osobně v jeho sídle nebo zaslán poštou na adresu uvedenou tamtéž. Sjednaná cena je splatná ve lhůtě do 14 dní od data doručení faktury a výkazu provedených prací objednateli.</w:t>
      </w:r>
    </w:p>
    <w:p w:rsidR="002764E0" w:rsidRDefault="002764E0" w:rsidP="002764E0">
      <w:pPr>
        <w:pStyle w:val="Zkladntextodsazen"/>
        <w:ind w:left="0"/>
        <w:jc w:val="both"/>
      </w:pPr>
    </w:p>
    <w:p w:rsidR="002764E0" w:rsidRDefault="002764E0" w:rsidP="004E3605">
      <w:pPr>
        <w:pStyle w:val="Zkladntextodsazen"/>
        <w:jc w:val="both"/>
      </w:pPr>
      <w:r>
        <w:t xml:space="preserve">4.6 Povinnost zaplatit je splněna odepsáním částky z účtu objednatele ve prospěch účtu zhotovitele. </w:t>
      </w:r>
    </w:p>
    <w:p w:rsidR="002764E0" w:rsidRDefault="002764E0" w:rsidP="002764E0">
      <w:pPr>
        <w:ind w:left="705"/>
      </w:pPr>
    </w:p>
    <w:p w:rsidR="002764E0" w:rsidRDefault="002764E0" w:rsidP="002764E0">
      <w:pPr>
        <w:rPr>
          <w:b/>
          <w:bCs/>
          <w:u w:val="single"/>
        </w:rPr>
      </w:pPr>
      <w:r>
        <w:rPr>
          <w:b/>
          <w:bCs/>
        </w:rPr>
        <w:t xml:space="preserve">V. </w:t>
      </w:r>
      <w:r>
        <w:rPr>
          <w:b/>
          <w:bCs/>
        </w:rPr>
        <w:tab/>
      </w:r>
      <w:r>
        <w:rPr>
          <w:b/>
          <w:bCs/>
          <w:u w:val="single"/>
        </w:rPr>
        <w:t>Platební podmínky</w:t>
      </w:r>
    </w:p>
    <w:p w:rsidR="002764E0" w:rsidRDefault="002764E0" w:rsidP="002764E0">
      <w:pPr>
        <w:rPr>
          <w:b/>
          <w:bCs/>
        </w:rPr>
      </w:pPr>
    </w:p>
    <w:p w:rsidR="002764E0" w:rsidRDefault="002764E0" w:rsidP="002764E0">
      <w:pPr>
        <w:ind w:left="705"/>
        <w:jc w:val="both"/>
      </w:pPr>
      <w:r>
        <w:t>5.1. Objednatel neposkytuje zhotoviteli zálohu.</w:t>
      </w:r>
    </w:p>
    <w:p w:rsidR="002764E0" w:rsidRDefault="002764E0" w:rsidP="002764E0">
      <w:pPr>
        <w:ind w:left="705"/>
        <w:jc w:val="both"/>
      </w:pPr>
    </w:p>
    <w:p w:rsidR="002764E0" w:rsidRDefault="002764E0" w:rsidP="002764E0">
      <w:pPr>
        <w:ind w:left="705"/>
        <w:jc w:val="both"/>
      </w:pPr>
      <w:r>
        <w:t xml:space="preserve">5.2. Podkladem pro zaplacení ceny díla bude daňový doklad (faktura), vystavený zhotovitelem do 14 dnů od předání a převzetí díla. Součástí faktury bude soupis skutečně provedených prací. </w:t>
      </w:r>
    </w:p>
    <w:p w:rsidR="002764E0" w:rsidRDefault="002764E0" w:rsidP="002764E0">
      <w:pPr>
        <w:ind w:left="705"/>
        <w:jc w:val="both"/>
      </w:pPr>
    </w:p>
    <w:p w:rsidR="002764E0" w:rsidRDefault="002764E0" w:rsidP="002764E0">
      <w:pPr>
        <w:ind w:left="705"/>
        <w:jc w:val="both"/>
      </w:pPr>
      <w:r>
        <w:t>5.3. Cena díla bude objednatelem zaplacena na účet zhotovitele, který bude uveden na daňovém dokladu.</w:t>
      </w:r>
    </w:p>
    <w:p w:rsidR="002764E0" w:rsidRDefault="002764E0" w:rsidP="002764E0">
      <w:pPr>
        <w:ind w:left="705"/>
        <w:jc w:val="both"/>
      </w:pPr>
    </w:p>
    <w:p w:rsidR="002764E0" w:rsidRDefault="002764E0" w:rsidP="002764E0">
      <w:pPr>
        <w:ind w:left="705"/>
        <w:jc w:val="both"/>
      </w:pPr>
      <w:r>
        <w:t>5.4. Nedojde-li mezi oběma stranami k dohodě při odsouhlasení množství, kvality nebo druhu provedených prací, je zhotovitel oprávněn fakturovat pouze práce, u kterých nedošlo k rozporu. Pokud bude faktura zhotovitele obsahovat i práce, které nebyly objednatelem odsouhlaseny, je objednatel oprávněn uhradit pouze tu část faktury, se kterou souhlasil. Na zbývající část faktury nemůže zhotovitel uplatňovat žádné majetkové sankce vůči objednateli, které by jinak vyplývaly z předmětného peněžitého závazku.</w:t>
      </w:r>
    </w:p>
    <w:p w:rsidR="002764E0" w:rsidRDefault="002764E0" w:rsidP="002764E0">
      <w:pPr>
        <w:ind w:left="705"/>
        <w:jc w:val="both"/>
      </w:pPr>
    </w:p>
    <w:p w:rsidR="002764E0" w:rsidRDefault="002764E0" w:rsidP="002764E0">
      <w:pPr>
        <w:ind w:left="705"/>
        <w:jc w:val="both"/>
      </w:pPr>
      <w:r>
        <w:t>5.5. Daňový doklad (faktura) musí obsahovat náležitosti daňového dokladu dle platných právních předpisů účinných v době jeho vystavení.</w:t>
      </w:r>
    </w:p>
    <w:p w:rsidR="002764E0" w:rsidRDefault="002764E0" w:rsidP="002764E0">
      <w:pPr>
        <w:pStyle w:val="Odstavecseseznamem"/>
        <w:jc w:val="both"/>
      </w:pPr>
    </w:p>
    <w:p w:rsidR="002764E0" w:rsidRDefault="002764E0" w:rsidP="002764E0">
      <w:pPr>
        <w:ind w:left="708"/>
        <w:jc w:val="both"/>
      </w:pPr>
      <w:r>
        <w:t>5.6. Nedodržení sjednaného termínu dokončení díla zakládá objednateli právo na úhradu smluvní pokuty od zhotovitele ve výši 0,1 % ze základní ceny díla za každý den prodlení.</w:t>
      </w:r>
    </w:p>
    <w:p w:rsidR="002764E0" w:rsidRDefault="002764E0" w:rsidP="002764E0">
      <w:pPr>
        <w:ind w:left="708"/>
        <w:jc w:val="both"/>
      </w:pPr>
    </w:p>
    <w:p w:rsidR="002764E0" w:rsidRDefault="002764E0" w:rsidP="002764E0">
      <w:pPr>
        <w:ind w:left="708"/>
        <w:jc w:val="both"/>
      </w:pPr>
      <w:r>
        <w:t>5.7. Zhotovitel má právo na úhradu smluvní pokuty od objednatele ve výši 0,1 % z ceny uvedené ve faktuře za každý započatý den prodlení při nedodržení sjednané lhůty úhrady.</w:t>
      </w:r>
    </w:p>
    <w:p w:rsidR="002764E0" w:rsidRDefault="002764E0" w:rsidP="002764E0">
      <w:pPr>
        <w:ind w:left="708"/>
        <w:jc w:val="both"/>
      </w:pPr>
    </w:p>
    <w:p w:rsidR="002764E0" w:rsidRDefault="002764E0" w:rsidP="002764E0">
      <w:pPr>
        <w:ind w:left="708"/>
        <w:jc w:val="both"/>
      </w:pPr>
      <w:r>
        <w:t>5.8. Smluvní pokuta nemá vliv na náhradu škody vzniklé nesplněním smluvní povinnosti.</w:t>
      </w:r>
    </w:p>
    <w:p w:rsidR="002764E0" w:rsidRDefault="002764E0" w:rsidP="002764E0">
      <w:pPr>
        <w:ind w:left="708"/>
      </w:pPr>
    </w:p>
    <w:p w:rsidR="002764E0" w:rsidRDefault="002764E0" w:rsidP="002764E0">
      <w:pPr>
        <w:rPr>
          <w:b/>
          <w:bCs/>
          <w:u w:val="single"/>
        </w:rPr>
      </w:pPr>
      <w:r>
        <w:rPr>
          <w:b/>
          <w:bCs/>
        </w:rPr>
        <w:t>VI.</w:t>
      </w:r>
      <w:r>
        <w:rPr>
          <w:b/>
          <w:bCs/>
        </w:rPr>
        <w:tab/>
      </w:r>
      <w:r>
        <w:rPr>
          <w:b/>
          <w:bCs/>
          <w:u w:val="single"/>
        </w:rPr>
        <w:t>Záruka</w:t>
      </w:r>
    </w:p>
    <w:p w:rsidR="002764E0" w:rsidRDefault="002764E0" w:rsidP="002764E0">
      <w:pPr>
        <w:ind w:left="708"/>
        <w:rPr>
          <w:u w:val="single"/>
        </w:rPr>
      </w:pPr>
    </w:p>
    <w:p w:rsidR="002764E0" w:rsidRDefault="002764E0" w:rsidP="002764E0">
      <w:pPr>
        <w:ind w:left="708"/>
        <w:jc w:val="both"/>
      </w:pPr>
      <w:r>
        <w:t>6.1. Objednavatel dokončené dílo převezme, pokud nebude vykazovat vady a nedodělky.</w:t>
      </w:r>
    </w:p>
    <w:p w:rsidR="002764E0" w:rsidRDefault="002764E0" w:rsidP="002764E0">
      <w:pPr>
        <w:ind w:left="708"/>
        <w:jc w:val="both"/>
      </w:pPr>
    </w:p>
    <w:p w:rsidR="002764E0" w:rsidRDefault="002764E0" w:rsidP="002764E0">
      <w:pPr>
        <w:ind w:left="708"/>
        <w:jc w:val="both"/>
      </w:pPr>
      <w:r>
        <w:t xml:space="preserve">6.2. Zhotovitel poskytuje záruku na zhotovené práce v délce 24 měsíců od data předání a převzetí díla. </w:t>
      </w:r>
    </w:p>
    <w:p w:rsidR="002764E0" w:rsidRDefault="002764E0" w:rsidP="002764E0">
      <w:pPr>
        <w:ind w:left="708"/>
        <w:jc w:val="both"/>
      </w:pPr>
    </w:p>
    <w:p w:rsidR="002764E0" w:rsidRDefault="002764E0" w:rsidP="004E3605">
      <w:pPr>
        <w:ind w:left="708"/>
        <w:jc w:val="both"/>
      </w:pPr>
      <w:r>
        <w:t>6.3. Po dobu trvání záruky se objednatel zavazuje bez zbytečných prodlení informovat zhotovitele o zjištěné vadě včetně podrobného popisu jejího rozsahu a pravděpodobné příčině tak, aby nevzniklo nebezpečí dalšího vzniku škody na zhotoveném díle. Neodstraní-li zhotovitel zjištěné vady v dohodnutém termínu, má objednatel právo provést po předchozím upozornění zhotovitele opravu vlastními prostředky nebo za pomoci jiného zhotovitele. Úhradu provedené práce v obou případech se řídí ustanovením občanského zákoníku.</w:t>
      </w:r>
    </w:p>
    <w:p w:rsidR="002764E0" w:rsidRDefault="002764E0" w:rsidP="002764E0">
      <w:pPr>
        <w:ind w:left="708"/>
        <w:jc w:val="both"/>
      </w:pPr>
    </w:p>
    <w:p w:rsidR="002764E0" w:rsidRDefault="002764E0" w:rsidP="002764E0">
      <w:pPr>
        <w:rPr>
          <w:b/>
          <w:bCs/>
          <w:u w:val="single"/>
        </w:rPr>
      </w:pPr>
      <w:r>
        <w:rPr>
          <w:b/>
          <w:bCs/>
        </w:rPr>
        <w:t>VII.</w:t>
      </w:r>
      <w:r>
        <w:rPr>
          <w:b/>
          <w:bCs/>
        </w:rPr>
        <w:tab/>
      </w:r>
      <w:r>
        <w:rPr>
          <w:b/>
          <w:bCs/>
          <w:u w:val="single"/>
        </w:rPr>
        <w:t>Závěrečná ustanovení</w:t>
      </w:r>
    </w:p>
    <w:p w:rsidR="002764E0" w:rsidRDefault="002764E0" w:rsidP="002764E0">
      <w:pPr>
        <w:rPr>
          <w:b/>
          <w:bCs/>
        </w:rPr>
      </w:pPr>
    </w:p>
    <w:p w:rsidR="002764E0" w:rsidRDefault="002764E0" w:rsidP="002764E0">
      <w:pPr>
        <w:jc w:val="both"/>
      </w:pPr>
      <w:r>
        <w:tab/>
        <w:t>7.1. Tato smlouva vznikla dohodou o celém jejím obsahu.</w:t>
      </w:r>
    </w:p>
    <w:p w:rsidR="002764E0" w:rsidRDefault="002764E0" w:rsidP="002764E0">
      <w:pPr>
        <w:jc w:val="both"/>
      </w:pPr>
    </w:p>
    <w:p w:rsidR="002764E0" w:rsidRDefault="002764E0" w:rsidP="002764E0">
      <w:pPr>
        <w:ind w:left="705"/>
        <w:jc w:val="both"/>
      </w:pPr>
      <w:r>
        <w:t>7.2. Měnit nebo doplňovat text smlouvy lze jen formou písemných dodatků, které budou platné jen, budou-li řádně potvrzené a podepsané oprávněnými zástupci obou smluvních stran.</w:t>
      </w:r>
    </w:p>
    <w:p w:rsidR="002764E0" w:rsidRDefault="002764E0" w:rsidP="002764E0">
      <w:pPr>
        <w:ind w:left="705"/>
        <w:jc w:val="both"/>
      </w:pPr>
    </w:p>
    <w:p w:rsidR="002764E0" w:rsidRDefault="002764E0" w:rsidP="002764E0">
      <w:pPr>
        <w:ind w:left="705"/>
        <w:jc w:val="both"/>
      </w:pPr>
      <w:r>
        <w:t>7.3. Pokud v této smlouvě není výslovně ujednáno jinak, řídí se vztahy objednatele a zhotovitele příslušnými obecně závaznými právními předpisy platnými v České republice, zejména ustanovení o smlouvě o dílo občanského zákoníku.</w:t>
      </w:r>
    </w:p>
    <w:p w:rsidR="002764E0" w:rsidRDefault="002764E0" w:rsidP="002764E0">
      <w:pPr>
        <w:ind w:left="705"/>
        <w:jc w:val="both"/>
      </w:pPr>
    </w:p>
    <w:p w:rsidR="002764E0" w:rsidRDefault="002764E0" w:rsidP="002764E0">
      <w:pPr>
        <w:ind w:left="705"/>
        <w:jc w:val="both"/>
      </w:pPr>
      <w:r>
        <w:t>7.4. Zástupci účastníků smlouvy prohlašují, že jejich způsobilost k právním úkonům není žádným způsobem omezena a že jsou oprávněni k podpisu této smlouvy. Dále prohlašují, že si smlouvu přečetli, s jejím obsahem souhlasí, což stvrzují svými podpisy.</w:t>
      </w:r>
    </w:p>
    <w:p w:rsidR="002764E0" w:rsidRDefault="002764E0" w:rsidP="002764E0">
      <w:pPr>
        <w:ind w:left="705"/>
        <w:jc w:val="both"/>
      </w:pPr>
    </w:p>
    <w:p w:rsidR="002764E0" w:rsidRDefault="002764E0" w:rsidP="002764E0">
      <w:pPr>
        <w:ind w:left="705"/>
        <w:jc w:val="both"/>
        <w:rPr>
          <w:lang w:eastAsia="cs-CZ"/>
        </w:rPr>
      </w:pPr>
      <w:r w:rsidRPr="002764E0">
        <w:t xml:space="preserve">7.5 </w:t>
      </w:r>
      <w:r w:rsidRPr="002764E0">
        <w:rPr>
          <w:lang w:eastAsia="cs-CZ"/>
        </w:rPr>
        <w:t xml:space="preserve">Tato smlouva podléhá finanční </w:t>
      </w:r>
      <w:r w:rsidR="004E3605" w:rsidRPr="002764E0">
        <w:rPr>
          <w:lang w:eastAsia="cs-CZ"/>
        </w:rPr>
        <w:t>kontrole dle</w:t>
      </w:r>
      <w:r w:rsidRPr="002764E0">
        <w:rPr>
          <w:lang w:eastAsia="cs-CZ"/>
        </w:rPr>
        <w:t xml:space="preserve"> zákona č. 320/2001 Sb., o finanční kontrole, v platném znění. Nájemce se zavazuje poskytnout součinnost při výkonu této kontroly. Doklady spojené s úhradou a vyúčtováním finančních prostředků je povinen uchovávat po dobu 10 let od uzavření této smlouvy</w:t>
      </w:r>
    </w:p>
    <w:p w:rsidR="002764E0" w:rsidRDefault="002764E0" w:rsidP="002764E0">
      <w:pPr>
        <w:ind w:left="705"/>
        <w:jc w:val="both"/>
        <w:rPr>
          <w:lang w:eastAsia="cs-CZ"/>
        </w:rPr>
      </w:pPr>
    </w:p>
    <w:p w:rsidR="00A265B7" w:rsidRPr="004E3605" w:rsidRDefault="002764E0" w:rsidP="002764E0">
      <w:pPr>
        <w:ind w:left="705"/>
        <w:jc w:val="both"/>
      </w:pPr>
      <w:r>
        <w:rPr>
          <w:lang w:eastAsia="cs-CZ"/>
        </w:rPr>
        <w:lastRenderedPageBreak/>
        <w:t>7.6</w:t>
      </w:r>
      <w:r>
        <w:rPr>
          <w:b/>
        </w:rPr>
        <w:t xml:space="preserve"> </w:t>
      </w:r>
      <w:r w:rsidRPr="004E3605">
        <w:t xml:space="preserve">Tato smlouva </w:t>
      </w:r>
      <w:proofErr w:type="gramStart"/>
      <w:r w:rsidRPr="004E3605">
        <w:t>podléhá  uveřejnění</w:t>
      </w:r>
      <w:proofErr w:type="gramEnd"/>
      <w:r w:rsidRPr="004E3605">
        <w:t xml:space="preserve">  v registru smluv.</w:t>
      </w:r>
      <w:r w:rsidR="00A265B7" w:rsidRPr="004E3605">
        <w:t xml:space="preserve"> </w:t>
      </w:r>
      <w:r w:rsidR="004E3605" w:rsidRPr="004E3605">
        <w:t>Smluvní</w:t>
      </w:r>
      <w:r w:rsidR="00A265B7" w:rsidRPr="004E3605">
        <w:t xml:space="preserve"> strany se dohodly, že v souladu s </w:t>
      </w:r>
      <w:r w:rsidR="00582EAF" w:rsidRPr="004E3605">
        <w:t>ustanovením zákona</w:t>
      </w:r>
      <w:r w:rsidRPr="004E3605">
        <w:t xml:space="preserve"> o registru </w:t>
      </w:r>
      <w:r w:rsidR="00582EAF" w:rsidRPr="004E3605">
        <w:t xml:space="preserve">smluv § 5 </w:t>
      </w:r>
      <w:proofErr w:type="gramStart"/>
      <w:r w:rsidR="00582EAF" w:rsidRPr="004E3605">
        <w:t>odst.</w:t>
      </w:r>
      <w:r w:rsidRPr="004E3605">
        <w:t xml:space="preserve"> 2 ,  uveřejnění</w:t>
      </w:r>
      <w:proofErr w:type="gramEnd"/>
      <w:r w:rsidRPr="004E3605">
        <w:t xml:space="preserve"> v registru smluv </w:t>
      </w:r>
      <w:r w:rsidR="00A265B7" w:rsidRPr="004E3605">
        <w:t>provede VMP - objednatel</w:t>
      </w:r>
      <w:r w:rsidRPr="004E3605">
        <w:t>.</w:t>
      </w:r>
    </w:p>
    <w:p w:rsidR="00A265B7" w:rsidRPr="004E3605" w:rsidRDefault="00A265B7" w:rsidP="002764E0">
      <w:pPr>
        <w:ind w:left="705"/>
        <w:jc w:val="both"/>
      </w:pPr>
    </w:p>
    <w:p w:rsidR="00A265B7" w:rsidRPr="004E3605" w:rsidRDefault="00A265B7" w:rsidP="00A265B7">
      <w:pPr>
        <w:ind w:left="705"/>
        <w:jc w:val="both"/>
      </w:pPr>
      <w:r w:rsidRPr="004E3605">
        <w:t xml:space="preserve">7.7 Zhotovitel tímto dává svůj souhlas objednateli se </w:t>
      </w:r>
      <w:r w:rsidR="004E3605" w:rsidRPr="004E3605">
        <w:t>zveřejněním jeho</w:t>
      </w:r>
      <w:r w:rsidRPr="004E3605">
        <w:t xml:space="preserve"> osobních údajů obsažených v této smlouvě do  registru smluv a nevyžaduje jejich </w:t>
      </w:r>
      <w:proofErr w:type="spellStart"/>
      <w:r w:rsidRPr="004E3605">
        <w:t>anonymizaci</w:t>
      </w:r>
      <w:proofErr w:type="spellEnd"/>
      <w:r w:rsidRPr="004E3605">
        <w:t>.</w:t>
      </w:r>
    </w:p>
    <w:p w:rsidR="00A265B7" w:rsidRPr="004E3605" w:rsidRDefault="00A265B7" w:rsidP="00A265B7">
      <w:pPr>
        <w:ind w:left="705"/>
        <w:jc w:val="both"/>
      </w:pPr>
    </w:p>
    <w:p w:rsidR="00A265B7" w:rsidRPr="004E3605" w:rsidRDefault="004E3605" w:rsidP="00A265B7">
      <w:pPr>
        <w:ind w:left="705"/>
        <w:jc w:val="both"/>
      </w:pPr>
      <w:r>
        <w:t xml:space="preserve">7.8 </w:t>
      </w:r>
      <w:r w:rsidR="00A265B7" w:rsidRPr="004E3605">
        <w:t xml:space="preserve">Tato smlouva, musí být uveřejněna v registru smluv, nabývá účinnosti nejdříve dnem jejího uveřejnění (§ 6 a § 9 ZRS) v registru smluv. </w:t>
      </w:r>
    </w:p>
    <w:p w:rsidR="00A265B7" w:rsidRDefault="00A265B7" w:rsidP="002764E0">
      <w:pPr>
        <w:ind w:left="705"/>
        <w:jc w:val="both"/>
        <w:rPr>
          <w:b/>
        </w:rPr>
      </w:pPr>
    </w:p>
    <w:p w:rsidR="002764E0" w:rsidRDefault="002764E0" w:rsidP="00A265B7">
      <w:pPr>
        <w:ind w:left="705"/>
        <w:jc w:val="both"/>
      </w:pPr>
      <w:r w:rsidRPr="005C764E">
        <w:rPr>
          <w:b/>
        </w:rPr>
        <w:t xml:space="preserve"> </w:t>
      </w:r>
    </w:p>
    <w:p w:rsidR="002764E0" w:rsidRDefault="002764E0" w:rsidP="002764E0">
      <w:pPr>
        <w:ind w:left="705"/>
      </w:pPr>
    </w:p>
    <w:p w:rsidR="002764E0" w:rsidRPr="004E3605" w:rsidRDefault="002764E0" w:rsidP="002764E0">
      <w:pPr>
        <w:rPr>
          <w:b/>
          <w:bCs/>
          <w:u w:val="single"/>
        </w:rPr>
      </w:pPr>
      <w:r w:rsidRPr="004E3605">
        <w:rPr>
          <w:b/>
          <w:bCs/>
        </w:rPr>
        <w:t>VIII.</w:t>
      </w:r>
      <w:r w:rsidRPr="004E3605">
        <w:rPr>
          <w:b/>
          <w:bCs/>
        </w:rPr>
        <w:tab/>
      </w:r>
      <w:r w:rsidRPr="004E3605">
        <w:rPr>
          <w:b/>
          <w:bCs/>
          <w:u w:val="single"/>
        </w:rPr>
        <w:t xml:space="preserve">Podpisy smluvních stran  </w:t>
      </w:r>
    </w:p>
    <w:p w:rsidR="002764E0" w:rsidRDefault="002764E0" w:rsidP="002764E0">
      <w:pPr>
        <w:rPr>
          <w:b/>
          <w:bCs/>
          <w:u w:val="single"/>
        </w:rPr>
      </w:pPr>
    </w:p>
    <w:p w:rsidR="002764E0" w:rsidRDefault="002764E0" w:rsidP="002764E0">
      <w:pPr>
        <w:rPr>
          <w:b/>
          <w:bCs/>
          <w:u w:val="single"/>
        </w:rPr>
      </w:pPr>
    </w:p>
    <w:p w:rsidR="002764E0" w:rsidRDefault="002764E0" w:rsidP="002764E0">
      <w:r>
        <w:tab/>
      </w:r>
    </w:p>
    <w:p w:rsidR="002764E0" w:rsidRDefault="002764E0" w:rsidP="002764E0"/>
    <w:p w:rsidR="002764E0" w:rsidRDefault="002764E0" w:rsidP="002764E0">
      <w:r>
        <w:tab/>
      </w:r>
    </w:p>
    <w:p w:rsidR="002764E0" w:rsidRDefault="002764E0" w:rsidP="002764E0"/>
    <w:p w:rsidR="002764E0" w:rsidRDefault="002764E0" w:rsidP="002764E0"/>
    <w:p w:rsidR="002764E0" w:rsidRDefault="002764E0" w:rsidP="002764E0">
      <w:r>
        <w:t xml:space="preserve">     …………………………</w:t>
      </w:r>
      <w:r>
        <w:tab/>
      </w:r>
      <w:r>
        <w:tab/>
      </w:r>
      <w:r>
        <w:tab/>
      </w:r>
      <w:r>
        <w:tab/>
        <w:t xml:space="preserve">              ……………………….</w:t>
      </w:r>
    </w:p>
    <w:p w:rsidR="002764E0" w:rsidRDefault="002764E0" w:rsidP="002764E0">
      <w:r>
        <w:tab/>
        <w:t xml:space="preserve">    Za objednatele:</w:t>
      </w:r>
      <w:r>
        <w:tab/>
      </w:r>
      <w:r>
        <w:tab/>
      </w:r>
      <w:r>
        <w:tab/>
      </w:r>
      <w:r>
        <w:tab/>
      </w:r>
      <w:r>
        <w:tab/>
        <w:t xml:space="preserve">         Za zhotovitele:</w:t>
      </w:r>
    </w:p>
    <w:p w:rsidR="002764E0" w:rsidRDefault="002764E0" w:rsidP="002764E0">
      <w:pPr>
        <w:ind w:firstLine="708"/>
      </w:pPr>
      <w:r>
        <w:rPr>
          <w:bCs/>
        </w:rPr>
        <w:t>Ing. J</w:t>
      </w:r>
      <w:r w:rsidR="008B6156">
        <w:rPr>
          <w:bCs/>
        </w:rPr>
        <w:t>indřich Ondruš</w:t>
      </w:r>
      <w:r w:rsidR="008B6156">
        <w:rPr>
          <w:bCs/>
        </w:rPr>
        <w:tab/>
      </w:r>
      <w:r w:rsidR="008B6156">
        <w:rPr>
          <w:bCs/>
        </w:rPr>
        <w:tab/>
      </w:r>
      <w:r w:rsidR="008B6156">
        <w:rPr>
          <w:bCs/>
        </w:rPr>
        <w:tab/>
      </w:r>
      <w:r w:rsidR="008B6156">
        <w:rPr>
          <w:bCs/>
        </w:rPr>
        <w:tab/>
      </w:r>
      <w:r w:rsidR="008B6156">
        <w:rPr>
          <w:bCs/>
        </w:rPr>
        <w:tab/>
        <w:t xml:space="preserve">      Otmar </w:t>
      </w:r>
      <w:proofErr w:type="spellStart"/>
      <w:r w:rsidR="008B6156">
        <w:rPr>
          <w:bCs/>
        </w:rPr>
        <w:t>Mořkovský</w:t>
      </w:r>
      <w:proofErr w:type="spellEnd"/>
    </w:p>
    <w:p w:rsidR="002764E0" w:rsidRDefault="002764E0" w:rsidP="002764E0">
      <w:pPr>
        <w:ind w:firstLine="708"/>
      </w:pPr>
    </w:p>
    <w:p w:rsidR="002764E0" w:rsidRDefault="002764E0" w:rsidP="002764E0">
      <w:pPr>
        <w:ind w:firstLine="708"/>
      </w:pPr>
    </w:p>
    <w:p w:rsidR="002764E0" w:rsidRDefault="002764E0" w:rsidP="002764E0">
      <w:pPr>
        <w:ind w:firstLine="708"/>
      </w:pPr>
    </w:p>
    <w:p w:rsidR="002764E0" w:rsidRDefault="002764E0" w:rsidP="002764E0">
      <w:pPr>
        <w:ind w:firstLine="708"/>
      </w:pPr>
    </w:p>
    <w:p w:rsidR="002764E0" w:rsidRDefault="002764E0" w:rsidP="002764E0">
      <w:pPr>
        <w:ind w:firstLine="708"/>
      </w:pPr>
    </w:p>
    <w:p w:rsidR="002764E0" w:rsidRDefault="00CF35A8" w:rsidP="002764E0">
      <w:r>
        <w:t xml:space="preserve">V Rožnově pod Radhoštěm dne </w:t>
      </w:r>
      <w:proofErr w:type="gramStart"/>
      <w:r>
        <w:t>12.9</w:t>
      </w:r>
      <w:r w:rsidR="002764E0">
        <w:t>. 2017</w:t>
      </w:r>
      <w:proofErr w:type="gramEnd"/>
    </w:p>
    <w:p w:rsidR="002764E0" w:rsidRDefault="002764E0" w:rsidP="002764E0">
      <w:pPr>
        <w:ind w:firstLine="708"/>
      </w:pPr>
    </w:p>
    <w:tbl>
      <w:tblPr>
        <w:tblpPr w:leftFromText="141" w:rightFromText="141"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tblGrid>
      <w:tr w:rsidR="002764E0" w:rsidTr="002764E0">
        <w:trPr>
          <w:trHeight w:val="2684"/>
        </w:trPr>
        <w:tc>
          <w:tcPr>
            <w:tcW w:w="4111" w:type="dxa"/>
            <w:tcBorders>
              <w:top w:val="single" w:sz="4" w:space="0" w:color="auto"/>
              <w:left w:val="single" w:sz="4" w:space="0" w:color="auto"/>
              <w:bottom w:val="single" w:sz="4" w:space="0" w:color="auto"/>
              <w:right w:val="single" w:sz="4" w:space="0" w:color="auto"/>
            </w:tcBorders>
          </w:tcPr>
          <w:p w:rsidR="002764E0" w:rsidRDefault="002764E0">
            <w:pPr>
              <w:suppressAutoHyphens w:val="0"/>
              <w:ind w:left="4209" w:hanging="4209"/>
              <w:jc w:val="both"/>
              <w:rPr>
                <w:rFonts w:ascii="Arial" w:hAnsi="Arial" w:cs="Arial"/>
                <w:b/>
                <w:sz w:val="16"/>
                <w:szCs w:val="16"/>
                <w:lang w:eastAsia="cs-CZ"/>
              </w:rPr>
            </w:pPr>
            <w:r>
              <w:rPr>
                <w:rFonts w:ascii="Arial" w:hAnsi="Arial" w:cs="Arial"/>
                <w:b/>
                <w:sz w:val="16"/>
                <w:szCs w:val="16"/>
                <w:lang w:eastAsia="cs-CZ"/>
              </w:rPr>
              <w:t xml:space="preserve">Doložka objednatele: </w:t>
            </w:r>
          </w:p>
          <w:p w:rsidR="002764E0" w:rsidRDefault="002764E0">
            <w:pPr>
              <w:tabs>
                <w:tab w:val="left" w:pos="2254"/>
              </w:tabs>
              <w:suppressAutoHyphens w:val="0"/>
              <w:jc w:val="both"/>
              <w:rPr>
                <w:rFonts w:ascii="Arial" w:hAnsi="Arial" w:cs="Arial"/>
                <w:sz w:val="16"/>
                <w:szCs w:val="16"/>
                <w:lang w:eastAsia="cs-CZ"/>
              </w:rPr>
            </w:pPr>
          </w:p>
          <w:p w:rsidR="002764E0" w:rsidRDefault="002764E0">
            <w:pPr>
              <w:tabs>
                <w:tab w:val="left" w:pos="2254"/>
              </w:tabs>
              <w:suppressAutoHyphens w:val="0"/>
              <w:jc w:val="both"/>
              <w:rPr>
                <w:rFonts w:ascii="Arial" w:hAnsi="Arial" w:cs="Arial"/>
                <w:sz w:val="16"/>
                <w:szCs w:val="16"/>
                <w:lang w:eastAsia="cs-CZ"/>
              </w:rPr>
            </w:pPr>
            <w:r>
              <w:rPr>
                <w:rFonts w:ascii="Arial" w:hAnsi="Arial" w:cs="Arial"/>
                <w:sz w:val="16"/>
                <w:szCs w:val="16"/>
                <w:lang w:eastAsia="cs-CZ"/>
              </w:rPr>
              <w:t xml:space="preserve">Předběžnou řídící kontrolu dle </w:t>
            </w:r>
            <w:proofErr w:type="gramStart"/>
            <w:r>
              <w:rPr>
                <w:rFonts w:ascii="Arial" w:hAnsi="Arial" w:cs="Arial"/>
                <w:sz w:val="16"/>
                <w:szCs w:val="16"/>
                <w:lang w:eastAsia="cs-CZ"/>
              </w:rPr>
              <w:t>ustanovením</w:t>
            </w:r>
            <w:proofErr w:type="gramEnd"/>
            <w:r>
              <w:rPr>
                <w:rFonts w:ascii="Arial" w:hAnsi="Arial" w:cs="Arial"/>
                <w:sz w:val="16"/>
                <w:szCs w:val="16"/>
                <w:lang w:eastAsia="cs-CZ"/>
              </w:rPr>
              <w:t xml:space="preserve"> § 10, §11, §13 </w:t>
            </w:r>
            <w:proofErr w:type="spellStart"/>
            <w:r>
              <w:rPr>
                <w:rFonts w:ascii="Arial" w:hAnsi="Arial" w:cs="Arial"/>
                <w:sz w:val="16"/>
                <w:szCs w:val="16"/>
                <w:lang w:eastAsia="cs-CZ"/>
              </w:rPr>
              <w:t>vyhl</w:t>
            </w:r>
            <w:proofErr w:type="spellEnd"/>
            <w:r>
              <w:rPr>
                <w:rFonts w:ascii="Arial" w:hAnsi="Arial" w:cs="Arial"/>
                <w:sz w:val="16"/>
                <w:szCs w:val="16"/>
                <w:lang w:eastAsia="cs-CZ"/>
              </w:rPr>
              <w:t xml:space="preserve">. č. 416/2004 Sb., kterou se provádí zákon č. 320/2001 </w:t>
            </w:r>
            <w:proofErr w:type="spellStart"/>
            <w:r>
              <w:rPr>
                <w:rFonts w:ascii="Arial" w:hAnsi="Arial" w:cs="Arial"/>
                <w:sz w:val="16"/>
                <w:szCs w:val="16"/>
                <w:lang w:eastAsia="cs-CZ"/>
              </w:rPr>
              <w:t>Sb.,o</w:t>
            </w:r>
            <w:proofErr w:type="spellEnd"/>
            <w:r>
              <w:rPr>
                <w:rFonts w:ascii="Arial" w:hAnsi="Arial" w:cs="Arial"/>
                <w:sz w:val="16"/>
                <w:szCs w:val="16"/>
                <w:lang w:eastAsia="cs-CZ"/>
              </w:rPr>
              <w:t xml:space="preserve"> finanční kontrole, v platném znění   </w:t>
            </w:r>
          </w:p>
          <w:p w:rsidR="002764E0" w:rsidRDefault="002764E0">
            <w:pPr>
              <w:tabs>
                <w:tab w:val="left" w:pos="2254"/>
              </w:tabs>
              <w:suppressAutoHyphens w:val="0"/>
              <w:jc w:val="both"/>
              <w:rPr>
                <w:rFonts w:ascii="Arial" w:hAnsi="Arial" w:cs="Arial"/>
                <w:sz w:val="16"/>
                <w:szCs w:val="16"/>
                <w:lang w:eastAsia="cs-CZ"/>
              </w:rPr>
            </w:pPr>
          </w:p>
          <w:p w:rsidR="002764E0" w:rsidRDefault="002764E0">
            <w:pPr>
              <w:tabs>
                <w:tab w:val="left" w:pos="2254"/>
              </w:tabs>
              <w:suppressAutoHyphens w:val="0"/>
              <w:jc w:val="both"/>
              <w:rPr>
                <w:rFonts w:ascii="Arial" w:hAnsi="Arial" w:cs="Arial"/>
                <w:sz w:val="16"/>
                <w:szCs w:val="16"/>
                <w:lang w:eastAsia="cs-CZ"/>
              </w:rPr>
            </w:pPr>
            <w:r>
              <w:rPr>
                <w:rFonts w:ascii="Arial" w:hAnsi="Arial" w:cs="Arial"/>
                <w:sz w:val="16"/>
                <w:szCs w:val="16"/>
                <w:lang w:eastAsia="cs-CZ"/>
              </w:rPr>
              <w:t xml:space="preserve">Provedl příkazce </w:t>
            </w:r>
            <w:proofErr w:type="gramStart"/>
            <w:r>
              <w:rPr>
                <w:rFonts w:ascii="Arial" w:hAnsi="Arial" w:cs="Arial"/>
                <w:sz w:val="16"/>
                <w:szCs w:val="16"/>
                <w:lang w:eastAsia="cs-CZ"/>
              </w:rPr>
              <w:t>operace : Ing.</w:t>
            </w:r>
            <w:proofErr w:type="gramEnd"/>
            <w:r>
              <w:rPr>
                <w:rFonts w:ascii="Arial" w:hAnsi="Arial" w:cs="Arial"/>
                <w:sz w:val="16"/>
                <w:szCs w:val="16"/>
                <w:lang w:eastAsia="cs-CZ"/>
              </w:rPr>
              <w:t xml:space="preserve"> Milan Gesi</w:t>
            </w:r>
            <w:r w:rsidR="004E3605">
              <w:rPr>
                <w:rFonts w:ascii="Arial" w:hAnsi="Arial" w:cs="Arial"/>
                <w:sz w:val="16"/>
                <w:szCs w:val="16"/>
                <w:lang w:eastAsia="cs-CZ"/>
              </w:rPr>
              <w:t>e</w:t>
            </w:r>
            <w:r>
              <w:rPr>
                <w:rFonts w:ascii="Arial" w:hAnsi="Arial" w:cs="Arial"/>
                <w:sz w:val="16"/>
                <w:szCs w:val="16"/>
                <w:lang w:eastAsia="cs-CZ"/>
              </w:rPr>
              <w:t>rich</w:t>
            </w:r>
          </w:p>
          <w:p w:rsidR="002764E0" w:rsidRDefault="00CF35A8">
            <w:pPr>
              <w:tabs>
                <w:tab w:val="left" w:pos="2254"/>
              </w:tabs>
              <w:suppressAutoHyphens w:val="0"/>
              <w:jc w:val="both"/>
              <w:rPr>
                <w:rFonts w:ascii="Arial" w:hAnsi="Arial" w:cs="Arial"/>
                <w:sz w:val="16"/>
                <w:szCs w:val="16"/>
                <w:lang w:eastAsia="cs-CZ"/>
              </w:rPr>
            </w:pPr>
            <w:r>
              <w:rPr>
                <w:rFonts w:ascii="Arial" w:hAnsi="Arial" w:cs="Arial"/>
                <w:sz w:val="16"/>
                <w:szCs w:val="16"/>
                <w:lang w:eastAsia="cs-CZ"/>
              </w:rPr>
              <w:t xml:space="preserve">Dne </w:t>
            </w:r>
            <w:proofErr w:type="gramStart"/>
            <w:r>
              <w:rPr>
                <w:rFonts w:ascii="Arial" w:hAnsi="Arial" w:cs="Arial"/>
                <w:sz w:val="16"/>
                <w:szCs w:val="16"/>
                <w:lang w:eastAsia="cs-CZ"/>
              </w:rPr>
              <w:t>12.9</w:t>
            </w:r>
            <w:r w:rsidR="002764E0">
              <w:rPr>
                <w:rFonts w:ascii="Arial" w:hAnsi="Arial" w:cs="Arial"/>
                <w:sz w:val="16"/>
                <w:szCs w:val="16"/>
                <w:lang w:eastAsia="cs-CZ"/>
              </w:rPr>
              <w:t>.2017</w:t>
            </w:r>
            <w:proofErr w:type="gramEnd"/>
          </w:p>
          <w:p w:rsidR="002764E0" w:rsidRDefault="002764E0">
            <w:pPr>
              <w:tabs>
                <w:tab w:val="left" w:pos="2254"/>
              </w:tabs>
              <w:suppressAutoHyphens w:val="0"/>
              <w:jc w:val="both"/>
              <w:rPr>
                <w:rFonts w:ascii="Arial" w:hAnsi="Arial" w:cs="Arial"/>
                <w:sz w:val="16"/>
                <w:szCs w:val="16"/>
                <w:lang w:eastAsia="cs-CZ"/>
              </w:rPr>
            </w:pPr>
          </w:p>
          <w:p w:rsidR="002764E0" w:rsidRDefault="002764E0">
            <w:pPr>
              <w:tabs>
                <w:tab w:val="left" w:pos="2254"/>
              </w:tabs>
              <w:suppressAutoHyphens w:val="0"/>
              <w:ind w:hanging="709"/>
              <w:jc w:val="both"/>
              <w:rPr>
                <w:rFonts w:ascii="Arial" w:hAnsi="Arial" w:cs="Arial"/>
                <w:sz w:val="16"/>
                <w:szCs w:val="16"/>
                <w:lang w:eastAsia="cs-CZ"/>
              </w:rPr>
            </w:pPr>
            <w:proofErr w:type="spellStart"/>
            <w:r>
              <w:rPr>
                <w:rFonts w:ascii="Arial" w:hAnsi="Arial" w:cs="Arial"/>
                <w:sz w:val="16"/>
                <w:szCs w:val="16"/>
                <w:lang w:eastAsia="cs-CZ"/>
              </w:rPr>
              <w:t>Předklá</w:t>
            </w:r>
            <w:proofErr w:type="spellEnd"/>
            <w:r>
              <w:rPr>
                <w:rFonts w:ascii="Arial" w:hAnsi="Arial" w:cs="Arial"/>
                <w:sz w:val="16"/>
                <w:szCs w:val="16"/>
                <w:lang w:eastAsia="cs-CZ"/>
              </w:rPr>
              <w:t xml:space="preserve">  Předkládá správce rozpočtu: Ing. Věra </w:t>
            </w:r>
            <w:proofErr w:type="spellStart"/>
            <w:r>
              <w:rPr>
                <w:rFonts w:ascii="Arial" w:hAnsi="Arial" w:cs="Arial"/>
                <w:sz w:val="16"/>
                <w:szCs w:val="16"/>
                <w:lang w:eastAsia="cs-CZ"/>
              </w:rPr>
              <w:t>Cábová</w:t>
            </w:r>
            <w:proofErr w:type="spellEnd"/>
          </w:p>
          <w:p w:rsidR="002764E0" w:rsidRDefault="00CF35A8">
            <w:pPr>
              <w:tabs>
                <w:tab w:val="left" w:pos="2254"/>
              </w:tabs>
              <w:suppressAutoHyphens w:val="0"/>
              <w:jc w:val="both"/>
              <w:rPr>
                <w:rFonts w:ascii="Arial" w:hAnsi="Arial" w:cs="Arial"/>
                <w:sz w:val="16"/>
                <w:szCs w:val="16"/>
                <w:lang w:eastAsia="cs-CZ"/>
              </w:rPr>
            </w:pPr>
            <w:r>
              <w:rPr>
                <w:rFonts w:ascii="Arial" w:hAnsi="Arial" w:cs="Arial"/>
                <w:sz w:val="16"/>
                <w:szCs w:val="16"/>
                <w:lang w:eastAsia="cs-CZ"/>
              </w:rPr>
              <w:t xml:space="preserve">Dne </w:t>
            </w:r>
            <w:proofErr w:type="gramStart"/>
            <w:r>
              <w:rPr>
                <w:rFonts w:ascii="Arial" w:hAnsi="Arial" w:cs="Arial"/>
                <w:sz w:val="16"/>
                <w:szCs w:val="16"/>
                <w:lang w:eastAsia="cs-CZ"/>
              </w:rPr>
              <w:t>12.9</w:t>
            </w:r>
            <w:r w:rsidR="002764E0">
              <w:rPr>
                <w:rFonts w:ascii="Arial" w:hAnsi="Arial" w:cs="Arial"/>
                <w:sz w:val="16"/>
                <w:szCs w:val="16"/>
                <w:lang w:eastAsia="cs-CZ"/>
              </w:rPr>
              <w:t>.2017</w:t>
            </w:r>
            <w:proofErr w:type="gramEnd"/>
          </w:p>
          <w:p w:rsidR="002764E0" w:rsidRDefault="002764E0">
            <w:pPr>
              <w:suppressAutoHyphens w:val="0"/>
              <w:jc w:val="both"/>
              <w:rPr>
                <w:rFonts w:ascii="Arial" w:hAnsi="Arial" w:cs="Arial"/>
                <w:sz w:val="16"/>
                <w:szCs w:val="16"/>
                <w:lang w:eastAsia="cs-CZ"/>
              </w:rPr>
            </w:pPr>
          </w:p>
          <w:p w:rsidR="002764E0" w:rsidRDefault="002764E0">
            <w:pPr>
              <w:tabs>
                <w:tab w:val="left" w:pos="2254"/>
              </w:tabs>
              <w:suppressAutoHyphens w:val="0"/>
              <w:jc w:val="both"/>
              <w:rPr>
                <w:rFonts w:ascii="Arial" w:hAnsi="Arial" w:cs="Arial"/>
                <w:sz w:val="22"/>
                <w:szCs w:val="22"/>
                <w:lang w:eastAsia="cs-CZ"/>
              </w:rPr>
            </w:pPr>
          </w:p>
        </w:tc>
      </w:tr>
    </w:tbl>
    <w:p w:rsidR="002764E0" w:rsidRDefault="002764E0" w:rsidP="002764E0"/>
    <w:p w:rsidR="00E44895" w:rsidRDefault="00EF33BB"/>
    <w:sectPr w:rsidR="00E44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CA6E37"/>
    <w:multiLevelType w:val="multilevel"/>
    <w:tmpl w:val="25081AB4"/>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nsid w:val="692F07A4"/>
    <w:multiLevelType w:val="multilevel"/>
    <w:tmpl w:val="86AE2B98"/>
    <w:lvl w:ilvl="0">
      <w:start w:val="2"/>
      <w:numFmt w:val="decimal"/>
      <w:pStyle w:val="Nadpis1"/>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E0"/>
    <w:rsid w:val="000F1B2D"/>
    <w:rsid w:val="00205E17"/>
    <w:rsid w:val="002764E0"/>
    <w:rsid w:val="0048437C"/>
    <w:rsid w:val="004E3605"/>
    <w:rsid w:val="00582EAF"/>
    <w:rsid w:val="00785529"/>
    <w:rsid w:val="008208FB"/>
    <w:rsid w:val="008B6156"/>
    <w:rsid w:val="00934F94"/>
    <w:rsid w:val="00A265B7"/>
    <w:rsid w:val="00A46708"/>
    <w:rsid w:val="00CF35A8"/>
    <w:rsid w:val="00E977A2"/>
    <w:rsid w:val="00EF33BB"/>
    <w:rsid w:val="00FD7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4E0"/>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764E0"/>
    <w:pPr>
      <w:keepNext/>
      <w:numPr>
        <w:numId w:val="2"/>
      </w:numP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64E0"/>
    <w:rPr>
      <w:rFonts w:ascii="Times New Roman" w:eastAsia="Times New Roman" w:hAnsi="Times New Roman" w:cs="Times New Roman"/>
      <w:b/>
      <w:bCs/>
      <w:sz w:val="24"/>
      <w:szCs w:val="24"/>
      <w:lang w:eastAsia="ar-SA"/>
    </w:rPr>
  </w:style>
  <w:style w:type="paragraph" w:styleId="Nzev">
    <w:name w:val="Title"/>
    <w:basedOn w:val="Normln"/>
    <w:next w:val="Podtitul"/>
    <w:link w:val="NzevChar"/>
    <w:qFormat/>
    <w:rsid w:val="002764E0"/>
    <w:pPr>
      <w:jc w:val="center"/>
    </w:pPr>
    <w:rPr>
      <w:sz w:val="40"/>
    </w:rPr>
  </w:style>
  <w:style w:type="character" w:customStyle="1" w:styleId="NzevChar">
    <w:name w:val="Název Char"/>
    <w:basedOn w:val="Standardnpsmoodstavce"/>
    <w:link w:val="Nzev"/>
    <w:rsid w:val="002764E0"/>
    <w:rPr>
      <w:rFonts w:ascii="Times New Roman" w:eastAsia="Times New Roman" w:hAnsi="Times New Roman" w:cs="Times New Roman"/>
      <w:sz w:val="40"/>
      <w:szCs w:val="24"/>
      <w:lang w:eastAsia="ar-SA"/>
    </w:rPr>
  </w:style>
  <w:style w:type="paragraph" w:styleId="Zkladntextodsazen">
    <w:name w:val="Body Text Indent"/>
    <w:basedOn w:val="Normln"/>
    <w:link w:val="ZkladntextodsazenChar"/>
    <w:semiHidden/>
    <w:unhideWhenUsed/>
    <w:rsid w:val="002764E0"/>
    <w:pPr>
      <w:ind w:left="705"/>
    </w:pPr>
  </w:style>
  <w:style w:type="character" w:customStyle="1" w:styleId="ZkladntextodsazenChar">
    <w:name w:val="Základní text odsazený Char"/>
    <w:basedOn w:val="Standardnpsmoodstavce"/>
    <w:link w:val="Zkladntextodsazen"/>
    <w:semiHidden/>
    <w:rsid w:val="002764E0"/>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2764E0"/>
    <w:pPr>
      <w:suppressAutoHyphens w:val="0"/>
      <w:ind w:left="720"/>
      <w:contextualSpacing/>
    </w:pPr>
    <w:rPr>
      <w:lang w:eastAsia="cs-CZ"/>
    </w:rPr>
  </w:style>
  <w:style w:type="character" w:styleId="Siln">
    <w:name w:val="Strong"/>
    <w:basedOn w:val="Standardnpsmoodstavce"/>
    <w:qFormat/>
    <w:rsid w:val="002764E0"/>
    <w:rPr>
      <w:b/>
      <w:bCs/>
    </w:rPr>
  </w:style>
  <w:style w:type="paragraph" w:styleId="Podtitul">
    <w:name w:val="Subtitle"/>
    <w:basedOn w:val="Normln"/>
    <w:next w:val="Normln"/>
    <w:link w:val="PodtitulChar"/>
    <w:uiPriority w:val="11"/>
    <w:qFormat/>
    <w:rsid w:val="002764E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2764E0"/>
    <w:rPr>
      <w:rFonts w:asciiTheme="majorHAnsi" w:eastAsiaTheme="majorEastAsia" w:hAnsiTheme="majorHAnsi" w:cstheme="majorBidi"/>
      <w:i/>
      <w:iCs/>
      <w:color w:val="4F81BD" w:themeColor="accent1"/>
      <w:spacing w:val="15"/>
      <w:sz w:val="24"/>
      <w:szCs w:val="24"/>
      <w:lang w:eastAsia="ar-SA"/>
    </w:rPr>
  </w:style>
  <w:style w:type="character" w:styleId="Hypertextovodkaz">
    <w:name w:val="Hyperlink"/>
    <w:basedOn w:val="Standardnpsmoodstavce"/>
    <w:uiPriority w:val="99"/>
    <w:unhideWhenUsed/>
    <w:rsid w:val="00582EAF"/>
    <w:rPr>
      <w:color w:val="0000FF" w:themeColor="hyperlink"/>
      <w:u w:val="single"/>
    </w:rPr>
  </w:style>
  <w:style w:type="paragraph" w:styleId="Textbubliny">
    <w:name w:val="Balloon Text"/>
    <w:basedOn w:val="Normln"/>
    <w:link w:val="TextbublinyChar"/>
    <w:uiPriority w:val="99"/>
    <w:semiHidden/>
    <w:unhideWhenUsed/>
    <w:rsid w:val="00CF35A8"/>
    <w:rPr>
      <w:rFonts w:ascii="Tahoma" w:hAnsi="Tahoma" w:cs="Tahoma"/>
      <w:sz w:val="16"/>
      <w:szCs w:val="16"/>
    </w:rPr>
  </w:style>
  <w:style w:type="character" w:customStyle="1" w:styleId="TextbublinyChar">
    <w:name w:val="Text bubliny Char"/>
    <w:basedOn w:val="Standardnpsmoodstavce"/>
    <w:link w:val="Textbubliny"/>
    <w:uiPriority w:val="99"/>
    <w:semiHidden/>
    <w:rsid w:val="00CF35A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4E0"/>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764E0"/>
    <w:pPr>
      <w:keepNext/>
      <w:numPr>
        <w:numId w:val="2"/>
      </w:numP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64E0"/>
    <w:rPr>
      <w:rFonts w:ascii="Times New Roman" w:eastAsia="Times New Roman" w:hAnsi="Times New Roman" w:cs="Times New Roman"/>
      <w:b/>
      <w:bCs/>
      <w:sz w:val="24"/>
      <w:szCs w:val="24"/>
      <w:lang w:eastAsia="ar-SA"/>
    </w:rPr>
  </w:style>
  <w:style w:type="paragraph" w:styleId="Nzev">
    <w:name w:val="Title"/>
    <w:basedOn w:val="Normln"/>
    <w:next w:val="Podtitul"/>
    <w:link w:val="NzevChar"/>
    <w:qFormat/>
    <w:rsid w:val="002764E0"/>
    <w:pPr>
      <w:jc w:val="center"/>
    </w:pPr>
    <w:rPr>
      <w:sz w:val="40"/>
    </w:rPr>
  </w:style>
  <w:style w:type="character" w:customStyle="1" w:styleId="NzevChar">
    <w:name w:val="Název Char"/>
    <w:basedOn w:val="Standardnpsmoodstavce"/>
    <w:link w:val="Nzev"/>
    <w:rsid w:val="002764E0"/>
    <w:rPr>
      <w:rFonts w:ascii="Times New Roman" w:eastAsia="Times New Roman" w:hAnsi="Times New Roman" w:cs="Times New Roman"/>
      <w:sz w:val="40"/>
      <w:szCs w:val="24"/>
      <w:lang w:eastAsia="ar-SA"/>
    </w:rPr>
  </w:style>
  <w:style w:type="paragraph" w:styleId="Zkladntextodsazen">
    <w:name w:val="Body Text Indent"/>
    <w:basedOn w:val="Normln"/>
    <w:link w:val="ZkladntextodsazenChar"/>
    <w:semiHidden/>
    <w:unhideWhenUsed/>
    <w:rsid w:val="002764E0"/>
    <w:pPr>
      <w:ind w:left="705"/>
    </w:pPr>
  </w:style>
  <w:style w:type="character" w:customStyle="1" w:styleId="ZkladntextodsazenChar">
    <w:name w:val="Základní text odsazený Char"/>
    <w:basedOn w:val="Standardnpsmoodstavce"/>
    <w:link w:val="Zkladntextodsazen"/>
    <w:semiHidden/>
    <w:rsid w:val="002764E0"/>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2764E0"/>
    <w:pPr>
      <w:suppressAutoHyphens w:val="0"/>
      <w:ind w:left="720"/>
      <w:contextualSpacing/>
    </w:pPr>
    <w:rPr>
      <w:lang w:eastAsia="cs-CZ"/>
    </w:rPr>
  </w:style>
  <w:style w:type="character" w:styleId="Siln">
    <w:name w:val="Strong"/>
    <w:basedOn w:val="Standardnpsmoodstavce"/>
    <w:qFormat/>
    <w:rsid w:val="002764E0"/>
    <w:rPr>
      <w:b/>
      <w:bCs/>
    </w:rPr>
  </w:style>
  <w:style w:type="paragraph" w:styleId="Podtitul">
    <w:name w:val="Subtitle"/>
    <w:basedOn w:val="Normln"/>
    <w:next w:val="Normln"/>
    <w:link w:val="PodtitulChar"/>
    <w:uiPriority w:val="11"/>
    <w:qFormat/>
    <w:rsid w:val="002764E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2764E0"/>
    <w:rPr>
      <w:rFonts w:asciiTheme="majorHAnsi" w:eastAsiaTheme="majorEastAsia" w:hAnsiTheme="majorHAnsi" w:cstheme="majorBidi"/>
      <w:i/>
      <w:iCs/>
      <w:color w:val="4F81BD" w:themeColor="accent1"/>
      <w:spacing w:val="15"/>
      <w:sz w:val="24"/>
      <w:szCs w:val="24"/>
      <w:lang w:eastAsia="ar-SA"/>
    </w:rPr>
  </w:style>
  <w:style w:type="character" w:styleId="Hypertextovodkaz">
    <w:name w:val="Hyperlink"/>
    <w:basedOn w:val="Standardnpsmoodstavce"/>
    <w:uiPriority w:val="99"/>
    <w:unhideWhenUsed/>
    <w:rsid w:val="00582EAF"/>
    <w:rPr>
      <w:color w:val="0000FF" w:themeColor="hyperlink"/>
      <w:u w:val="single"/>
    </w:rPr>
  </w:style>
  <w:style w:type="paragraph" w:styleId="Textbubliny">
    <w:name w:val="Balloon Text"/>
    <w:basedOn w:val="Normln"/>
    <w:link w:val="TextbublinyChar"/>
    <w:uiPriority w:val="99"/>
    <w:semiHidden/>
    <w:unhideWhenUsed/>
    <w:rsid w:val="00CF35A8"/>
    <w:rPr>
      <w:rFonts w:ascii="Tahoma" w:hAnsi="Tahoma" w:cs="Tahoma"/>
      <w:sz w:val="16"/>
      <w:szCs w:val="16"/>
    </w:rPr>
  </w:style>
  <w:style w:type="character" w:customStyle="1" w:styleId="TextbublinyChar">
    <w:name w:val="Text bubliny Char"/>
    <w:basedOn w:val="Standardnpsmoodstavce"/>
    <w:link w:val="Textbubliny"/>
    <w:uiPriority w:val="99"/>
    <w:semiHidden/>
    <w:rsid w:val="00CF35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1504</Words>
  <Characters>8875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dc:creator>
  <cp:lastModifiedBy>Spokova</cp:lastModifiedBy>
  <cp:revision>3</cp:revision>
  <cp:lastPrinted>2017-09-12T05:49:00Z</cp:lastPrinted>
  <dcterms:created xsi:type="dcterms:W3CDTF">2017-09-13T05:31:00Z</dcterms:created>
  <dcterms:modified xsi:type="dcterms:W3CDTF">2017-09-13T05:33:00Z</dcterms:modified>
</cp:coreProperties>
</file>