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F21C"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371F77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62E404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765C82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16BC558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229583B"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72AC0E1"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E362B5D"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F2A6E64"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9D9E9D6"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7ECAC15"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D92667E"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4472A07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7C8344B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2EFAC2B"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01/71 ZO ČSOP KONIKLEC</w:t>
      </w:r>
    </w:p>
    <w:p w14:paraId="4FACD459" w14:textId="6EFFEA39"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Ostromečská 448/3, Žižkov, 130 00 Praha 3</w:t>
      </w:r>
    </w:p>
    <w:p w14:paraId="345B354C"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49629204</w:t>
      </w:r>
    </w:p>
    <w:p w14:paraId="2A186BB8" w14:textId="5149B14B"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Barbar</w:t>
      </w:r>
      <w:r w:rsidR="00D20B62">
        <w:rPr>
          <w:rFonts w:ascii="Arial" w:hAnsi="Arial" w:cs="Arial"/>
          <w:lang w:eastAsia="en-US"/>
        </w:rPr>
        <w:t>ou</w:t>
      </w:r>
      <w:r w:rsidR="00C0021B">
        <w:rPr>
          <w:rFonts w:ascii="Arial" w:hAnsi="Arial" w:cs="Arial"/>
          <w:lang w:eastAsia="en-US"/>
        </w:rPr>
        <w:t xml:space="preserve"> Doležalov</w:t>
      </w:r>
      <w:r w:rsidR="00D20B62">
        <w:rPr>
          <w:rFonts w:ascii="Arial" w:hAnsi="Arial" w:cs="Arial"/>
          <w:lang w:eastAsia="en-US"/>
        </w:rPr>
        <w:t>ou</w:t>
      </w:r>
      <w:r w:rsidR="00C0021B">
        <w:rPr>
          <w:rFonts w:ascii="Arial" w:hAnsi="Arial" w:cs="Arial"/>
          <w:lang w:eastAsia="en-US"/>
        </w:rPr>
        <w:t>, předsedkyn</w:t>
      </w:r>
      <w:r w:rsidR="00D20B62">
        <w:rPr>
          <w:rFonts w:ascii="Arial" w:hAnsi="Arial" w:cs="Arial"/>
          <w:lang w:eastAsia="en-US"/>
        </w:rPr>
        <w:t>í</w:t>
      </w:r>
    </w:p>
    <w:p w14:paraId="05E933C9"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2500214207</w:t>
      </w:r>
      <w:r w:rsidR="00A20D78">
        <w:rPr>
          <w:rFonts w:ascii="Arial" w:hAnsi="Arial" w:cs="Arial"/>
          <w:lang w:eastAsia="en-US"/>
        </w:rPr>
        <w:t>/</w:t>
      </w:r>
      <w:r w:rsidR="00C0021B">
        <w:rPr>
          <w:rFonts w:ascii="Arial" w:hAnsi="Arial" w:cs="Arial"/>
          <w:lang w:eastAsia="en-US"/>
        </w:rPr>
        <w:t>2010</w:t>
      </w:r>
    </w:p>
    <w:p w14:paraId="5E745380"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FB43928" w14:textId="77777777" w:rsidR="007236D7" w:rsidRPr="007236D7" w:rsidRDefault="007236D7" w:rsidP="007236D7">
      <w:pPr>
        <w:spacing w:before="60"/>
        <w:ind w:left="2552" w:hanging="2520"/>
        <w:jc w:val="both"/>
        <w:rPr>
          <w:rFonts w:ascii="Arial" w:hAnsi="Arial" w:cs="Arial"/>
        </w:rPr>
      </w:pPr>
    </w:p>
    <w:p w14:paraId="30017D56"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43222D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52702AD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4292B11"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2A65E94B"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22B3ABFA"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70 000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Sedmdesáttisíc</w:t>
      </w:r>
      <w:proofErr w:type="spellEnd"/>
      <w:r w:rsidRPr="00883EA2">
        <w:rPr>
          <w:rFonts w:ascii="Arial" w:hAnsi="Arial" w:cs="Arial"/>
          <w:lang w:eastAsia="en-US"/>
        </w:rPr>
        <w:t xml:space="preserve"> korun českých) a příjemce tuto dotaci přijímá. </w:t>
      </w:r>
    </w:p>
    <w:p w14:paraId="61D96578" w14:textId="77777777" w:rsidR="00883EA2" w:rsidRPr="00883EA2" w:rsidRDefault="00883EA2" w:rsidP="00883EA2">
      <w:pPr>
        <w:spacing w:before="60"/>
        <w:ind w:left="284"/>
        <w:contextualSpacing/>
        <w:jc w:val="both"/>
        <w:rPr>
          <w:rFonts w:ascii="Arial" w:hAnsi="Arial" w:cs="Arial"/>
          <w:lang w:eastAsia="en-US"/>
        </w:rPr>
      </w:pPr>
    </w:p>
    <w:p w14:paraId="6C1689A7" w14:textId="13235BB2"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37ABBC70" w14:textId="77777777" w:rsidR="00883EA2" w:rsidRPr="00883EA2" w:rsidRDefault="00883EA2" w:rsidP="00883EA2">
      <w:pPr>
        <w:spacing w:before="60"/>
        <w:ind w:left="284"/>
        <w:contextualSpacing/>
        <w:jc w:val="both"/>
        <w:rPr>
          <w:rFonts w:ascii="Arial" w:hAnsi="Arial" w:cs="Arial"/>
          <w:lang w:eastAsia="en-US"/>
        </w:rPr>
      </w:pPr>
    </w:p>
    <w:p w14:paraId="5268D666" w14:textId="4E818026"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1AF5EC5C"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Eko-hraní v pražských lesích</w:t>
      </w:r>
    </w:p>
    <w:p w14:paraId="67794F13" w14:textId="77777777" w:rsidR="00883EA2" w:rsidRPr="00883EA2" w:rsidRDefault="00883EA2" w:rsidP="00883EA2">
      <w:pPr>
        <w:spacing w:before="60"/>
        <w:ind w:left="284"/>
        <w:contextualSpacing/>
        <w:rPr>
          <w:rFonts w:ascii="Arial" w:hAnsi="Arial" w:cs="Arial"/>
          <w:lang w:eastAsia="en-US"/>
        </w:rPr>
      </w:pPr>
    </w:p>
    <w:p w14:paraId="33DB7AF2"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0608771A" w14:textId="70CE4951" w:rsidR="00883EA2" w:rsidRPr="00883EA2" w:rsidRDefault="00617E25" w:rsidP="00D20B62">
      <w:pPr>
        <w:spacing w:before="60"/>
        <w:ind w:left="284"/>
        <w:contextualSpacing/>
        <w:jc w:val="both"/>
        <w:rPr>
          <w:rFonts w:ascii="Arial" w:hAnsi="Arial" w:cs="Arial"/>
          <w:lang w:eastAsia="en-US"/>
        </w:rPr>
      </w:pPr>
      <w:r>
        <w:rPr>
          <w:rFonts w:ascii="Arial" w:hAnsi="Arial" w:cs="Arial"/>
          <w:lang w:eastAsia="en-US"/>
        </w:rPr>
        <w:t xml:space="preserve">koordinace projektu (komunikace s donátory, rodiči a lektory, administrativa, tvorba nabídky, programu a harmonogramu, propagace, distribuce nabídky apod.), vedení programu na táboře a lektorování (hlavní vedoucí, 2 lektoři EVP, pomocný lektor), grafické zpracování propagačního letáku, tisk letáku, IT řešení (web - informace, online přihlášky), materiál (herní pomůcky, vybavení lékárničky), odměny </w:t>
      </w:r>
      <w:r w:rsidR="00D20B62">
        <w:rPr>
          <w:rFonts w:ascii="Arial" w:hAnsi="Arial" w:cs="Arial"/>
          <w:lang w:eastAsia="en-US"/>
        </w:rPr>
        <w:br/>
      </w:r>
      <w:r>
        <w:rPr>
          <w:rFonts w:ascii="Arial" w:hAnsi="Arial" w:cs="Arial"/>
          <w:lang w:eastAsia="en-US"/>
        </w:rPr>
        <w:lastRenderedPageBreak/>
        <w:t xml:space="preserve">(např. trička pro děti), kancelářské a výtvarné potřeby (expediční deníčky, diplomy, pastelky atd.), reflexní náramky, termotašky na převoz obědů, jízdenky za vlak apod., stravování (obědy, svačiny, pitný režim), rozvoz obědů a svačin po Praze, benzín na rozvoz obědů a svačin po Praze, režijní náklady (podíl na nájmu </w:t>
      </w:r>
      <w:r w:rsidR="00D20B62">
        <w:rPr>
          <w:rFonts w:ascii="Arial" w:hAnsi="Arial" w:cs="Arial"/>
          <w:lang w:eastAsia="en-US"/>
        </w:rPr>
        <w:br/>
      </w:r>
      <w:r>
        <w:rPr>
          <w:rFonts w:ascii="Arial" w:hAnsi="Arial" w:cs="Arial"/>
          <w:lang w:eastAsia="en-US"/>
        </w:rPr>
        <w:t>a energií, telefony, internet)</w:t>
      </w:r>
    </w:p>
    <w:p w14:paraId="29E951B2" w14:textId="77777777" w:rsidR="00883EA2" w:rsidRPr="00883EA2" w:rsidRDefault="00883EA2" w:rsidP="00883EA2">
      <w:pPr>
        <w:tabs>
          <w:tab w:val="left" w:pos="3600"/>
        </w:tabs>
        <w:spacing w:before="60"/>
        <w:jc w:val="both"/>
        <w:rPr>
          <w:rFonts w:ascii="Arial" w:hAnsi="Arial" w:cs="Arial"/>
        </w:rPr>
      </w:pPr>
    </w:p>
    <w:p w14:paraId="76EFE63D"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C60A46C" w14:textId="77777777" w:rsidR="00883EA2" w:rsidRPr="00883EA2" w:rsidRDefault="00883EA2" w:rsidP="00883EA2">
      <w:pPr>
        <w:tabs>
          <w:tab w:val="left" w:pos="3600"/>
        </w:tabs>
        <w:spacing w:before="60"/>
        <w:jc w:val="both"/>
        <w:rPr>
          <w:rFonts w:ascii="Arial" w:hAnsi="Arial" w:cs="Arial"/>
        </w:rPr>
      </w:pPr>
    </w:p>
    <w:p w14:paraId="5290C396"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16AC312E"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66E76376"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5DF9715" w14:textId="77777777" w:rsidR="00883EA2" w:rsidRPr="00883EA2" w:rsidRDefault="00883EA2" w:rsidP="00883EA2">
      <w:pPr>
        <w:spacing w:before="120" w:after="120"/>
        <w:rPr>
          <w:rFonts w:ascii="Arial" w:hAnsi="Arial" w:cs="Arial"/>
          <w:b/>
        </w:rPr>
      </w:pPr>
    </w:p>
    <w:p w14:paraId="7DB3EC13"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7A7480DF"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6280E179"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0556BF8B" w14:textId="77777777" w:rsidR="00883EA2" w:rsidRPr="00883EA2" w:rsidRDefault="00883EA2" w:rsidP="00883EA2">
      <w:pPr>
        <w:jc w:val="both"/>
        <w:rPr>
          <w:rFonts w:ascii="Arial" w:hAnsi="Arial" w:cs="Arial"/>
        </w:rPr>
      </w:pPr>
    </w:p>
    <w:p w14:paraId="6BFEF024"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2E4F7B35" w14:textId="77777777" w:rsidR="00883EA2" w:rsidRPr="00883EA2" w:rsidRDefault="00883EA2" w:rsidP="00883EA2">
      <w:pPr>
        <w:jc w:val="both"/>
        <w:rPr>
          <w:rFonts w:ascii="Arial" w:hAnsi="Arial" w:cs="Arial"/>
        </w:rPr>
      </w:pPr>
    </w:p>
    <w:p w14:paraId="3A3669E9"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5489D853" w14:textId="77777777" w:rsidR="00883EA2" w:rsidRPr="00883EA2" w:rsidRDefault="00883EA2" w:rsidP="00883EA2">
      <w:pPr>
        <w:jc w:val="both"/>
        <w:rPr>
          <w:rFonts w:ascii="Arial" w:hAnsi="Arial" w:cs="Arial"/>
        </w:rPr>
      </w:pPr>
    </w:p>
    <w:p w14:paraId="473CC956"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0204B247"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0937EC98"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417C296F" w14:textId="77777777" w:rsidR="00883EA2" w:rsidRPr="00883EA2" w:rsidRDefault="00883EA2" w:rsidP="00883EA2">
      <w:pPr>
        <w:contextualSpacing/>
        <w:jc w:val="both"/>
        <w:rPr>
          <w:rFonts w:ascii="Arial" w:hAnsi="Arial" w:cs="Arial"/>
          <w:lang w:eastAsia="en-US"/>
        </w:rPr>
      </w:pPr>
    </w:p>
    <w:p w14:paraId="534E6A38"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w:t>
      </w:r>
      <w:r w:rsidRPr="00883EA2">
        <w:rPr>
          <w:rFonts w:ascii="Arial" w:hAnsi="Arial" w:cs="Arial"/>
          <w:lang w:eastAsia="en-US"/>
        </w:rPr>
        <w:lastRenderedPageBreak/>
        <w:t xml:space="preserve">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7DEF046E" w14:textId="77777777" w:rsidR="00883EA2" w:rsidRPr="00883EA2" w:rsidRDefault="00883EA2" w:rsidP="00883EA2">
      <w:pPr>
        <w:widowControl w:val="0"/>
        <w:jc w:val="both"/>
        <w:rPr>
          <w:rFonts w:ascii="Arial" w:hAnsi="Arial" w:cs="Arial"/>
        </w:rPr>
      </w:pPr>
    </w:p>
    <w:p w14:paraId="5589E839"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269EB1A5" w14:textId="77777777" w:rsidR="00883EA2" w:rsidRPr="00883EA2" w:rsidRDefault="00883EA2" w:rsidP="00883EA2">
      <w:pPr>
        <w:contextualSpacing/>
        <w:jc w:val="both"/>
        <w:rPr>
          <w:rFonts w:ascii="Arial" w:hAnsi="Arial" w:cs="Arial"/>
          <w:lang w:eastAsia="en-US"/>
        </w:rPr>
      </w:pPr>
    </w:p>
    <w:p w14:paraId="3111BFBD" w14:textId="34DFA555"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D20B62">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10F5835D" w14:textId="77777777" w:rsidR="00883EA2" w:rsidRPr="00883EA2" w:rsidRDefault="00883EA2" w:rsidP="00883EA2">
      <w:pPr>
        <w:spacing w:before="60"/>
        <w:jc w:val="both"/>
        <w:rPr>
          <w:rFonts w:ascii="Arial" w:hAnsi="Arial" w:cs="Arial"/>
          <w:i/>
          <w:color w:val="00B050"/>
        </w:rPr>
      </w:pPr>
    </w:p>
    <w:p w14:paraId="35BD4820"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3984B616" w14:textId="77777777" w:rsidR="00883EA2" w:rsidRPr="00883EA2" w:rsidRDefault="00883EA2" w:rsidP="00883EA2">
      <w:pPr>
        <w:spacing w:before="60"/>
        <w:jc w:val="both"/>
        <w:rPr>
          <w:rFonts w:ascii="Arial" w:hAnsi="Arial" w:cs="Arial"/>
        </w:rPr>
      </w:pPr>
    </w:p>
    <w:p w14:paraId="334A4841"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43C2AC6C" w14:textId="77777777" w:rsidR="00883EA2" w:rsidRPr="00883EA2" w:rsidRDefault="00883EA2" w:rsidP="00883EA2">
      <w:pPr>
        <w:spacing w:before="60"/>
        <w:jc w:val="both"/>
        <w:rPr>
          <w:rFonts w:ascii="Arial" w:hAnsi="Arial" w:cs="Arial"/>
        </w:rPr>
      </w:pPr>
    </w:p>
    <w:p w14:paraId="1E5D77AA"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02C472BA" w14:textId="77777777" w:rsidR="00883EA2" w:rsidRPr="00883EA2" w:rsidRDefault="00883EA2" w:rsidP="00883EA2">
      <w:pPr>
        <w:spacing w:beforeLines="50" w:before="120" w:afterLines="50" w:after="120"/>
        <w:rPr>
          <w:rFonts w:ascii="Arial" w:hAnsi="Arial" w:cs="Arial"/>
          <w:b/>
        </w:rPr>
      </w:pPr>
    </w:p>
    <w:p w14:paraId="4572055D"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424498AE"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5CA21829"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5185CBA3" w14:textId="77777777" w:rsidR="00883EA2" w:rsidRPr="00883EA2" w:rsidRDefault="00883EA2" w:rsidP="00883EA2">
      <w:pPr>
        <w:spacing w:beforeLines="50" w:before="120" w:afterLines="50" w:after="120"/>
        <w:rPr>
          <w:rFonts w:ascii="Arial" w:hAnsi="Arial" w:cs="Arial"/>
          <w:b/>
        </w:rPr>
      </w:pPr>
    </w:p>
    <w:p w14:paraId="14E217E4"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40BB39FA"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69AC15D7"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09CEDA23" w14:textId="77777777" w:rsidR="00883EA2" w:rsidRPr="00883EA2" w:rsidRDefault="00883EA2" w:rsidP="00883EA2">
      <w:pPr>
        <w:spacing w:before="60"/>
        <w:jc w:val="both"/>
        <w:rPr>
          <w:rFonts w:ascii="Arial" w:hAnsi="Arial" w:cs="Arial"/>
        </w:rPr>
      </w:pPr>
    </w:p>
    <w:p w14:paraId="5F931BF2"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lastRenderedPageBreak/>
        <w:t>2. Prodlení s předložením finančního vypořádání dotace dle čl. III. odst. 2 této smlouvy, které nepřesáhne 3 měsíce, nebude považováno za porušení rozpočtové kázně ve smyslu § 22 zákona č. 250/2000 Sb.</w:t>
      </w:r>
    </w:p>
    <w:p w14:paraId="29A40BB3"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1561A46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 xml:space="preserve">VI. </w:t>
      </w:r>
    </w:p>
    <w:p w14:paraId="5DEBC24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3888071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5585B2A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0523D00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49F0F6E2"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C3C217B"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69DD3C4E"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675F6742"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5209308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597BE4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696B80B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C35949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0E915F5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7A0325D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65D0249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D1798A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D473D0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0FD9FD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lastRenderedPageBreak/>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CE9FAF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74C780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BA52AF3" w14:textId="77777777" w:rsidR="00883EA2" w:rsidRPr="00D20B6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sz w:val="14"/>
          <w:szCs w:val="14"/>
        </w:rPr>
      </w:pPr>
    </w:p>
    <w:p w14:paraId="7A6D873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 xml:space="preserve">VII. </w:t>
      </w:r>
    </w:p>
    <w:p w14:paraId="56EA1CA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6E5934D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F4DDD1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1927E79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AED62A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FEE7AB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AE73E8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0455F4B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099009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38B990D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41F5F05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131296A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4B2A0BA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70D41EF" w14:textId="77777777" w:rsidR="00883EA2" w:rsidRPr="00883EA2" w:rsidRDefault="00883EA2" w:rsidP="00883EA2">
      <w:pPr>
        <w:ind w:left="720"/>
        <w:contextualSpacing/>
        <w:rPr>
          <w:rFonts w:ascii="Arial" w:hAnsi="Arial" w:cs="Arial"/>
          <w:lang w:eastAsia="en-US"/>
        </w:rPr>
      </w:pPr>
    </w:p>
    <w:p w14:paraId="42A73FD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254A23E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84F4EB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058BDCD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1A3B81C"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60DAF71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B4717C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0168445A" w14:textId="77777777" w:rsidR="00883EA2" w:rsidRPr="00883EA2" w:rsidRDefault="00883EA2" w:rsidP="00883EA2">
      <w:pPr>
        <w:tabs>
          <w:tab w:val="left" w:pos="2835"/>
        </w:tabs>
        <w:jc w:val="both"/>
        <w:rPr>
          <w:rFonts w:ascii="Arial" w:hAnsi="Arial" w:cs="Arial"/>
        </w:rPr>
      </w:pPr>
    </w:p>
    <w:p w14:paraId="1812EB5E"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28DC313E" w14:textId="77777777" w:rsidR="00883EA2" w:rsidRPr="00883EA2" w:rsidRDefault="00883EA2" w:rsidP="00883EA2">
      <w:pPr>
        <w:tabs>
          <w:tab w:val="left" w:pos="2835"/>
        </w:tabs>
        <w:ind w:left="426" w:hanging="426"/>
        <w:jc w:val="both"/>
        <w:rPr>
          <w:rFonts w:ascii="Arial" w:hAnsi="Arial" w:cs="Arial"/>
        </w:rPr>
      </w:pPr>
    </w:p>
    <w:p w14:paraId="2259F06E" w14:textId="77777777" w:rsidR="00883EA2" w:rsidRPr="00883EA2" w:rsidRDefault="00883EA2" w:rsidP="00883EA2">
      <w:pPr>
        <w:tabs>
          <w:tab w:val="left" w:pos="2835"/>
        </w:tabs>
        <w:ind w:left="426" w:hanging="426"/>
        <w:jc w:val="both"/>
        <w:rPr>
          <w:rFonts w:ascii="Arial" w:hAnsi="Arial" w:cs="Arial"/>
        </w:rPr>
      </w:pPr>
    </w:p>
    <w:p w14:paraId="6F696012" w14:textId="77777777" w:rsidR="00883EA2" w:rsidRPr="00883EA2" w:rsidRDefault="00883EA2" w:rsidP="00883EA2">
      <w:pPr>
        <w:tabs>
          <w:tab w:val="left" w:pos="2835"/>
        </w:tabs>
        <w:ind w:left="426" w:hanging="426"/>
        <w:jc w:val="both"/>
        <w:rPr>
          <w:rFonts w:ascii="Arial" w:hAnsi="Arial" w:cs="Arial"/>
        </w:rPr>
      </w:pPr>
    </w:p>
    <w:p w14:paraId="38978C4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8ECAFF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B28925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E820E9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7740B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F9FE8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4A733C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7B0B6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4703BC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0B28D0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D8F47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A26AE60" w14:textId="7201ED0F"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D20B62">
        <w:rPr>
          <w:rFonts w:ascii="Arial" w:hAnsi="Arial" w:cs="Arial"/>
        </w:rPr>
        <w:t xml:space="preserve">     </w:t>
      </w:r>
      <w:r w:rsidRPr="00607CE1">
        <w:rPr>
          <w:rFonts w:ascii="Arial" w:hAnsi="Arial" w:cs="Arial"/>
        </w:rPr>
        <w:t xml:space="preserve">    </w:t>
      </w:r>
      <w:r w:rsidR="00617E25">
        <w:rPr>
          <w:rFonts w:ascii="Arial" w:hAnsi="Arial" w:cs="Arial"/>
        </w:rPr>
        <w:t>Barbara Doležalová</w:t>
      </w:r>
    </w:p>
    <w:p w14:paraId="48FC877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AE5E45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0754D4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F22395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EFEA05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958FD0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5EF131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FBC194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E22439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878AF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EAE56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7022F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7FB646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247C67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695B78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AE3F8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C92D6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DFF48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1B4C1A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E75D8A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A04F58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4C26B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216073" w14:textId="77777777" w:rsidR="00D20B62" w:rsidRDefault="00D20B6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15FFC2" w14:textId="77777777" w:rsidR="00D20B62" w:rsidRDefault="00D20B6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D1FEE5C" w14:textId="77777777" w:rsidR="00D20B62" w:rsidRDefault="00D20B6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E41A888" w14:textId="77777777" w:rsidR="00D20B62" w:rsidRDefault="00D20B6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37713AE" w14:textId="77EB5154"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0A3AA6B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1AB6A4"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165AFD2F" w14:textId="10E89FF0" w:rsidR="00883EA2" w:rsidRDefault="00883EA2" w:rsidP="00D20B62">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040460/2026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49CD9" w14:textId="77777777" w:rsidR="007B628D" w:rsidRDefault="007B628D">
      <w:r>
        <w:separator/>
      </w:r>
    </w:p>
  </w:endnote>
  <w:endnote w:type="continuationSeparator" w:id="0">
    <w:p w14:paraId="48FF581B" w14:textId="77777777" w:rsidR="007B628D" w:rsidRDefault="007B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8419"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6F776488"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455F" w14:textId="77777777" w:rsidR="006957AC" w:rsidRDefault="006957AC">
    <w:pPr>
      <w:pStyle w:val="Zpat"/>
      <w:jc w:val="center"/>
    </w:pPr>
    <w:r>
      <w:fldChar w:fldCharType="begin"/>
    </w:r>
    <w:r>
      <w:instrText>PAGE   \* MERGEFORMAT</w:instrText>
    </w:r>
    <w:r>
      <w:fldChar w:fldCharType="separate"/>
    </w:r>
    <w:r>
      <w:t>2</w:t>
    </w:r>
    <w:r>
      <w:fldChar w:fldCharType="end"/>
    </w:r>
  </w:p>
  <w:p w14:paraId="22EC2D1F"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231C8" w14:textId="77777777" w:rsidR="007B628D" w:rsidRDefault="007B628D">
      <w:r>
        <w:separator/>
      </w:r>
    </w:p>
  </w:footnote>
  <w:footnote w:type="continuationSeparator" w:id="0">
    <w:p w14:paraId="08BC0F0D" w14:textId="77777777" w:rsidR="007B628D" w:rsidRDefault="007B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3496"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7B2E" w14:textId="77777777" w:rsidR="00681F1E" w:rsidRDefault="00681F1E" w:rsidP="00665FE3">
    <w:pPr>
      <w:pStyle w:val="Zhlav"/>
      <w:jc w:val="right"/>
    </w:pPr>
    <w:r>
      <w:t>Smlouva č.:</w:t>
    </w:r>
    <w:r w:rsidR="00617E25">
      <w:t>2026/00042/OE-OD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014912068">
    <w:abstractNumId w:val="9"/>
  </w:num>
  <w:num w:numId="2" w16cid:durableId="1916353726">
    <w:abstractNumId w:val="7"/>
  </w:num>
  <w:num w:numId="3" w16cid:durableId="546920459">
    <w:abstractNumId w:val="6"/>
  </w:num>
  <w:num w:numId="4" w16cid:durableId="893614524">
    <w:abstractNumId w:val="8"/>
  </w:num>
  <w:num w:numId="5" w16cid:durableId="1247836248">
    <w:abstractNumId w:val="4"/>
  </w:num>
  <w:num w:numId="6" w16cid:durableId="51511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1091551">
    <w:abstractNumId w:val="2"/>
  </w:num>
  <w:num w:numId="8" w16cid:durableId="977297080">
    <w:abstractNumId w:val="3"/>
  </w:num>
  <w:num w:numId="9" w16cid:durableId="990793578">
    <w:abstractNumId w:val="1"/>
  </w:num>
  <w:num w:numId="10" w16cid:durableId="1392926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0CE1"/>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B628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20B62"/>
    <w:rsid w:val="00D41350"/>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66C97"/>
  <w14:defaultImageDpi w14:val="0"/>
  <w15:docId w15:val="{DC1CAF3D-1A7B-4BE3-AD67-D672FF99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11399">
      <w:marLeft w:val="0"/>
      <w:marRight w:val="0"/>
      <w:marTop w:val="0"/>
      <w:marBottom w:val="0"/>
      <w:divBdr>
        <w:top w:val="none" w:sz="0" w:space="0" w:color="auto"/>
        <w:left w:val="none" w:sz="0" w:space="0" w:color="auto"/>
        <w:bottom w:val="none" w:sz="0" w:space="0" w:color="auto"/>
        <w:right w:val="none" w:sz="0" w:space="0" w:color="auto"/>
      </w:divBdr>
    </w:div>
    <w:div w:id="1523011400">
      <w:marLeft w:val="0"/>
      <w:marRight w:val="0"/>
      <w:marTop w:val="0"/>
      <w:marBottom w:val="0"/>
      <w:divBdr>
        <w:top w:val="none" w:sz="0" w:space="0" w:color="auto"/>
        <w:left w:val="none" w:sz="0" w:space="0" w:color="auto"/>
        <w:bottom w:val="none" w:sz="0" w:space="0" w:color="auto"/>
        <w:right w:val="none" w:sz="0" w:space="0" w:color="auto"/>
      </w:divBdr>
    </w:div>
    <w:div w:id="1523011401">
      <w:marLeft w:val="0"/>
      <w:marRight w:val="0"/>
      <w:marTop w:val="0"/>
      <w:marBottom w:val="0"/>
      <w:divBdr>
        <w:top w:val="none" w:sz="0" w:space="0" w:color="auto"/>
        <w:left w:val="none" w:sz="0" w:space="0" w:color="auto"/>
        <w:bottom w:val="none" w:sz="0" w:space="0" w:color="auto"/>
        <w:right w:val="none" w:sz="0" w:space="0" w:color="auto"/>
      </w:divBdr>
    </w:div>
    <w:div w:id="1523011402">
      <w:marLeft w:val="0"/>
      <w:marRight w:val="0"/>
      <w:marTop w:val="0"/>
      <w:marBottom w:val="0"/>
      <w:divBdr>
        <w:top w:val="none" w:sz="0" w:space="0" w:color="auto"/>
        <w:left w:val="none" w:sz="0" w:space="0" w:color="auto"/>
        <w:bottom w:val="none" w:sz="0" w:space="0" w:color="auto"/>
        <w:right w:val="none" w:sz="0" w:space="0" w:color="auto"/>
      </w:divBdr>
    </w:div>
    <w:div w:id="1523011403">
      <w:marLeft w:val="0"/>
      <w:marRight w:val="0"/>
      <w:marTop w:val="0"/>
      <w:marBottom w:val="0"/>
      <w:divBdr>
        <w:top w:val="none" w:sz="0" w:space="0" w:color="auto"/>
        <w:left w:val="none" w:sz="0" w:space="0" w:color="auto"/>
        <w:bottom w:val="none" w:sz="0" w:space="0" w:color="auto"/>
        <w:right w:val="none" w:sz="0" w:space="0" w:color="auto"/>
      </w:divBdr>
    </w:div>
    <w:div w:id="1523011404">
      <w:marLeft w:val="0"/>
      <w:marRight w:val="0"/>
      <w:marTop w:val="0"/>
      <w:marBottom w:val="0"/>
      <w:divBdr>
        <w:top w:val="none" w:sz="0" w:space="0" w:color="auto"/>
        <w:left w:val="none" w:sz="0" w:space="0" w:color="auto"/>
        <w:bottom w:val="none" w:sz="0" w:space="0" w:color="auto"/>
        <w:right w:val="none" w:sz="0" w:space="0" w:color="auto"/>
      </w:divBdr>
    </w:div>
    <w:div w:id="1523011405">
      <w:marLeft w:val="0"/>
      <w:marRight w:val="0"/>
      <w:marTop w:val="0"/>
      <w:marBottom w:val="0"/>
      <w:divBdr>
        <w:top w:val="none" w:sz="0" w:space="0" w:color="auto"/>
        <w:left w:val="none" w:sz="0" w:space="0" w:color="auto"/>
        <w:bottom w:val="none" w:sz="0" w:space="0" w:color="auto"/>
        <w:right w:val="none" w:sz="0" w:space="0" w:color="auto"/>
      </w:divBdr>
    </w:div>
    <w:div w:id="1523011406">
      <w:marLeft w:val="0"/>
      <w:marRight w:val="0"/>
      <w:marTop w:val="0"/>
      <w:marBottom w:val="0"/>
      <w:divBdr>
        <w:top w:val="none" w:sz="0" w:space="0" w:color="auto"/>
        <w:left w:val="none" w:sz="0" w:space="0" w:color="auto"/>
        <w:bottom w:val="none" w:sz="0" w:space="0" w:color="auto"/>
        <w:right w:val="none" w:sz="0" w:space="0" w:color="auto"/>
      </w:divBdr>
    </w:div>
    <w:div w:id="15230114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1892</Words>
  <Characters>11164</Characters>
  <Application>Microsoft Office Word</Application>
  <DocSecurity>0</DocSecurity>
  <Lines>93</Lines>
  <Paragraphs>26</Paragraphs>
  <ScaleCrop>false</ScaleCrop>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2026-01-21T09:24:00Z</dcterms:created>
  <dcterms:modified xsi:type="dcterms:W3CDTF">2026-01-21T09:26:00Z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2026-01-21T09:26:21Z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1cf3503d-3c86-4fa7-a490-2cd53bb10a85</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