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0"/>
        <w:gridCol w:w="4844"/>
      </w:tblGrid>
      <w:tr w:rsidR="001678C7" w14:paraId="6057BCED" w14:textId="77777777">
        <w:trPr>
          <w:cantSplit/>
        </w:trPr>
        <w:tc>
          <w:tcPr>
            <w:tcW w:w="10764" w:type="dxa"/>
            <w:gridSpan w:val="2"/>
            <w:vAlign w:val="center"/>
          </w:tcPr>
          <w:p w14:paraId="50AB8D47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78C7" w14:paraId="7322ADCB" w14:textId="77777777">
        <w:trPr>
          <w:cantSplit/>
        </w:trPr>
        <w:tc>
          <w:tcPr>
            <w:tcW w:w="5920" w:type="dxa"/>
            <w:vAlign w:val="center"/>
          </w:tcPr>
          <w:p w14:paraId="20F7ABAA" w14:textId="77777777" w:rsidR="001678C7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4" w:type="dxa"/>
            <w:vAlign w:val="center"/>
          </w:tcPr>
          <w:p w14:paraId="58814AE2" w14:textId="77777777" w:rsidR="001678C7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OBJ/2026010028</w:t>
            </w:r>
          </w:p>
        </w:tc>
      </w:tr>
    </w:tbl>
    <w:p w14:paraId="147241F4" w14:textId="77777777" w:rsidR="001678C7" w:rsidRDefault="001678C7">
      <w:pPr>
        <w:spacing w:after="0" w:line="1" w:lineRule="auto"/>
        <w:sectPr w:rsidR="001678C7">
          <w:pgSz w:w="11898" w:h="16840"/>
          <w:pgMar w:top="566" w:right="568" w:bottom="568" w:left="566" w:header="566" w:footer="568" w:gutter="0"/>
          <w:cols w:space="708"/>
        </w:sectPr>
      </w:pPr>
    </w:p>
    <w:tbl>
      <w:tblPr>
        <w:tblW w:w="1076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2"/>
        <w:gridCol w:w="323"/>
        <w:gridCol w:w="216"/>
        <w:gridCol w:w="107"/>
        <w:gridCol w:w="216"/>
        <w:gridCol w:w="1184"/>
        <w:gridCol w:w="538"/>
        <w:gridCol w:w="646"/>
        <w:gridCol w:w="538"/>
        <w:gridCol w:w="215"/>
        <w:gridCol w:w="431"/>
        <w:gridCol w:w="753"/>
        <w:gridCol w:w="538"/>
        <w:gridCol w:w="1292"/>
        <w:gridCol w:w="538"/>
        <w:gridCol w:w="1723"/>
      </w:tblGrid>
      <w:tr w:rsidR="001678C7" w14:paraId="7CFA3C4E" w14:textId="77777777">
        <w:trPr>
          <w:cantSplit/>
        </w:trPr>
        <w:tc>
          <w:tcPr>
            <w:tcW w:w="215" w:type="dxa"/>
            <w:vAlign w:val="center"/>
          </w:tcPr>
          <w:p w14:paraId="7E58F532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35C36AE9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3"/>
            <w:vAlign w:val="center"/>
          </w:tcPr>
          <w:p w14:paraId="24E94E47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256CC745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48804843</w:t>
            </w:r>
          </w:p>
        </w:tc>
        <w:tc>
          <w:tcPr>
            <w:tcW w:w="538" w:type="dxa"/>
            <w:vAlign w:val="center"/>
          </w:tcPr>
          <w:p w14:paraId="592574DC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4" w:type="dxa"/>
            <w:gridSpan w:val="9"/>
            <w:vAlign w:val="center"/>
          </w:tcPr>
          <w:p w14:paraId="0D01111D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78C7" w14:paraId="4E171125" w14:textId="77777777">
        <w:trPr>
          <w:cantSplit/>
        </w:trPr>
        <w:tc>
          <w:tcPr>
            <w:tcW w:w="215" w:type="dxa"/>
            <w:vAlign w:val="center"/>
          </w:tcPr>
          <w:p w14:paraId="26E87413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1" w:type="dxa"/>
            <w:gridSpan w:val="2"/>
          </w:tcPr>
          <w:p w14:paraId="3EB9BA92" w14:textId="77777777" w:rsidR="001678C7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422015" wp14:editId="19D587A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6373952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5" w:type="dxa"/>
            <w:gridSpan w:val="14"/>
            <w:vAlign w:val="center"/>
          </w:tcPr>
          <w:p w14:paraId="3F9EE72A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Hortenzie, příspěvková organizace</w:t>
            </w:r>
          </w:p>
        </w:tc>
      </w:tr>
      <w:tr w:rsidR="001678C7" w14:paraId="6D0E4946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65F99EF1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1" w:type="dxa"/>
            <w:gridSpan w:val="9"/>
            <w:vAlign w:val="center"/>
          </w:tcPr>
          <w:p w14:paraId="34536FF9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Střelnicí 1568</w:t>
            </w:r>
          </w:p>
        </w:tc>
        <w:tc>
          <w:tcPr>
            <w:tcW w:w="4844" w:type="dxa"/>
            <w:gridSpan w:val="5"/>
            <w:vAlign w:val="center"/>
          </w:tcPr>
          <w:p w14:paraId="7FFB76EC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78C7" w14:paraId="31D9AF94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581DE0EA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0D4A4CCC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744 01  Frenštát pod Radhoštěm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670F523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66794768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55B55F2F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A117853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25365312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7B41D15B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7097BA8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CZ25365312</w:t>
            </w:r>
          </w:p>
        </w:tc>
      </w:tr>
      <w:tr w:rsidR="001678C7" w14:paraId="607D2450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0731888D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12503D27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46AFED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51D7D7C3" w14:textId="77777777" w:rsidR="001678C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Codaco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1"/>
              </w:rPr>
              <w:t>electronic</w:t>
            </w:r>
            <w:proofErr w:type="spellEnd"/>
          </w:p>
        </w:tc>
      </w:tr>
      <w:tr w:rsidR="001678C7" w14:paraId="176E0AEF" w14:textId="77777777">
        <w:trPr>
          <w:cantSplit/>
        </w:trPr>
        <w:tc>
          <w:tcPr>
            <w:tcW w:w="215" w:type="dxa"/>
          </w:tcPr>
          <w:p w14:paraId="3BE6EE0D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25472C29" w14:textId="77777777" w:rsidR="001678C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5" w:type="dxa"/>
            <w:gridSpan w:val="7"/>
            <w:vAlign w:val="center"/>
          </w:tcPr>
          <w:p w14:paraId="3675E6A7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1E72A0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7F205BC8" w14:textId="77777777" w:rsidR="001678C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Hemy 825</w:t>
            </w:r>
          </w:p>
        </w:tc>
      </w:tr>
      <w:tr w:rsidR="001678C7" w14:paraId="77281709" w14:textId="77777777">
        <w:trPr>
          <w:cantSplit/>
        </w:trPr>
        <w:tc>
          <w:tcPr>
            <w:tcW w:w="215" w:type="dxa"/>
          </w:tcPr>
          <w:p w14:paraId="73A62F4A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4" w:type="dxa"/>
            <w:gridSpan w:val="3"/>
            <w:vAlign w:val="center"/>
          </w:tcPr>
          <w:p w14:paraId="49711A20" w14:textId="77777777" w:rsidR="001678C7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7" w:type="dxa"/>
            <w:gridSpan w:val="6"/>
            <w:vAlign w:val="center"/>
          </w:tcPr>
          <w:p w14:paraId="13041B5D" w14:textId="77777777" w:rsidR="001678C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6000634801/0100</w:t>
            </w:r>
          </w:p>
        </w:tc>
        <w:tc>
          <w:tcPr>
            <w:tcW w:w="538" w:type="dxa"/>
            <w:vAlign w:val="center"/>
          </w:tcPr>
          <w:p w14:paraId="1F9A7B2E" w14:textId="77777777" w:rsidR="001678C7" w:rsidRDefault="001678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47456A0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7E2BF377" w14:textId="77777777" w:rsidR="001678C7" w:rsidRDefault="001678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78C7" w14:paraId="51FC2213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5808A962" w14:textId="77777777" w:rsidR="001678C7" w:rsidRDefault="001678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5F56EAD8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7C3CEF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4D3A55D8" w14:textId="77777777" w:rsidR="001678C7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757 01  Valašské Meziříčí</w:t>
            </w:r>
          </w:p>
        </w:tc>
      </w:tr>
      <w:tr w:rsidR="001678C7" w14:paraId="3FC3FB32" w14:textId="77777777">
        <w:trPr>
          <w:cantSplit/>
        </w:trPr>
        <w:tc>
          <w:tcPr>
            <w:tcW w:w="1829" w:type="dxa"/>
            <w:gridSpan w:val="4"/>
            <w:vAlign w:val="center"/>
          </w:tcPr>
          <w:p w14:paraId="50B40E3D" w14:textId="77777777" w:rsidR="001678C7" w:rsidRDefault="001678C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5" w:type="dxa"/>
            <w:gridSpan w:val="7"/>
            <w:vAlign w:val="center"/>
          </w:tcPr>
          <w:p w14:paraId="2693241C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5DD19DD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right w:val="double" w:sz="4" w:space="0" w:color="auto"/>
            </w:tcBorders>
            <w:vAlign w:val="center"/>
          </w:tcPr>
          <w:p w14:paraId="3E362F5E" w14:textId="77777777" w:rsidR="001678C7" w:rsidRDefault="001678C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678C7" w14:paraId="71570BDF" w14:textId="77777777">
        <w:trPr>
          <w:cantSplit/>
        </w:trPr>
        <w:tc>
          <w:tcPr>
            <w:tcW w:w="5274" w:type="dxa"/>
            <w:gridSpan w:val="11"/>
            <w:vAlign w:val="center"/>
          </w:tcPr>
          <w:p w14:paraId="5C888308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17A9E3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5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2DD5D74" w14:textId="77777777" w:rsidR="001678C7" w:rsidRDefault="001678C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678C7" w14:paraId="5167D30A" w14:textId="77777777">
        <w:trPr>
          <w:cantSplit/>
        </w:trPr>
        <w:tc>
          <w:tcPr>
            <w:tcW w:w="10764" w:type="dxa"/>
            <w:gridSpan w:val="18"/>
            <w:vAlign w:val="center"/>
          </w:tcPr>
          <w:p w14:paraId="336F56F5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78C7" w14:paraId="547C31B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717FEE7" w14:textId="77777777" w:rsidR="001678C7" w:rsidRDefault="00167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7" w:type="dxa"/>
            <w:gridSpan w:val="5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E9A9659" w14:textId="77777777" w:rsidR="001678C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2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86912C" w14:textId="77777777" w:rsidR="001678C7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Kumunikační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systém sestra - pacient dle cenové nabídky DP11022026</w:t>
            </w:r>
          </w:p>
        </w:tc>
      </w:tr>
      <w:tr w:rsidR="001678C7" w14:paraId="7FB6A0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B8BB5BC" w14:textId="77777777" w:rsidR="001678C7" w:rsidRDefault="00167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9" w:type="dxa"/>
            <w:gridSpan w:val="17"/>
            <w:tcBorders>
              <w:right w:val="single" w:sz="0" w:space="0" w:color="auto"/>
            </w:tcBorders>
            <w:vAlign w:val="center"/>
          </w:tcPr>
          <w:p w14:paraId="79C7C3FC" w14:textId="77777777" w:rsidR="001678C7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"Komunikační systém sestra - pacient" </w:t>
            </w:r>
            <w:proofErr w:type="spellStart"/>
            <w:r>
              <w:rPr>
                <w:rFonts w:ascii="Courier New" w:hAnsi="Courier New"/>
                <w:sz w:val="18"/>
              </w:rPr>
              <w:t>Codaco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HCC-07 IP</w:t>
            </w:r>
            <w:r>
              <w:rPr>
                <w:rFonts w:ascii="Courier New" w:hAnsi="Courier New"/>
                <w:sz w:val="18"/>
              </w:rPr>
              <w:br/>
              <w:t>dle cenové nabídky DP11022026</w:t>
            </w:r>
          </w:p>
        </w:tc>
      </w:tr>
      <w:tr w:rsidR="001678C7" w14:paraId="150C81A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C445EF3" w14:textId="77777777" w:rsidR="001678C7" w:rsidRDefault="00167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49" w:type="dxa"/>
            <w:gridSpan w:val="17"/>
            <w:tcBorders>
              <w:bottom w:val="single" w:sz="0" w:space="0" w:color="auto"/>
              <w:right w:val="single" w:sz="0" w:space="0" w:color="auto"/>
            </w:tcBorders>
          </w:tcPr>
          <w:p w14:paraId="05FB4ED9" w14:textId="77777777" w:rsidR="001678C7" w:rsidRDefault="00167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78C7" w14:paraId="560818D5" w14:textId="77777777">
        <w:trPr>
          <w:cantSplit/>
        </w:trPr>
        <w:tc>
          <w:tcPr>
            <w:tcW w:w="215" w:type="dxa"/>
          </w:tcPr>
          <w:p w14:paraId="1BD6743B" w14:textId="77777777" w:rsidR="001678C7" w:rsidRDefault="00167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830" w:type="dxa"/>
            <w:gridSpan w:val="4"/>
          </w:tcPr>
          <w:p w14:paraId="0D35B462" w14:textId="77777777" w:rsidR="001678C7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Předpokládaná částka:</w:t>
            </w:r>
          </w:p>
        </w:tc>
        <w:tc>
          <w:tcPr>
            <w:tcW w:w="8719" w:type="dxa"/>
            <w:gridSpan w:val="13"/>
          </w:tcPr>
          <w:p w14:paraId="6055C8E0" w14:textId="77777777" w:rsidR="001678C7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114840,50 Kč</w:t>
            </w:r>
          </w:p>
        </w:tc>
      </w:tr>
      <w:tr w:rsidR="001678C7" w14:paraId="100543DC" w14:textId="77777777">
        <w:trPr>
          <w:cantSplit/>
        </w:trPr>
        <w:tc>
          <w:tcPr>
            <w:tcW w:w="10764" w:type="dxa"/>
            <w:gridSpan w:val="18"/>
          </w:tcPr>
          <w:p w14:paraId="0FAD8CF5" w14:textId="77777777" w:rsidR="001678C7" w:rsidRDefault="00167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678C7" w14:paraId="00E0E435" w14:textId="77777777">
        <w:trPr>
          <w:cantSplit/>
        </w:trPr>
        <w:tc>
          <w:tcPr>
            <w:tcW w:w="215" w:type="dxa"/>
          </w:tcPr>
          <w:p w14:paraId="350912E2" w14:textId="77777777" w:rsidR="001678C7" w:rsidRDefault="001678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4" w:type="dxa"/>
            <w:gridSpan w:val="11"/>
          </w:tcPr>
          <w:p w14:paraId="38263847" w14:textId="526303E2" w:rsidR="001678C7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  <w:r w:rsidR="000A5526">
              <w:rPr>
                <w:rFonts w:ascii="Times New Roman" w:hAnsi="Times New Roman"/>
                <w:sz w:val="18"/>
              </w:rPr>
              <w:t xml:space="preserve"> Mgr. Marian Žárský</w:t>
            </w:r>
          </w:p>
        </w:tc>
        <w:tc>
          <w:tcPr>
            <w:tcW w:w="5275" w:type="dxa"/>
            <w:gridSpan w:val="6"/>
          </w:tcPr>
          <w:p w14:paraId="2D49BCE8" w14:textId="2975E1E0" w:rsidR="001678C7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rozpočtu:</w:t>
            </w:r>
            <w:r w:rsidR="000A5526">
              <w:rPr>
                <w:rFonts w:ascii="Times New Roman" w:hAnsi="Times New Roman"/>
                <w:sz w:val="18"/>
              </w:rPr>
              <w:t xml:space="preserve"> Romana Zapletalová</w:t>
            </w:r>
          </w:p>
        </w:tc>
      </w:tr>
      <w:tr w:rsidR="001678C7" w14:paraId="787A51A6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E9F6326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49" w:type="dxa"/>
            <w:gridSpan w:val="17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3AB94DA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Frenštátě pod Radhoštěm</w:t>
            </w:r>
          </w:p>
        </w:tc>
      </w:tr>
      <w:tr w:rsidR="001678C7" w14:paraId="15B3B76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79B4113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A1C1B70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0" w:type="dxa"/>
            <w:gridSpan w:val="16"/>
            <w:tcBorders>
              <w:right w:val="single" w:sz="0" w:space="0" w:color="auto"/>
            </w:tcBorders>
            <w:vAlign w:val="center"/>
          </w:tcPr>
          <w:p w14:paraId="535597F7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14.04.2026</w:t>
            </w:r>
          </w:p>
        </w:tc>
      </w:tr>
      <w:tr w:rsidR="001678C7" w14:paraId="488345F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A8E8CC8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BBA342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0" w:type="dxa"/>
            <w:gridSpan w:val="16"/>
            <w:tcBorders>
              <w:right w:val="single" w:sz="0" w:space="0" w:color="auto"/>
            </w:tcBorders>
            <w:vAlign w:val="center"/>
          </w:tcPr>
          <w:p w14:paraId="6E72E334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Romana Zapletalová</w:t>
            </w:r>
          </w:p>
        </w:tc>
      </w:tr>
      <w:tr w:rsidR="001678C7" w14:paraId="0E12BB6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F20DDBD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AE78BE7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0" w:type="dxa"/>
            <w:gridSpan w:val="16"/>
            <w:tcBorders>
              <w:right w:val="single" w:sz="0" w:space="0" w:color="auto"/>
            </w:tcBorders>
            <w:vAlign w:val="center"/>
          </w:tcPr>
          <w:p w14:paraId="7FEEFAA6" w14:textId="2A67091F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78C7" w14:paraId="000CD5E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FAD07A8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2C0BA7AD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0" w:type="dxa"/>
            <w:gridSpan w:val="16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62C6433" w14:textId="4DD5AD52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678C7" w14:paraId="41438E9F" w14:textId="77777777">
        <w:trPr>
          <w:cantSplit/>
        </w:trPr>
        <w:tc>
          <w:tcPr>
            <w:tcW w:w="215" w:type="dxa"/>
            <w:vAlign w:val="center"/>
          </w:tcPr>
          <w:p w14:paraId="07764BBF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49" w:type="dxa"/>
            <w:gridSpan w:val="17"/>
            <w:tcBorders>
              <w:bottom w:val="single" w:sz="0" w:space="0" w:color="auto"/>
            </w:tcBorders>
            <w:vAlign w:val="center"/>
          </w:tcPr>
          <w:p w14:paraId="60448F8A" w14:textId="77777777" w:rsidR="001678C7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1678C7" w14:paraId="4127B92B" w14:textId="77777777">
        <w:trPr>
          <w:cantSplit/>
        </w:trPr>
        <w:tc>
          <w:tcPr>
            <w:tcW w:w="215" w:type="dxa"/>
            <w:vAlign w:val="center"/>
          </w:tcPr>
          <w:p w14:paraId="57C34A31" w14:textId="77777777" w:rsidR="001678C7" w:rsidRDefault="001678C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10549" w:type="dxa"/>
            <w:gridSpan w:val="17"/>
            <w:vAlign w:val="center"/>
          </w:tcPr>
          <w:p w14:paraId="7A02313C" w14:textId="77777777" w:rsidR="001678C7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Organizace je zapsána v OR vedeném Krajským soudem v Ostravě, oddíl </w:t>
            </w:r>
            <w:proofErr w:type="spellStart"/>
            <w:r>
              <w:rPr>
                <w:rFonts w:ascii="Arial" w:hAnsi="Arial"/>
                <w:sz w:val="18"/>
              </w:rPr>
              <w:t>Pr</w:t>
            </w:r>
            <w:proofErr w:type="spellEnd"/>
            <w:r>
              <w:rPr>
                <w:rFonts w:ascii="Arial" w:hAnsi="Arial"/>
                <w:sz w:val="18"/>
              </w:rPr>
              <w:t>, vložka 862. Nejsme plátci DPH.</w:t>
            </w:r>
          </w:p>
        </w:tc>
      </w:tr>
      <w:tr w:rsidR="001678C7" w14:paraId="4E7E5DC4" w14:textId="77777777">
        <w:trPr>
          <w:cantSplit/>
        </w:trPr>
        <w:tc>
          <w:tcPr>
            <w:tcW w:w="10764" w:type="dxa"/>
            <w:gridSpan w:val="18"/>
            <w:vAlign w:val="center"/>
          </w:tcPr>
          <w:p w14:paraId="2BF76F87" w14:textId="77777777" w:rsidR="001678C7" w:rsidRDefault="001678C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0E00C3B" w14:textId="77777777" w:rsidR="00AE5E77" w:rsidRDefault="00AE5E77"/>
    <w:sectPr w:rsidR="00AE5E77">
      <w:headerReference w:type="default" r:id="rId7"/>
      <w:headerReference w:type="first" r:id="rId8"/>
      <w:footerReference w:type="first" r:id="rId9"/>
      <w:type w:val="continuous"/>
      <w:pgSz w:w="11898" w:h="16840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E5AE" w14:textId="77777777" w:rsidR="005F23A9" w:rsidRDefault="005F23A9">
      <w:pPr>
        <w:spacing w:after="0" w:line="240" w:lineRule="auto"/>
      </w:pPr>
      <w:r>
        <w:separator/>
      </w:r>
    </w:p>
  </w:endnote>
  <w:endnote w:type="continuationSeparator" w:id="0">
    <w:p w14:paraId="03FC0486" w14:textId="77777777" w:rsidR="005F23A9" w:rsidRDefault="005F2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09A2" w14:textId="77777777" w:rsidR="00C40C46" w:rsidRDefault="0000000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B4D8" w14:textId="77777777" w:rsidR="005F23A9" w:rsidRDefault="005F23A9">
      <w:pPr>
        <w:spacing w:after="0" w:line="240" w:lineRule="auto"/>
      </w:pPr>
      <w:r>
        <w:separator/>
      </w:r>
    </w:p>
  </w:footnote>
  <w:footnote w:type="continuationSeparator" w:id="0">
    <w:p w14:paraId="2FA3E8A9" w14:textId="77777777" w:rsidR="005F23A9" w:rsidRDefault="005F2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4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0"/>
      <w:gridCol w:w="4844"/>
    </w:tblGrid>
    <w:tr w:rsidR="001678C7" w14:paraId="126EC4CE" w14:textId="77777777">
      <w:trPr>
        <w:cantSplit/>
      </w:trPr>
      <w:tc>
        <w:tcPr>
          <w:tcW w:w="10764" w:type="dxa"/>
          <w:gridSpan w:val="2"/>
          <w:vAlign w:val="center"/>
        </w:tcPr>
        <w:p w14:paraId="01180B1B" w14:textId="77777777" w:rsidR="001678C7" w:rsidRDefault="001678C7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678C7" w14:paraId="19D378C8" w14:textId="77777777">
      <w:trPr>
        <w:cantSplit/>
      </w:trPr>
      <w:tc>
        <w:tcPr>
          <w:tcW w:w="5920" w:type="dxa"/>
          <w:vAlign w:val="center"/>
        </w:tcPr>
        <w:p w14:paraId="3E80DCF1" w14:textId="77777777" w:rsidR="001678C7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4" w:type="dxa"/>
          <w:vAlign w:val="center"/>
        </w:tcPr>
        <w:p w14:paraId="70A8E12D" w14:textId="77777777" w:rsidR="001678C7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OBJ/2026010028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195E" w14:textId="77777777" w:rsidR="00C40C46" w:rsidRDefault="00000000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C7"/>
    <w:rsid w:val="000A5526"/>
    <w:rsid w:val="001678C7"/>
    <w:rsid w:val="00236AB6"/>
    <w:rsid w:val="005F23A9"/>
    <w:rsid w:val="00AE380B"/>
    <w:rsid w:val="00AE5E77"/>
    <w:rsid w:val="00C40C46"/>
    <w:rsid w:val="00D6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691D"/>
  <w15:docId w15:val="{F54EE57D-CC19-4B45-81F9-4DF8482A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777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Zavadilova</dc:creator>
  <cp:lastModifiedBy>Zavadilova</cp:lastModifiedBy>
  <cp:revision>4</cp:revision>
  <dcterms:created xsi:type="dcterms:W3CDTF">2026-05-29T10:53:00Z</dcterms:created>
  <dcterms:modified xsi:type="dcterms:W3CDTF">2026-05-29T10:55:00Z</dcterms:modified>
</cp:coreProperties>
</file>