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FE1E" w14:textId="1571A3C8" w:rsidR="00433E6E" w:rsidRDefault="00326331" w:rsidP="00326331">
      <w:pPr>
        <w:pStyle w:val="Jin0"/>
        <w:framePr w:w="2325" w:h="475" w:wrap="none" w:hAnchor="page" w:x="5057" w:y="1"/>
        <w:shd w:val="clear" w:color="auto" w:fill="auto"/>
        <w:rPr>
          <w:sz w:val="36"/>
          <w:szCs w:val="36"/>
        </w:rPr>
      </w:pPr>
      <w:r>
        <w:rPr>
          <w:b w:val="0"/>
          <w:bCs w:val="0"/>
          <w:i/>
          <w:iCs/>
          <w:color w:val="786CBA"/>
          <w:sz w:val="36"/>
          <w:szCs w:val="36"/>
        </w:rPr>
        <w:t>Sk 29/5/2026</w:t>
      </w:r>
    </w:p>
    <w:p w14:paraId="4E9C72C1" w14:textId="28B5B4FF" w:rsidR="00433E6E" w:rsidRDefault="0045791C">
      <w:pPr>
        <w:pStyle w:val="Jin0"/>
        <w:framePr w:w="2189" w:h="763" w:wrap="none" w:hAnchor="page" w:x="1423" w:y="745"/>
        <w:shd w:val="clear" w:color="auto" w:fill="auto"/>
        <w:spacing w:after="60"/>
        <w:rPr>
          <w:sz w:val="46"/>
          <w:szCs w:val="46"/>
        </w:rPr>
      </w:pPr>
      <w:r>
        <w:rPr>
          <w:b w:val="0"/>
          <w:bCs w:val="0"/>
          <w:w w:val="50"/>
          <w:sz w:val="46"/>
          <w:szCs w:val="46"/>
        </w:rPr>
        <w:t xml:space="preserve">O </w:t>
      </w:r>
      <w:r w:rsidR="00326331">
        <w:rPr>
          <w:b w:val="0"/>
          <w:bCs w:val="0"/>
          <w:w w:val="50"/>
          <w:sz w:val="46"/>
          <w:szCs w:val="46"/>
        </w:rPr>
        <w:t>R</w:t>
      </w:r>
      <w:r>
        <w:rPr>
          <w:b w:val="0"/>
          <w:bCs w:val="0"/>
          <w:w w:val="50"/>
          <w:sz w:val="46"/>
          <w:szCs w:val="46"/>
        </w:rPr>
        <w:t xml:space="preserve"> T H O</w:t>
      </w:r>
    </w:p>
    <w:p w14:paraId="62EB363F" w14:textId="77777777" w:rsidR="00433E6E" w:rsidRDefault="0045791C">
      <w:pPr>
        <w:pStyle w:val="Zkladntext20"/>
        <w:framePr w:w="2189" w:h="763" w:wrap="none" w:hAnchor="page" w:x="1423" w:y="745"/>
        <w:shd w:val="clear" w:color="auto" w:fill="auto"/>
        <w:spacing w:line="240" w:lineRule="auto"/>
        <w:ind w:firstLine="600"/>
      </w:pPr>
      <w:r>
        <w:t>LIFE’S BETTER SOLUTIONS</w:t>
      </w:r>
    </w:p>
    <w:p w14:paraId="748CEA72" w14:textId="77777777" w:rsidR="00433E6E" w:rsidRDefault="0045791C">
      <w:pPr>
        <w:pStyle w:val="Zkladntext1"/>
        <w:framePr w:w="3211" w:h="1502" w:wrap="none" w:hAnchor="page" w:x="2244" w:y="1863"/>
        <w:shd w:val="clear" w:color="auto" w:fill="auto"/>
        <w:spacing w:after="60"/>
      </w:pPr>
      <w:r>
        <w:rPr>
          <w:b w:val="0"/>
          <w:bCs w:val="0"/>
        </w:rPr>
        <w:t>Prodávající:</w:t>
      </w:r>
    </w:p>
    <w:p w14:paraId="5D0B1644" w14:textId="77777777" w:rsidR="00433E6E" w:rsidRDefault="0045791C">
      <w:pPr>
        <w:pStyle w:val="Zkladntext1"/>
        <w:framePr w:w="3211" w:h="1502" w:wrap="none" w:hAnchor="page" w:x="2244" w:y="1863"/>
        <w:shd w:val="clear" w:color="auto" w:fill="auto"/>
        <w:spacing w:after="60"/>
        <w:rPr>
          <w:sz w:val="16"/>
          <w:szCs w:val="16"/>
        </w:rPr>
      </w:pPr>
      <w:proofErr w:type="spellStart"/>
      <w:r>
        <w:rPr>
          <w:b w:val="0"/>
          <w:bCs w:val="0"/>
          <w:sz w:val="16"/>
          <w:szCs w:val="16"/>
        </w:rPr>
        <w:t>Orthospace</w:t>
      </w:r>
      <w:proofErr w:type="spellEnd"/>
      <w:r>
        <w:rPr>
          <w:b w:val="0"/>
          <w:bCs w:val="0"/>
          <w:sz w:val="16"/>
          <w:szCs w:val="16"/>
        </w:rPr>
        <w:t>, s.r.o.</w:t>
      </w:r>
    </w:p>
    <w:p w14:paraId="0D621C7A" w14:textId="77777777" w:rsidR="00433E6E" w:rsidRDefault="0045791C">
      <w:pPr>
        <w:pStyle w:val="Zkladntext1"/>
        <w:framePr w:w="3211" w:h="1502" w:wrap="none" w:hAnchor="page" w:x="2244" w:y="1863"/>
        <w:shd w:val="clear" w:color="auto" w:fill="auto"/>
        <w:spacing w:after="6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Olšová 1, CZ Brno 637 00</w:t>
      </w:r>
    </w:p>
    <w:p w14:paraId="07EB2BC5" w14:textId="77777777" w:rsidR="00433E6E" w:rsidRDefault="0045791C">
      <w:pPr>
        <w:pStyle w:val="Zkladntext1"/>
        <w:framePr w:w="3211" w:h="1502" w:wrap="none" w:hAnchor="page" w:x="2244" w:y="1863"/>
        <w:shd w:val="clear" w:color="auto" w:fill="auto"/>
        <w:spacing w:after="6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Logistický areál: Kaštanová 34, 620 00 Brno</w:t>
      </w:r>
    </w:p>
    <w:p w14:paraId="63FAE7ED" w14:textId="1F7336F4" w:rsidR="00433E6E" w:rsidRDefault="0045791C">
      <w:pPr>
        <w:pStyle w:val="Zkladntext1"/>
        <w:framePr w:w="3211" w:h="1502" w:wrap="none" w:hAnchor="page" w:x="2244" w:y="1863"/>
        <w:shd w:val="clear" w:color="auto" w:fill="auto"/>
        <w:spacing w:after="6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Kontakt: </w:t>
      </w:r>
      <w:r w:rsidR="00326331">
        <w:rPr>
          <w:b w:val="0"/>
          <w:bCs w:val="0"/>
          <w:sz w:val="16"/>
          <w:szCs w:val="16"/>
        </w:rPr>
        <w:t>XXXX</w:t>
      </w:r>
    </w:p>
    <w:p w14:paraId="2BA05441" w14:textId="6B1AD7C5" w:rsidR="00433E6E" w:rsidRDefault="0045791C">
      <w:pPr>
        <w:pStyle w:val="Zkladntext1"/>
        <w:framePr w:w="3211" w:h="1502" w:wrap="none" w:hAnchor="page" w:x="2244" w:y="1863"/>
        <w:shd w:val="clear" w:color="auto" w:fill="auto"/>
        <w:spacing w:after="6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Tel.: +</w:t>
      </w:r>
      <w:r w:rsidR="00326331">
        <w:rPr>
          <w:b w:val="0"/>
          <w:bCs w:val="0"/>
          <w:sz w:val="16"/>
          <w:szCs w:val="16"/>
        </w:rPr>
        <w:t>XXXX</w:t>
      </w:r>
      <w:r>
        <w:rPr>
          <w:b w:val="0"/>
          <w:bCs w:val="0"/>
          <w:sz w:val="16"/>
          <w:szCs w:val="16"/>
        </w:rPr>
        <w:t>, +</w:t>
      </w:r>
      <w:r w:rsidR="00326331">
        <w:rPr>
          <w:b w:val="0"/>
          <w:bCs w:val="0"/>
          <w:sz w:val="16"/>
          <w:szCs w:val="16"/>
        </w:rPr>
        <w:t>XXXX</w:t>
      </w:r>
    </w:p>
    <w:p w14:paraId="40CCFD55" w14:textId="57419AF1" w:rsidR="00433E6E" w:rsidRDefault="0045791C" w:rsidP="00CC6A86">
      <w:pPr>
        <w:pStyle w:val="Jin0"/>
        <w:framePr w:w="4511" w:h="542" w:wrap="none" w:hAnchor="page" w:x="6958" w:y="1815"/>
        <w:shd w:val="clear" w:color="auto" w:fill="auto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Kupující:</w:t>
      </w:r>
      <w:r w:rsidR="00CC6A86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Nemocnice Nové Město na Moravě, příspěvková organizace</w:t>
      </w:r>
    </w:p>
    <w:p w14:paraId="3EE898E0" w14:textId="1DDE952E" w:rsidR="00CC6A86" w:rsidRDefault="00CC6A86" w:rsidP="00CC6A86">
      <w:pPr>
        <w:pStyle w:val="Jin0"/>
        <w:framePr w:w="4511" w:h="542" w:wrap="none" w:hAnchor="page" w:x="6958" w:y="1815"/>
        <w:shd w:val="clear" w:color="auto" w:fill="auto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IČO: 00842001</w:t>
      </w:r>
    </w:p>
    <w:p w14:paraId="1BD40FA7" w14:textId="58653D2C" w:rsidR="00CC6A86" w:rsidRDefault="00CC6A86" w:rsidP="00CC6A86">
      <w:pPr>
        <w:pStyle w:val="Jin0"/>
        <w:framePr w:w="4511" w:h="542" w:wrap="none" w:hAnchor="page" w:x="6958" w:y="1815"/>
        <w:shd w:val="clear" w:color="auto" w:fill="auto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Žďárská 610</w:t>
      </w:r>
    </w:p>
    <w:p w14:paraId="5009EFA1" w14:textId="1A5A01C5" w:rsidR="00CC6A86" w:rsidRDefault="00CC6A86" w:rsidP="00CC6A86">
      <w:pPr>
        <w:pStyle w:val="Jin0"/>
        <w:framePr w:w="4511" w:h="542" w:wrap="none" w:hAnchor="page" w:x="6958" w:y="1815"/>
        <w:shd w:val="clear" w:color="auto" w:fill="auto"/>
        <w:rPr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592 31 Nové Město na Moravě</w:t>
      </w:r>
    </w:p>
    <w:p w14:paraId="131F76CE" w14:textId="77777777" w:rsidR="00433E6E" w:rsidRDefault="0045791C" w:rsidP="00CC6A86">
      <w:pPr>
        <w:pStyle w:val="Zkladntext20"/>
        <w:framePr w:w="4511" w:h="542" w:wrap="none" w:hAnchor="page" w:x="6958" w:y="1815"/>
        <w:shd w:val="clear" w:color="auto" w:fill="auto"/>
        <w:spacing w:line="240" w:lineRule="auto"/>
        <w:ind w:firstLine="0"/>
        <w:jc w:val="right"/>
      </w:pPr>
      <w:r>
        <w:rPr>
          <w:color w:val="786CBA"/>
        </w:rPr>
        <w:t>/</w:t>
      </w:r>
    </w:p>
    <w:p w14:paraId="391D76E8" w14:textId="1FC5FD3F" w:rsidR="00433E6E" w:rsidRDefault="0045791C">
      <w:pPr>
        <w:pStyle w:val="Jin0"/>
        <w:framePr w:w="6355" w:h="1114" w:wrap="none" w:hAnchor="page" w:x="2124" w:y="3803"/>
        <w:shd w:val="clear" w:color="auto" w:fill="auto"/>
        <w:spacing w:line="360" w:lineRule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Vyplněný </w:t>
      </w:r>
      <w:proofErr w:type="spellStart"/>
      <w:r>
        <w:rPr>
          <w:b w:val="0"/>
          <w:bCs w:val="0"/>
          <w:sz w:val="18"/>
          <w:szCs w:val="18"/>
        </w:rPr>
        <w:t>formuiář</w:t>
      </w:r>
      <w:proofErr w:type="spellEnd"/>
      <w:r>
        <w:rPr>
          <w:b w:val="0"/>
          <w:bCs w:val="0"/>
          <w:sz w:val="18"/>
          <w:szCs w:val="18"/>
        </w:rPr>
        <w:t xml:space="preserve"> orosíme zaslat e-mailem na: </w:t>
      </w:r>
      <w:r w:rsidR="00326331">
        <w:rPr>
          <w:b w:val="0"/>
          <w:bCs w:val="0"/>
          <w:sz w:val="18"/>
          <w:szCs w:val="18"/>
          <w:u w:val="single"/>
        </w:rPr>
        <w:t xml:space="preserve">XXXX </w:t>
      </w:r>
      <w:r>
        <w:rPr>
          <w:b w:val="0"/>
          <w:bCs w:val="0"/>
          <w:sz w:val="18"/>
          <w:szCs w:val="18"/>
        </w:rPr>
        <w:t>Tel: +</w:t>
      </w:r>
      <w:proofErr w:type="gramStart"/>
      <w:r w:rsidR="00326331">
        <w:rPr>
          <w:b w:val="0"/>
          <w:bCs w:val="0"/>
          <w:sz w:val="18"/>
          <w:szCs w:val="18"/>
        </w:rPr>
        <w:t>XXXX</w:t>
      </w:r>
      <w:r>
        <w:rPr>
          <w:b w:val="0"/>
          <w:bCs w:val="0"/>
          <w:sz w:val="18"/>
          <w:szCs w:val="18"/>
        </w:rPr>
        <w:t xml:space="preserve"> ,</w:t>
      </w:r>
      <w:proofErr w:type="gramEnd"/>
      <w:r>
        <w:rPr>
          <w:b w:val="0"/>
          <w:bCs w:val="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FaX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</w:rPr>
        <w:t>! +</w:t>
      </w:r>
      <w:r w:rsidR="00326331">
        <w:rPr>
          <w:rFonts w:ascii="Calibri" w:eastAsia="Calibri" w:hAnsi="Calibri" w:cs="Calibri"/>
          <w:b w:val="0"/>
          <w:bCs w:val="0"/>
          <w:sz w:val="24"/>
          <w:szCs w:val="24"/>
        </w:rPr>
        <w:t>XXXX</w:t>
      </w:r>
    </w:p>
    <w:p w14:paraId="3A67735B" w14:textId="77777777" w:rsidR="00433E6E" w:rsidRDefault="0045791C">
      <w:pPr>
        <w:pStyle w:val="Zkladntext1"/>
        <w:framePr w:w="6355" w:h="1114" w:wrap="none" w:hAnchor="page" w:x="2124" w:y="3803"/>
        <w:shd w:val="clear" w:color="auto" w:fill="auto"/>
        <w:spacing w:line="184" w:lineRule="atLeast"/>
        <w:ind w:hanging="2260"/>
        <w:rPr>
          <w:sz w:val="16"/>
          <w:szCs w:val="16"/>
        </w:rPr>
      </w:pPr>
      <w:r>
        <w:rPr>
          <w:b w:val="0"/>
          <w:bCs w:val="0"/>
          <w:noProof/>
          <w:sz w:val="16"/>
          <w:szCs w:val="16"/>
        </w:rPr>
        <w:drawing>
          <wp:inline distT="0" distB="0" distL="0" distR="0" wp14:anchorId="4325B7D0" wp14:editId="19097E4E">
            <wp:extent cx="347345" cy="2806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4734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13211" w14:textId="3884336C" w:rsidR="00433E6E" w:rsidRDefault="0045791C">
      <w:pPr>
        <w:pStyle w:val="Zkladntext1"/>
        <w:framePr w:w="6355" w:h="1114" w:wrap="none" w:hAnchor="page" w:x="2124" w:y="3803"/>
        <w:shd w:val="clear" w:color="auto" w:fill="auto"/>
        <w:tabs>
          <w:tab w:val="right" w:leader="dot" w:pos="3917"/>
          <w:tab w:val="left" w:leader="dot" w:pos="4162"/>
          <w:tab w:val="left" w:leader="dot" w:pos="4666"/>
          <w:tab w:val="right" w:leader="dot" w:pos="5453"/>
          <w:tab w:val="left" w:leader="dot" w:pos="5995"/>
        </w:tabs>
        <w:spacing w:line="180" w:lineRule="auto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Operace </w:t>
      </w:r>
      <w:proofErr w:type="gramStart"/>
      <w:r>
        <w:rPr>
          <w:b w:val="0"/>
          <w:bCs w:val="0"/>
          <w:sz w:val="16"/>
          <w:szCs w:val="16"/>
        </w:rPr>
        <w:t>dne:.</w:t>
      </w:r>
      <w:proofErr w:type="gramEnd"/>
      <w:r>
        <w:rPr>
          <w:b w:val="0"/>
          <w:bCs w:val="0"/>
          <w:sz w:val="16"/>
          <w:szCs w:val="16"/>
        </w:rPr>
        <w:t xml:space="preserve"> </w:t>
      </w:r>
      <w:r>
        <w:rPr>
          <w:b w:val="0"/>
          <w:bCs w:val="0"/>
          <w:color w:val="786CBA"/>
          <w:sz w:val="16"/>
          <w:szCs w:val="16"/>
        </w:rPr>
        <w:t>-</w:t>
      </w:r>
      <w:r w:rsidR="00326331">
        <w:rPr>
          <w:b w:val="0"/>
          <w:bCs w:val="0"/>
          <w:color w:val="786CBA"/>
          <w:sz w:val="16"/>
          <w:szCs w:val="16"/>
        </w:rPr>
        <w:t>29.5.2026</w:t>
      </w:r>
      <w:r>
        <w:rPr>
          <w:b w:val="0"/>
          <w:bCs w:val="0"/>
          <w:sz w:val="16"/>
          <w:szCs w:val="16"/>
        </w:rPr>
        <w:tab/>
        <w:t xml:space="preserve"> Pacient:</w:t>
      </w:r>
      <w:r>
        <w:rPr>
          <w:b w:val="0"/>
          <w:bCs w:val="0"/>
          <w:sz w:val="16"/>
          <w:szCs w:val="16"/>
        </w:rPr>
        <w:tab/>
      </w:r>
      <w:proofErr w:type="gramStart"/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color w:val="786CBA"/>
          <w:sz w:val="16"/>
          <w:szCs w:val="16"/>
        </w:rPr>
        <w:t>.*</w:t>
      </w:r>
      <w:proofErr w:type="gramEnd"/>
      <w:r w:rsidR="00326331">
        <w:rPr>
          <w:b w:val="0"/>
          <w:bCs w:val="0"/>
          <w:color w:val="786CBA"/>
          <w:sz w:val="16"/>
          <w:szCs w:val="16"/>
        </w:rPr>
        <w:t>XXXX</w:t>
      </w:r>
      <w:r>
        <w:rPr>
          <w:b w:val="0"/>
          <w:bCs w:val="0"/>
          <w:sz w:val="16"/>
          <w:szCs w:val="16"/>
        </w:rPr>
        <w:tab/>
      </w:r>
    </w:p>
    <w:p w14:paraId="67AA7F01" w14:textId="77777777" w:rsidR="00433E6E" w:rsidRDefault="0045791C">
      <w:pPr>
        <w:pStyle w:val="Zkladntext1"/>
        <w:framePr w:w="619" w:h="221" w:wrap="none" w:hAnchor="page" w:x="5489" w:y="4681"/>
        <w:shd w:val="clear" w:color="auto" w:fill="auto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Pacient:</w:t>
      </w:r>
    </w:p>
    <w:p w14:paraId="12D7387C" w14:textId="77777777" w:rsidR="00433E6E" w:rsidRDefault="0045791C">
      <w:pPr>
        <w:pStyle w:val="Jin0"/>
        <w:framePr w:w="1910" w:h="1565" w:wrap="none" w:hAnchor="page" w:x="1260" w:y="5132"/>
        <w:shd w:val="clear" w:color="auto" w:fill="auto"/>
        <w:rPr>
          <w:sz w:val="26"/>
          <w:szCs w:val="26"/>
        </w:rPr>
      </w:pPr>
      <w:proofErr w:type="spellStart"/>
      <w:r>
        <w:rPr>
          <w:rFonts w:ascii="Candara" w:eastAsia="Candara" w:hAnsi="Candara" w:cs="Candara"/>
          <w:b w:val="0"/>
          <w:bCs w:val="0"/>
          <w:sz w:val="26"/>
          <w:szCs w:val="26"/>
          <w:u w:val="single"/>
        </w:rPr>
        <w:t>Jiedacta</w:t>
      </w:r>
      <w:proofErr w:type="spellEnd"/>
    </w:p>
    <w:p w14:paraId="659EAED5" w14:textId="77777777" w:rsidR="00433E6E" w:rsidRDefault="0045791C">
      <w:pPr>
        <w:pStyle w:val="Zkladntext30"/>
        <w:framePr w:w="1910" w:h="1565" w:wrap="none" w:hAnchor="page" w:x="1260" w:y="5132"/>
        <w:shd w:val="clear" w:color="auto" w:fill="auto"/>
        <w:tabs>
          <w:tab w:val="left" w:pos="955"/>
          <w:tab w:val="left" w:pos="1493"/>
        </w:tabs>
      </w:pPr>
      <w:r>
        <w:rPr>
          <w:u w:val="single"/>
        </w:rPr>
        <w:t>Interna</w:t>
      </w:r>
      <w:r>
        <w:t>tional</w:t>
      </w:r>
      <w:r>
        <w:tab/>
        <w:t>□</w:t>
      </w:r>
      <w:r>
        <w:tab/>
        <w:t>4</w:t>
      </w:r>
    </w:p>
    <w:p w14:paraId="13A60DA7" w14:textId="77777777" w:rsidR="00433E6E" w:rsidRDefault="0045791C">
      <w:pPr>
        <w:pStyle w:val="Zkladntext1"/>
        <w:framePr w:w="1910" w:h="1565" w:wrap="none" w:hAnchor="page" w:x="1260" w:y="5132"/>
        <w:shd w:val="clear" w:color="auto" w:fill="auto"/>
      </w:pPr>
      <w:proofErr w:type="spellStart"/>
      <w:r>
        <w:t>riořl</w:t>
      </w:r>
      <w:proofErr w:type="spellEnd"/>
      <w:r>
        <w:t xml:space="preserve"> 2617789</w:t>
      </w:r>
    </w:p>
    <w:p w14:paraId="64668533" w14:textId="77777777" w:rsidR="00433E6E" w:rsidRDefault="0045791C">
      <w:pPr>
        <w:pStyle w:val="Zkladntext1"/>
        <w:framePr w:w="1910" w:h="1565" w:wrap="none" w:hAnchor="page" w:x="1260" w:y="5132"/>
        <w:shd w:val="clear" w:color="auto" w:fill="auto"/>
      </w:pPr>
      <w:r>
        <w:t>[ŘĚF] 04.01.0161</w:t>
      </w:r>
    </w:p>
    <w:p w14:paraId="4C10E4F2" w14:textId="77777777" w:rsidR="00433E6E" w:rsidRDefault="0045791C">
      <w:pPr>
        <w:pStyle w:val="Zkladntext1"/>
        <w:framePr w:w="1910" w:h="1565" w:wrap="none" w:hAnchor="page" w:x="1260" w:y="5132"/>
        <w:shd w:val="clear" w:color="auto" w:fill="auto"/>
      </w:pPr>
      <w:r>
        <w:t>GTIN 07630040706384</w:t>
      </w:r>
    </w:p>
    <w:p w14:paraId="3F2BF593" w14:textId="77777777" w:rsidR="00433E6E" w:rsidRDefault="0045791C">
      <w:pPr>
        <w:pStyle w:val="Zkladntext1"/>
        <w:framePr w:w="1910" w:h="1565" w:wrap="none" w:hAnchor="page" w:x="1260" w:y="5132"/>
        <w:shd w:val="clear" w:color="auto" w:fill="auto"/>
        <w:spacing w:line="216" w:lineRule="auto"/>
      </w:pPr>
      <w:r>
        <w:rPr>
          <w:sz w:val="17"/>
          <w:szCs w:val="17"/>
        </w:rPr>
        <w:t xml:space="preserve">2 </w:t>
      </w:r>
      <w:r>
        <w:t>2030-10-21</w:t>
      </w:r>
    </w:p>
    <w:p w14:paraId="1478E431" w14:textId="77777777" w:rsidR="00433E6E" w:rsidRDefault="0045791C">
      <w:pPr>
        <w:pStyle w:val="Zkladntext1"/>
        <w:framePr w:w="1910" w:h="1565" w:wrap="none" w:hAnchor="page" w:x="1260" w:y="5132"/>
        <w:shd w:val="clear" w:color="auto" w:fill="auto"/>
      </w:pPr>
      <w:r>
        <w:t xml:space="preserve">® ISTERILE </w:t>
      </w:r>
      <w:proofErr w:type="spellStart"/>
      <w:r>
        <w:t>Rl</w:t>
      </w:r>
      <w:proofErr w:type="spellEnd"/>
      <w:r>
        <w:t xml:space="preserve"> CE0476</w:t>
      </w:r>
    </w:p>
    <w:p w14:paraId="7CD6F2D4" w14:textId="77777777" w:rsidR="00433E6E" w:rsidRDefault="0045791C">
      <w:pPr>
        <w:pStyle w:val="Zkladntext30"/>
        <w:framePr w:w="1910" w:h="1565" w:wrap="none" w:hAnchor="page" w:x="1260" w:y="5132"/>
        <w:shd w:val="clear" w:color="auto" w:fill="auto"/>
      </w:pPr>
      <w:r>
        <w:t>Ti 6-AI 4-V ISO 5832-3</w:t>
      </w:r>
    </w:p>
    <w:p w14:paraId="5D2EB6B6" w14:textId="77777777" w:rsidR="00433E6E" w:rsidRDefault="0045791C">
      <w:pPr>
        <w:pStyle w:val="Jin0"/>
        <w:framePr w:w="2467" w:h="1051" w:wrap="none" w:hAnchor="page" w:x="2820" w:y="5291"/>
        <w:shd w:val="clear" w:color="auto" w:fill="auto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JJedacta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Shoulder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b w:val="0"/>
          <w:bCs w:val="0"/>
          <w:smallCaps/>
          <w:w w:val="60"/>
          <w:sz w:val="20"/>
          <w:szCs w:val="20"/>
        </w:rPr>
        <w:t>systém</w:t>
      </w:r>
    </w:p>
    <w:p w14:paraId="64243C28" w14:textId="77777777" w:rsidR="00433E6E" w:rsidRDefault="0045791C">
      <w:pPr>
        <w:pStyle w:val="Zkladntext20"/>
        <w:framePr w:w="2467" w:h="1051" w:wrap="none" w:hAnchor="page" w:x="2820" w:y="5291"/>
        <w:shd w:val="clear" w:color="auto" w:fill="auto"/>
        <w:spacing w:line="240" w:lineRule="auto"/>
        <w:ind w:firstLine="340"/>
      </w:pPr>
      <w:proofErr w:type="spellStart"/>
      <w:r>
        <w:t>Glenoid</w:t>
      </w:r>
      <w:proofErr w:type="spellEnd"/>
      <w:r>
        <w:t xml:space="preserve"> </w:t>
      </w:r>
      <w:proofErr w:type="spellStart"/>
      <w:r>
        <w:t>baseplate</w:t>
      </w:r>
      <w:proofErr w:type="spellEnd"/>
    </w:p>
    <w:p w14:paraId="5D24B4C7" w14:textId="77777777" w:rsidR="00433E6E" w:rsidRDefault="0045791C">
      <w:pPr>
        <w:pStyle w:val="Zkladntext20"/>
        <w:framePr w:w="2467" w:h="1051" w:wrap="none" w:hAnchor="page" w:x="2820" w:y="5291"/>
        <w:shd w:val="clear" w:color="auto" w:fill="auto"/>
        <w:spacing w:line="240" w:lineRule="auto"/>
        <w:ind w:firstLine="340"/>
      </w:pPr>
      <w:proofErr w:type="spellStart"/>
      <w:r>
        <w:t>Métaglěne</w:t>
      </w:r>
      <w:proofErr w:type="spellEnd"/>
    </w:p>
    <w:p w14:paraId="643825DC" w14:textId="77777777" w:rsidR="00433E6E" w:rsidRDefault="0045791C">
      <w:pPr>
        <w:pStyle w:val="Zkladntext20"/>
        <w:framePr w:w="2467" w:h="1051" w:wrap="none" w:hAnchor="page" w:x="2820" w:y="5291"/>
        <w:shd w:val="clear" w:color="auto" w:fill="auto"/>
        <w:spacing w:line="240" w:lineRule="auto"/>
        <w:ind w:firstLine="340"/>
      </w:pPr>
      <w:proofErr w:type="spellStart"/>
      <w:r>
        <w:t>Glenoid</w:t>
      </w:r>
      <w:proofErr w:type="spellEnd"/>
      <w:r>
        <w:t xml:space="preserve"> </w:t>
      </w:r>
      <w:proofErr w:type="spellStart"/>
      <w:r>
        <w:t>Basisplatte</w:t>
      </w:r>
      <w:proofErr w:type="spellEnd"/>
    </w:p>
    <w:p w14:paraId="59115485" w14:textId="77777777" w:rsidR="00433E6E" w:rsidRDefault="0045791C">
      <w:pPr>
        <w:pStyle w:val="Zkladntext20"/>
        <w:framePr w:w="2467" w:h="1051" w:wrap="none" w:hAnchor="page" w:x="2820" w:y="5291"/>
        <w:shd w:val="clear" w:color="auto" w:fill="auto"/>
        <w:spacing w:line="240" w:lineRule="auto"/>
        <w:ind w:firstLine="0"/>
      </w:pPr>
      <w:r>
        <w:t xml:space="preserve">f </w:t>
      </w:r>
      <w:proofErr w:type="spellStart"/>
      <w:r>
        <w:t>Metaglena</w:t>
      </w:r>
      <w:proofErr w:type="spellEnd"/>
    </w:p>
    <w:p w14:paraId="08E445DD" w14:textId="77777777" w:rsidR="00433E6E" w:rsidRDefault="0045791C">
      <w:pPr>
        <w:pStyle w:val="Zkladntext20"/>
        <w:framePr w:w="2467" w:h="1051" w:wrap="none" w:hAnchor="page" w:x="2820" w:y="5291"/>
        <w:shd w:val="clear" w:color="auto" w:fill="auto"/>
        <w:spacing w:line="240" w:lineRule="auto"/>
        <w:ind w:firstLine="340"/>
      </w:pPr>
      <w:proofErr w:type="spellStart"/>
      <w:r>
        <w:t>Metaglena</w:t>
      </w:r>
      <w:proofErr w:type="spellEnd"/>
    </w:p>
    <w:p w14:paraId="3858F711" w14:textId="77777777" w:rsidR="00433E6E" w:rsidRDefault="0045791C">
      <w:pPr>
        <w:pStyle w:val="Zkladntext1"/>
        <w:framePr w:w="1195" w:h="389" w:wrap="none" w:hAnchor="page" w:x="5292" w:y="531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center"/>
      </w:pPr>
      <w:r>
        <w:rPr>
          <w:b w:val="0"/>
          <w:bCs w:val="0"/>
        </w:rPr>
        <w:t>PEGGED</w:t>
      </w:r>
    </w:p>
    <w:p w14:paraId="480B2177" w14:textId="77777777" w:rsidR="00433E6E" w:rsidRDefault="0045791C">
      <w:pPr>
        <w:pStyle w:val="Jin0"/>
        <w:framePr w:w="1195" w:h="389" w:wrap="none" w:hAnchor="page" w:x="5292" w:y="531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center"/>
        <w:rPr>
          <w:sz w:val="13"/>
          <w:szCs w:val="13"/>
        </w:rPr>
      </w:pPr>
      <w:r>
        <w:rPr>
          <w:sz w:val="13"/>
          <w:szCs w:val="13"/>
        </w:rPr>
        <w:t>TAPER 0 24.</w:t>
      </w:r>
      <w:proofErr w:type="gramStart"/>
      <w:r>
        <w:rPr>
          <w:sz w:val="13"/>
          <w:szCs w:val="13"/>
        </w:rPr>
        <w:t>5mm</w:t>
      </w:r>
      <w:proofErr w:type="gramEnd"/>
    </w:p>
    <w:p w14:paraId="6E0FA759" w14:textId="77777777" w:rsidR="00433E6E" w:rsidRDefault="0045791C">
      <w:pPr>
        <w:pStyle w:val="Jin0"/>
        <w:framePr w:w="1109" w:h="336" w:wrap="none" w:hAnchor="page" w:x="6775" w:y="5291"/>
        <w:shd w:val="clear" w:color="auto" w:fill="auto"/>
        <w:rPr>
          <w:sz w:val="26"/>
          <w:szCs w:val="26"/>
        </w:rPr>
      </w:pPr>
      <w:proofErr w:type="spellStart"/>
      <w:r>
        <w:rPr>
          <w:rFonts w:ascii="Candara" w:eastAsia="Candara" w:hAnsi="Candara" w:cs="Candara"/>
          <w:b w:val="0"/>
          <w:bCs w:val="0"/>
          <w:sz w:val="26"/>
          <w:szCs w:val="26"/>
          <w:u w:val="single"/>
        </w:rPr>
        <w:t>Jiedacta</w:t>
      </w:r>
      <w:proofErr w:type="spellEnd"/>
    </w:p>
    <w:p w14:paraId="6993E85B" w14:textId="77777777" w:rsidR="00433E6E" w:rsidRDefault="0045791C">
      <w:pPr>
        <w:pStyle w:val="Zkladntext30"/>
        <w:framePr w:w="1214" w:h="154" w:wrap="none" w:hAnchor="page" w:x="1260" w:y="6793"/>
        <w:shd w:val="clear" w:color="auto" w:fill="auto"/>
      </w:pPr>
      <w:proofErr w:type="spellStart"/>
      <w:r>
        <w:t>Coating</w:t>
      </w:r>
      <w:proofErr w:type="spellEnd"/>
      <w:r>
        <w:t>: HA ASTM F 1185</w:t>
      </w:r>
    </w:p>
    <w:p w14:paraId="6A45E1F8" w14:textId="77777777" w:rsidR="00433E6E" w:rsidRDefault="0045791C">
      <w:pPr>
        <w:pStyle w:val="Jin0"/>
        <w:framePr w:w="1138" w:h="302" w:wrap="none" w:hAnchor="page" w:x="1246" w:y="7230"/>
        <w:shd w:val="clear" w:color="auto" w:fill="auto"/>
        <w:rPr>
          <w:sz w:val="26"/>
          <w:szCs w:val="26"/>
        </w:rPr>
      </w:pPr>
      <w:proofErr w:type="spellStart"/>
      <w:r>
        <w:rPr>
          <w:rFonts w:ascii="Candara" w:eastAsia="Candara" w:hAnsi="Candara" w:cs="Candara"/>
          <w:b w:val="0"/>
          <w:bCs w:val="0"/>
          <w:sz w:val="26"/>
          <w:szCs w:val="26"/>
          <w:u w:val="single"/>
        </w:rPr>
        <w:t>JJedacta</w:t>
      </w:r>
      <w:proofErr w:type="spellEnd"/>
    </w:p>
    <w:p w14:paraId="15FACB0D" w14:textId="77777777" w:rsidR="00433E6E" w:rsidRDefault="0045791C">
      <w:pPr>
        <w:pStyle w:val="Zkladntext30"/>
        <w:framePr w:w="1949" w:h="1310" w:wrap="none" w:hAnchor="page" w:x="1154" w:y="7484"/>
        <w:shd w:val="clear" w:color="auto" w:fill="auto"/>
        <w:tabs>
          <w:tab w:val="left" w:pos="970"/>
        </w:tabs>
      </w:pPr>
      <w:r>
        <w:rPr>
          <w:u w:val="single"/>
        </w:rPr>
        <w:t>Interna</w:t>
      </w:r>
      <w:r>
        <w:t>tional</w:t>
      </w:r>
      <w:r>
        <w:tab/>
        <w:t>3</w:t>
      </w:r>
    </w:p>
    <w:p w14:paraId="514C7109" w14:textId="77777777" w:rsidR="00433E6E" w:rsidRDefault="0045791C">
      <w:pPr>
        <w:pStyle w:val="Zkladntext1"/>
        <w:framePr w:w="1949" w:h="1310" w:wrap="none" w:hAnchor="page" w:x="1154" w:y="7484"/>
        <w:shd w:val="clear" w:color="auto" w:fill="auto"/>
      </w:pPr>
      <w:proofErr w:type="spellStart"/>
      <w:r>
        <w:rPr>
          <w:u w:val="single"/>
        </w:rPr>
        <w:t>flSŤ</w:t>
      </w:r>
      <w:proofErr w:type="spellEnd"/>
      <w:r>
        <w:rPr>
          <w:u w:val="single"/>
        </w:rPr>
        <w:t>]</w:t>
      </w:r>
      <w:r>
        <w:t xml:space="preserve"> 2622332</w:t>
      </w:r>
    </w:p>
    <w:p w14:paraId="7C9952C3" w14:textId="77777777" w:rsidR="00433E6E" w:rsidRDefault="0045791C">
      <w:pPr>
        <w:pStyle w:val="Zkladntext1"/>
        <w:framePr w:w="1949" w:h="1310" w:wrap="none" w:hAnchor="page" w:x="1154" w:y="7484"/>
        <w:shd w:val="clear" w:color="auto" w:fill="auto"/>
      </w:pPr>
      <w:proofErr w:type="spellStart"/>
      <w:r>
        <w:rPr>
          <w:u w:val="single"/>
        </w:rPr>
        <w:t>Iftíř</w:t>
      </w:r>
      <w:proofErr w:type="spellEnd"/>
      <w:r>
        <w:rPr>
          <w:u w:val="single"/>
        </w:rPr>
        <w:t>]</w:t>
      </w:r>
      <w:r>
        <w:t xml:space="preserve"> 04.01.0160</w:t>
      </w:r>
    </w:p>
    <w:p w14:paraId="210903A5" w14:textId="77777777" w:rsidR="00433E6E" w:rsidRDefault="0045791C">
      <w:pPr>
        <w:pStyle w:val="Zkladntext1"/>
        <w:framePr w:w="1949" w:h="1310" w:wrap="none" w:hAnchor="page" w:x="1154" w:y="7484"/>
        <w:shd w:val="clear" w:color="auto" w:fill="auto"/>
        <w:spacing w:line="233" w:lineRule="auto"/>
      </w:pPr>
      <w:r>
        <w:t xml:space="preserve">GTIN 07630040706476 </w:t>
      </w:r>
      <w:r>
        <w:rPr>
          <w:sz w:val="17"/>
          <w:szCs w:val="17"/>
        </w:rPr>
        <w:t xml:space="preserve">ji </w:t>
      </w:r>
      <w:r>
        <w:t>2030-10-20</w:t>
      </w:r>
    </w:p>
    <w:p w14:paraId="71DD8DB5" w14:textId="77777777" w:rsidR="00433E6E" w:rsidRDefault="0045791C">
      <w:pPr>
        <w:pStyle w:val="Jin0"/>
        <w:framePr w:w="1949" w:h="1310" w:wrap="none" w:hAnchor="page" w:x="1154" w:y="7484"/>
        <w:shd w:val="clear" w:color="auto" w:fill="auto"/>
        <w:rPr>
          <w:sz w:val="15"/>
          <w:szCs w:val="15"/>
        </w:rPr>
      </w:pPr>
      <w:r>
        <w:rPr>
          <w:sz w:val="17"/>
          <w:szCs w:val="17"/>
        </w:rPr>
        <w:t xml:space="preserve">® STEREEZIH] </w:t>
      </w:r>
      <w:proofErr w:type="gramStart"/>
      <w:r>
        <w:rPr>
          <w:sz w:val="15"/>
          <w:szCs w:val="15"/>
        </w:rPr>
        <w:t>C&lt;</w:t>
      </w:r>
      <w:proofErr w:type="gramEnd"/>
      <w:r>
        <w:rPr>
          <w:sz w:val="15"/>
          <w:szCs w:val="15"/>
        </w:rPr>
        <w:t>0476</w:t>
      </w:r>
    </w:p>
    <w:p w14:paraId="5B923E81" w14:textId="77777777" w:rsidR="00433E6E" w:rsidRDefault="0045791C">
      <w:pPr>
        <w:pStyle w:val="Zkladntext30"/>
        <w:framePr w:w="1949" w:h="1310" w:wrap="none" w:hAnchor="page" w:x="1154" w:y="7484"/>
        <w:shd w:val="clear" w:color="auto" w:fill="auto"/>
      </w:pPr>
      <w:r>
        <w:t>Ti 8-AI 4-V ISO 5832-3</w:t>
      </w:r>
    </w:p>
    <w:p w14:paraId="1474CE7B" w14:textId="77777777" w:rsidR="00433E6E" w:rsidRDefault="0045791C">
      <w:pPr>
        <w:pStyle w:val="Zkladntext30"/>
        <w:framePr w:w="1430" w:h="298" w:wrap="none" w:hAnchor="page" w:x="1150" w:y="8881"/>
        <w:shd w:val="clear" w:color="auto" w:fill="auto"/>
      </w:pPr>
      <w:r>
        <w:t>Co-</w:t>
      </w:r>
      <w:proofErr w:type="spellStart"/>
      <w:r>
        <w:t>Cr</w:t>
      </w:r>
      <w:proofErr w:type="spellEnd"/>
      <w:r>
        <w:t>-</w:t>
      </w:r>
      <w:proofErr w:type="spellStart"/>
      <w:r>
        <w:t>Mo</w:t>
      </w:r>
      <w:proofErr w:type="spellEnd"/>
      <w:r>
        <w:t xml:space="preserve"> ISO 5832-12</w:t>
      </w:r>
    </w:p>
    <w:p w14:paraId="60220293" w14:textId="77777777" w:rsidR="00433E6E" w:rsidRDefault="0045791C">
      <w:pPr>
        <w:pStyle w:val="Zkladntext30"/>
        <w:framePr w:w="1430" w:h="298" w:wrap="none" w:hAnchor="page" w:x="1150" w:y="8881"/>
        <w:shd w:val="clear" w:color="auto" w:fill="auto"/>
      </w:pPr>
      <w:r>
        <w:t xml:space="preserve">Type II </w:t>
      </w:r>
      <w:proofErr w:type="spellStart"/>
      <w:r>
        <w:t>anodizing</w:t>
      </w:r>
      <w:proofErr w:type="spellEnd"/>
      <w:r>
        <w:t xml:space="preserve"> (</w:t>
      </w:r>
      <w:proofErr w:type="spellStart"/>
      <w:r>
        <w:t>outer</w:t>
      </w:r>
      <w:proofErr w:type="spellEnd"/>
      <w:r>
        <w:t xml:space="preserve"> </w:t>
      </w:r>
      <w:proofErr w:type="spellStart"/>
      <w:r>
        <w:t>screw</w:t>
      </w:r>
      <w:proofErr w:type="spellEnd"/>
      <w:r>
        <w:t>)</w:t>
      </w:r>
    </w:p>
    <w:p w14:paraId="13C99C98" w14:textId="77777777" w:rsidR="00433E6E" w:rsidRDefault="0045791C">
      <w:pPr>
        <w:pStyle w:val="Jin0"/>
        <w:framePr w:w="1378" w:h="283" w:wrap="none" w:hAnchor="page" w:x="5268" w:y="5631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 xml:space="preserve">LENGTH </w:t>
      </w:r>
      <w:proofErr w:type="gramStart"/>
      <w:r>
        <w:rPr>
          <w:sz w:val="18"/>
          <w:szCs w:val="18"/>
        </w:rPr>
        <w:t>15mm</w:t>
      </w:r>
      <w:proofErr w:type="gramEnd"/>
      <w:r>
        <w:rPr>
          <w:sz w:val="18"/>
          <w:szCs w:val="18"/>
        </w:rPr>
        <w:t xml:space="preserve"> §</w:t>
      </w:r>
    </w:p>
    <w:p w14:paraId="388928DE" w14:textId="77777777" w:rsidR="00433E6E" w:rsidRDefault="0045791C">
      <w:pPr>
        <w:pStyle w:val="Zkladntext30"/>
        <w:framePr w:w="1915" w:h="1296" w:wrap="none" w:hAnchor="page" w:x="6679" w:y="5574"/>
        <w:shd w:val="clear" w:color="auto" w:fill="auto"/>
        <w:tabs>
          <w:tab w:val="left" w:pos="955"/>
        </w:tabs>
      </w:pPr>
      <w:r>
        <w:rPr>
          <w:u w:val="single"/>
        </w:rPr>
        <w:t>Interna</w:t>
      </w:r>
      <w:r>
        <w:t>tional</w:t>
      </w:r>
      <w:r>
        <w:tab/>
        <w:t>G</w:t>
      </w:r>
    </w:p>
    <w:p w14:paraId="00F1A897" w14:textId="77777777" w:rsidR="00433E6E" w:rsidRDefault="0045791C">
      <w:pPr>
        <w:pStyle w:val="Zkladntext1"/>
        <w:framePr w:w="1915" w:h="1296" w:wrap="none" w:hAnchor="page" w:x="6679" w:y="5574"/>
        <w:shd w:val="clear" w:color="auto" w:fill="auto"/>
        <w:spacing w:line="254" w:lineRule="auto"/>
      </w:pPr>
      <w:proofErr w:type="spellStart"/>
      <w:r>
        <w:rPr>
          <w:u w:val="single"/>
        </w:rPr>
        <w:t>i~ioE</w:t>
      </w:r>
      <w:proofErr w:type="spellEnd"/>
      <w:r>
        <w:t xml:space="preserve"> 2432585</w:t>
      </w:r>
    </w:p>
    <w:p w14:paraId="51DD5776" w14:textId="77777777" w:rsidR="00433E6E" w:rsidRDefault="0045791C">
      <w:pPr>
        <w:pStyle w:val="Zkladntext1"/>
        <w:framePr w:w="1915" w:h="1296" w:wrap="none" w:hAnchor="page" w:x="6679" w:y="5574"/>
        <w:shd w:val="clear" w:color="auto" w:fill="auto"/>
        <w:spacing w:line="254" w:lineRule="auto"/>
      </w:pPr>
      <w:r>
        <w:t>[ŘĚF| 04.01.0185</w:t>
      </w:r>
    </w:p>
    <w:p w14:paraId="337122F6" w14:textId="77777777" w:rsidR="00433E6E" w:rsidRDefault="0045791C">
      <w:pPr>
        <w:pStyle w:val="Zkladntext1"/>
        <w:framePr w:w="1915" w:h="1296" w:wrap="none" w:hAnchor="page" w:x="6679" w:y="5574"/>
        <w:shd w:val="clear" w:color="auto" w:fill="auto"/>
        <w:spacing w:line="254" w:lineRule="auto"/>
      </w:pPr>
      <w:r>
        <w:t>GTIN 07630040715935</w:t>
      </w:r>
    </w:p>
    <w:p w14:paraId="1656F530" w14:textId="77777777" w:rsidR="00433E6E" w:rsidRDefault="0045791C">
      <w:pPr>
        <w:pStyle w:val="Zkladntext1"/>
        <w:framePr w:w="1915" w:h="1296" w:wrap="none" w:hAnchor="page" w:x="6679" w:y="5574"/>
        <w:shd w:val="clear" w:color="auto" w:fill="auto"/>
        <w:spacing w:line="276" w:lineRule="auto"/>
        <w:rPr>
          <w:sz w:val="9"/>
          <w:szCs w:val="9"/>
        </w:rPr>
      </w:pPr>
      <w:r>
        <w:rPr>
          <w:sz w:val="17"/>
          <w:szCs w:val="17"/>
        </w:rPr>
        <w:t xml:space="preserve">5 </w:t>
      </w:r>
      <w:r>
        <w:t xml:space="preserve">2030-01-08 ® </w:t>
      </w:r>
      <w:proofErr w:type="spellStart"/>
      <w:r>
        <w:t>iSTERILE</w:t>
      </w:r>
      <w:proofErr w:type="spellEnd"/>
      <w:r>
        <w:t xml:space="preserve"> </w:t>
      </w:r>
      <w:proofErr w:type="spellStart"/>
      <w:r>
        <w:rPr>
          <w:b w:val="0"/>
          <w:bCs w:val="0"/>
          <w:sz w:val="9"/>
          <w:szCs w:val="9"/>
        </w:rPr>
        <w:t>Rl</w:t>
      </w:r>
      <w:proofErr w:type="spellEnd"/>
      <w:r>
        <w:rPr>
          <w:b w:val="0"/>
          <w:bCs w:val="0"/>
          <w:sz w:val="9"/>
          <w:szCs w:val="9"/>
        </w:rPr>
        <w:t xml:space="preserve"> </w:t>
      </w:r>
      <w:r>
        <w:t xml:space="preserve">CE0476 </w:t>
      </w:r>
      <w:r>
        <w:rPr>
          <w:b w:val="0"/>
          <w:bCs w:val="0"/>
          <w:sz w:val="9"/>
          <w:szCs w:val="9"/>
        </w:rPr>
        <w:t xml:space="preserve">Ti 6-AI </w:t>
      </w:r>
      <w:proofErr w:type="gramStart"/>
      <w:r>
        <w:rPr>
          <w:b w:val="0"/>
          <w:bCs w:val="0"/>
          <w:sz w:val="9"/>
          <w:szCs w:val="9"/>
        </w:rPr>
        <w:t>7-Nb</w:t>
      </w:r>
      <w:proofErr w:type="gramEnd"/>
      <w:r>
        <w:rPr>
          <w:b w:val="0"/>
          <w:bCs w:val="0"/>
          <w:sz w:val="9"/>
          <w:szCs w:val="9"/>
        </w:rPr>
        <w:t xml:space="preserve"> ISO 5832-11</w:t>
      </w:r>
    </w:p>
    <w:p w14:paraId="2108E04C" w14:textId="77777777" w:rsidR="00433E6E" w:rsidRDefault="0045791C">
      <w:pPr>
        <w:pStyle w:val="Jin0"/>
        <w:framePr w:w="2477" w:h="1042" w:wrap="none" w:hAnchor="page" w:x="8239" w:y="5449"/>
        <w:shd w:val="clear" w:color="auto" w:fill="auto"/>
        <w:rPr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4</w:t>
      </w:r>
      <w:proofErr w:type="gramStart"/>
      <w:r>
        <w:rPr>
          <w:rFonts w:ascii="Calibri" w:eastAsia="Calibri" w:hAnsi="Calibri" w:cs="Calibri"/>
          <w:sz w:val="22"/>
          <w:szCs w:val="22"/>
        </w:rPr>
        <w:t>Jeda&lt; ta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Shoulder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b w:val="0"/>
          <w:bCs w:val="0"/>
          <w:smallCaps/>
          <w:w w:val="60"/>
          <w:sz w:val="20"/>
          <w:szCs w:val="20"/>
        </w:rPr>
        <w:t>systém</w:t>
      </w:r>
    </w:p>
    <w:p w14:paraId="6C917D60" w14:textId="77777777" w:rsidR="00433E6E" w:rsidRDefault="0045791C">
      <w:pPr>
        <w:pStyle w:val="Zkladntext20"/>
        <w:framePr w:w="2477" w:h="1042" w:wrap="none" w:hAnchor="page" w:x="8239" w:y="5449"/>
        <w:shd w:val="clear" w:color="auto" w:fill="auto"/>
        <w:spacing w:line="240" w:lineRule="auto"/>
        <w:ind w:firstLine="340"/>
      </w:pPr>
      <w:proofErr w:type="spellStart"/>
      <w:r>
        <w:t>Humeral</w:t>
      </w:r>
      <w:proofErr w:type="spellEnd"/>
      <w:r>
        <w:t xml:space="preserve"> </w:t>
      </w:r>
      <w:proofErr w:type="spellStart"/>
      <w:r>
        <w:t>diaphysis</w:t>
      </w:r>
      <w:proofErr w:type="spellEnd"/>
    </w:p>
    <w:p w14:paraId="2483CDCD" w14:textId="77777777" w:rsidR="00433E6E" w:rsidRDefault="0045791C">
      <w:pPr>
        <w:pStyle w:val="Zkladntext20"/>
        <w:framePr w:w="2477" w:h="1042" w:wrap="none" w:hAnchor="page" w:x="8239" w:y="5449"/>
        <w:shd w:val="clear" w:color="auto" w:fill="auto"/>
        <w:spacing w:line="240" w:lineRule="auto"/>
        <w:ind w:firstLine="340"/>
      </w:pPr>
      <w:proofErr w:type="spellStart"/>
      <w:r>
        <w:t>Diaphyse</w:t>
      </w:r>
      <w:proofErr w:type="spellEnd"/>
      <w:r>
        <w:t xml:space="preserve"> </w:t>
      </w:r>
      <w:proofErr w:type="spellStart"/>
      <w:r>
        <w:t>humérale</w:t>
      </w:r>
      <w:proofErr w:type="spellEnd"/>
    </w:p>
    <w:p w14:paraId="6F7B0A1C" w14:textId="77777777" w:rsidR="00433E6E" w:rsidRDefault="0045791C">
      <w:pPr>
        <w:pStyle w:val="Zkladntext20"/>
        <w:framePr w:w="2477" w:h="1042" w:wrap="none" w:hAnchor="page" w:x="8239" w:y="5449"/>
        <w:shd w:val="clear" w:color="auto" w:fill="auto"/>
        <w:tabs>
          <w:tab w:val="left" w:pos="298"/>
        </w:tabs>
        <w:spacing w:line="240" w:lineRule="auto"/>
        <w:ind w:firstLine="0"/>
      </w:pPr>
      <w:r>
        <w:t>,</w:t>
      </w:r>
      <w:r>
        <w:tab/>
      </w:r>
      <w:proofErr w:type="spellStart"/>
      <w:r>
        <w:t>Humerusdiaphyse</w:t>
      </w:r>
      <w:proofErr w:type="spellEnd"/>
    </w:p>
    <w:p w14:paraId="5E3FCFCD" w14:textId="77777777" w:rsidR="00433E6E" w:rsidRDefault="0045791C">
      <w:pPr>
        <w:pStyle w:val="Zkladntext20"/>
        <w:framePr w:w="2477" w:h="1042" w:wrap="none" w:hAnchor="page" w:x="8239" w:y="5449"/>
        <w:shd w:val="clear" w:color="auto" w:fill="auto"/>
        <w:tabs>
          <w:tab w:val="left" w:pos="298"/>
        </w:tabs>
        <w:spacing w:line="240" w:lineRule="auto"/>
        <w:ind w:firstLine="0"/>
      </w:pPr>
      <w:r>
        <w:t>'</w:t>
      </w:r>
      <w:r>
        <w:tab/>
      </w:r>
      <w:proofErr w:type="spellStart"/>
      <w:r>
        <w:t>Diáfisis</w:t>
      </w:r>
      <w:proofErr w:type="spellEnd"/>
      <w:r>
        <w:t xml:space="preserve"> </w:t>
      </w:r>
      <w:proofErr w:type="spellStart"/>
      <w:r>
        <w:t>humeral</w:t>
      </w:r>
      <w:proofErr w:type="spellEnd"/>
    </w:p>
    <w:p w14:paraId="5113E096" w14:textId="77777777" w:rsidR="00433E6E" w:rsidRDefault="0045791C">
      <w:pPr>
        <w:pStyle w:val="Zkladntext20"/>
        <w:framePr w:w="2477" w:h="1042" w:wrap="none" w:hAnchor="page" w:x="8239" w:y="5449"/>
        <w:shd w:val="clear" w:color="auto" w:fill="auto"/>
        <w:spacing w:line="240" w:lineRule="auto"/>
        <w:ind w:firstLine="340"/>
      </w:pPr>
      <w:proofErr w:type="spellStart"/>
      <w:r>
        <w:t>Diafisi</w:t>
      </w:r>
      <w:proofErr w:type="spellEnd"/>
      <w:r>
        <w:t xml:space="preserve"> </w:t>
      </w:r>
      <w:proofErr w:type="spellStart"/>
      <w:r>
        <w:t>omerale</w:t>
      </w:r>
      <w:proofErr w:type="spellEnd"/>
    </w:p>
    <w:p w14:paraId="029BB0AA" w14:textId="77777777" w:rsidR="00433E6E" w:rsidRDefault="0045791C">
      <w:pPr>
        <w:pStyle w:val="Zkladntext1"/>
        <w:framePr w:w="586" w:h="379" w:wrap="none" w:hAnchor="page" w:x="11018" w:y="5478"/>
        <w:shd w:val="clear" w:color="auto" w:fill="auto"/>
        <w:spacing w:line="266" w:lineRule="auto"/>
        <w:jc w:val="center"/>
      </w:pPr>
      <w:r>
        <w:rPr>
          <w:b w:val="0"/>
          <w:bCs w:val="0"/>
          <w:u w:val="single"/>
        </w:rPr>
        <w:t>SIZE 12</w:t>
      </w:r>
      <w:r>
        <w:rPr>
          <w:b w:val="0"/>
          <w:bCs w:val="0"/>
          <w:u w:val="single"/>
        </w:rPr>
        <w:br/>
      </w:r>
      <w:r>
        <w:rPr>
          <w:b w:val="0"/>
          <w:bCs w:val="0"/>
        </w:rPr>
        <w:t>SHORT</w:t>
      </w:r>
    </w:p>
    <w:p w14:paraId="29D518E4" w14:textId="77777777" w:rsidR="00433E6E" w:rsidRDefault="0045791C">
      <w:pPr>
        <w:pStyle w:val="Jin0"/>
        <w:framePr w:w="1003" w:h="317" w:wrap="none" w:hAnchor="page" w:x="10721" w:y="5862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rPr>
          <w:sz w:val="24"/>
          <w:szCs w:val="24"/>
        </w:rPr>
      </w:pPr>
      <w:proofErr w:type="spellStart"/>
      <w:r>
        <w:rPr>
          <w:b w:val="0"/>
          <w:bCs w:val="0"/>
          <w:color w:val="FFFFFF"/>
          <w:w w:val="70"/>
          <w:sz w:val="24"/>
          <w:szCs w:val="24"/>
        </w:rPr>
        <w:t>CEMENTLEi</w:t>
      </w:r>
      <w:proofErr w:type="spellEnd"/>
    </w:p>
    <w:p w14:paraId="6F289FF8" w14:textId="77777777" w:rsidR="00433E6E" w:rsidRDefault="0045791C">
      <w:pPr>
        <w:pStyle w:val="Jin0"/>
        <w:framePr w:w="2458" w:h="163" w:wrap="none" w:hAnchor="page" w:x="4001" w:y="6937"/>
        <w:shd w:val="clear" w:color="auto" w:fill="auto"/>
      </w:pPr>
      <w:r>
        <w:t>(O1 )07630040706384(1 7)301 021 (1 0)251 7789</w:t>
      </w:r>
    </w:p>
    <w:p w14:paraId="048DE655" w14:textId="77777777" w:rsidR="00433E6E" w:rsidRDefault="0045791C">
      <w:pPr>
        <w:pStyle w:val="Jin0"/>
        <w:framePr w:w="2448" w:h="1022" w:wrap="none" w:hAnchor="page" w:x="2921" w:y="7417"/>
        <w:shd w:val="clear" w:color="auto" w:fill="auto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JJedatta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Shoulder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b w:val="0"/>
          <w:bCs w:val="0"/>
          <w:smallCaps/>
          <w:w w:val="60"/>
          <w:sz w:val="20"/>
          <w:szCs w:val="20"/>
        </w:rPr>
        <w:t>systém</w:t>
      </w:r>
    </w:p>
    <w:p w14:paraId="52C9FA75" w14:textId="77777777" w:rsidR="00433E6E" w:rsidRDefault="0045791C">
      <w:pPr>
        <w:pStyle w:val="Zkladntext20"/>
        <w:framePr w:w="2448" w:h="1022" w:wrap="none" w:hAnchor="page" w:x="2921" w:y="7417"/>
        <w:shd w:val="clear" w:color="auto" w:fill="auto"/>
        <w:ind w:firstLine="220"/>
      </w:pPr>
      <w:r>
        <w:t>GLENOID POLYAXIAL SCREW</w:t>
      </w:r>
    </w:p>
    <w:p w14:paraId="299A4175" w14:textId="77777777" w:rsidR="00433E6E" w:rsidRDefault="0045791C">
      <w:pPr>
        <w:pStyle w:val="Zkladntext20"/>
        <w:framePr w:w="2448" w:h="1022" w:wrap="none" w:hAnchor="page" w:x="2921" w:y="7417"/>
        <w:shd w:val="clear" w:color="auto" w:fill="auto"/>
        <w:ind w:firstLine="220"/>
      </w:pPr>
      <w:r>
        <w:t xml:space="preserve">Vis </w:t>
      </w:r>
      <w:proofErr w:type="spellStart"/>
      <w:r>
        <w:t>polyaxiale</w:t>
      </w:r>
      <w:proofErr w:type="spellEnd"/>
      <w:r>
        <w:t xml:space="preserve"> </w:t>
      </w:r>
      <w:proofErr w:type="spellStart"/>
      <w:r>
        <w:t>glénoidienne</w:t>
      </w:r>
      <w:proofErr w:type="spellEnd"/>
    </w:p>
    <w:p w14:paraId="1DCDEF03" w14:textId="77777777" w:rsidR="00433E6E" w:rsidRDefault="0045791C">
      <w:pPr>
        <w:pStyle w:val="Zkladntext20"/>
        <w:framePr w:w="2448" w:h="1022" w:wrap="none" w:hAnchor="page" w:x="2921" w:y="7417"/>
        <w:shd w:val="clear" w:color="auto" w:fill="auto"/>
        <w:ind w:left="220"/>
      </w:pPr>
      <w:proofErr w:type="spellStart"/>
      <w:r>
        <w:t>Polyaxiale</w:t>
      </w:r>
      <w:proofErr w:type="spellEnd"/>
      <w:r>
        <w:t xml:space="preserve"> </w:t>
      </w:r>
      <w:proofErr w:type="spellStart"/>
      <w:r>
        <w:t>Glenoid</w:t>
      </w:r>
      <w:proofErr w:type="spellEnd"/>
      <w:r>
        <w:t xml:space="preserve"> </w:t>
      </w:r>
      <w:proofErr w:type="spellStart"/>
      <w:r>
        <w:t>Schraube</w:t>
      </w:r>
      <w:proofErr w:type="spellEnd"/>
      <w:r>
        <w:t xml:space="preserve"> </w:t>
      </w:r>
      <w:proofErr w:type="spellStart"/>
      <w:r>
        <w:t>Tornillo</w:t>
      </w:r>
      <w:proofErr w:type="spellEnd"/>
      <w:r>
        <w:t xml:space="preserve"> </w:t>
      </w:r>
      <w:proofErr w:type="spellStart"/>
      <w:r>
        <w:t>glenoideo</w:t>
      </w:r>
      <w:proofErr w:type="spellEnd"/>
      <w:r>
        <w:t xml:space="preserve"> </w:t>
      </w:r>
      <w:proofErr w:type="spellStart"/>
      <w:r>
        <w:t>poliaxial</w:t>
      </w:r>
      <w:proofErr w:type="spellEnd"/>
      <w:r>
        <w:t xml:space="preserve"> Vité </w:t>
      </w:r>
      <w:proofErr w:type="spellStart"/>
      <w:r>
        <w:t>poliassiale</w:t>
      </w:r>
      <w:proofErr w:type="spellEnd"/>
      <w:r>
        <w:t xml:space="preserve"> </w:t>
      </w:r>
      <w:proofErr w:type="spellStart"/>
      <w:r>
        <w:t>glenoidea</w:t>
      </w:r>
      <w:proofErr w:type="spellEnd"/>
    </w:p>
    <w:p w14:paraId="005700D6" w14:textId="77777777" w:rsidR="00433E6E" w:rsidRDefault="0045791C">
      <w:pPr>
        <w:pStyle w:val="Jin0"/>
        <w:framePr w:w="734" w:h="173" w:wrap="none" w:hAnchor="page" w:x="5609" w:y="744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rPr>
          <w:sz w:val="13"/>
          <w:szCs w:val="13"/>
        </w:rPr>
      </w:pPr>
      <w:r>
        <w:rPr>
          <w:color w:val="FFFFFF"/>
          <w:sz w:val="13"/>
          <w:szCs w:val="13"/>
        </w:rPr>
        <w:t>LOCKING</w:t>
      </w:r>
    </w:p>
    <w:p w14:paraId="24C7D4CE" w14:textId="77777777" w:rsidR="00433E6E" w:rsidRDefault="0045791C">
      <w:pPr>
        <w:pStyle w:val="Zkladntext30"/>
        <w:framePr w:w="1214" w:h="283" w:wrap="none" w:hAnchor="page" w:x="6679" w:y="6947"/>
        <w:shd w:val="clear" w:color="auto" w:fill="auto"/>
      </w:pPr>
      <w:proofErr w:type="spellStart"/>
      <w:r>
        <w:t>Coating</w:t>
      </w:r>
      <w:proofErr w:type="spellEnd"/>
      <w:r>
        <w:t xml:space="preserve"> HA ASTM F 1185</w:t>
      </w:r>
    </w:p>
    <w:p w14:paraId="213BAC1F" w14:textId="77777777" w:rsidR="00433E6E" w:rsidRDefault="0045791C">
      <w:pPr>
        <w:pStyle w:val="Zkladntext30"/>
        <w:framePr w:w="1214" w:h="283" w:wrap="none" w:hAnchor="page" w:x="6679" w:y="6947"/>
        <w:shd w:val="clear" w:color="auto" w:fill="auto"/>
      </w:pPr>
      <w:proofErr w:type="spellStart"/>
      <w:r>
        <w:t>Coating</w:t>
      </w:r>
      <w:proofErr w:type="spellEnd"/>
      <w:r>
        <w:t>: Ti ASTM F 1580</w:t>
      </w:r>
    </w:p>
    <w:p w14:paraId="0946D57E" w14:textId="77777777" w:rsidR="00433E6E" w:rsidRDefault="0045791C">
      <w:pPr>
        <w:pStyle w:val="Jin0"/>
        <w:framePr w:w="139" w:h="134" w:wrap="none" w:hAnchor="page" w:x="6545" w:y="7417"/>
        <w:shd w:val="clear" w:color="auto" w:fill="auto"/>
        <w:jc w:val="both"/>
      </w:pPr>
      <w:r>
        <w:t>CN</w:t>
      </w:r>
    </w:p>
    <w:p w14:paraId="7D78E709" w14:textId="77777777" w:rsidR="00433E6E" w:rsidRDefault="0045791C">
      <w:pPr>
        <w:pStyle w:val="Jin0"/>
        <w:framePr w:w="1306" w:h="389" w:wrap="none" w:hAnchor="page" w:x="5374" w:y="7619"/>
        <w:shd w:val="clear" w:color="auto" w:fill="auto"/>
        <w:jc w:val="right"/>
        <w:rPr>
          <w:sz w:val="13"/>
          <w:szCs w:val="13"/>
        </w:rPr>
      </w:pPr>
      <w:r>
        <w:rPr>
          <w:sz w:val="13"/>
          <w:szCs w:val="13"/>
          <w:u w:val="single"/>
        </w:rPr>
        <w:t xml:space="preserve">| LENGTH </w:t>
      </w:r>
      <w:proofErr w:type="gramStart"/>
      <w:r>
        <w:rPr>
          <w:sz w:val="13"/>
          <w:szCs w:val="13"/>
          <w:u w:val="single"/>
        </w:rPr>
        <w:t>28mm</w:t>
      </w:r>
      <w:proofErr w:type="gramEnd"/>
      <w:r>
        <w:rPr>
          <w:sz w:val="13"/>
          <w:szCs w:val="13"/>
          <w:u w:val="single"/>
        </w:rPr>
        <w:t xml:space="preserve"> |</w:t>
      </w:r>
      <w:r>
        <w:rPr>
          <w:sz w:val="13"/>
          <w:szCs w:val="13"/>
        </w:rPr>
        <w:t xml:space="preserve"> g</w:t>
      </w:r>
    </w:p>
    <w:p w14:paraId="2244412D" w14:textId="77777777" w:rsidR="00433E6E" w:rsidRDefault="0045791C">
      <w:pPr>
        <w:pStyle w:val="Zkladntext1"/>
        <w:framePr w:w="1306" w:h="389" w:wrap="none" w:hAnchor="page" w:x="5374" w:y="7619"/>
        <w:shd w:val="clear" w:color="auto" w:fill="auto"/>
        <w:spacing w:line="218" w:lineRule="auto"/>
        <w:jc w:val="right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S</w:t>
      </w:r>
    </w:p>
    <w:p w14:paraId="2F852D65" w14:textId="77777777" w:rsidR="00433E6E" w:rsidRDefault="0045791C">
      <w:pPr>
        <w:pStyle w:val="Jin0"/>
        <w:framePr w:w="110" w:h="178" w:wrap="none" w:hAnchor="page" w:x="11623" w:y="6966"/>
        <w:shd w:val="clear" w:color="auto" w:fill="auto"/>
        <w:jc w:val="both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III</w:t>
      </w:r>
    </w:p>
    <w:p w14:paraId="232B5190" w14:textId="77777777" w:rsidR="00433E6E" w:rsidRDefault="0045791C">
      <w:pPr>
        <w:pStyle w:val="Jin0"/>
        <w:framePr w:w="2323" w:h="163" w:wrap="none" w:hAnchor="page" w:x="9425" w:y="7095"/>
        <w:shd w:val="clear" w:color="auto" w:fill="auto"/>
      </w:pPr>
      <w:r>
        <w:t>(01 )0763004071 5935(1 7)3001 08(10)24325</w:t>
      </w:r>
    </w:p>
    <w:p w14:paraId="4FE4BAEF" w14:textId="77777777" w:rsidR="00433E6E" w:rsidRDefault="0045791C">
      <w:pPr>
        <w:pStyle w:val="Jin0"/>
        <w:framePr w:w="1378" w:h="504" w:wrap="none" w:hAnchor="page" w:x="3718" w:y="8780"/>
        <w:shd w:val="clear" w:color="auto" w:fill="auto"/>
      </w:pPr>
      <w:r>
        <w:t>(</w:t>
      </w:r>
      <w:proofErr w:type="gramStart"/>
      <w:r>
        <w:t>01 )O</w:t>
      </w:r>
      <w:proofErr w:type="gramEnd"/>
      <w:r>
        <w:t>7®3OO4O7Óe47«0</w:t>
      </w:r>
    </w:p>
    <w:p w14:paraId="14E43074" w14:textId="77777777" w:rsidR="00433E6E" w:rsidRDefault="0045791C">
      <w:pPr>
        <w:pStyle w:val="Jin0"/>
        <w:framePr w:w="1910" w:h="1555" w:wrap="none" w:hAnchor="page" w:x="6722" w:y="7355"/>
        <w:shd w:val="clear" w:color="auto" w:fill="auto"/>
        <w:rPr>
          <w:sz w:val="26"/>
          <w:szCs w:val="26"/>
        </w:rPr>
      </w:pPr>
      <w:proofErr w:type="spellStart"/>
      <w:r>
        <w:rPr>
          <w:rFonts w:ascii="Candara" w:eastAsia="Candara" w:hAnsi="Candara" w:cs="Candara"/>
          <w:b w:val="0"/>
          <w:bCs w:val="0"/>
          <w:sz w:val="26"/>
          <w:szCs w:val="26"/>
          <w:u w:val="single"/>
        </w:rPr>
        <w:t>JJedacta</w:t>
      </w:r>
      <w:proofErr w:type="spellEnd"/>
    </w:p>
    <w:p w14:paraId="11238C83" w14:textId="77777777" w:rsidR="00433E6E" w:rsidRDefault="0045791C">
      <w:pPr>
        <w:pStyle w:val="Zkladntext30"/>
        <w:framePr w:w="1910" w:h="1555" w:wrap="none" w:hAnchor="page" w:x="6722" w:y="7355"/>
        <w:shd w:val="clear" w:color="auto" w:fill="auto"/>
        <w:tabs>
          <w:tab w:val="left" w:pos="955"/>
        </w:tabs>
      </w:pPr>
      <w:r>
        <w:rPr>
          <w:u w:val="single"/>
        </w:rPr>
        <w:t>Interna</w:t>
      </w:r>
      <w:r>
        <w:t>tional</w:t>
      </w:r>
      <w:r>
        <w:tab/>
        <w:t>G</w:t>
      </w:r>
    </w:p>
    <w:p w14:paraId="1BD2442D" w14:textId="77777777" w:rsidR="00433E6E" w:rsidRDefault="0045791C">
      <w:pPr>
        <w:pStyle w:val="Zkladntext1"/>
        <w:framePr w:w="1910" w:h="1555" w:wrap="none" w:hAnchor="page" w:x="6722" w:y="7355"/>
        <w:shd w:val="clear" w:color="auto" w:fill="auto"/>
      </w:pPr>
      <w:proofErr w:type="spellStart"/>
      <w:r>
        <w:t>fTÓŤ</w:t>
      </w:r>
      <w:proofErr w:type="spellEnd"/>
      <w:r>
        <w:t>] 2525862</w:t>
      </w:r>
    </w:p>
    <w:p w14:paraId="6C8E29DE" w14:textId="77777777" w:rsidR="00433E6E" w:rsidRDefault="0045791C">
      <w:pPr>
        <w:pStyle w:val="Zkladntext1"/>
        <w:framePr w:w="1910" w:h="1555" w:wrap="none" w:hAnchor="page" w:x="6722" w:y="7355"/>
        <w:shd w:val="clear" w:color="auto" w:fill="auto"/>
      </w:pPr>
      <w:r>
        <w:t>[ŘĚF] 04.01.0123</w:t>
      </w:r>
    </w:p>
    <w:p w14:paraId="24E91A58" w14:textId="77777777" w:rsidR="00433E6E" w:rsidRDefault="0045791C">
      <w:pPr>
        <w:pStyle w:val="Zkladntext1"/>
        <w:framePr w:w="1910" w:h="1555" w:wrap="none" w:hAnchor="page" w:x="6722" w:y="7355"/>
        <w:shd w:val="clear" w:color="auto" w:fill="auto"/>
      </w:pPr>
      <w:r>
        <w:t>GTIN 07630040706308</w:t>
      </w:r>
    </w:p>
    <w:p w14:paraId="1DA45CA4" w14:textId="77777777" w:rsidR="00433E6E" w:rsidRDefault="0045791C">
      <w:pPr>
        <w:pStyle w:val="Zkladntext1"/>
        <w:framePr w:w="1910" w:h="1555" w:wrap="none" w:hAnchor="page" w:x="6722" w:y="7355"/>
        <w:shd w:val="clear" w:color="auto" w:fill="auto"/>
        <w:spacing w:line="314" w:lineRule="auto"/>
      </w:pPr>
      <w:r>
        <w:rPr>
          <w:sz w:val="17"/>
          <w:szCs w:val="17"/>
        </w:rPr>
        <w:t xml:space="preserve">2 </w:t>
      </w:r>
      <w:r>
        <w:t xml:space="preserve">2030-10-30 ® </w:t>
      </w:r>
      <w:proofErr w:type="gramStart"/>
      <w:r>
        <w:t>SŤERILÉ .EO</w:t>
      </w:r>
      <w:proofErr w:type="gramEnd"/>
      <w:r>
        <w:t xml:space="preserve"> C € 0476</w:t>
      </w:r>
    </w:p>
    <w:p w14:paraId="4582BBAC" w14:textId="77777777" w:rsidR="00433E6E" w:rsidRDefault="0045791C">
      <w:pPr>
        <w:pStyle w:val="Zkladntext30"/>
        <w:framePr w:w="1910" w:h="1555" w:wrap="none" w:hAnchor="page" w:x="6722" w:y="7355"/>
        <w:shd w:val="clear" w:color="auto" w:fill="auto"/>
      </w:pPr>
      <w:r>
        <w:t xml:space="preserve">UHMWPE </w:t>
      </w:r>
      <w:proofErr w:type="spellStart"/>
      <w:r>
        <w:t>crosslinked</w:t>
      </w:r>
      <w:proofErr w:type="spellEnd"/>
    </w:p>
    <w:p w14:paraId="436682E3" w14:textId="77777777" w:rsidR="00433E6E" w:rsidRDefault="0045791C">
      <w:pPr>
        <w:pStyle w:val="Jin0"/>
        <w:framePr w:w="3485" w:h="1061" w:wrap="none" w:hAnchor="page" w:x="8287" w:y="7537"/>
        <w:shd w:val="clear" w:color="auto" w:fill="auto"/>
        <w:spacing w:after="40"/>
        <w:rPr>
          <w:sz w:val="18"/>
          <w:szCs w:val="18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JJedncta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Shoulder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b w:val="0"/>
          <w:bCs w:val="0"/>
          <w:smallCaps/>
          <w:w w:val="60"/>
          <w:sz w:val="20"/>
          <w:szCs w:val="20"/>
        </w:rPr>
        <w:t>svulm</w:t>
      </w:r>
      <w:r>
        <w:rPr>
          <w:b w:val="0"/>
          <w:bCs w:val="0"/>
          <w:smallCaps/>
          <w:w w:val="60"/>
          <w:sz w:val="20"/>
          <w:szCs w:val="20"/>
          <w:u w:val="single"/>
        </w:rPr>
        <w:t>I</w:t>
      </w:r>
      <w:proofErr w:type="spellEnd"/>
      <w:r>
        <w:rPr>
          <w:b w:val="0"/>
          <w:bCs w:val="0"/>
          <w:smallCaps/>
          <w:w w:val="60"/>
          <w:sz w:val="20"/>
          <w:szCs w:val="20"/>
          <w:u w:val="single"/>
        </w:rPr>
        <w:t xml:space="preserve"> </w:t>
      </w:r>
      <w:proofErr w:type="gramStart"/>
      <w:r>
        <w:rPr>
          <w:b w:val="0"/>
          <w:bCs w:val="0"/>
          <w:smallCaps/>
          <w:w w:val="60"/>
          <w:sz w:val="20"/>
          <w:szCs w:val="20"/>
          <w:u w:val="single"/>
          <w:vertAlign w:val="superscript"/>
        </w:rPr>
        <w:t>s</w:t>
      </w:r>
      <w:r>
        <w:rPr>
          <w:b w:val="0"/>
          <w:bCs w:val="0"/>
          <w:smallCaps/>
          <w:w w:val="60"/>
          <w:sz w:val="20"/>
          <w:szCs w:val="20"/>
          <w:u w:val="single"/>
        </w:rPr>
        <w:t>]ze</w:t>
      </w:r>
      <w:proofErr w:type="gramEnd"/>
      <w:r>
        <w:rPr>
          <w:sz w:val="18"/>
          <w:szCs w:val="18"/>
          <w:u w:val="single"/>
        </w:rPr>
        <w:t xml:space="preserve"> 0 </w:t>
      </w:r>
      <w:proofErr w:type="gramStart"/>
      <w:r>
        <w:rPr>
          <w:sz w:val="18"/>
          <w:szCs w:val="18"/>
          <w:u w:val="single"/>
        </w:rPr>
        <w:t>39m</w:t>
      </w:r>
      <w:proofErr w:type="gramEnd"/>
    </w:p>
    <w:p w14:paraId="4EB80A4B" w14:textId="77777777" w:rsidR="00433E6E" w:rsidRDefault="0045791C">
      <w:pPr>
        <w:pStyle w:val="Zkladntext20"/>
        <w:framePr w:w="3485" w:h="1061" w:wrap="none" w:hAnchor="page" w:x="8287" w:y="7537"/>
        <w:shd w:val="clear" w:color="auto" w:fill="auto"/>
        <w:spacing w:line="264" w:lineRule="auto"/>
        <w:ind w:firstLine="340"/>
        <w:jc w:val="both"/>
      </w:pPr>
      <w:proofErr w:type="spellStart"/>
      <w:r>
        <w:t>Humeral</w:t>
      </w:r>
      <w:proofErr w:type="spellEnd"/>
      <w:r>
        <w:t xml:space="preserve"> reverse PE </w:t>
      </w:r>
      <w:proofErr w:type="spellStart"/>
      <w:r>
        <w:t>liner</w:t>
      </w:r>
      <w:proofErr w:type="spellEnd"/>
      <w:r>
        <w:t xml:space="preserve"> Insert </w:t>
      </w:r>
      <w:proofErr w:type="spellStart"/>
      <w:r>
        <w:t>huméral</w:t>
      </w:r>
      <w:proofErr w:type="spellEnd"/>
      <w:r>
        <w:t xml:space="preserve"> inverse en </w:t>
      </w:r>
      <w:proofErr w:type="gramStart"/>
      <w:r>
        <w:t>PE ,</w:t>
      </w:r>
      <w:proofErr w:type="gramEnd"/>
      <w:r>
        <w:t xml:space="preserve"> </w:t>
      </w:r>
      <w:proofErr w:type="spellStart"/>
      <w:r>
        <w:t>Inverser</w:t>
      </w:r>
      <w:proofErr w:type="spellEnd"/>
      <w:r>
        <w:t xml:space="preserve"> Humerus PE-</w:t>
      </w:r>
      <w:proofErr w:type="spellStart"/>
      <w:r>
        <w:t>Einsatz</w:t>
      </w:r>
      <w:proofErr w:type="spellEnd"/>
      <w:r>
        <w:t xml:space="preserve"> </w:t>
      </w:r>
      <w:proofErr w:type="spellStart"/>
      <w:r>
        <w:t>Inserto</w:t>
      </w:r>
      <w:proofErr w:type="spellEnd"/>
      <w:r>
        <w:t xml:space="preserve"> </w:t>
      </w:r>
      <w:proofErr w:type="spellStart"/>
      <w:r>
        <w:t>humeral</w:t>
      </w:r>
      <w:proofErr w:type="spellEnd"/>
      <w:r>
        <w:t xml:space="preserve"> </w:t>
      </w:r>
      <w:proofErr w:type="spellStart"/>
      <w:r>
        <w:t>invertido</w:t>
      </w:r>
      <w:proofErr w:type="spellEnd"/>
      <w:r>
        <w:t xml:space="preserve"> en PE </w:t>
      </w:r>
      <w:proofErr w:type="spellStart"/>
      <w:r>
        <w:t>Inserto</w:t>
      </w:r>
      <w:proofErr w:type="spellEnd"/>
      <w:r>
        <w:t xml:space="preserve"> </w:t>
      </w:r>
      <w:proofErr w:type="spellStart"/>
      <w:r>
        <w:t>omerale</w:t>
      </w:r>
      <w:proofErr w:type="spellEnd"/>
      <w:r>
        <w:t xml:space="preserve"> </w:t>
      </w:r>
      <w:proofErr w:type="spellStart"/>
      <w:r>
        <w:t>inverso</w:t>
      </w:r>
      <w:proofErr w:type="spellEnd"/>
      <w:r>
        <w:t xml:space="preserve"> in PE</w:t>
      </w:r>
    </w:p>
    <w:p w14:paraId="056FB232" w14:textId="77777777" w:rsidR="00433E6E" w:rsidRDefault="0045791C">
      <w:pPr>
        <w:pStyle w:val="Jin0"/>
        <w:framePr w:w="979" w:h="269" w:wrap="none" w:hAnchor="page" w:x="10783" w:y="7743"/>
        <w:shd w:val="clear" w:color="auto" w:fill="auto"/>
        <w:rPr>
          <w:sz w:val="18"/>
          <w:szCs w:val="18"/>
        </w:rPr>
      </w:pPr>
      <w:r>
        <w:rPr>
          <w:sz w:val="18"/>
          <w:szCs w:val="18"/>
          <w:u w:val="single"/>
        </w:rPr>
        <w:t>HEIGHT +3rr</w:t>
      </w:r>
    </w:p>
    <w:p w14:paraId="2913DE90" w14:textId="77777777" w:rsidR="00433E6E" w:rsidRDefault="0045791C">
      <w:pPr>
        <w:pStyle w:val="Zkladntext1"/>
        <w:framePr w:w="91" w:h="197" w:wrap="none" w:hAnchor="page" w:x="10193" w:y="8727"/>
        <w:shd w:val="clear" w:color="auto" w:fill="auto"/>
        <w:jc w:val="both"/>
        <w:rPr>
          <w:sz w:val="14"/>
          <w:szCs w:val="14"/>
        </w:rPr>
      </w:pPr>
      <w:r>
        <w:rPr>
          <w:b w:val="0"/>
          <w:bCs w:val="0"/>
          <w:sz w:val="14"/>
          <w:szCs w:val="14"/>
        </w:rPr>
        <w:t>II</w:t>
      </w:r>
    </w:p>
    <w:p w14:paraId="7A4E0F34" w14:textId="77777777" w:rsidR="00433E6E" w:rsidRDefault="0045791C">
      <w:pPr>
        <w:pStyle w:val="Jin0"/>
        <w:framePr w:w="2314" w:h="178" w:wrap="none" w:hAnchor="page" w:x="9458" w:y="9159"/>
        <w:shd w:val="clear" w:color="auto" w:fill="auto"/>
      </w:pPr>
      <w:r>
        <w:t>(01 &gt;07630040706308(1 7)301 030(1 0)25258</w:t>
      </w:r>
    </w:p>
    <w:p w14:paraId="1FAA3661" w14:textId="77777777" w:rsidR="00433E6E" w:rsidRDefault="0045791C">
      <w:pPr>
        <w:pStyle w:val="Jin0"/>
        <w:framePr w:w="1949" w:h="1574" w:wrap="none" w:hAnchor="page" w:x="1058" w:y="9395"/>
        <w:shd w:val="clear" w:color="auto" w:fill="auto"/>
        <w:rPr>
          <w:sz w:val="26"/>
          <w:szCs w:val="26"/>
        </w:rPr>
      </w:pPr>
      <w:r>
        <w:rPr>
          <w:rFonts w:ascii="Candara" w:eastAsia="Candara" w:hAnsi="Candara" w:cs="Candara"/>
          <w:b w:val="0"/>
          <w:bCs w:val="0"/>
          <w:sz w:val="26"/>
          <w:szCs w:val="26"/>
          <w:u w:val="single"/>
        </w:rPr>
        <w:t>^</w:t>
      </w:r>
      <w:proofErr w:type="spellStart"/>
      <w:r>
        <w:rPr>
          <w:rFonts w:ascii="Candara" w:eastAsia="Candara" w:hAnsi="Candara" w:cs="Candara"/>
          <w:b w:val="0"/>
          <w:bCs w:val="0"/>
          <w:sz w:val="26"/>
          <w:szCs w:val="26"/>
          <w:u w:val="single"/>
        </w:rPr>
        <w:t>Jedacta</w:t>
      </w:r>
      <w:proofErr w:type="spellEnd"/>
    </w:p>
    <w:p w14:paraId="5FF4DDB6" w14:textId="77777777" w:rsidR="00433E6E" w:rsidRDefault="0045791C">
      <w:pPr>
        <w:pStyle w:val="Zkladntext30"/>
        <w:framePr w:w="1949" w:h="1574" w:wrap="none" w:hAnchor="page" w:x="1058" w:y="9395"/>
        <w:shd w:val="clear" w:color="auto" w:fill="auto"/>
        <w:tabs>
          <w:tab w:val="left" w:pos="970"/>
        </w:tabs>
      </w:pPr>
      <w:r>
        <w:rPr>
          <w:u w:val="single"/>
        </w:rPr>
        <w:t>Interna</w:t>
      </w:r>
      <w:r>
        <w:t>tional</w:t>
      </w:r>
      <w:r>
        <w:tab/>
        <w:t>3</w:t>
      </w:r>
    </w:p>
    <w:p w14:paraId="4FEA6AFB" w14:textId="77777777" w:rsidR="00433E6E" w:rsidRDefault="0045791C">
      <w:pPr>
        <w:pStyle w:val="Zkladntext1"/>
        <w:framePr w:w="1949" w:h="1574" w:wrap="none" w:hAnchor="page" w:x="1058" w:y="9395"/>
        <w:shd w:val="clear" w:color="auto" w:fill="auto"/>
      </w:pPr>
      <w:r>
        <w:rPr>
          <w:smallCaps/>
          <w:u w:val="single"/>
        </w:rPr>
        <w:t>|~</w:t>
      </w:r>
      <w:proofErr w:type="spellStart"/>
      <w:r>
        <w:rPr>
          <w:smallCaps/>
          <w:u w:val="single"/>
        </w:rPr>
        <w:t>LoF</w:t>
      </w:r>
      <w:proofErr w:type="spellEnd"/>
      <w:r>
        <w:rPr>
          <w:smallCaps/>
          <w:u w:val="single"/>
        </w:rPr>
        <w:t>|</w:t>
      </w:r>
      <w:r>
        <w:t xml:space="preserve"> 2622327</w:t>
      </w:r>
    </w:p>
    <w:p w14:paraId="6F16ED2E" w14:textId="77777777" w:rsidR="00433E6E" w:rsidRDefault="0045791C">
      <w:pPr>
        <w:pStyle w:val="Zkladntext1"/>
        <w:framePr w:w="1949" w:h="1574" w:wrap="none" w:hAnchor="page" w:x="1058" w:y="9395"/>
        <w:shd w:val="clear" w:color="auto" w:fill="auto"/>
      </w:pPr>
      <w:r>
        <w:rPr>
          <w:sz w:val="17"/>
          <w:szCs w:val="17"/>
          <w:u w:val="single"/>
        </w:rPr>
        <w:t>[ŘĚŤ|</w:t>
      </w:r>
      <w:r>
        <w:rPr>
          <w:sz w:val="17"/>
          <w:szCs w:val="17"/>
        </w:rPr>
        <w:t xml:space="preserve"> </w:t>
      </w:r>
      <w:r>
        <w:t>04.01.0168</w:t>
      </w:r>
    </w:p>
    <w:p w14:paraId="5D960149" w14:textId="77777777" w:rsidR="00433E6E" w:rsidRDefault="0045791C">
      <w:pPr>
        <w:pStyle w:val="Zkladntext1"/>
        <w:framePr w:w="1949" w:h="1574" w:wrap="none" w:hAnchor="page" w:x="1058" w:y="9395"/>
        <w:shd w:val="clear" w:color="auto" w:fill="auto"/>
      </w:pPr>
      <w:r>
        <w:t>GTIN 07630040706462</w:t>
      </w:r>
    </w:p>
    <w:p w14:paraId="5EBC25DC" w14:textId="77777777" w:rsidR="00433E6E" w:rsidRDefault="0045791C">
      <w:pPr>
        <w:pStyle w:val="Zkladntext1"/>
        <w:framePr w:w="1949" w:h="1574" w:wrap="none" w:hAnchor="page" w:x="1058" w:y="9395"/>
        <w:shd w:val="clear" w:color="auto" w:fill="auto"/>
        <w:spacing w:line="223" w:lineRule="auto"/>
        <w:ind w:firstLine="140"/>
      </w:pPr>
      <w:proofErr w:type="spellStart"/>
      <w:r>
        <w:rPr>
          <w:sz w:val="17"/>
          <w:szCs w:val="17"/>
        </w:rPr>
        <w:t>ii</w:t>
      </w:r>
      <w:proofErr w:type="spellEnd"/>
      <w:r>
        <w:rPr>
          <w:sz w:val="17"/>
          <w:szCs w:val="17"/>
        </w:rPr>
        <w:t xml:space="preserve"> </w:t>
      </w:r>
      <w:r>
        <w:t>2030-10-19</w:t>
      </w:r>
    </w:p>
    <w:p w14:paraId="730548AD" w14:textId="77777777" w:rsidR="00433E6E" w:rsidRDefault="0045791C">
      <w:pPr>
        <w:pStyle w:val="Zkladntext1"/>
        <w:framePr w:w="1949" w:h="1574" w:wrap="none" w:hAnchor="page" w:x="1058" w:y="9395"/>
        <w:shd w:val="clear" w:color="auto" w:fill="auto"/>
      </w:pPr>
      <w:r>
        <w:t xml:space="preserve">(j) </w:t>
      </w:r>
      <w:r>
        <w:rPr>
          <w:sz w:val="17"/>
          <w:szCs w:val="17"/>
        </w:rPr>
        <w:t xml:space="preserve">ISTERILE </w:t>
      </w:r>
      <w:r>
        <w:t>IRI CC0476</w:t>
      </w:r>
    </w:p>
    <w:p w14:paraId="2CC21A4C" w14:textId="77777777" w:rsidR="00433E6E" w:rsidRDefault="0045791C">
      <w:pPr>
        <w:pStyle w:val="Zkladntext30"/>
        <w:framePr w:w="1949" w:h="1574" w:wrap="none" w:hAnchor="page" w:x="1058" w:y="9395"/>
        <w:shd w:val="clear" w:color="auto" w:fill="auto"/>
      </w:pPr>
      <w:r>
        <w:t>TI 6-AI 4-V ISO 5832-3</w:t>
      </w:r>
    </w:p>
    <w:p w14:paraId="2D779C6B" w14:textId="77777777" w:rsidR="00433E6E" w:rsidRDefault="0045791C">
      <w:pPr>
        <w:pStyle w:val="Jin0"/>
        <w:framePr w:w="2448" w:h="1032" w:wrap="none" w:hAnchor="page" w:x="2801" w:y="9534"/>
        <w:shd w:val="clear" w:color="auto" w:fill="auto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JJedcufa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Shoulder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b w:val="0"/>
          <w:bCs w:val="0"/>
          <w:smallCaps/>
          <w:w w:val="60"/>
          <w:sz w:val="20"/>
          <w:szCs w:val="20"/>
        </w:rPr>
        <w:t>systém</w:t>
      </w:r>
    </w:p>
    <w:p w14:paraId="60B8814C" w14:textId="77777777" w:rsidR="00433E6E" w:rsidRDefault="0045791C">
      <w:pPr>
        <w:pStyle w:val="Zkladntext20"/>
        <w:framePr w:w="2448" w:h="1032" w:wrap="none" w:hAnchor="page" w:x="2801" w:y="9534"/>
        <w:shd w:val="clear" w:color="auto" w:fill="auto"/>
        <w:ind w:firstLine="240"/>
      </w:pPr>
      <w:r>
        <w:t>GLENOID POLYAXIAL SCREW</w:t>
      </w:r>
    </w:p>
    <w:p w14:paraId="214524F1" w14:textId="77777777" w:rsidR="00433E6E" w:rsidRDefault="0045791C">
      <w:pPr>
        <w:pStyle w:val="Zkladntext20"/>
        <w:framePr w:w="2448" w:h="1032" w:wrap="none" w:hAnchor="page" w:x="2801" w:y="9534"/>
        <w:shd w:val="clear" w:color="auto" w:fill="auto"/>
        <w:ind w:left="240" w:firstLine="0"/>
      </w:pPr>
      <w:r>
        <w:t xml:space="preserve">Vis </w:t>
      </w:r>
      <w:proofErr w:type="spellStart"/>
      <w:r>
        <w:t>polyaxiale</w:t>
      </w:r>
      <w:proofErr w:type="spellEnd"/>
      <w:r>
        <w:t xml:space="preserve"> </w:t>
      </w:r>
      <w:proofErr w:type="spellStart"/>
      <w:r>
        <w:t>glénoidienne</w:t>
      </w:r>
      <w:proofErr w:type="spellEnd"/>
      <w:r>
        <w:t xml:space="preserve"> </w:t>
      </w:r>
      <w:proofErr w:type="spellStart"/>
      <w:r>
        <w:t>Polyaxiale</w:t>
      </w:r>
      <w:proofErr w:type="spellEnd"/>
      <w:r>
        <w:t xml:space="preserve"> </w:t>
      </w:r>
      <w:proofErr w:type="spellStart"/>
      <w:r>
        <w:t>Glenoid</w:t>
      </w:r>
      <w:proofErr w:type="spellEnd"/>
      <w:r>
        <w:t xml:space="preserve"> </w:t>
      </w:r>
      <w:proofErr w:type="spellStart"/>
      <w:r>
        <w:t>Schraube</w:t>
      </w:r>
      <w:proofErr w:type="spellEnd"/>
      <w:r>
        <w:t xml:space="preserve"> </w:t>
      </w:r>
      <w:proofErr w:type="spellStart"/>
      <w:r>
        <w:t>Tornillo</w:t>
      </w:r>
      <w:proofErr w:type="spellEnd"/>
      <w:r>
        <w:t xml:space="preserve"> </w:t>
      </w:r>
      <w:proofErr w:type="spellStart"/>
      <w:r>
        <w:t>glenoideo</w:t>
      </w:r>
      <w:proofErr w:type="spellEnd"/>
      <w:r>
        <w:t xml:space="preserve"> </w:t>
      </w:r>
      <w:proofErr w:type="spellStart"/>
      <w:r>
        <w:t>poliaxial</w:t>
      </w:r>
      <w:proofErr w:type="spellEnd"/>
      <w:r>
        <w:t xml:space="preserve"> Vité </w:t>
      </w:r>
      <w:proofErr w:type="spellStart"/>
      <w:r>
        <w:t>poliassiale</w:t>
      </w:r>
      <w:proofErr w:type="spellEnd"/>
      <w:r>
        <w:t xml:space="preserve"> </w:t>
      </w:r>
      <w:proofErr w:type="spellStart"/>
      <w:r>
        <w:t>glenoidea</w:t>
      </w:r>
      <w:proofErr w:type="spellEnd"/>
    </w:p>
    <w:p w14:paraId="74A6ED57" w14:textId="77777777" w:rsidR="00433E6E" w:rsidRDefault="0045791C">
      <w:pPr>
        <w:pStyle w:val="Jin0"/>
        <w:framePr w:w="734" w:h="173" w:wrap="none" w:hAnchor="page" w:x="5489" w:y="9529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rPr>
          <w:sz w:val="13"/>
          <w:szCs w:val="13"/>
        </w:rPr>
      </w:pPr>
      <w:r>
        <w:rPr>
          <w:color w:val="FFFFFF"/>
          <w:sz w:val="13"/>
          <w:szCs w:val="13"/>
        </w:rPr>
        <w:t>LOCKING</w:t>
      </w:r>
    </w:p>
    <w:p w14:paraId="42EC20DC" w14:textId="77777777" w:rsidR="00433E6E" w:rsidRDefault="0045791C">
      <w:pPr>
        <w:pStyle w:val="Jin0"/>
        <w:framePr w:w="144" w:h="134" w:wrap="none" w:hAnchor="page" w:x="6425" w:y="9491"/>
        <w:shd w:val="clear" w:color="auto" w:fill="auto"/>
        <w:jc w:val="both"/>
      </w:pPr>
      <w:r>
        <w:t>CM</w:t>
      </w:r>
    </w:p>
    <w:p w14:paraId="77B5744E" w14:textId="77777777" w:rsidR="00433E6E" w:rsidRDefault="0045791C">
      <w:pPr>
        <w:pStyle w:val="Jin0"/>
        <w:framePr w:w="1320" w:h="350" w:wrap="none" w:hAnchor="page" w:x="5258" w:y="9707"/>
        <w:shd w:val="clear" w:color="auto" w:fill="auto"/>
        <w:spacing w:after="40"/>
        <w:jc w:val="right"/>
        <w:rPr>
          <w:sz w:val="13"/>
          <w:szCs w:val="13"/>
        </w:rPr>
      </w:pPr>
      <w:r>
        <w:rPr>
          <w:sz w:val="13"/>
          <w:szCs w:val="13"/>
          <w:u w:val="single"/>
        </w:rPr>
        <w:t xml:space="preserve">| LENGTH </w:t>
      </w:r>
      <w:proofErr w:type="gramStart"/>
      <w:r>
        <w:rPr>
          <w:sz w:val="13"/>
          <w:szCs w:val="13"/>
          <w:u w:val="single"/>
        </w:rPr>
        <w:t>18mm</w:t>
      </w:r>
      <w:proofErr w:type="gramEnd"/>
      <w:r>
        <w:rPr>
          <w:sz w:val="13"/>
          <w:szCs w:val="13"/>
          <w:u w:val="single"/>
        </w:rPr>
        <w:t>|</w:t>
      </w:r>
      <w:r>
        <w:rPr>
          <w:sz w:val="13"/>
          <w:szCs w:val="13"/>
        </w:rPr>
        <w:t>Š</w:t>
      </w:r>
    </w:p>
    <w:p w14:paraId="073BD31E" w14:textId="77777777" w:rsidR="00433E6E" w:rsidRDefault="0045791C">
      <w:pPr>
        <w:pStyle w:val="Jin0"/>
        <w:framePr w:w="1320" w:h="350" w:wrap="none" w:hAnchor="page" w:x="5258" w:y="9707"/>
        <w:shd w:val="clear" w:color="auto" w:fill="auto"/>
        <w:jc w:val="right"/>
      </w:pPr>
      <w:r>
        <w:t>O</w:t>
      </w:r>
    </w:p>
    <w:p w14:paraId="1D1EE644" w14:textId="77777777" w:rsidR="00433E6E" w:rsidRDefault="0045791C">
      <w:pPr>
        <w:pStyle w:val="Zkladntext30"/>
        <w:framePr w:w="1430" w:h="490" w:wrap="none" w:hAnchor="page" w:x="1063" w:y="11060"/>
        <w:shd w:val="clear" w:color="auto" w:fill="auto"/>
      </w:pPr>
      <w:r>
        <w:t>Co-</w:t>
      </w:r>
      <w:proofErr w:type="spellStart"/>
      <w:r>
        <w:t>Cr</w:t>
      </w:r>
      <w:proofErr w:type="spellEnd"/>
      <w:r>
        <w:t>-</w:t>
      </w:r>
      <w:proofErr w:type="spellStart"/>
      <w:r>
        <w:t>Mo</w:t>
      </w:r>
      <w:proofErr w:type="spellEnd"/>
      <w:r>
        <w:t xml:space="preserve"> ISO 5832-12</w:t>
      </w:r>
    </w:p>
    <w:p w14:paraId="4574734E" w14:textId="77777777" w:rsidR="00433E6E" w:rsidRDefault="0045791C">
      <w:pPr>
        <w:pStyle w:val="Zkladntext30"/>
        <w:framePr w:w="1430" w:h="490" w:wrap="none" w:hAnchor="page" w:x="1063" w:y="11060"/>
        <w:shd w:val="clear" w:color="auto" w:fill="auto"/>
        <w:spacing w:after="100"/>
      </w:pPr>
      <w:r>
        <w:t xml:space="preserve">Type II </w:t>
      </w:r>
      <w:proofErr w:type="spellStart"/>
      <w:r>
        <w:t>anodizing</w:t>
      </w:r>
      <w:proofErr w:type="spellEnd"/>
      <w:r>
        <w:t xml:space="preserve"> (</w:t>
      </w:r>
      <w:proofErr w:type="spellStart"/>
      <w:r>
        <w:t>outer</w:t>
      </w:r>
      <w:proofErr w:type="spellEnd"/>
      <w:r>
        <w:t xml:space="preserve"> </w:t>
      </w:r>
      <w:proofErr w:type="spellStart"/>
      <w:r>
        <w:t>screw</w:t>
      </w:r>
      <w:proofErr w:type="spellEnd"/>
      <w:r>
        <w:t>)</w:t>
      </w:r>
    </w:p>
    <w:p w14:paraId="1F783E72" w14:textId="77777777" w:rsidR="00433E6E" w:rsidRDefault="0045791C">
      <w:pPr>
        <w:pStyle w:val="Zkladntext30"/>
        <w:framePr w:w="1430" w:h="490" w:wrap="none" w:hAnchor="page" w:x="1063" w:y="11060"/>
        <w:shd w:val="clear" w:color="auto" w:fill="auto"/>
        <w:spacing w:after="60"/>
        <w:ind w:right="300"/>
        <w:jc w:val="right"/>
      </w:pPr>
      <w:r>
        <w:t>l</w:t>
      </w:r>
    </w:p>
    <w:p w14:paraId="63005D59" w14:textId="77777777" w:rsidR="00433E6E" w:rsidRDefault="0045791C">
      <w:pPr>
        <w:pStyle w:val="Jin0"/>
        <w:framePr w:w="2496" w:h="154" w:wrap="none" w:hAnchor="page" w:x="3665" w:y="11223"/>
        <w:shd w:val="clear" w:color="auto" w:fill="auto"/>
      </w:pPr>
      <w:r>
        <w:t>(01 &gt;07830040708452(1 7)301 01 9(1 0)2522327</w:t>
      </w:r>
    </w:p>
    <w:p w14:paraId="200A198B" w14:textId="77777777" w:rsidR="00433E6E" w:rsidRDefault="0045791C">
      <w:pPr>
        <w:pStyle w:val="Zkladntext1"/>
        <w:framePr w:w="1910" w:h="1162" w:wrap="none" w:hAnchor="page" w:x="1087" w:y="11987"/>
        <w:shd w:val="clear" w:color="auto" w:fill="auto"/>
      </w:pPr>
      <w:proofErr w:type="spellStart"/>
      <w:r>
        <w:t>r~LOŤ</w:t>
      </w:r>
      <w:proofErr w:type="spellEnd"/>
      <w:r>
        <w:t>~| 2524913</w:t>
      </w:r>
    </w:p>
    <w:p w14:paraId="3E82A6CA" w14:textId="77777777" w:rsidR="00433E6E" w:rsidRDefault="0045791C">
      <w:pPr>
        <w:pStyle w:val="Zkladntext1"/>
        <w:framePr w:w="1910" w:h="1162" w:wrap="none" w:hAnchor="page" w:x="1087" w:y="11987"/>
        <w:shd w:val="clear" w:color="auto" w:fill="auto"/>
      </w:pPr>
      <w:r>
        <w:t>[ŘĚF] 04.01.0170</w:t>
      </w:r>
    </w:p>
    <w:p w14:paraId="35455D30" w14:textId="77777777" w:rsidR="00433E6E" w:rsidRDefault="0045791C">
      <w:pPr>
        <w:pStyle w:val="Zkladntext1"/>
        <w:framePr w:w="1910" w:h="1162" w:wrap="none" w:hAnchor="page" w:x="1087" w:y="11987"/>
        <w:shd w:val="clear" w:color="auto" w:fill="auto"/>
      </w:pPr>
      <w:r>
        <w:t>GTIN 07630040706575</w:t>
      </w:r>
    </w:p>
    <w:p w14:paraId="4114D10E" w14:textId="77777777" w:rsidR="00433E6E" w:rsidRDefault="0045791C">
      <w:pPr>
        <w:pStyle w:val="Zkladntext1"/>
        <w:framePr w:w="1910" w:h="1162" w:wrap="none" w:hAnchor="page" w:x="1087" w:y="11987"/>
        <w:shd w:val="clear" w:color="auto" w:fill="auto"/>
        <w:spacing w:line="228" w:lineRule="auto"/>
      </w:pPr>
      <w:r>
        <w:rPr>
          <w:sz w:val="17"/>
          <w:szCs w:val="17"/>
        </w:rPr>
        <w:t xml:space="preserve">2 </w:t>
      </w:r>
      <w:r>
        <w:t>2030-11-25</w:t>
      </w:r>
    </w:p>
    <w:p w14:paraId="56A4DF06" w14:textId="77777777" w:rsidR="00433E6E" w:rsidRDefault="0045791C">
      <w:pPr>
        <w:pStyle w:val="Zkladntext1"/>
        <w:framePr w:w="1910" w:h="1162" w:wrap="none" w:hAnchor="page" w:x="1087" w:y="11987"/>
        <w:shd w:val="clear" w:color="auto" w:fill="auto"/>
      </w:pPr>
      <w:r>
        <w:t>® STERILE IR CE0476</w:t>
      </w:r>
    </w:p>
    <w:p w14:paraId="0E0CDA53" w14:textId="77777777" w:rsidR="00433E6E" w:rsidRDefault="0045791C">
      <w:pPr>
        <w:pStyle w:val="Zkladntext30"/>
        <w:framePr w:w="1910" w:h="1162" w:wrap="none" w:hAnchor="page" w:x="1087" w:y="11987"/>
        <w:shd w:val="clear" w:color="auto" w:fill="auto"/>
      </w:pPr>
      <w:r>
        <w:t>Co-</w:t>
      </w:r>
      <w:proofErr w:type="spellStart"/>
      <w:r>
        <w:t>Cr</w:t>
      </w:r>
      <w:proofErr w:type="spellEnd"/>
      <w:r>
        <w:t>-</w:t>
      </w:r>
      <w:proofErr w:type="spellStart"/>
      <w:r>
        <w:t>Mo</w:t>
      </w:r>
      <w:proofErr w:type="spellEnd"/>
      <w:r>
        <w:t xml:space="preserve"> ISO 5832-12</w:t>
      </w:r>
    </w:p>
    <w:p w14:paraId="1E206045" w14:textId="77777777" w:rsidR="00433E6E" w:rsidRDefault="0045791C">
      <w:pPr>
        <w:pStyle w:val="Jin0"/>
        <w:framePr w:w="2496" w:h="322" w:wrap="none" w:hAnchor="page" w:x="2599" w:y="11689"/>
        <w:shd w:val="clear" w:color="auto" w:fill="auto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Jiedacta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Shoulder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b w:val="0"/>
          <w:bCs w:val="0"/>
          <w:smallCaps/>
          <w:w w:val="60"/>
          <w:sz w:val="20"/>
          <w:szCs w:val="20"/>
        </w:rPr>
        <w:t>systém</w:t>
      </w:r>
    </w:p>
    <w:p w14:paraId="5B1A00CB" w14:textId="77777777" w:rsidR="00433E6E" w:rsidRDefault="0045791C">
      <w:pPr>
        <w:pStyle w:val="Zkladntext20"/>
        <w:framePr w:w="730" w:h="725" w:wrap="none" w:hAnchor="page" w:x="2964" w:y="12039"/>
        <w:shd w:val="clear" w:color="auto" w:fill="auto"/>
        <w:spacing w:line="262" w:lineRule="auto"/>
        <w:ind w:firstLine="0"/>
        <w:jc w:val="both"/>
      </w:pPr>
      <w:proofErr w:type="spellStart"/>
      <w:r>
        <w:t>Glenosphere</w:t>
      </w:r>
      <w:proofErr w:type="spellEnd"/>
      <w:r>
        <w:t xml:space="preserve"> </w:t>
      </w:r>
      <w:proofErr w:type="spellStart"/>
      <w:r>
        <w:t>Glénosphěre</w:t>
      </w:r>
      <w:proofErr w:type="spellEnd"/>
      <w:r>
        <w:t xml:space="preserve"> </w:t>
      </w:r>
      <w:proofErr w:type="spellStart"/>
      <w:r>
        <w:t>Glenospháre</w:t>
      </w:r>
      <w:proofErr w:type="spellEnd"/>
      <w:r>
        <w:t xml:space="preserve"> </w:t>
      </w:r>
      <w:proofErr w:type="spellStart"/>
      <w:r>
        <w:t>Gleno-esfera</w:t>
      </w:r>
      <w:proofErr w:type="spellEnd"/>
      <w:r>
        <w:t xml:space="preserve"> </w:t>
      </w:r>
      <w:proofErr w:type="spellStart"/>
      <w:r>
        <w:t>Glenosfera</w:t>
      </w:r>
      <w:proofErr w:type="spellEnd"/>
    </w:p>
    <w:p w14:paraId="0F9D61C3" w14:textId="77777777" w:rsidR="00433E6E" w:rsidRDefault="0045791C">
      <w:pPr>
        <w:pStyle w:val="Jin0"/>
        <w:framePr w:w="1190" w:h="413" w:wrap="none" w:hAnchor="page" w:x="5105" w:y="11684"/>
        <w:shd w:val="clear" w:color="auto" w:fill="auto"/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SIZE 0 </w:t>
      </w:r>
      <w:proofErr w:type="gramStart"/>
      <w:r>
        <w:rPr>
          <w:sz w:val="18"/>
          <w:szCs w:val="18"/>
          <w:u w:val="single"/>
        </w:rPr>
        <w:t>39mm</w:t>
      </w:r>
      <w:proofErr w:type="gramEnd"/>
    </w:p>
    <w:p w14:paraId="23BC2C8A" w14:textId="77777777" w:rsidR="00433E6E" w:rsidRDefault="0045791C">
      <w:pPr>
        <w:pStyle w:val="Jin0"/>
        <w:framePr w:w="1190" w:h="413" w:wrap="none" w:hAnchor="page" w:x="5105" w:y="11684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TAPER 0 24.</w:t>
      </w:r>
      <w:proofErr w:type="gramStart"/>
      <w:r>
        <w:rPr>
          <w:sz w:val="13"/>
          <w:szCs w:val="13"/>
        </w:rPr>
        <w:t>5mm</w:t>
      </w:r>
      <w:proofErr w:type="gramEnd"/>
    </w:p>
    <w:p w14:paraId="0505748A" w14:textId="77777777" w:rsidR="00433E6E" w:rsidRDefault="0045791C">
      <w:pPr>
        <w:pStyle w:val="Zkladntext30"/>
        <w:framePr w:w="1814" w:h="298" w:wrap="none" w:hAnchor="page" w:x="1082" w:y="13239"/>
        <w:shd w:val="clear" w:color="auto" w:fill="auto"/>
        <w:spacing w:line="300" w:lineRule="auto"/>
      </w:pPr>
      <w:proofErr w:type="spellStart"/>
      <w:r>
        <w:t>Glenosphere</w:t>
      </w:r>
      <w:proofErr w:type="spellEnd"/>
      <w:r>
        <w:t xml:space="preserve"> </w:t>
      </w:r>
      <w:proofErr w:type="spellStart"/>
      <w:r>
        <w:t>screw</w:t>
      </w:r>
      <w:proofErr w:type="spellEnd"/>
      <w:r>
        <w:t xml:space="preserve"> TÍ6AI4V ISO 5832-3 Type II </w:t>
      </w:r>
      <w:proofErr w:type="spellStart"/>
      <w:r>
        <w:t>anodizing</w:t>
      </w:r>
      <w:proofErr w:type="spellEnd"/>
      <w:r>
        <w:t xml:space="preserve"> (</w:t>
      </w:r>
      <w:proofErr w:type="spellStart"/>
      <w:r>
        <w:t>screw</w:t>
      </w:r>
      <w:proofErr w:type="spellEnd"/>
      <w:r>
        <w:t>)</w:t>
      </w:r>
    </w:p>
    <w:p w14:paraId="3D5493C5" w14:textId="77777777" w:rsidR="00433E6E" w:rsidRDefault="0045791C">
      <w:pPr>
        <w:pStyle w:val="Titulekobrzku0"/>
        <w:framePr w:w="2453" w:h="154" w:wrap="none" w:hAnchor="page" w:x="3833" w:y="13335"/>
        <w:shd w:val="clear" w:color="auto" w:fill="auto"/>
      </w:pPr>
      <w:r>
        <w:t>(O1 &gt;07630040706575(1 7)3011 25(1 0)252491 3</w:t>
      </w:r>
    </w:p>
    <w:p w14:paraId="70B5CAE6" w14:textId="77777777" w:rsidR="00433E6E" w:rsidRDefault="0045791C">
      <w:pPr>
        <w:pStyle w:val="Jin0"/>
        <w:framePr w:w="1608" w:h="1214" w:wrap="none" w:hAnchor="page" w:x="1106" w:y="13695"/>
        <w:shd w:val="clear" w:color="auto" w:fill="auto"/>
        <w:rPr>
          <w:sz w:val="26"/>
          <w:szCs w:val="26"/>
        </w:rPr>
      </w:pPr>
      <w:proofErr w:type="spellStart"/>
      <w:r>
        <w:rPr>
          <w:rFonts w:ascii="Candara" w:eastAsia="Candara" w:hAnsi="Candara" w:cs="Candara"/>
          <w:b w:val="0"/>
          <w:bCs w:val="0"/>
          <w:sz w:val="26"/>
          <w:szCs w:val="26"/>
          <w:u w:val="single"/>
        </w:rPr>
        <w:t>JJedacta</w:t>
      </w:r>
      <w:proofErr w:type="spellEnd"/>
    </w:p>
    <w:p w14:paraId="0935CDB2" w14:textId="77777777" w:rsidR="00433E6E" w:rsidRDefault="0045791C">
      <w:pPr>
        <w:pStyle w:val="Zkladntext30"/>
        <w:framePr w:w="1608" w:h="1214" w:wrap="none" w:hAnchor="page" w:x="1106" w:y="13695"/>
        <w:shd w:val="clear" w:color="auto" w:fill="auto"/>
        <w:tabs>
          <w:tab w:val="left" w:pos="955"/>
        </w:tabs>
      </w:pPr>
      <w:r>
        <w:rPr>
          <w:u w:val="single"/>
        </w:rPr>
        <w:t>Interna</w:t>
      </w:r>
      <w:r>
        <w:t>tional</w:t>
      </w:r>
      <w:r>
        <w:tab/>
        <w:t>G</w:t>
      </w:r>
    </w:p>
    <w:p w14:paraId="7020EE1E" w14:textId="77777777" w:rsidR="00433E6E" w:rsidRDefault="0045791C">
      <w:pPr>
        <w:pStyle w:val="Zkladntext1"/>
        <w:framePr w:w="1608" w:h="1214" w:wrap="none" w:hAnchor="page" w:x="1106" w:y="13695"/>
        <w:shd w:val="clear" w:color="auto" w:fill="auto"/>
      </w:pPr>
      <w:r>
        <w:rPr>
          <w:smallCaps/>
          <w:u w:val="single"/>
        </w:rPr>
        <w:t>|"</w:t>
      </w:r>
      <w:proofErr w:type="spellStart"/>
      <w:r>
        <w:rPr>
          <w:smallCaps/>
          <w:u w:val="single"/>
        </w:rPr>
        <w:t>loF</w:t>
      </w:r>
      <w:proofErr w:type="spellEnd"/>
      <w:r>
        <w:rPr>
          <w:smallCaps/>
          <w:u w:val="single"/>
        </w:rPr>
        <w:t>|</w:t>
      </w:r>
      <w:r>
        <w:t xml:space="preserve"> 2534664</w:t>
      </w:r>
    </w:p>
    <w:p w14:paraId="3A5BE78A" w14:textId="77777777" w:rsidR="00433E6E" w:rsidRDefault="0045791C">
      <w:pPr>
        <w:pStyle w:val="Zkladntext1"/>
        <w:framePr w:w="1608" w:h="1214" w:wrap="none" w:hAnchor="page" w:x="1106" w:y="13695"/>
        <w:shd w:val="clear" w:color="auto" w:fill="auto"/>
      </w:pPr>
      <w:r>
        <w:t>[ŘĚF] 04.01.0110</w:t>
      </w:r>
    </w:p>
    <w:p w14:paraId="72CE6FAC" w14:textId="77777777" w:rsidR="00433E6E" w:rsidRDefault="0045791C">
      <w:pPr>
        <w:pStyle w:val="Zkladntext1"/>
        <w:framePr w:w="1608" w:h="1214" w:wrap="none" w:hAnchor="page" w:x="1106" w:y="13695"/>
        <w:shd w:val="clear" w:color="auto" w:fill="auto"/>
      </w:pPr>
      <w:r>
        <w:t>GTIN 07630040706179</w:t>
      </w:r>
    </w:p>
    <w:p w14:paraId="749F11D1" w14:textId="77777777" w:rsidR="00433E6E" w:rsidRDefault="0045791C">
      <w:pPr>
        <w:pStyle w:val="Zkladntext1"/>
        <w:framePr w:w="1608" w:h="1214" w:wrap="none" w:hAnchor="page" w:x="1106" w:y="13695"/>
        <w:shd w:val="clear" w:color="auto" w:fill="auto"/>
        <w:spacing w:line="223" w:lineRule="auto"/>
      </w:pPr>
      <w:r>
        <w:rPr>
          <w:sz w:val="17"/>
          <w:szCs w:val="17"/>
        </w:rPr>
        <w:t xml:space="preserve">2 </w:t>
      </w:r>
      <w:r>
        <w:t>2031-02-02</w:t>
      </w:r>
    </w:p>
    <w:p w14:paraId="157B7457" w14:textId="77777777" w:rsidR="00433E6E" w:rsidRDefault="0045791C">
      <w:pPr>
        <w:pStyle w:val="Jin0"/>
        <w:framePr w:w="2462" w:h="1032" w:wrap="none" w:hAnchor="page" w:x="2662" w:y="13849"/>
        <w:shd w:val="clear" w:color="auto" w:fill="auto"/>
        <w:spacing w:after="40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JJedocta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Shoulder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b w:val="0"/>
          <w:bCs w:val="0"/>
          <w:smallCaps/>
          <w:w w:val="60"/>
          <w:sz w:val="20"/>
          <w:szCs w:val="20"/>
        </w:rPr>
        <w:t>systém</w:t>
      </w:r>
    </w:p>
    <w:p w14:paraId="3C2AF95C" w14:textId="77777777" w:rsidR="00433E6E" w:rsidRDefault="0045791C">
      <w:pPr>
        <w:pStyle w:val="Zkladntext20"/>
        <w:framePr w:w="2462" w:h="1032" w:wrap="none" w:hAnchor="page" w:x="2662" w:y="13849"/>
        <w:shd w:val="clear" w:color="auto" w:fill="auto"/>
        <w:spacing w:line="262" w:lineRule="auto"/>
        <w:ind w:left="340" w:firstLine="0"/>
      </w:pPr>
      <w:proofErr w:type="spellStart"/>
      <w:r>
        <w:t>Humeral</w:t>
      </w:r>
      <w:proofErr w:type="spellEnd"/>
      <w:r>
        <w:t xml:space="preserve"> reverse </w:t>
      </w:r>
      <w:proofErr w:type="spellStart"/>
      <w:r>
        <w:t>metaphysis</w:t>
      </w:r>
      <w:proofErr w:type="spellEnd"/>
      <w:r>
        <w:t xml:space="preserve"> </w:t>
      </w:r>
      <w:proofErr w:type="spellStart"/>
      <w:r>
        <w:t>Métaphyse</w:t>
      </w:r>
      <w:proofErr w:type="spellEnd"/>
      <w:r>
        <w:t xml:space="preserve"> </w:t>
      </w:r>
      <w:proofErr w:type="spellStart"/>
      <w:r>
        <w:t>humérale</w:t>
      </w:r>
      <w:proofErr w:type="spellEnd"/>
      <w:r>
        <w:t xml:space="preserve"> </w:t>
      </w:r>
      <w:proofErr w:type="spellStart"/>
      <w:r>
        <w:t>inversée</w:t>
      </w:r>
      <w:proofErr w:type="spellEnd"/>
      <w:r>
        <w:t xml:space="preserve"> Inverse </w:t>
      </w:r>
      <w:proofErr w:type="spellStart"/>
      <w:r>
        <w:t>Humerusmetaphyse</w:t>
      </w:r>
      <w:proofErr w:type="spellEnd"/>
      <w:r>
        <w:t xml:space="preserve"> </w:t>
      </w:r>
      <w:proofErr w:type="spellStart"/>
      <w:r>
        <w:t>Metáfisis</w:t>
      </w:r>
      <w:proofErr w:type="spellEnd"/>
      <w:r>
        <w:t xml:space="preserve"> </w:t>
      </w:r>
      <w:proofErr w:type="spellStart"/>
      <w:r>
        <w:t>humeral</w:t>
      </w:r>
      <w:proofErr w:type="spellEnd"/>
      <w:r>
        <w:t xml:space="preserve"> </w:t>
      </w:r>
      <w:proofErr w:type="spellStart"/>
      <w:r>
        <w:t>invertida</w:t>
      </w:r>
      <w:proofErr w:type="spellEnd"/>
      <w:r>
        <w:t xml:space="preserve"> </w:t>
      </w:r>
      <w:proofErr w:type="spellStart"/>
      <w:r>
        <w:t>Metafisi</w:t>
      </w:r>
      <w:proofErr w:type="spellEnd"/>
      <w:r>
        <w:t xml:space="preserve"> </w:t>
      </w:r>
      <w:proofErr w:type="spellStart"/>
      <w:r>
        <w:t>omerale</w:t>
      </w:r>
      <w:proofErr w:type="spellEnd"/>
      <w:r>
        <w:t xml:space="preserve"> </w:t>
      </w:r>
      <w:proofErr w:type="spellStart"/>
      <w:r>
        <w:t>inversa</w:t>
      </w:r>
      <w:proofErr w:type="spellEnd"/>
    </w:p>
    <w:p w14:paraId="57AD0A66" w14:textId="77777777" w:rsidR="00433E6E" w:rsidRDefault="0045791C">
      <w:pPr>
        <w:pStyle w:val="Zkladntext1"/>
        <w:framePr w:w="1032" w:h="202" w:wrap="none" w:hAnchor="page" w:x="5201" w:y="13873"/>
        <w:shd w:val="clear" w:color="auto" w:fill="auto"/>
      </w:pPr>
      <w:r>
        <w:rPr>
          <w:b w:val="0"/>
          <w:bCs w:val="0"/>
        </w:rPr>
        <w:t>HEIGHT 0 mm</w:t>
      </w:r>
    </w:p>
    <w:p w14:paraId="2474CBF0" w14:textId="77777777" w:rsidR="00433E6E" w:rsidRDefault="0045791C">
      <w:pPr>
        <w:pStyle w:val="Zkladntext1"/>
        <w:framePr w:w="442" w:h="211" w:wrap="none" w:hAnchor="page" w:x="5503" w:y="14079"/>
        <w:shd w:val="clear" w:color="auto" w:fill="auto"/>
      </w:pPr>
      <w:r>
        <w:rPr>
          <w:b w:val="0"/>
          <w:bCs w:val="0"/>
        </w:rPr>
        <w:t>FLAT</w:t>
      </w:r>
    </w:p>
    <w:p w14:paraId="2FC08AB5" w14:textId="77777777" w:rsidR="00433E6E" w:rsidRDefault="0045791C">
      <w:pPr>
        <w:pStyle w:val="Jin0"/>
        <w:framePr w:w="1838" w:h="341" w:wrap="none" w:hAnchor="page" w:x="6602" w:y="14204"/>
        <w:shd w:val="clear" w:color="auto" w:fill="auto"/>
        <w:rPr>
          <w:sz w:val="20"/>
          <w:szCs w:val="20"/>
        </w:rPr>
      </w:pPr>
      <w:proofErr w:type="spellStart"/>
      <w:r>
        <w:rPr>
          <w:rFonts w:ascii="Candara" w:eastAsia="Candara" w:hAnsi="Candara" w:cs="Candara"/>
          <w:b w:val="0"/>
          <w:bCs w:val="0"/>
          <w:sz w:val="20"/>
          <w:szCs w:val="20"/>
        </w:rPr>
        <w:t>řijde</w:t>
      </w:r>
      <w:proofErr w:type="spellEnd"/>
      <w:r>
        <w:rPr>
          <w:rFonts w:ascii="Candara" w:eastAsia="Candara" w:hAnsi="Candara" w:cs="Candara"/>
          <w:b w:val="0"/>
          <w:bCs w:val="0"/>
          <w:sz w:val="20"/>
          <w:szCs w:val="20"/>
        </w:rPr>
        <w:t xml:space="preserve"> objednávka [_</w:t>
      </w:r>
    </w:p>
    <w:p w14:paraId="08961767" w14:textId="77777777" w:rsidR="00433E6E" w:rsidRDefault="0045791C">
      <w:pPr>
        <w:pStyle w:val="Jin0"/>
        <w:framePr w:w="1498" w:h="341" w:wrap="none" w:hAnchor="page" w:x="8993" w:y="14199"/>
        <w:shd w:val="clear" w:color="auto" w:fill="auto"/>
        <w:rPr>
          <w:sz w:val="20"/>
          <w:szCs w:val="20"/>
        </w:rPr>
      </w:pPr>
      <w:r>
        <w:rPr>
          <w:rFonts w:ascii="Candara" w:eastAsia="Candara" w:hAnsi="Candara" w:cs="Candara"/>
          <w:b w:val="0"/>
          <w:bCs w:val="0"/>
          <w:sz w:val="20"/>
          <w:szCs w:val="20"/>
        </w:rPr>
        <w:t>Nedoplňovat [</w:t>
      </w:r>
    </w:p>
    <w:p w14:paraId="010C6F23" w14:textId="77777777" w:rsidR="00433E6E" w:rsidRDefault="0045791C">
      <w:pPr>
        <w:pStyle w:val="Jin0"/>
        <w:framePr w:w="1920" w:h="629" w:wrap="none" w:hAnchor="page" w:x="1082" w:y="14886"/>
        <w:shd w:val="clear" w:color="auto" w:fill="auto"/>
        <w:rPr>
          <w:sz w:val="14"/>
          <w:szCs w:val="14"/>
        </w:rPr>
      </w:pPr>
      <w:r>
        <w:rPr>
          <w:sz w:val="18"/>
          <w:szCs w:val="18"/>
        </w:rPr>
        <w:t xml:space="preserve">® </w:t>
      </w:r>
      <w:r>
        <w:rPr>
          <w:sz w:val="18"/>
          <w:szCs w:val="18"/>
          <w:u w:val="single"/>
        </w:rPr>
        <w:t xml:space="preserve">STERILE </w:t>
      </w:r>
      <w:proofErr w:type="spellStart"/>
      <w:r>
        <w:rPr>
          <w:sz w:val="18"/>
          <w:szCs w:val="18"/>
          <w:u w:val="single"/>
        </w:rPr>
        <w:t>Rl</w:t>
      </w:r>
      <w:proofErr w:type="spellEnd"/>
      <w:r>
        <w:rPr>
          <w:sz w:val="18"/>
          <w:szCs w:val="18"/>
        </w:rPr>
        <w:t xml:space="preserve"> </w:t>
      </w:r>
      <w:r>
        <w:rPr>
          <w:b w:val="0"/>
          <w:bCs w:val="0"/>
          <w:smallCaps/>
          <w:sz w:val="14"/>
          <w:szCs w:val="14"/>
        </w:rPr>
        <w:t>C€o476</w:t>
      </w:r>
    </w:p>
    <w:p w14:paraId="55104557" w14:textId="77777777" w:rsidR="00433E6E" w:rsidRDefault="0045791C">
      <w:pPr>
        <w:pStyle w:val="Zkladntext30"/>
        <w:framePr w:w="1920" w:h="629" w:wrap="none" w:hAnchor="page" w:x="1082" w:y="14886"/>
        <w:shd w:val="clear" w:color="auto" w:fill="auto"/>
        <w:spacing w:after="120"/>
      </w:pPr>
      <w:r>
        <w:rPr>
          <w:smallCaps/>
        </w:rPr>
        <w:t>Ti</w:t>
      </w:r>
      <w:r>
        <w:t xml:space="preserve"> 6-AI 4-V ISO 5832-3</w:t>
      </w:r>
    </w:p>
    <w:p w14:paraId="6C40FA36" w14:textId="77777777" w:rsidR="00433E6E" w:rsidRDefault="0045791C">
      <w:pPr>
        <w:pStyle w:val="Zkladntext30"/>
        <w:framePr w:w="1920" w:h="629" w:wrap="none" w:hAnchor="page" w:x="1082" w:y="14886"/>
        <w:shd w:val="clear" w:color="auto" w:fill="auto"/>
      </w:pPr>
      <w:proofErr w:type="spellStart"/>
      <w:r>
        <w:t>Coating</w:t>
      </w:r>
      <w:proofErr w:type="spellEnd"/>
      <w:r>
        <w:t>: HA ASTM F 1185</w:t>
      </w:r>
    </w:p>
    <w:p w14:paraId="13CBEC98" w14:textId="77777777" w:rsidR="00433E6E" w:rsidRDefault="0045791C">
      <w:pPr>
        <w:pStyle w:val="Zkladntext30"/>
        <w:framePr w:w="1157" w:h="158" w:wrap="none" w:hAnchor="page" w:x="1082" w:y="15476"/>
        <w:shd w:val="clear" w:color="auto" w:fill="auto"/>
      </w:pPr>
      <w:r>
        <w:t xml:space="preserve">Type II </w:t>
      </w:r>
      <w:proofErr w:type="spellStart"/>
      <w:r>
        <w:t>anodizing</w:t>
      </w:r>
      <w:proofErr w:type="spellEnd"/>
      <w:r>
        <w:t xml:space="preserve"> (</w:t>
      </w:r>
      <w:proofErr w:type="spellStart"/>
      <w:r>
        <w:t>screw</w:t>
      </w:r>
      <w:proofErr w:type="spellEnd"/>
      <w:r>
        <w:t>)</w:t>
      </w:r>
    </w:p>
    <w:p w14:paraId="11404A2E" w14:textId="77777777" w:rsidR="00433E6E" w:rsidRDefault="0045791C">
      <w:pPr>
        <w:pStyle w:val="Titulekobrzku0"/>
        <w:framePr w:w="2458" w:h="154" w:wrap="none" w:hAnchor="page" w:x="3833" w:y="15490"/>
        <w:shd w:val="clear" w:color="auto" w:fill="auto"/>
      </w:pPr>
      <w:r>
        <w:t>(O1 &gt;076300407061 79(1 7)31 0202(1 0)2534564</w:t>
      </w:r>
    </w:p>
    <w:p w14:paraId="6A6A7AB5" w14:textId="77777777" w:rsidR="00433E6E" w:rsidRDefault="0045791C">
      <w:pPr>
        <w:pStyle w:val="Jin0"/>
        <w:framePr w:w="1445" w:h="283" w:wrap="none" w:hAnchor="page" w:x="8945" w:y="15543"/>
        <w:shd w:val="clear" w:color="auto" w:fill="auto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b w:val="0"/>
          <w:bCs w:val="0"/>
          <w:sz w:val="20"/>
          <w:szCs w:val="20"/>
        </w:rPr>
        <w:t>OrthoSpace</w:t>
      </w:r>
      <w:proofErr w:type="spellEnd"/>
      <w:r>
        <w:rPr>
          <w:rFonts w:ascii="Calibri" w:eastAsia="Calibri" w:hAnsi="Calibri" w:cs="Calibri"/>
          <w:b w:val="0"/>
          <w:bCs w:val="0"/>
          <w:sz w:val="20"/>
          <w:szCs w:val="20"/>
        </w:rPr>
        <w:t xml:space="preserve"> s.r.o.</w:t>
      </w:r>
    </w:p>
    <w:p w14:paraId="11F27435" w14:textId="77777777" w:rsidR="00433E6E" w:rsidRDefault="0045791C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C3F44B7" wp14:editId="423BD3CE">
            <wp:simplePos x="0" y="0"/>
            <wp:positionH relativeFrom="page">
              <wp:posOffset>3740785</wp:posOffset>
            </wp:positionH>
            <wp:positionV relativeFrom="margin">
              <wp:posOffset>5233670</wp:posOffset>
            </wp:positionV>
            <wp:extent cx="335280" cy="33528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0C396FF0" wp14:editId="12880575">
            <wp:simplePos x="0" y="0"/>
            <wp:positionH relativeFrom="page">
              <wp:posOffset>3549015</wp:posOffset>
            </wp:positionH>
            <wp:positionV relativeFrom="margin">
              <wp:posOffset>7833360</wp:posOffset>
            </wp:positionV>
            <wp:extent cx="237490" cy="23749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88265" distL="48895" distR="27305" simplePos="0" relativeHeight="62914692" behindDoc="1" locked="0" layoutInCell="1" allowOverlap="1" wp14:anchorId="074626FC" wp14:editId="29523DFB">
            <wp:simplePos x="0" y="0"/>
            <wp:positionH relativeFrom="page">
              <wp:posOffset>2482215</wp:posOffset>
            </wp:positionH>
            <wp:positionV relativeFrom="margin">
              <wp:posOffset>8208010</wp:posOffset>
            </wp:positionV>
            <wp:extent cx="1481455" cy="267970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81455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53209502" wp14:editId="24014ADD">
            <wp:simplePos x="0" y="0"/>
            <wp:positionH relativeFrom="page">
              <wp:posOffset>3557905</wp:posOffset>
            </wp:positionH>
            <wp:positionV relativeFrom="margin">
              <wp:posOffset>9201785</wp:posOffset>
            </wp:positionV>
            <wp:extent cx="237490" cy="243840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3749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88265" distL="52070" distR="24130" simplePos="0" relativeHeight="62914694" behindDoc="1" locked="0" layoutInCell="1" allowOverlap="1" wp14:anchorId="60A1D1A8" wp14:editId="3AF4FDE9">
            <wp:simplePos x="0" y="0"/>
            <wp:positionH relativeFrom="page">
              <wp:posOffset>2485390</wp:posOffset>
            </wp:positionH>
            <wp:positionV relativeFrom="margin">
              <wp:posOffset>9564370</wp:posOffset>
            </wp:positionV>
            <wp:extent cx="1487170" cy="280670"/>
            <wp:effectExtent l="0" t="0" r="0" b="0"/>
            <wp:wrapNone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48717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0D1CC" w14:textId="77777777" w:rsidR="00433E6E" w:rsidRDefault="00433E6E">
      <w:pPr>
        <w:spacing w:line="360" w:lineRule="exact"/>
      </w:pPr>
    </w:p>
    <w:p w14:paraId="265D4FF5" w14:textId="77777777" w:rsidR="00433E6E" w:rsidRDefault="00433E6E">
      <w:pPr>
        <w:spacing w:line="360" w:lineRule="exact"/>
      </w:pPr>
    </w:p>
    <w:p w14:paraId="64D14377" w14:textId="77777777" w:rsidR="00433E6E" w:rsidRDefault="00433E6E">
      <w:pPr>
        <w:spacing w:line="360" w:lineRule="exact"/>
      </w:pPr>
    </w:p>
    <w:p w14:paraId="4B1627C9" w14:textId="77777777" w:rsidR="00433E6E" w:rsidRDefault="00433E6E">
      <w:pPr>
        <w:spacing w:line="360" w:lineRule="exact"/>
      </w:pPr>
    </w:p>
    <w:p w14:paraId="2C013804" w14:textId="77777777" w:rsidR="00433E6E" w:rsidRDefault="00433E6E">
      <w:pPr>
        <w:spacing w:line="360" w:lineRule="exact"/>
      </w:pPr>
    </w:p>
    <w:p w14:paraId="45CEBDCE" w14:textId="77777777" w:rsidR="00433E6E" w:rsidRDefault="00433E6E">
      <w:pPr>
        <w:spacing w:line="360" w:lineRule="exact"/>
      </w:pPr>
    </w:p>
    <w:p w14:paraId="27546533" w14:textId="77777777" w:rsidR="00433E6E" w:rsidRDefault="00433E6E">
      <w:pPr>
        <w:spacing w:line="360" w:lineRule="exact"/>
      </w:pPr>
    </w:p>
    <w:p w14:paraId="6BBB1570" w14:textId="77777777" w:rsidR="00433E6E" w:rsidRDefault="00433E6E">
      <w:pPr>
        <w:spacing w:line="360" w:lineRule="exact"/>
      </w:pPr>
    </w:p>
    <w:p w14:paraId="03326792" w14:textId="77777777" w:rsidR="00433E6E" w:rsidRDefault="00433E6E">
      <w:pPr>
        <w:spacing w:line="360" w:lineRule="exact"/>
      </w:pPr>
    </w:p>
    <w:p w14:paraId="3FBC0582" w14:textId="77777777" w:rsidR="00433E6E" w:rsidRDefault="00433E6E">
      <w:pPr>
        <w:spacing w:line="360" w:lineRule="exact"/>
      </w:pPr>
    </w:p>
    <w:p w14:paraId="2B2C3248" w14:textId="77777777" w:rsidR="00433E6E" w:rsidRDefault="00433E6E">
      <w:pPr>
        <w:spacing w:line="360" w:lineRule="exact"/>
      </w:pPr>
    </w:p>
    <w:p w14:paraId="5991CDC5" w14:textId="77777777" w:rsidR="00433E6E" w:rsidRDefault="00433E6E">
      <w:pPr>
        <w:spacing w:line="360" w:lineRule="exact"/>
      </w:pPr>
    </w:p>
    <w:p w14:paraId="498FE1B2" w14:textId="42B57C25" w:rsidR="00433E6E" w:rsidRDefault="00326331" w:rsidP="00326331">
      <w:pPr>
        <w:tabs>
          <w:tab w:val="left" w:pos="8658"/>
        </w:tabs>
        <w:spacing w:line="360" w:lineRule="exact"/>
      </w:pPr>
      <w:r>
        <w:tab/>
      </w:r>
    </w:p>
    <w:p w14:paraId="2FD24F6B" w14:textId="77777777" w:rsidR="00433E6E" w:rsidRDefault="00433E6E">
      <w:pPr>
        <w:spacing w:line="360" w:lineRule="exact"/>
      </w:pPr>
    </w:p>
    <w:p w14:paraId="323D88F9" w14:textId="77777777" w:rsidR="00433E6E" w:rsidRDefault="00433E6E">
      <w:pPr>
        <w:spacing w:line="360" w:lineRule="exact"/>
      </w:pPr>
    </w:p>
    <w:p w14:paraId="7DBC8EC5" w14:textId="77777777" w:rsidR="00433E6E" w:rsidRDefault="00433E6E">
      <w:pPr>
        <w:spacing w:line="360" w:lineRule="exact"/>
      </w:pPr>
    </w:p>
    <w:p w14:paraId="45BE255C" w14:textId="77777777" w:rsidR="00433E6E" w:rsidRDefault="00433E6E">
      <w:pPr>
        <w:spacing w:line="360" w:lineRule="exact"/>
      </w:pPr>
    </w:p>
    <w:p w14:paraId="2AAC15C3" w14:textId="77777777" w:rsidR="00433E6E" w:rsidRDefault="00433E6E">
      <w:pPr>
        <w:spacing w:line="360" w:lineRule="exact"/>
      </w:pPr>
    </w:p>
    <w:p w14:paraId="26CB9D6D" w14:textId="77777777" w:rsidR="00433E6E" w:rsidRDefault="00433E6E">
      <w:pPr>
        <w:spacing w:line="360" w:lineRule="exact"/>
      </w:pPr>
    </w:p>
    <w:p w14:paraId="6C63324A" w14:textId="77777777" w:rsidR="00433E6E" w:rsidRDefault="00433E6E">
      <w:pPr>
        <w:spacing w:line="360" w:lineRule="exact"/>
      </w:pPr>
    </w:p>
    <w:p w14:paraId="348D3CF7" w14:textId="77777777" w:rsidR="00433E6E" w:rsidRDefault="00433E6E">
      <w:pPr>
        <w:spacing w:line="360" w:lineRule="exact"/>
      </w:pPr>
    </w:p>
    <w:p w14:paraId="2968A1C7" w14:textId="77777777" w:rsidR="00433E6E" w:rsidRDefault="00433E6E">
      <w:pPr>
        <w:spacing w:line="360" w:lineRule="exact"/>
      </w:pPr>
    </w:p>
    <w:p w14:paraId="2E13252A" w14:textId="77777777" w:rsidR="00433E6E" w:rsidRDefault="00433E6E">
      <w:pPr>
        <w:spacing w:line="360" w:lineRule="exact"/>
      </w:pPr>
    </w:p>
    <w:p w14:paraId="2F8575E1" w14:textId="77777777" w:rsidR="00433E6E" w:rsidRDefault="00433E6E">
      <w:pPr>
        <w:spacing w:line="360" w:lineRule="exact"/>
      </w:pPr>
    </w:p>
    <w:p w14:paraId="2E08065E" w14:textId="77777777" w:rsidR="00433E6E" w:rsidRDefault="00433E6E">
      <w:pPr>
        <w:spacing w:line="360" w:lineRule="exact"/>
      </w:pPr>
    </w:p>
    <w:p w14:paraId="04E8FE86" w14:textId="77777777" w:rsidR="00433E6E" w:rsidRDefault="00433E6E">
      <w:pPr>
        <w:spacing w:line="360" w:lineRule="exact"/>
      </w:pPr>
    </w:p>
    <w:p w14:paraId="7978FAE5" w14:textId="77777777" w:rsidR="00433E6E" w:rsidRDefault="00433E6E">
      <w:pPr>
        <w:spacing w:line="360" w:lineRule="exact"/>
      </w:pPr>
    </w:p>
    <w:p w14:paraId="313E2771" w14:textId="77777777" w:rsidR="00433E6E" w:rsidRDefault="00433E6E">
      <w:pPr>
        <w:spacing w:line="360" w:lineRule="exact"/>
      </w:pPr>
    </w:p>
    <w:p w14:paraId="387BE475" w14:textId="77777777" w:rsidR="00433E6E" w:rsidRDefault="00433E6E">
      <w:pPr>
        <w:spacing w:line="360" w:lineRule="exact"/>
      </w:pPr>
    </w:p>
    <w:p w14:paraId="03F81E25" w14:textId="77777777" w:rsidR="00433E6E" w:rsidRDefault="00433E6E">
      <w:pPr>
        <w:spacing w:line="360" w:lineRule="exact"/>
      </w:pPr>
    </w:p>
    <w:p w14:paraId="60A92969" w14:textId="77777777" w:rsidR="00433E6E" w:rsidRDefault="00433E6E">
      <w:pPr>
        <w:spacing w:line="360" w:lineRule="exact"/>
      </w:pPr>
    </w:p>
    <w:p w14:paraId="54A69548" w14:textId="77777777" w:rsidR="00433E6E" w:rsidRDefault="00433E6E">
      <w:pPr>
        <w:spacing w:line="360" w:lineRule="exact"/>
      </w:pPr>
    </w:p>
    <w:p w14:paraId="15B9D9D4" w14:textId="77777777" w:rsidR="00433E6E" w:rsidRDefault="00433E6E">
      <w:pPr>
        <w:spacing w:line="360" w:lineRule="exact"/>
      </w:pPr>
    </w:p>
    <w:p w14:paraId="15E6585C" w14:textId="77777777" w:rsidR="00433E6E" w:rsidRDefault="00433E6E">
      <w:pPr>
        <w:spacing w:line="360" w:lineRule="exact"/>
      </w:pPr>
    </w:p>
    <w:p w14:paraId="40D879B1" w14:textId="77777777" w:rsidR="00433E6E" w:rsidRDefault="00433E6E">
      <w:pPr>
        <w:spacing w:line="360" w:lineRule="exact"/>
      </w:pPr>
    </w:p>
    <w:p w14:paraId="4BC164F3" w14:textId="77777777" w:rsidR="00433E6E" w:rsidRDefault="00433E6E">
      <w:pPr>
        <w:spacing w:line="360" w:lineRule="exact"/>
      </w:pPr>
    </w:p>
    <w:p w14:paraId="554A9C76" w14:textId="77777777" w:rsidR="00433E6E" w:rsidRDefault="00433E6E">
      <w:pPr>
        <w:spacing w:line="360" w:lineRule="exact"/>
      </w:pPr>
    </w:p>
    <w:p w14:paraId="2A614112" w14:textId="77777777" w:rsidR="00433E6E" w:rsidRDefault="00433E6E">
      <w:pPr>
        <w:spacing w:line="360" w:lineRule="exact"/>
      </w:pPr>
    </w:p>
    <w:p w14:paraId="700A2016" w14:textId="77777777" w:rsidR="00433E6E" w:rsidRDefault="00433E6E">
      <w:pPr>
        <w:spacing w:line="360" w:lineRule="exact"/>
      </w:pPr>
    </w:p>
    <w:p w14:paraId="4F7DCFF2" w14:textId="77777777" w:rsidR="00433E6E" w:rsidRDefault="00433E6E">
      <w:pPr>
        <w:spacing w:line="360" w:lineRule="exact"/>
      </w:pPr>
    </w:p>
    <w:p w14:paraId="289F5CBE" w14:textId="77777777" w:rsidR="00433E6E" w:rsidRDefault="00433E6E">
      <w:pPr>
        <w:spacing w:line="360" w:lineRule="exact"/>
      </w:pPr>
    </w:p>
    <w:p w14:paraId="04B5B919" w14:textId="77777777" w:rsidR="00433E6E" w:rsidRDefault="00433E6E">
      <w:pPr>
        <w:spacing w:after="705" w:line="1" w:lineRule="exact"/>
      </w:pPr>
    </w:p>
    <w:p w14:paraId="4A8A9FEA" w14:textId="77777777" w:rsidR="00433E6E" w:rsidRDefault="00433E6E">
      <w:pPr>
        <w:spacing w:line="1" w:lineRule="exact"/>
      </w:pPr>
    </w:p>
    <w:sectPr w:rsidR="00433E6E">
      <w:pgSz w:w="11900" w:h="16840"/>
      <w:pgMar w:top="282" w:right="129" w:bottom="282" w:left="105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1524" w14:textId="77777777" w:rsidR="00924C4F" w:rsidRDefault="00924C4F">
      <w:r>
        <w:separator/>
      </w:r>
    </w:p>
  </w:endnote>
  <w:endnote w:type="continuationSeparator" w:id="0">
    <w:p w14:paraId="31B19D0F" w14:textId="77777777" w:rsidR="00924C4F" w:rsidRDefault="0092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7ADD" w14:textId="77777777" w:rsidR="00924C4F" w:rsidRDefault="00924C4F"/>
  </w:footnote>
  <w:footnote w:type="continuationSeparator" w:id="0">
    <w:p w14:paraId="2FCB50AF" w14:textId="77777777" w:rsidR="00924C4F" w:rsidRDefault="00924C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E6E"/>
    <w:rsid w:val="00326331"/>
    <w:rsid w:val="00433E6E"/>
    <w:rsid w:val="0045791C"/>
    <w:rsid w:val="00721C48"/>
    <w:rsid w:val="00924C4F"/>
    <w:rsid w:val="00CC6A86"/>
    <w:rsid w:val="00E8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0B7D"/>
  <w15:docId w15:val="{8DA951D5-1FE9-4E59-8D88-E06D487C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auto"/>
      <w:ind w:firstLine="20"/>
    </w:pPr>
    <w:rPr>
      <w:rFonts w:ascii="Arial" w:eastAsia="Arial" w:hAnsi="Arial" w:cs="Arial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458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3</cp:revision>
  <dcterms:created xsi:type="dcterms:W3CDTF">2026-06-03T10:34:00Z</dcterms:created>
  <dcterms:modified xsi:type="dcterms:W3CDTF">2026-06-03T10:37:00Z</dcterms:modified>
</cp:coreProperties>
</file>