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bookmarkStart w:id="0" w:name="_GoBack"/>
      <w:bookmarkEnd w:id="0"/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P-2017/162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zapsaná u MK ČR pod č.j.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7B6B27" w:rsidP="007B6B27">
      <w:pPr>
        <w:jc w:val="center"/>
      </w:pPr>
      <w:r w:rsidRPr="007B6B27">
        <w:t>( dále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MAXPRAGA s.r.o.</w:t>
      </w:r>
      <w:r w:rsidR="007B6B27" w:rsidRPr="007B6B27">
        <w:rPr>
          <w:b/>
        </w:rPr>
        <w:t xml:space="preserve">, </w:t>
      </w:r>
      <w:r>
        <w:rPr>
          <w:b/>
        </w:rPr>
        <w:t>Havelská 494/31, 110 00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25117840</w:t>
      </w:r>
      <w:r w:rsidRPr="007B6B27">
        <w:t xml:space="preserve"> DIČ:  Banka: </w:t>
      </w:r>
      <w:r w:rsidR="00FF4087">
        <w:t>5769349001/2700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Renata Smolíková</w:t>
      </w:r>
    </w:p>
    <w:p w:rsidR="007B6B27" w:rsidRDefault="007B6B27" w:rsidP="007B6B27">
      <w:pPr>
        <w:jc w:val="center"/>
      </w:pPr>
      <w:r w:rsidRPr="007B6B27">
        <w:t>( dále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P-2017/162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ke komerčním / marketingovým účelům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Filmování během akce ke komerčním / marketingovým účelům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Blokace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cena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Úprava ceny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cena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20.výročí značky Max Mara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312C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190 000,00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1F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3908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2017-10-03T08:09:00Z</dcterms:created>
  <dcterms:modified xsi:type="dcterms:W3CDTF">2017-10-03T08:09:00Z</dcterms:modified>
</cp:coreProperties>
</file>