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AD4CDE">
        <w:rPr>
          <w:sz w:val="22"/>
          <w:szCs w:val="22"/>
        </w:rPr>
        <w:t xml:space="preserve"> 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5C5A83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8D64D1" w:rsidRDefault="00887698">
      <w:pPr>
        <w:widowControl/>
        <w:rPr>
          <w:b/>
          <w:sz w:val="24"/>
          <w:szCs w:val="24"/>
        </w:rPr>
      </w:pPr>
      <w:r w:rsidRPr="008D64D1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8D64D1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 xml:space="preserve">paní </w:t>
      </w:r>
      <w:proofErr w:type="spellStart"/>
      <w:r w:rsidRPr="008D64D1">
        <w:rPr>
          <w:b/>
          <w:sz w:val="24"/>
          <w:szCs w:val="24"/>
        </w:rPr>
        <w:t>Zimandlová</w:t>
      </w:r>
      <w:proofErr w:type="spellEnd"/>
      <w:r w:rsidRPr="008D64D1">
        <w:rPr>
          <w:b/>
          <w:sz w:val="24"/>
          <w:szCs w:val="24"/>
        </w:rPr>
        <w:t xml:space="preserve"> Anna</w:t>
      </w:r>
    </w:p>
    <w:p w:rsidR="00AD4CDE" w:rsidRDefault="00044FBB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49</w:t>
      </w:r>
      <w:r w:rsidR="00AD4CDE">
        <w:rPr>
          <w:sz w:val="22"/>
          <w:szCs w:val="22"/>
        </w:rPr>
        <w:t xml:space="preserve">, trvale bytem České </w:t>
      </w:r>
      <w:r w:rsidR="00AD12AB">
        <w:rPr>
          <w:sz w:val="22"/>
          <w:szCs w:val="22"/>
        </w:rPr>
        <w:t xml:space="preserve">Budějovice 2, </w:t>
      </w:r>
      <w:bookmarkStart w:id="0" w:name="_GoBack"/>
      <w:bookmarkEnd w:id="0"/>
      <w:r>
        <w:rPr>
          <w:sz w:val="22"/>
          <w:szCs w:val="22"/>
        </w:rPr>
        <w:t>370 11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vdova,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353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D22CAE">
        <w:rPr>
          <w:b/>
          <w:sz w:val="24"/>
          <w:szCs w:val="24"/>
        </w:rPr>
        <w:t>nabyvatel</w:t>
      </w:r>
      <w:r w:rsidR="00D22CAE">
        <w:rPr>
          <w:sz w:val="24"/>
          <w:szCs w:val="24"/>
        </w:rPr>
        <w:t xml:space="preserve">") </w:t>
      </w:r>
    </w:p>
    <w:p w:rsidR="00D03530" w:rsidRDefault="00D22CA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3530" w:rsidRDefault="00D03530">
      <w:pPr>
        <w:widowControl/>
        <w:tabs>
          <w:tab w:val="left" w:pos="2835"/>
        </w:tabs>
        <w:rPr>
          <w:sz w:val="24"/>
          <w:szCs w:val="24"/>
        </w:rPr>
      </w:pPr>
    </w:p>
    <w:p w:rsidR="00D03530" w:rsidRDefault="00D22CAE" w:rsidP="008D64D1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D03530" w:rsidRDefault="00D03530">
      <w:pPr>
        <w:widowControl/>
        <w:tabs>
          <w:tab w:val="left" w:pos="2835"/>
        </w:tabs>
        <w:rPr>
          <w:sz w:val="24"/>
          <w:szCs w:val="24"/>
        </w:rPr>
      </w:pPr>
    </w:p>
    <w:p w:rsidR="00D03530" w:rsidRDefault="00D22CA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D03530" w:rsidRDefault="00D0353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8D64D1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D64D1">
        <w:rPr>
          <w:sz w:val="40"/>
          <w:szCs w:val="40"/>
        </w:rPr>
        <w:t>číslo</w:t>
      </w:r>
      <w:r w:rsidR="001965CB" w:rsidRPr="008D64D1">
        <w:rPr>
          <w:sz w:val="40"/>
          <w:szCs w:val="40"/>
        </w:rPr>
        <w:t>:</w:t>
      </w:r>
      <w:r w:rsidRPr="008D64D1">
        <w:rPr>
          <w:sz w:val="40"/>
          <w:szCs w:val="40"/>
        </w:rPr>
        <w:t xml:space="preserve"> 30PR17/05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Vidov, obec Vidov.</w:t>
      </w:r>
    </w:p>
    <w:p w:rsidR="008D64D1" w:rsidRDefault="008D64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143/23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2 708 m2</w:t>
      </w:r>
      <w:r>
        <w:rPr>
          <w:sz w:val="22"/>
          <w:szCs w:val="22"/>
        </w:rPr>
        <w:tab/>
        <w:t>24 054,00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>2 708 m2</w:t>
      </w:r>
      <w:r w:rsidR="008D64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24 054,00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</w:t>
      </w:r>
      <w:proofErr w:type="spellStart"/>
      <w:r>
        <w:rPr>
          <w:sz w:val="22"/>
          <w:szCs w:val="22"/>
        </w:rPr>
        <w:t>MZe</w:t>
      </w:r>
      <w:proofErr w:type="spellEnd"/>
      <w:r>
        <w:rPr>
          <w:sz w:val="22"/>
          <w:szCs w:val="22"/>
        </w:rPr>
        <w:t xml:space="preserve"> Pozemkového úřadu České Budějovice spis. </w:t>
      </w:r>
      <w:proofErr w:type="gramStart"/>
      <w:r>
        <w:rPr>
          <w:sz w:val="22"/>
          <w:szCs w:val="22"/>
        </w:rPr>
        <w:t>zn.</w:t>
      </w:r>
      <w:proofErr w:type="gramEnd"/>
      <w:r>
        <w:rPr>
          <w:sz w:val="22"/>
          <w:szCs w:val="22"/>
        </w:rPr>
        <w:t xml:space="preserve"> S 130714/587/04, 589/04, 585/04 -202.2 ze dne 3. prosince 2008 o</w:t>
      </w:r>
      <w:r w:rsidR="00D22CAE">
        <w:rPr>
          <w:sz w:val="22"/>
          <w:szCs w:val="22"/>
        </w:rPr>
        <w:t xml:space="preserve"> výměně nebo přechodu vlastnick</w:t>
      </w:r>
      <w:r>
        <w:rPr>
          <w:sz w:val="22"/>
          <w:szCs w:val="22"/>
        </w:rPr>
        <w:t>ý</w:t>
      </w:r>
      <w:r w:rsidR="00D22CAE">
        <w:rPr>
          <w:sz w:val="22"/>
          <w:szCs w:val="22"/>
        </w:rPr>
        <w:t>c</w:t>
      </w:r>
      <w:r>
        <w:rPr>
          <w:sz w:val="22"/>
          <w:szCs w:val="22"/>
        </w:rPr>
        <w:t>h práv.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24 053,00 Kč (slovy: </w:t>
      </w:r>
      <w:proofErr w:type="spellStart"/>
      <w:r>
        <w:rPr>
          <w:sz w:val="22"/>
          <w:szCs w:val="22"/>
        </w:rPr>
        <w:t>dvacetčtyřitisícepadesáttři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03530" w:rsidRDefault="00D22CA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26. 11. 2014, ve výši 20 021,95 Kč, mezi postupitelem Kubešová Františka a nabyvatelem. </w:t>
      </w:r>
    </w:p>
    <w:p w:rsidR="00D03530" w:rsidRDefault="00D03530">
      <w:pPr>
        <w:widowControl/>
        <w:rPr>
          <w:sz w:val="22"/>
          <w:szCs w:val="24"/>
        </w:rPr>
      </w:pP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OPÚ/2484/92-9/</w:t>
      </w:r>
      <w:proofErr w:type="spellStart"/>
      <w:r>
        <w:rPr>
          <w:sz w:val="22"/>
          <w:szCs w:val="24"/>
        </w:rPr>
        <w:t>Be</w:t>
      </w:r>
      <w:proofErr w:type="spellEnd"/>
      <w:r>
        <w:rPr>
          <w:sz w:val="22"/>
          <w:szCs w:val="24"/>
        </w:rPr>
        <w:t xml:space="preserve"> R2648/93 ze dne 9. 11. 1993, kterým oprávněné osobě  Kubešová Františka, nelze vydat pozemky nebo jejich části v katastrálním území České Vrbné, obce České Budějovice, okresu České Budějovice.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Karel Drnek,  č.j.  3480-131/2006,</w:t>
      </w:r>
      <w:r w:rsidR="0065790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30. 5. 2006,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České Vrbné,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OPÚ/2484/92-9/</w:t>
      </w:r>
      <w:proofErr w:type="spellStart"/>
      <w:r>
        <w:rPr>
          <w:sz w:val="22"/>
          <w:szCs w:val="24"/>
        </w:rPr>
        <w:t>Be</w:t>
      </w:r>
      <w:proofErr w:type="spellEnd"/>
      <w:r>
        <w:rPr>
          <w:sz w:val="22"/>
          <w:szCs w:val="24"/>
        </w:rPr>
        <w:t xml:space="preserve"> R2648/93, ke dni sepsání smlouvy činí 505,45 Kč.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505,45 Kč.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26. 11. 2014, ve výši 12 896,50 Kč, mezi postupitelem Kubešová Františka a nabyvatelem. </w:t>
      </w:r>
    </w:p>
    <w:p w:rsidR="00D03530" w:rsidRDefault="00D03530">
      <w:pPr>
        <w:widowControl/>
        <w:rPr>
          <w:sz w:val="22"/>
          <w:szCs w:val="24"/>
        </w:rPr>
      </w:pP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R-235/95-4013/92 ze dne 27. 2. 1995, kterým oprávněným osobám  Kubešová Františka, Kubeš František, nelze vydat pozemky nebo jejich části v katastrálním území České Vrbné, obce České Budějovice, okresu České Budějovice.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Karel Drnek,  č.j.  3477-128/2006,</w:t>
      </w:r>
      <w:r w:rsidR="0065790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27. 5. 2006,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České Vrbné,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R-235/95-4013/92, ke dni sepsání smlouvy činí 12 896,50 Kč.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12 896,50 Kč.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26. 11. 2014, ve výši 117 524,50 Kč, mezi postupitelem Kubešová Františka a nabyvatelem. </w:t>
      </w:r>
    </w:p>
    <w:p w:rsidR="00D03530" w:rsidRDefault="00D03530">
      <w:pPr>
        <w:widowControl/>
        <w:rPr>
          <w:sz w:val="22"/>
          <w:szCs w:val="24"/>
        </w:rPr>
      </w:pP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R-391/00/2484/92 ze dne 6. 9. 2000, kterým oprávněné osobě  Kubešová Františka, nelze vydat pozemky nebo jejich části v katastrálním území České Vrbné, obce České Budějovice, okresu České Budějovice.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Karel Drnek,  č.j.  3480-131/2006,</w:t>
      </w:r>
      <w:r w:rsidR="0065790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30. 5. 2006,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Zůstatek postoupených nároků za nevydané pozemky v katastrálním území České Vrbné,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R-391/00/2484/92, ke dni sepsání smlouvy činí 17 273,20 Kč. </w:t>
      </w:r>
    </w:p>
    <w:p w:rsidR="00D03530" w:rsidRDefault="00D22CA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10 652,05 Kč. </w:t>
      </w:r>
    </w:p>
    <w:p w:rsidR="00AD4CDE" w:rsidRDefault="00AD4CDE">
      <w:pPr>
        <w:widowControl/>
        <w:rPr>
          <w:sz w:val="22"/>
          <w:szCs w:val="22"/>
        </w:rPr>
      </w:pPr>
    </w:p>
    <w:p w:rsidR="00657905" w:rsidRDefault="00657905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657905" w:rsidRDefault="00657905">
      <w:pPr>
        <w:pStyle w:val="para"/>
        <w:rPr>
          <w:color w:val="000000"/>
          <w:sz w:val="22"/>
          <w:szCs w:val="22"/>
        </w:rPr>
      </w:pPr>
    </w:p>
    <w:p w:rsidR="00657905" w:rsidRDefault="0065790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19N17/05, </w:t>
      </w:r>
      <w:proofErr w:type="gramStart"/>
      <w:r w:rsidRPr="00F758C4">
        <w:rPr>
          <w:sz w:val="22"/>
          <w:szCs w:val="22"/>
        </w:rPr>
        <w:t>uzavřenou s Zemědělský</w:t>
      </w:r>
      <w:proofErr w:type="gramEnd"/>
      <w:r w:rsidRPr="00F758C4">
        <w:rPr>
          <w:sz w:val="22"/>
          <w:szCs w:val="22"/>
        </w:rPr>
        <w:t xml:space="preserve"> podnik Malše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657905" w:rsidRDefault="00657905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57905" w:rsidRDefault="00657905">
      <w:pPr>
        <w:widowControl/>
        <w:rPr>
          <w:color w:val="000000"/>
          <w:sz w:val="22"/>
          <w:szCs w:val="22"/>
        </w:rPr>
      </w:pPr>
    </w:p>
    <w:p w:rsidR="00657905" w:rsidRDefault="0065790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57905" w:rsidRDefault="00657905" w:rsidP="0065790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33CA1" w:rsidRDefault="00333CA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33CA1" w:rsidRDefault="00333CA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33CA1">
        <w:rPr>
          <w:color w:val="000000"/>
          <w:sz w:val="22"/>
          <w:szCs w:val="22"/>
        </w:rPr>
        <w:tab/>
      </w:r>
      <w:r w:rsidR="00333CA1">
        <w:rPr>
          <w:color w:val="000000"/>
          <w:sz w:val="22"/>
          <w:szCs w:val="22"/>
        </w:rPr>
        <w:tab/>
        <w:t xml:space="preserve">  </w:t>
      </w:r>
      <w:proofErr w:type="spellStart"/>
      <w:r w:rsidR="00333CA1">
        <w:rPr>
          <w:color w:val="000000"/>
          <w:sz w:val="22"/>
          <w:szCs w:val="22"/>
        </w:rPr>
        <w:t>Zimandlová</w:t>
      </w:r>
      <w:proofErr w:type="spellEnd"/>
      <w:r w:rsidR="00333CA1">
        <w:rPr>
          <w:color w:val="000000"/>
          <w:sz w:val="22"/>
          <w:szCs w:val="22"/>
        </w:rPr>
        <w:t xml:space="preserve"> Anna 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57905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657905" w:rsidRDefault="00657905" w:rsidP="00657905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657905" w:rsidRDefault="00657905" w:rsidP="00657905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30795,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20. 9.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44FB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33CA1"/>
    <w:rsid w:val="003A69C2"/>
    <w:rsid w:val="00407016"/>
    <w:rsid w:val="0043267F"/>
    <w:rsid w:val="004934BF"/>
    <w:rsid w:val="00511ECA"/>
    <w:rsid w:val="00540A55"/>
    <w:rsid w:val="005A5801"/>
    <w:rsid w:val="005C5A83"/>
    <w:rsid w:val="005F4E66"/>
    <w:rsid w:val="006230F7"/>
    <w:rsid w:val="00657905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64D1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80BD6"/>
    <w:rsid w:val="00AA11EB"/>
    <w:rsid w:val="00AB3D96"/>
    <w:rsid w:val="00AD12AB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3530"/>
    <w:rsid w:val="00D22CA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6E72E"/>
  <w14:defaultImageDpi w14:val="0"/>
  <w15:docId w15:val="{0834EF4C-80D5-4A1A-8FDE-B10B4A75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1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3</cp:revision>
  <cp:lastPrinted>2002-01-25T14:18:00Z</cp:lastPrinted>
  <dcterms:created xsi:type="dcterms:W3CDTF">2017-10-03T07:53:00Z</dcterms:created>
  <dcterms:modified xsi:type="dcterms:W3CDTF">2017-10-03T08:01:00Z</dcterms:modified>
</cp:coreProperties>
</file>