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8B84" w14:textId="77777777" w:rsidR="00C87D08" w:rsidRPr="004E3FAF" w:rsidRDefault="00960C61" w:rsidP="00960C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3FAF">
        <w:rPr>
          <w:rFonts w:ascii="Times New Roman" w:hAnsi="Times New Roman" w:cs="Times New Roman"/>
          <w:b/>
          <w:sz w:val="28"/>
          <w:szCs w:val="28"/>
          <w:u w:val="single"/>
        </w:rPr>
        <w:t xml:space="preserve">SMLOUVA O SPOLUPRÁCI č.: </w:t>
      </w:r>
      <w:r w:rsidR="00F90D3A">
        <w:rPr>
          <w:rFonts w:ascii="Times New Roman" w:hAnsi="Times New Roman" w:cs="Times New Roman"/>
          <w:b/>
          <w:sz w:val="28"/>
          <w:szCs w:val="28"/>
          <w:u w:val="single"/>
        </w:rPr>
        <w:t>207</w:t>
      </w:r>
      <w:r w:rsidRPr="004E3FAF">
        <w:rPr>
          <w:rFonts w:ascii="Times New Roman" w:hAnsi="Times New Roman" w:cs="Times New Roman"/>
          <w:b/>
          <w:sz w:val="28"/>
          <w:szCs w:val="28"/>
          <w:u w:val="single"/>
        </w:rPr>
        <w:t>/2026</w:t>
      </w:r>
    </w:p>
    <w:p w14:paraId="30B7231E" w14:textId="77777777" w:rsidR="00960C61" w:rsidRPr="00256FC3" w:rsidRDefault="00EF59F4" w:rsidP="00267D4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56FC3">
        <w:rPr>
          <w:rFonts w:ascii="Times New Roman" w:hAnsi="Times New Roman" w:cs="Times New Roman"/>
          <w:b/>
          <w:bCs/>
        </w:rPr>
        <w:t>I</w:t>
      </w:r>
      <w:r w:rsidR="00960C61" w:rsidRPr="00256FC3">
        <w:rPr>
          <w:rFonts w:ascii="Times New Roman" w:hAnsi="Times New Roman" w:cs="Times New Roman"/>
          <w:b/>
          <w:bCs/>
        </w:rPr>
        <w:t xml:space="preserve">. </w:t>
      </w:r>
      <w:r w:rsidR="00960C61" w:rsidRPr="00256FC3">
        <w:rPr>
          <w:rFonts w:ascii="Times New Roman" w:hAnsi="Times New Roman" w:cs="Times New Roman"/>
          <w:b/>
          <w:bCs/>
        </w:rPr>
        <w:br/>
        <w:t>Smluvní strany</w:t>
      </w:r>
    </w:p>
    <w:p w14:paraId="7CCAF968" w14:textId="77777777" w:rsidR="00960C61" w:rsidRPr="00256FC3" w:rsidRDefault="00376557" w:rsidP="00960C61">
      <w:pPr>
        <w:rPr>
          <w:rFonts w:ascii="Times New Roman" w:hAnsi="Times New Roman" w:cs="Times New Roman"/>
          <w:b/>
          <w:u w:val="single"/>
        </w:rPr>
      </w:pPr>
      <w:r w:rsidRPr="00256FC3">
        <w:rPr>
          <w:rFonts w:ascii="Times New Roman" w:hAnsi="Times New Roman" w:cs="Times New Roman"/>
          <w:b/>
          <w:u w:val="single"/>
        </w:rPr>
        <w:t>Poskytovatel</w:t>
      </w:r>
      <w:r w:rsidR="00960C61" w:rsidRPr="00256FC3">
        <w:rPr>
          <w:rFonts w:ascii="Times New Roman" w:hAnsi="Times New Roman" w:cs="Times New Roman"/>
          <w:b/>
          <w:u w:val="single"/>
        </w:rPr>
        <w:t>:</w:t>
      </w:r>
    </w:p>
    <w:p w14:paraId="11CEFDE0" w14:textId="77777777" w:rsidR="00EF59F4" w:rsidRPr="00256FC3" w:rsidRDefault="00960C61" w:rsidP="00EF59F4">
      <w:pPr>
        <w:spacing w:after="0"/>
        <w:rPr>
          <w:rFonts w:ascii="Times New Roman" w:hAnsi="Times New Roman" w:cs="Times New Roman"/>
        </w:rPr>
      </w:pPr>
      <w:r w:rsidRPr="00256FC3">
        <w:rPr>
          <w:rFonts w:ascii="Times New Roman" w:hAnsi="Times New Roman" w:cs="Times New Roman"/>
          <w:b/>
        </w:rPr>
        <w:t>Nadace VIVERE CZ</w:t>
      </w:r>
      <w:r w:rsidR="004E3FAF" w:rsidRPr="00256FC3">
        <w:rPr>
          <w:rFonts w:ascii="Times New Roman" w:hAnsi="Times New Roman" w:cs="Times New Roman"/>
          <w:b/>
        </w:rPr>
        <w:t xml:space="preserve">, </w:t>
      </w:r>
      <w:r w:rsidR="004E3FAF" w:rsidRPr="00256FC3">
        <w:rPr>
          <w:rFonts w:ascii="Times New Roman" w:hAnsi="Times New Roman" w:cs="Times New Roman"/>
        </w:rPr>
        <w:t>IČ: 239 08 866</w:t>
      </w:r>
      <w:r w:rsidR="004E3FAF" w:rsidRPr="00256FC3">
        <w:rPr>
          <w:rFonts w:ascii="Times New Roman" w:hAnsi="Times New Roman" w:cs="Times New Roman"/>
        </w:rPr>
        <w:br/>
        <w:t xml:space="preserve">se sídlem </w:t>
      </w:r>
      <w:r w:rsidRPr="00256FC3">
        <w:rPr>
          <w:rFonts w:ascii="Times New Roman" w:hAnsi="Times New Roman" w:cs="Times New Roman"/>
        </w:rPr>
        <w:t>Novoměstská 1451/61</w:t>
      </w:r>
      <w:r w:rsidR="004E3FAF" w:rsidRPr="00256FC3">
        <w:rPr>
          <w:rFonts w:ascii="Times New Roman" w:hAnsi="Times New Roman" w:cs="Times New Roman"/>
        </w:rPr>
        <w:t xml:space="preserve">, </w:t>
      </w:r>
      <w:r w:rsidRPr="00256FC3">
        <w:rPr>
          <w:rFonts w:ascii="Times New Roman" w:hAnsi="Times New Roman" w:cs="Times New Roman"/>
        </w:rPr>
        <w:t>621 00 Brno</w:t>
      </w:r>
    </w:p>
    <w:p w14:paraId="4CEE2DDA" w14:textId="77777777" w:rsidR="00EF59F4" w:rsidRPr="00256FC3" w:rsidRDefault="00EF59F4" w:rsidP="00EF59F4">
      <w:pPr>
        <w:spacing w:after="0"/>
        <w:rPr>
          <w:rFonts w:ascii="Times New Roman" w:hAnsi="Times New Roman" w:cs="Times New Roman"/>
        </w:rPr>
      </w:pPr>
      <w:r w:rsidRPr="00256FC3">
        <w:rPr>
          <w:rFonts w:ascii="Times New Roman" w:hAnsi="Times New Roman" w:cs="Times New Roman"/>
        </w:rPr>
        <w:t>z</w:t>
      </w:r>
      <w:r w:rsidR="004E3FAF" w:rsidRPr="00256FC3">
        <w:rPr>
          <w:rFonts w:ascii="Times New Roman" w:hAnsi="Times New Roman" w:cs="Times New Roman"/>
        </w:rPr>
        <w:t xml:space="preserve">apsaná u Krajského soudu v Brně, </w:t>
      </w:r>
      <w:proofErr w:type="spellStart"/>
      <w:r w:rsidR="004E3FAF" w:rsidRPr="00256FC3">
        <w:rPr>
          <w:rFonts w:ascii="Times New Roman" w:hAnsi="Times New Roman" w:cs="Times New Roman"/>
        </w:rPr>
        <w:t>sp.zn</w:t>
      </w:r>
      <w:proofErr w:type="spellEnd"/>
      <w:r w:rsidR="004E3FAF" w:rsidRPr="00256FC3">
        <w:rPr>
          <w:rFonts w:ascii="Times New Roman" w:hAnsi="Times New Roman" w:cs="Times New Roman"/>
        </w:rPr>
        <w:t>.</w:t>
      </w:r>
      <w:r w:rsidRPr="00256FC3">
        <w:rPr>
          <w:rFonts w:ascii="Times New Roman" w:hAnsi="Times New Roman" w:cs="Times New Roman"/>
        </w:rPr>
        <w:t xml:space="preserve"> N 936</w:t>
      </w:r>
    </w:p>
    <w:p w14:paraId="6861D5DD" w14:textId="77777777" w:rsidR="00EF59F4" w:rsidRPr="00256FC3" w:rsidRDefault="00EF59F4" w:rsidP="00EF59F4">
      <w:pPr>
        <w:spacing w:after="0"/>
        <w:rPr>
          <w:rFonts w:ascii="Times New Roman" w:hAnsi="Times New Roman" w:cs="Times New Roman"/>
        </w:rPr>
      </w:pPr>
      <w:r w:rsidRPr="00256FC3">
        <w:rPr>
          <w:rFonts w:ascii="Times New Roman" w:hAnsi="Times New Roman" w:cs="Times New Roman"/>
        </w:rPr>
        <w:t xml:space="preserve">zastoupena Jeanette </w:t>
      </w:r>
      <w:proofErr w:type="spellStart"/>
      <w:r w:rsidRPr="00256FC3">
        <w:rPr>
          <w:rFonts w:ascii="Times New Roman" w:hAnsi="Times New Roman" w:cs="Times New Roman"/>
        </w:rPr>
        <w:t>Gellhorn</w:t>
      </w:r>
      <w:proofErr w:type="spellEnd"/>
      <w:r w:rsidRPr="00256FC3">
        <w:rPr>
          <w:rFonts w:ascii="Times New Roman" w:hAnsi="Times New Roman" w:cs="Times New Roman"/>
        </w:rPr>
        <w:t>, předsedkyní správní rady</w:t>
      </w:r>
    </w:p>
    <w:p w14:paraId="0C567F0B" w14:textId="77777777" w:rsidR="00EF59F4" w:rsidRPr="00256FC3" w:rsidRDefault="00EF59F4" w:rsidP="00EF59F4">
      <w:pPr>
        <w:spacing w:after="0"/>
        <w:rPr>
          <w:rFonts w:ascii="Times New Roman" w:hAnsi="Times New Roman" w:cs="Times New Roman"/>
        </w:rPr>
      </w:pPr>
    </w:p>
    <w:p w14:paraId="6D5470DB" w14:textId="77777777" w:rsidR="00EF59F4" w:rsidRPr="00256FC3" w:rsidRDefault="00EF59F4" w:rsidP="00EF59F4">
      <w:pPr>
        <w:spacing w:after="0"/>
        <w:rPr>
          <w:rFonts w:ascii="Times New Roman" w:hAnsi="Times New Roman" w:cs="Times New Roman"/>
        </w:rPr>
      </w:pPr>
      <w:r w:rsidRPr="00256FC3">
        <w:rPr>
          <w:rFonts w:ascii="Times New Roman" w:hAnsi="Times New Roman" w:cs="Times New Roman"/>
        </w:rPr>
        <w:t>Bankovní spojení: Česká spořitelna</w:t>
      </w:r>
    </w:p>
    <w:p w14:paraId="5B7A73AC" w14:textId="77777777" w:rsidR="00EF59F4" w:rsidRPr="00256FC3" w:rsidRDefault="00EF59F4" w:rsidP="00EF59F4">
      <w:pPr>
        <w:spacing w:after="0"/>
        <w:rPr>
          <w:rFonts w:ascii="Times New Roman" w:hAnsi="Times New Roman" w:cs="Times New Roman"/>
        </w:rPr>
      </w:pPr>
      <w:r w:rsidRPr="00256FC3">
        <w:rPr>
          <w:rFonts w:ascii="Times New Roman" w:hAnsi="Times New Roman" w:cs="Times New Roman"/>
        </w:rPr>
        <w:t>Číslo účtu: 6806131349/0800</w:t>
      </w:r>
    </w:p>
    <w:p w14:paraId="03B47FE7" w14:textId="77777777" w:rsidR="00EF59F4" w:rsidRPr="00256FC3" w:rsidRDefault="00EF59F4" w:rsidP="00EF59F4">
      <w:pPr>
        <w:spacing w:after="0"/>
        <w:rPr>
          <w:rFonts w:ascii="Times New Roman" w:hAnsi="Times New Roman" w:cs="Times New Roman"/>
        </w:rPr>
      </w:pPr>
    </w:p>
    <w:p w14:paraId="3E9B8268" w14:textId="77777777" w:rsidR="00EF59F4" w:rsidRPr="00256FC3" w:rsidRDefault="00EF59F4" w:rsidP="00EF59F4">
      <w:pPr>
        <w:spacing w:after="0"/>
        <w:rPr>
          <w:rFonts w:ascii="Times New Roman" w:hAnsi="Times New Roman" w:cs="Times New Roman"/>
        </w:rPr>
      </w:pPr>
      <w:r w:rsidRPr="00256FC3">
        <w:rPr>
          <w:rFonts w:ascii="Times New Roman" w:hAnsi="Times New Roman" w:cs="Times New Roman"/>
        </w:rPr>
        <w:t>Kontakt:</w:t>
      </w:r>
    </w:p>
    <w:p w14:paraId="6EE6A02D" w14:textId="77777777" w:rsidR="00960C61" w:rsidRPr="00256FC3" w:rsidRDefault="00960C61" w:rsidP="00EF59F4">
      <w:pPr>
        <w:spacing w:after="0"/>
        <w:rPr>
          <w:rFonts w:ascii="Times New Roman" w:hAnsi="Times New Roman" w:cs="Times New Roman"/>
        </w:rPr>
      </w:pPr>
      <w:r w:rsidRPr="00256FC3">
        <w:rPr>
          <w:rFonts w:ascii="Times New Roman" w:hAnsi="Times New Roman" w:cs="Times New Roman"/>
        </w:rPr>
        <w:t xml:space="preserve">Telefon: </w:t>
      </w:r>
      <w:r w:rsidR="002F7519" w:rsidRPr="00256FC3">
        <w:rPr>
          <w:rFonts w:ascii="Times New Roman" w:hAnsi="Times New Roman" w:cs="Times New Roman"/>
        </w:rPr>
        <w:t xml:space="preserve">517 080 145; mobil: </w:t>
      </w:r>
      <w:r w:rsidRPr="00256FC3">
        <w:rPr>
          <w:rFonts w:ascii="Times New Roman" w:hAnsi="Times New Roman" w:cs="Times New Roman"/>
        </w:rPr>
        <w:t>602 500 101</w:t>
      </w:r>
      <w:r w:rsidRPr="00256FC3">
        <w:rPr>
          <w:rFonts w:ascii="Times New Roman" w:hAnsi="Times New Roman" w:cs="Times New Roman"/>
        </w:rPr>
        <w:br/>
        <w:t>E-mail: info@nadacevivere.cz</w:t>
      </w:r>
    </w:p>
    <w:p w14:paraId="209BDABB" w14:textId="77777777" w:rsidR="00960C61" w:rsidRPr="00256FC3" w:rsidRDefault="00960C61" w:rsidP="00960C61">
      <w:pPr>
        <w:rPr>
          <w:rFonts w:ascii="Times New Roman" w:hAnsi="Times New Roman" w:cs="Times New Roman"/>
        </w:rPr>
      </w:pPr>
      <w:r w:rsidRPr="00256FC3">
        <w:rPr>
          <w:rFonts w:ascii="Times New Roman" w:hAnsi="Times New Roman" w:cs="Times New Roman"/>
        </w:rPr>
        <w:t xml:space="preserve">Zastoupená: Jeanette </w:t>
      </w:r>
      <w:proofErr w:type="spellStart"/>
      <w:r w:rsidRPr="00256FC3">
        <w:rPr>
          <w:rFonts w:ascii="Times New Roman" w:hAnsi="Times New Roman" w:cs="Times New Roman"/>
        </w:rPr>
        <w:t>Gellhorn</w:t>
      </w:r>
      <w:proofErr w:type="spellEnd"/>
      <w:r w:rsidRPr="00256FC3">
        <w:rPr>
          <w:rFonts w:ascii="Times New Roman" w:hAnsi="Times New Roman" w:cs="Times New Roman"/>
        </w:rPr>
        <w:t>, předsed</w:t>
      </w:r>
      <w:r w:rsidR="00267D49">
        <w:rPr>
          <w:rFonts w:ascii="Times New Roman" w:hAnsi="Times New Roman" w:cs="Times New Roman"/>
        </w:rPr>
        <w:t>kyně</w:t>
      </w:r>
      <w:r w:rsidRPr="00256FC3">
        <w:rPr>
          <w:rFonts w:ascii="Times New Roman" w:hAnsi="Times New Roman" w:cs="Times New Roman"/>
        </w:rPr>
        <w:t xml:space="preserve"> správní rady</w:t>
      </w:r>
    </w:p>
    <w:p w14:paraId="1622FF7E" w14:textId="77777777" w:rsidR="00960C61" w:rsidRPr="00256FC3" w:rsidRDefault="00EF59F4" w:rsidP="00960C61">
      <w:pPr>
        <w:rPr>
          <w:rFonts w:ascii="Times New Roman" w:hAnsi="Times New Roman" w:cs="Times New Roman"/>
        </w:rPr>
      </w:pPr>
      <w:r w:rsidRPr="00256FC3">
        <w:rPr>
          <w:rFonts w:ascii="Times New Roman" w:hAnsi="Times New Roman" w:cs="Times New Roman"/>
        </w:rPr>
        <w:t xml:space="preserve">(dále jen </w:t>
      </w:r>
      <w:r w:rsidRPr="00256FC3">
        <w:rPr>
          <w:rFonts w:ascii="Times New Roman" w:hAnsi="Times New Roman" w:cs="Times New Roman"/>
          <w:i/>
          <w:iCs/>
        </w:rPr>
        <w:t>„</w:t>
      </w:r>
      <w:r w:rsidR="00256FC3" w:rsidRPr="00256FC3">
        <w:rPr>
          <w:rFonts w:ascii="Times New Roman" w:hAnsi="Times New Roman" w:cs="Times New Roman"/>
          <w:i/>
          <w:iCs/>
        </w:rPr>
        <w:t>Nadace</w:t>
      </w:r>
      <w:r w:rsidRPr="00256FC3">
        <w:rPr>
          <w:rFonts w:ascii="Times New Roman" w:hAnsi="Times New Roman" w:cs="Times New Roman"/>
          <w:i/>
          <w:iCs/>
        </w:rPr>
        <w:t>“</w:t>
      </w:r>
      <w:r w:rsidRPr="00256FC3">
        <w:rPr>
          <w:rFonts w:ascii="Times New Roman" w:hAnsi="Times New Roman" w:cs="Times New Roman"/>
        </w:rPr>
        <w:t>)</w:t>
      </w:r>
    </w:p>
    <w:p w14:paraId="57B04A28" w14:textId="77777777" w:rsidR="00960C61" w:rsidRPr="00256FC3" w:rsidRDefault="00376557" w:rsidP="00960C61">
      <w:pPr>
        <w:rPr>
          <w:rFonts w:ascii="Times New Roman" w:hAnsi="Times New Roman" w:cs="Times New Roman"/>
          <w:b/>
          <w:u w:val="single"/>
        </w:rPr>
      </w:pPr>
      <w:r w:rsidRPr="00256FC3">
        <w:rPr>
          <w:rFonts w:ascii="Times New Roman" w:hAnsi="Times New Roman" w:cs="Times New Roman"/>
          <w:b/>
          <w:u w:val="single"/>
        </w:rPr>
        <w:t>Objednatel</w:t>
      </w:r>
      <w:r w:rsidR="00960C61" w:rsidRPr="00256FC3">
        <w:rPr>
          <w:rFonts w:ascii="Times New Roman" w:hAnsi="Times New Roman" w:cs="Times New Roman"/>
          <w:b/>
          <w:u w:val="single"/>
        </w:rPr>
        <w:t>:</w:t>
      </w:r>
    </w:p>
    <w:p w14:paraId="2119C204" w14:textId="77777777" w:rsidR="009F22D4" w:rsidRPr="00256FC3" w:rsidRDefault="00F90D3A" w:rsidP="00960C61">
      <w:pPr>
        <w:rPr>
          <w:rFonts w:ascii="Times New Roman" w:hAnsi="Times New Roman" w:cs="Times New Roman"/>
        </w:rPr>
      </w:pPr>
      <w:r w:rsidRPr="00F90D3A">
        <w:rPr>
          <w:rFonts w:ascii="Times New Roman" w:hAnsi="Times New Roman" w:cs="Times New Roman"/>
          <w:b/>
        </w:rPr>
        <w:t>Základní škola a mateřská škola, Praha 3, nám. Jiřího z Lobkovic 22/121</w:t>
      </w:r>
      <w:r w:rsidR="009F22D4" w:rsidRPr="00F90D3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Nám. Jiřího z Lobkovic 22/121</w:t>
      </w:r>
      <w:r w:rsidR="009F22D4" w:rsidRPr="00256FC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130 00 Praha 3</w:t>
      </w:r>
    </w:p>
    <w:p w14:paraId="7434D2FD" w14:textId="77777777" w:rsidR="009F22D4" w:rsidRPr="00256FC3" w:rsidRDefault="009F22D4" w:rsidP="00960C61">
      <w:pPr>
        <w:rPr>
          <w:rFonts w:ascii="Times New Roman" w:hAnsi="Times New Roman" w:cs="Times New Roman"/>
        </w:rPr>
      </w:pPr>
      <w:r w:rsidRPr="00256FC3">
        <w:rPr>
          <w:rFonts w:ascii="Times New Roman" w:hAnsi="Times New Roman" w:cs="Times New Roman"/>
        </w:rPr>
        <w:t>IČ:</w:t>
      </w:r>
      <w:r w:rsidR="00F90D3A">
        <w:rPr>
          <w:rFonts w:ascii="Times New Roman" w:hAnsi="Times New Roman" w:cs="Times New Roman"/>
        </w:rPr>
        <w:t xml:space="preserve"> 63831406</w:t>
      </w:r>
      <w:r w:rsidRPr="00256FC3">
        <w:rPr>
          <w:rFonts w:ascii="Times New Roman" w:hAnsi="Times New Roman" w:cs="Times New Roman"/>
        </w:rPr>
        <w:br/>
        <w:t>DIČ:</w:t>
      </w:r>
      <w:r w:rsidR="00F90D3A">
        <w:rPr>
          <w:rFonts w:ascii="Times New Roman" w:hAnsi="Times New Roman" w:cs="Times New Roman"/>
        </w:rPr>
        <w:t xml:space="preserve"> CZ63831406</w:t>
      </w:r>
      <w:r w:rsidRPr="00256FC3">
        <w:rPr>
          <w:rFonts w:ascii="Times New Roman" w:hAnsi="Times New Roman" w:cs="Times New Roman"/>
        </w:rPr>
        <w:br/>
        <w:t>Zastoupená:</w:t>
      </w:r>
      <w:r w:rsidR="00F90D3A">
        <w:rPr>
          <w:rFonts w:ascii="Times New Roman" w:hAnsi="Times New Roman" w:cs="Times New Roman"/>
        </w:rPr>
        <w:t xml:space="preserve"> Ing. Kateřina Mikulková, email: </w:t>
      </w:r>
      <w:hyperlink r:id="rId7" w:history="1">
        <w:r w:rsidR="00F90D3A" w:rsidRPr="00D1216E">
          <w:rPr>
            <w:rStyle w:val="Hypertextovodkaz"/>
            <w:rFonts w:ascii="Times New Roman" w:hAnsi="Times New Roman" w:cs="Times New Roman"/>
          </w:rPr>
          <w:t>Mikulkova@lobkovicovo.cz</w:t>
        </w:r>
      </w:hyperlink>
      <w:r w:rsidR="00F90D3A">
        <w:rPr>
          <w:rFonts w:ascii="Times New Roman" w:hAnsi="Times New Roman" w:cs="Times New Roman"/>
        </w:rPr>
        <w:t>, tel.: 775 856 261</w:t>
      </w:r>
    </w:p>
    <w:p w14:paraId="298F3550" w14:textId="77777777" w:rsidR="009F22D4" w:rsidRPr="00256FC3" w:rsidRDefault="005508C9" w:rsidP="00960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</w:t>
      </w:r>
      <w:r w:rsidR="00F90D3A">
        <w:rPr>
          <w:rFonts w:ascii="Times New Roman" w:hAnsi="Times New Roman" w:cs="Times New Roman"/>
        </w:rPr>
        <w:t xml:space="preserve">/koordinátor: Jitka Kučírková, tel.: </w:t>
      </w:r>
      <w:r w:rsidR="009F22D4" w:rsidRPr="00256FC3">
        <w:rPr>
          <w:rFonts w:ascii="Times New Roman" w:hAnsi="Times New Roman" w:cs="Times New Roman"/>
        </w:rPr>
        <w:br/>
        <w:t>E-mail:</w:t>
      </w:r>
      <w:r w:rsidR="00F90D3A">
        <w:rPr>
          <w:rFonts w:ascii="Times New Roman" w:hAnsi="Times New Roman" w:cs="Times New Roman"/>
        </w:rPr>
        <w:t xml:space="preserve"> Kucirkova@lobkovicovo.cz</w:t>
      </w:r>
    </w:p>
    <w:p w14:paraId="75FD0C36" w14:textId="77777777" w:rsidR="00267D49" w:rsidRPr="00256FC3" w:rsidRDefault="00EF59F4" w:rsidP="00960C61">
      <w:pPr>
        <w:rPr>
          <w:rFonts w:ascii="Times New Roman" w:hAnsi="Times New Roman" w:cs="Times New Roman"/>
        </w:rPr>
      </w:pPr>
      <w:r w:rsidRPr="00256FC3">
        <w:rPr>
          <w:rFonts w:ascii="Times New Roman" w:hAnsi="Times New Roman" w:cs="Times New Roman"/>
        </w:rPr>
        <w:t xml:space="preserve">(dále jen </w:t>
      </w:r>
      <w:r w:rsidRPr="00256FC3">
        <w:rPr>
          <w:rFonts w:ascii="Times New Roman" w:hAnsi="Times New Roman" w:cs="Times New Roman"/>
          <w:i/>
          <w:iCs/>
        </w:rPr>
        <w:t>„</w:t>
      </w:r>
      <w:r w:rsidR="00256FC3" w:rsidRPr="00256FC3">
        <w:rPr>
          <w:rFonts w:ascii="Times New Roman" w:hAnsi="Times New Roman" w:cs="Times New Roman"/>
          <w:i/>
          <w:iCs/>
        </w:rPr>
        <w:t>Partner</w:t>
      </w:r>
      <w:r w:rsidRPr="00256FC3">
        <w:rPr>
          <w:rFonts w:ascii="Times New Roman" w:hAnsi="Times New Roman" w:cs="Times New Roman"/>
          <w:i/>
          <w:iCs/>
        </w:rPr>
        <w:t>“</w:t>
      </w:r>
      <w:r w:rsidRPr="00256FC3">
        <w:rPr>
          <w:rFonts w:ascii="Times New Roman" w:hAnsi="Times New Roman" w:cs="Times New Roman"/>
        </w:rPr>
        <w:t>)</w:t>
      </w:r>
    </w:p>
    <w:p w14:paraId="07CA5EC5" w14:textId="77777777" w:rsidR="009F22D4" w:rsidRPr="00256FC3" w:rsidRDefault="009F22D4" w:rsidP="00256FC3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256FC3">
        <w:rPr>
          <w:rFonts w:ascii="Times New Roman" w:hAnsi="Times New Roman" w:cs="Times New Roman"/>
          <w:b/>
          <w:bCs/>
        </w:rPr>
        <w:t>II.</w:t>
      </w:r>
      <w:r w:rsidRPr="00256FC3">
        <w:rPr>
          <w:rFonts w:ascii="Times New Roman" w:hAnsi="Times New Roman" w:cs="Times New Roman"/>
          <w:b/>
          <w:bCs/>
        </w:rPr>
        <w:br/>
      </w:r>
      <w:r w:rsidR="00256FC3" w:rsidRPr="00256FC3">
        <w:rPr>
          <w:rFonts w:ascii="Times New Roman" w:hAnsi="Times New Roman" w:cs="Times New Roman"/>
          <w:b/>
          <w:bCs/>
        </w:rPr>
        <w:t>Účel spolupráce</w:t>
      </w:r>
    </w:p>
    <w:p w14:paraId="79A25573" w14:textId="77777777" w:rsidR="005508C9" w:rsidRDefault="00256FC3" w:rsidP="005508C9">
      <w:pPr>
        <w:pStyle w:val="Normlnweb"/>
        <w:numPr>
          <w:ilvl w:val="0"/>
          <w:numId w:val="7"/>
        </w:numPr>
        <w:spacing w:before="0" w:beforeAutospacing="0" w:after="120" w:afterAutospacing="0"/>
        <w:jc w:val="both"/>
        <w:rPr>
          <w:sz w:val="22"/>
          <w:szCs w:val="22"/>
        </w:rPr>
      </w:pPr>
      <w:r w:rsidRPr="00256FC3">
        <w:rPr>
          <w:sz w:val="22"/>
          <w:szCs w:val="22"/>
        </w:rPr>
        <w:t xml:space="preserve">Účelem této smlouvy je spolupráce smluvních stran při realizaci </w:t>
      </w:r>
      <w:proofErr w:type="spellStart"/>
      <w:r w:rsidRPr="00256FC3">
        <w:rPr>
          <w:rStyle w:val="Siln"/>
          <w:b w:val="0"/>
          <w:bCs w:val="0"/>
          <w:sz w:val="22"/>
          <w:szCs w:val="22"/>
        </w:rPr>
        <w:t>pobytově</w:t>
      </w:r>
      <w:proofErr w:type="spellEnd"/>
      <w:r w:rsidRPr="00256FC3">
        <w:rPr>
          <w:rStyle w:val="Siln"/>
          <w:b w:val="0"/>
          <w:bCs w:val="0"/>
          <w:sz w:val="22"/>
          <w:szCs w:val="22"/>
        </w:rPr>
        <w:t xml:space="preserve">-ozdravného </w:t>
      </w:r>
      <w:r w:rsidRPr="00256FC3">
        <w:rPr>
          <w:rStyle w:val="Siln"/>
          <w:b w:val="0"/>
          <w:bCs w:val="0"/>
          <w:sz w:val="22"/>
          <w:szCs w:val="22"/>
        </w:rPr>
        <w:br/>
        <w:t>a vzdělávacího programu pro děti a mládež</w:t>
      </w:r>
      <w:r w:rsidRPr="00256FC3">
        <w:rPr>
          <w:sz w:val="22"/>
          <w:szCs w:val="22"/>
        </w:rPr>
        <w:t>, který je připravován, organizován a uskutečňován Nadací.</w:t>
      </w:r>
    </w:p>
    <w:p w14:paraId="63B50B38" w14:textId="77777777" w:rsidR="005508C9" w:rsidRPr="00256FC3" w:rsidRDefault="005508C9" w:rsidP="005508C9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56FC3">
        <w:rPr>
          <w:rFonts w:ascii="Times New Roman" w:hAnsi="Times New Roman" w:cs="Times New Roman"/>
        </w:rPr>
        <w:t>Pobytově</w:t>
      </w:r>
      <w:proofErr w:type="spellEnd"/>
      <w:r w:rsidRPr="00256FC3">
        <w:rPr>
          <w:rFonts w:ascii="Times New Roman" w:hAnsi="Times New Roman" w:cs="Times New Roman"/>
        </w:rPr>
        <w:t xml:space="preserve">-ozdravný pobyt je realizován v letovisku: </w:t>
      </w:r>
    </w:p>
    <w:p w14:paraId="337C59A8" w14:textId="77777777" w:rsidR="005508C9" w:rsidRPr="005508C9" w:rsidRDefault="005508C9" w:rsidP="005508C9">
      <w:pPr>
        <w:spacing w:after="360"/>
        <w:jc w:val="center"/>
        <w:rPr>
          <w:rFonts w:ascii="Times New Roman" w:hAnsi="Times New Roman" w:cs="Times New Roman"/>
        </w:rPr>
      </w:pPr>
      <w:r w:rsidRPr="00256FC3">
        <w:rPr>
          <w:rFonts w:ascii="Times New Roman" w:hAnsi="Times New Roman" w:cs="Times New Roman"/>
        </w:rPr>
        <w:t xml:space="preserve">Itálie – </w:t>
      </w:r>
      <w:proofErr w:type="spellStart"/>
      <w:r w:rsidRPr="00256FC3">
        <w:rPr>
          <w:rFonts w:ascii="Times New Roman" w:hAnsi="Times New Roman" w:cs="Times New Roman"/>
        </w:rPr>
        <w:t>Gargano</w:t>
      </w:r>
      <w:proofErr w:type="spellEnd"/>
      <w:r w:rsidRPr="00256FC3">
        <w:rPr>
          <w:rFonts w:ascii="Times New Roman" w:hAnsi="Times New Roman" w:cs="Times New Roman"/>
        </w:rPr>
        <w:t xml:space="preserve"> – </w:t>
      </w:r>
      <w:proofErr w:type="spellStart"/>
      <w:r w:rsidRPr="00256FC3">
        <w:rPr>
          <w:rFonts w:ascii="Times New Roman" w:hAnsi="Times New Roman" w:cs="Times New Roman"/>
        </w:rPr>
        <w:t>Mattinata</w:t>
      </w:r>
      <w:proofErr w:type="spellEnd"/>
      <w:r w:rsidRPr="00256FC3">
        <w:rPr>
          <w:rFonts w:ascii="Times New Roman" w:hAnsi="Times New Roman" w:cs="Times New Roman"/>
        </w:rPr>
        <w:t xml:space="preserve"> – resort </w:t>
      </w:r>
      <w:proofErr w:type="spellStart"/>
      <w:r w:rsidRPr="00256FC3">
        <w:rPr>
          <w:rFonts w:ascii="Times New Roman" w:hAnsi="Times New Roman" w:cs="Times New Roman"/>
        </w:rPr>
        <w:t>VillaggioRiccio</w:t>
      </w:r>
      <w:proofErr w:type="spellEnd"/>
      <w:r w:rsidRPr="00256FC3">
        <w:rPr>
          <w:rFonts w:ascii="Times New Roman" w:hAnsi="Times New Roman" w:cs="Times New Roman"/>
        </w:rPr>
        <w:t>.</w:t>
      </w:r>
    </w:p>
    <w:p w14:paraId="4488549A" w14:textId="77777777" w:rsidR="00256FC3" w:rsidRPr="00256FC3" w:rsidRDefault="00256FC3" w:rsidP="00256FC3">
      <w:pPr>
        <w:pStyle w:val="Normlnweb"/>
        <w:numPr>
          <w:ilvl w:val="0"/>
          <w:numId w:val="7"/>
        </w:numPr>
        <w:spacing w:before="0" w:beforeAutospacing="0" w:after="120" w:afterAutospacing="0"/>
        <w:ind w:left="357" w:hanging="357"/>
        <w:rPr>
          <w:sz w:val="22"/>
          <w:szCs w:val="22"/>
        </w:rPr>
      </w:pPr>
      <w:r w:rsidRPr="00256FC3">
        <w:rPr>
          <w:sz w:val="22"/>
          <w:szCs w:val="22"/>
        </w:rPr>
        <w:t>Program je zaměřen zejména na:</w:t>
      </w:r>
    </w:p>
    <w:p w14:paraId="3D22783B" w14:textId="77777777" w:rsidR="00256FC3" w:rsidRPr="00256FC3" w:rsidRDefault="00256FC3" w:rsidP="00256FC3">
      <w:pPr>
        <w:pStyle w:val="Normlnweb"/>
        <w:numPr>
          <w:ilvl w:val="0"/>
          <w:numId w:val="8"/>
        </w:numPr>
        <w:spacing w:before="0" w:beforeAutospacing="0" w:after="120" w:afterAutospacing="0"/>
        <w:rPr>
          <w:sz w:val="22"/>
          <w:szCs w:val="22"/>
        </w:rPr>
      </w:pPr>
      <w:r w:rsidRPr="00256FC3">
        <w:rPr>
          <w:sz w:val="22"/>
          <w:szCs w:val="22"/>
        </w:rPr>
        <w:t>podporu zdravého životního stylu a pohybu,</w:t>
      </w:r>
    </w:p>
    <w:p w14:paraId="6E6B3291" w14:textId="77777777" w:rsidR="005508C9" w:rsidRDefault="00256FC3" w:rsidP="00256FC3">
      <w:pPr>
        <w:pStyle w:val="Normlnweb"/>
        <w:numPr>
          <w:ilvl w:val="0"/>
          <w:numId w:val="8"/>
        </w:numPr>
        <w:spacing w:before="0" w:beforeAutospacing="0" w:after="120" w:afterAutospacing="0"/>
        <w:rPr>
          <w:sz w:val="22"/>
          <w:szCs w:val="22"/>
        </w:rPr>
      </w:pPr>
      <w:r w:rsidRPr="005508C9">
        <w:rPr>
          <w:sz w:val="22"/>
          <w:szCs w:val="22"/>
        </w:rPr>
        <w:t>sportovní aktivity,</w:t>
      </w:r>
    </w:p>
    <w:p w14:paraId="217FDB4A" w14:textId="77777777" w:rsidR="00256FC3" w:rsidRPr="005508C9" w:rsidRDefault="005508C9" w:rsidP="00256FC3">
      <w:pPr>
        <w:pStyle w:val="Normlnweb"/>
        <w:numPr>
          <w:ilvl w:val="0"/>
          <w:numId w:val="8"/>
        </w:numPr>
        <w:spacing w:before="0" w:beforeAutospacing="0" w:after="120" w:afterAutospacing="0"/>
        <w:rPr>
          <w:sz w:val="22"/>
          <w:szCs w:val="22"/>
        </w:rPr>
      </w:pPr>
      <w:r>
        <w:rPr>
          <w:sz w:val="22"/>
          <w:szCs w:val="22"/>
        </w:rPr>
        <w:t>offline režim</w:t>
      </w:r>
    </w:p>
    <w:p w14:paraId="410C6E0A" w14:textId="77777777" w:rsidR="009F22D4" w:rsidRPr="00256FC3" w:rsidRDefault="00256FC3" w:rsidP="005508C9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256FC3">
        <w:rPr>
          <w:rFonts w:ascii="Times New Roman" w:hAnsi="Times New Roman" w:cs="Times New Roman"/>
          <w:b/>
          <w:bCs/>
        </w:rPr>
        <w:lastRenderedPageBreak/>
        <w:t>III.</w:t>
      </w:r>
      <w:r w:rsidRPr="00256FC3">
        <w:rPr>
          <w:rFonts w:ascii="Times New Roman" w:hAnsi="Times New Roman" w:cs="Times New Roman"/>
          <w:b/>
          <w:bCs/>
        </w:rPr>
        <w:br/>
        <w:t>Předmět spolupráce</w:t>
      </w:r>
    </w:p>
    <w:p w14:paraId="14E64C67" w14:textId="77777777" w:rsidR="00256FC3" w:rsidRPr="00256FC3" w:rsidRDefault="00256FC3" w:rsidP="00267D49">
      <w:pPr>
        <w:pStyle w:val="Normlnweb"/>
        <w:numPr>
          <w:ilvl w:val="0"/>
          <w:numId w:val="13"/>
        </w:numPr>
        <w:spacing w:before="0" w:beforeAutospacing="0" w:after="120" w:afterAutospacing="0"/>
        <w:rPr>
          <w:sz w:val="22"/>
          <w:szCs w:val="22"/>
        </w:rPr>
      </w:pPr>
      <w:r w:rsidRPr="00256FC3">
        <w:rPr>
          <w:sz w:val="22"/>
          <w:szCs w:val="22"/>
        </w:rPr>
        <w:t xml:space="preserve">Nadace se zavazuje </w:t>
      </w:r>
      <w:r w:rsidRPr="00256FC3">
        <w:rPr>
          <w:rStyle w:val="Siln"/>
          <w:b w:val="0"/>
          <w:bCs w:val="0"/>
          <w:sz w:val="22"/>
          <w:szCs w:val="22"/>
        </w:rPr>
        <w:t xml:space="preserve">zajistit a organizačně realizovat následující </w:t>
      </w:r>
      <w:r w:rsidR="00D743C7">
        <w:rPr>
          <w:rStyle w:val="Siln"/>
          <w:b w:val="0"/>
          <w:bCs w:val="0"/>
          <w:sz w:val="22"/>
          <w:szCs w:val="22"/>
        </w:rPr>
        <w:t>sportovně-ozdravný pobyt s programem</w:t>
      </w:r>
      <w:r w:rsidRPr="00256FC3">
        <w:rPr>
          <w:b/>
          <w:bCs/>
          <w:sz w:val="22"/>
          <w:szCs w:val="22"/>
        </w:rPr>
        <w:t>:</w:t>
      </w:r>
    </w:p>
    <w:p w14:paraId="620DCBEE" w14:textId="77777777" w:rsidR="00267D49" w:rsidRPr="00267D49" w:rsidRDefault="00376557" w:rsidP="00267D49">
      <w:pPr>
        <w:pStyle w:val="Normlnweb"/>
        <w:spacing w:before="0" w:beforeAutospacing="0" w:after="360" w:afterAutospacing="0"/>
        <w:ind w:left="357"/>
        <w:jc w:val="center"/>
      </w:pPr>
      <w:r w:rsidRPr="00256FC3">
        <w:t>T</w:t>
      </w:r>
      <w:r w:rsidR="009F22D4" w:rsidRPr="00256FC3">
        <w:t>ermín:</w:t>
      </w:r>
      <w:r w:rsidR="00F90D3A">
        <w:t xml:space="preserve"> 12.06. – 21.06.</w:t>
      </w:r>
      <w:r w:rsidR="009F22D4" w:rsidRPr="00256FC3">
        <w:t>2026 (10 dní/7 nocí) autobusem</w:t>
      </w:r>
    </w:p>
    <w:p w14:paraId="4655525C" w14:textId="77777777" w:rsidR="009F22D4" w:rsidRPr="00256FC3" w:rsidRDefault="009F22D4" w:rsidP="009F22D4">
      <w:pPr>
        <w:jc w:val="center"/>
        <w:rPr>
          <w:rFonts w:ascii="Times New Roman" w:hAnsi="Times New Roman" w:cs="Times New Roman"/>
          <w:b/>
          <w:u w:val="single"/>
        </w:rPr>
      </w:pPr>
      <w:r w:rsidRPr="00256FC3">
        <w:rPr>
          <w:rFonts w:ascii="Times New Roman" w:hAnsi="Times New Roman" w:cs="Times New Roman"/>
          <w:b/>
          <w:bCs/>
        </w:rPr>
        <w:t>IV.</w:t>
      </w:r>
      <w:r w:rsidRPr="00256FC3">
        <w:rPr>
          <w:rFonts w:ascii="Times New Roman" w:hAnsi="Times New Roman" w:cs="Times New Roman"/>
        </w:rPr>
        <w:br/>
      </w:r>
      <w:r w:rsidR="00256FC3">
        <w:rPr>
          <w:rFonts w:ascii="Times New Roman" w:hAnsi="Times New Roman" w:cs="Times New Roman"/>
          <w:b/>
        </w:rPr>
        <w:t>Finanční plnění</w:t>
      </w:r>
    </w:p>
    <w:p w14:paraId="524578A6" w14:textId="77777777" w:rsidR="00256FC3" w:rsidRPr="00E768C0" w:rsidRDefault="00256FC3" w:rsidP="00267D49">
      <w:pPr>
        <w:pStyle w:val="Normlnweb"/>
        <w:numPr>
          <w:ilvl w:val="0"/>
          <w:numId w:val="14"/>
        </w:numPr>
        <w:spacing w:before="0" w:beforeAutospacing="0" w:after="120" w:afterAutospacing="0"/>
        <w:jc w:val="both"/>
        <w:rPr>
          <w:b/>
          <w:bCs/>
          <w:sz w:val="22"/>
          <w:szCs w:val="22"/>
        </w:rPr>
      </w:pPr>
      <w:r w:rsidRPr="00256FC3">
        <w:rPr>
          <w:sz w:val="22"/>
          <w:szCs w:val="22"/>
        </w:rPr>
        <w:t xml:space="preserve">Partner se zavazuje poskytnout Nadaci </w:t>
      </w:r>
      <w:r w:rsidRPr="00256FC3">
        <w:rPr>
          <w:rStyle w:val="Siln"/>
          <w:b w:val="0"/>
          <w:bCs w:val="0"/>
          <w:sz w:val="22"/>
          <w:szCs w:val="22"/>
        </w:rPr>
        <w:t>finanční spoluúčast na realizaci programu</w:t>
      </w:r>
      <w:r w:rsidRPr="00256FC3">
        <w:rPr>
          <w:b/>
          <w:bCs/>
          <w:sz w:val="22"/>
          <w:szCs w:val="22"/>
        </w:rPr>
        <w:t>,</w:t>
      </w:r>
      <w:r w:rsidRPr="00256FC3">
        <w:rPr>
          <w:sz w:val="22"/>
          <w:szCs w:val="22"/>
        </w:rPr>
        <w:t xml:space="preserve"> a to v celkové výši </w:t>
      </w:r>
      <w:r w:rsidR="00F90D3A">
        <w:rPr>
          <w:rStyle w:val="Siln"/>
          <w:sz w:val="22"/>
          <w:szCs w:val="22"/>
        </w:rPr>
        <w:t>3</w:t>
      </w:r>
      <w:r w:rsidR="00857624">
        <w:rPr>
          <w:rStyle w:val="Siln"/>
          <w:sz w:val="22"/>
          <w:szCs w:val="22"/>
        </w:rPr>
        <w:t>44.5</w:t>
      </w:r>
      <w:r w:rsidRPr="00267D49">
        <w:rPr>
          <w:rStyle w:val="Siln"/>
          <w:sz w:val="22"/>
          <w:szCs w:val="22"/>
        </w:rPr>
        <w:t>00</w:t>
      </w:r>
      <w:r w:rsidR="00267D49" w:rsidRPr="00267D49">
        <w:rPr>
          <w:rStyle w:val="Siln"/>
          <w:sz w:val="22"/>
          <w:szCs w:val="22"/>
        </w:rPr>
        <w:t>,-</w:t>
      </w:r>
      <w:r w:rsidRPr="00267D49">
        <w:rPr>
          <w:rStyle w:val="Siln"/>
          <w:sz w:val="22"/>
          <w:szCs w:val="22"/>
        </w:rPr>
        <w:t xml:space="preserve"> Kč</w:t>
      </w:r>
      <w:r w:rsidRPr="00256FC3">
        <w:rPr>
          <w:b/>
          <w:bCs/>
          <w:sz w:val="22"/>
          <w:szCs w:val="22"/>
        </w:rPr>
        <w:t>.</w:t>
      </w:r>
      <w:r w:rsidR="00D743C7">
        <w:rPr>
          <w:b/>
          <w:bCs/>
          <w:sz w:val="22"/>
          <w:szCs w:val="22"/>
        </w:rPr>
        <w:t xml:space="preserve"> </w:t>
      </w:r>
      <w:r w:rsidR="00F7230F">
        <w:t>Kalkulace finančního plnění:</w:t>
      </w:r>
      <w:r w:rsidR="00D743C7">
        <w:t xml:space="preserve"> </w:t>
      </w:r>
      <w:r w:rsidR="00F7230F" w:rsidRPr="00E768C0">
        <w:rPr>
          <w:b/>
          <w:bCs/>
          <w:sz w:val="22"/>
          <w:szCs w:val="22"/>
        </w:rPr>
        <w:t>5</w:t>
      </w:r>
      <w:r w:rsidR="00857624">
        <w:rPr>
          <w:b/>
          <w:bCs/>
          <w:sz w:val="22"/>
          <w:szCs w:val="22"/>
        </w:rPr>
        <w:t>3</w:t>
      </w:r>
      <w:r w:rsidR="00F7230F" w:rsidRPr="00E768C0">
        <w:rPr>
          <w:b/>
          <w:bCs/>
          <w:sz w:val="22"/>
          <w:szCs w:val="22"/>
        </w:rPr>
        <w:t xml:space="preserve"> x platící osoba + 5 x pedagogický dozor ZDARMA.</w:t>
      </w:r>
    </w:p>
    <w:p w14:paraId="4E32615B" w14:textId="77777777" w:rsidR="00256FC3" w:rsidRPr="00256FC3" w:rsidRDefault="00256FC3" w:rsidP="00267D49">
      <w:pPr>
        <w:pStyle w:val="Normlnweb"/>
        <w:numPr>
          <w:ilvl w:val="0"/>
          <w:numId w:val="14"/>
        </w:numPr>
        <w:spacing w:before="0" w:beforeAutospacing="0" w:after="120" w:afterAutospacing="0"/>
        <w:jc w:val="both"/>
        <w:rPr>
          <w:sz w:val="22"/>
          <w:szCs w:val="22"/>
        </w:rPr>
      </w:pPr>
      <w:r w:rsidRPr="00256FC3">
        <w:rPr>
          <w:sz w:val="22"/>
          <w:szCs w:val="22"/>
        </w:rPr>
        <w:t xml:space="preserve">Finanční </w:t>
      </w:r>
      <w:r>
        <w:rPr>
          <w:sz w:val="22"/>
          <w:szCs w:val="22"/>
        </w:rPr>
        <w:t>plnění</w:t>
      </w:r>
      <w:r w:rsidRPr="00256FC3">
        <w:rPr>
          <w:sz w:val="22"/>
          <w:szCs w:val="22"/>
        </w:rPr>
        <w:t xml:space="preserve"> představuje podíl Partnera na krytí nákladů spojených s realizací programu</w:t>
      </w:r>
      <w:r>
        <w:rPr>
          <w:sz w:val="22"/>
          <w:szCs w:val="22"/>
        </w:rPr>
        <w:t>.</w:t>
      </w:r>
    </w:p>
    <w:p w14:paraId="7DCDACDB" w14:textId="77777777" w:rsidR="00256FC3" w:rsidRPr="00256FC3" w:rsidRDefault="00256FC3" w:rsidP="00267D49">
      <w:pPr>
        <w:pStyle w:val="Normlnweb"/>
        <w:numPr>
          <w:ilvl w:val="0"/>
          <w:numId w:val="14"/>
        </w:numPr>
        <w:spacing w:before="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Struktura</w:t>
      </w:r>
      <w:r w:rsidRPr="00256FC3">
        <w:rPr>
          <w:sz w:val="22"/>
          <w:szCs w:val="22"/>
        </w:rPr>
        <w:t xml:space="preserve"> nákladů na jednoho účastníka:</w:t>
      </w:r>
    </w:p>
    <w:p w14:paraId="566D54BA" w14:textId="77777777" w:rsidR="00256FC3" w:rsidRPr="00256FC3" w:rsidRDefault="00256FC3" w:rsidP="00E768C0">
      <w:pPr>
        <w:pStyle w:val="Normlnweb"/>
        <w:numPr>
          <w:ilvl w:val="0"/>
          <w:numId w:val="15"/>
        </w:numPr>
        <w:spacing w:before="0" w:beforeAutospacing="0" w:after="120" w:afterAutospacing="0"/>
        <w:rPr>
          <w:sz w:val="22"/>
          <w:szCs w:val="22"/>
        </w:rPr>
      </w:pPr>
      <w:r w:rsidRPr="00256FC3">
        <w:rPr>
          <w:sz w:val="22"/>
          <w:szCs w:val="22"/>
        </w:rPr>
        <w:t xml:space="preserve">celkové náklady na účastníka: </w:t>
      </w:r>
      <w:r w:rsidR="00F7230F">
        <w:rPr>
          <w:sz w:val="22"/>
          <w:szCs w:val="22"/>
        </w:rPr>
        <w:tab/>
      </w:r>
      <w:r w:rsidR="00F7230F">
        <w:rPr>
          <w:sz w:val="22"/>
          <w:szCs w:val="22"/>
        </w:rPr>
        <w:tab/>
      </w:r>
      <w:r w:rsidRPr="00256FC3">
        <w:rPr>
          <w:sz w:val="22"/>
          <w:szCs w:val="22"/>
        </w:rPr>
        <w:t>13.990</w:t>
      </w:r>
      <w:r w:rsidR="00267D49">
        <w:rPr>
          <w:sz w:val="22"/>
          <w:szCs w:val="22"/>
        </w:rPr>
        <w:t>,-</w:t>
      </w:r>
      <w:r w:rsidRPr="00256FC3">
        <w:rPr>
          <w:sz w:val="22"/>
          <w:szCs w:val="22"/>
        </w:rPr>
        <w:t xml:space="preserve"> Kč</w:t>
      </w:r>
    </w:p>
    <w:p w14:paraId="3B58577C" w14:textId="77777777" w:rsidR="00256FC3" w:rsidRPr="00256FC3" w:rsidRDefault="00256FC3" w:rsidP="00E768C0">
      <w:pPr>
        <w:pStyle w:val="Normlnweb"/>
        <w:numPr>
          <w:ilvl w:val="0"/>
          <w:numId w:val="15"/>
        </w:numPr>
        <w:spacing w:before="0" w:beforeAutospacing="0" w:after="120" w:afterAutospacing="0"/>
        <w:rPr>
          <w:sz w:val="22"/>
          <w:szCs w:val="22"/>
        </w:rPr>
      </w:pPr>
      <w:r w:rsidRPr="00256FC3">
        <w:rPr>
          <w:sz w:val="22"/>
          <w:szCs w:val="22"/>
        </w:rPr>
        <w:t xml:space="preserve">příspěvek z prostředků Nadace: </w:t>
      </w:r>
      <w:r w:rsidR="00F7230F">
        <w:rPr>
          <w:sz w:val="22"/>
          <w:szCs w:val="22"/>
        </w:rPr>
        <w:tab/>
      </w:r>
      <w:r w:rsidRPr="00256FC3">
        <w:rPr>
          <w:sz w:val="22"/>
          <w:szCs w:val="22"/>
        </w:rPr>
        <w:t>7.490</w:t>
      </w:r>
      <w:r w:rsidR="00267D49">
        <w:rPr>
          <w:sz w:val="22"/>
          <w:szCs w:val="22"/>
        </w:rPr>
        <w:t>,-</w:t>
      </w:r>
      <w:r w:rsidRPr="00256FC3">
        <w:rPr>
          <w:sz w:val="22"/>
          <w:szCs w:val="22"/>
        </w:rPr>
        <w:t xml:space="preserve"> Kč</w:t>
      </w:r>
    </w:p>
    <w:p w14:paraId="472109D0" w14:textId="77777777" w:rsidR="00256FC3" w:rsidRPr="00256FC3" w:rsidRDefault="00256FC3" w:rsidP="00E768C0">
      <w:pPr>
        <w:pStyle w:val="Normlnweb"/>
        <w:numPr>
          <w:ilvl w:val="0"/>
          <w:numId w:val="15"/>
        </w:numPr>
        <w:spacing w:before="0" w:beforeAutospacing="0" w:after="120" w:afterAutospacing="0"/>
        <w:rPr>
          <w:sz w:val="22"/>
          <w:szCs w:val="22"/>
        </w:rPr>
      </w:pPr>
      <w:r w:rsidRPr="00256FC3">
        <w:rPr>
          <w:sz w:val="22"/>
          <w:szCs w:val="22"/>
        </w:rPr>
        <w:t>spoluúčast Partnera:</w:t>
      </w:r>
      <w:r w:rsidR="00F7230F">
        <w:rPr>
          <w:sz w:val="22"/>
          <w:szCs w:val="22"/>
        </w:rPr>
        <w:tab/>
      </w:r>
      <w:r w:rsidR="00F7230F">
        <w:rPr>
          <w:sz w:val="22"/>
          <w:szCs w:val="22"/>
        </w:rPr>
        <w:tab/>
      </w:r>
      <w:r w:rsidR="00F7230F">
        <w:rPr>
          <w:sz w:val="22"/>
          <w:szCs w:val="22"/>
        </w:rPr>
        <w:tab/>
      </w:r>
      <w:r w:rsidRPr="00256FC3">
        <w:rPr>
          <w:sz w:val="22"/>
          <w:szCs w:val="22"/>
        </w:rPr>
        <w:t xml:space="preserve"> 6.500</w:t>
      </w:r>
      <w:r w:rsidR="00267D49">
        <w:rPr>
          <w:sz w:val="22"/>
          <w:szCs w:val="22"/>
        </w:rPr>
        <w:t>,-</w:t>
      </w:r>
      <w:r w:rsidRPr="00256FC3">
        <w:rPr>
          <w:sz w:val="22"/>
          <w:szCs w:val="22"/>
        </w:rPr>
        <w:t xml:space="preserve"> Kč</w:t>
      </w:r>
    </w:p>
    <w:p w14:paraId="59823B44" w14:textId="77777777" w:rsidR="00256FC3" w:rsidRPr="00256FC3" w:rsidRDefault="00F7230F" w:rsidP="00E768C0">
      <w:pPr>
        <w:pStyle w:val="Normlnweb"/>
        <w:numPr>
          <w:ilvl w:val="0"/>
          <w:numId w:val="16"/>
        </w:numPr>
        <w:spacing w:before="0" w:beforeAutospacing="0" w:after="120" w:afterAutospacing="0"/>
        <w:rPr>
          <w:sz w:val="22"/>
          <w:szCs w:val="22"/>
        </w:rPr>
      </w:pPr>
      <w:r>
        <w:rPr>
          <w:sz w:val="22"/>
          <w:szCs w:val="22"/>
        </w:rPr>
        <w:t>Smluvní strany si vzájemně ujednaly následující způsob úhrady finančního plnění:</w:t>
      </w:r>
    </w:p>
    <w:p w14:paraId="74287D36" w14:textId="77777777" w:rsidR="00256FC3" w:rsidRPr="00256FC3" w:rsidRDefault="00256FC3" w:rsidP="00E768C0">
      <w:pPr>
        <w:pStyle w:val="Normlnweb"/>
        <w:numPr>
          <w:ilvl w:val="0"/>
          <w:numId w:val="17"/>
        </w:numPr>
        <w:spacing w:before="0" w:beforeAutospacing="0" w:after="120" w:afterAutospacing="0"/>
        <w:rPr>
          <w:sz w:val="22"/>
          <w:szCs w:val="22"/>
        </w:rPr>
      </w:pPr>
      <w:r w:rsidRPr="00256FC3">
        <w:rPr>
          <w:sz w:val="22"/>
          <w:szCs w:val="22"/>
        </w:rPr>
        <w:t xml:space="preserve">záloha: </w:t>
      </w:r>
      <w:r w:rsidR="00F7230F">
        <w:rPr>
          <w:sz w:val="22"/>
          <w:szCs w:val="22"/>
        </w:rPr>
        <w:tab/>
      </w:r>
      <w:r w:rsidR="00F7230F">
        <w:rPr>
          <w:sz w:val="22"/>
          <w:szCs w:val="22"/>
        </w:rPr>
        <w:tab/>
      </w:r>
      <w:r w:rsidRPr="00256FC3">
        <w:rPr>
          <w:sz w:val="22"/>
          <w:szCs w:val="22"/>
        </w:rPr>
        <w:t>100.000</w:t>
      </w:r>
      <w:r w:rsidR="00267D49">
        <w:rPr>
          <w:sz w:val="22"/>
          <w:szCs w:val="22"/>
        </w:rPr>
        <w:t>,-</w:t>
      </w:r>
      <w:r w:rsidRPr="00256FC3">
        <w:rPr>
          <w:sz w:val="22"/>
          <w:szCs w:val="22"/>
        </w:rPr>
        <w:t xml:space="preserve"> Kč</w:t>
      </w:r>
      <w:r w:rsidR="00440D54">
        <w:rPr>
          <w:sz w:val="22"/>
          <w:szCs w:val="22"/>
        </w:rPr>
        <w:t xml:space="preserve">, splatnost </w:t>
      </w:r>
      <w:r w:rsidRPr="00256FC3">
        <w:rPr>
          <w:sz w:val="22"/>
          <w:szCs w:val="22"/>
        </w:rPr>
        <w:t xml:space="preserve">do </w:t>
      </w:r>
      <w:r w:rsidR="00F90D3A">
        <w:rPr>
          <w:sz w:val="22"/>
          <w:szCs w:val="22"/>
        </w:rPr>
        <w:t>27.03.2026</w:t>
      </w:r>
    </w:p>
    <w:p w14:paraId="505874D5" w14:textId="77777777" w:rsidR="00256FC3" w:rsidRPr="00256FC3" w:rsidRDefault="00256FC3" w:rsidP="00E768C0">
      <w:pPr>
        <w:pStyle w:val="Normlnweb"/>
        <w:numPr>
          <w:ilvl w:val="0"/>
          <w:numId w:val="17"/>
        </w:numPr>
        <w:spacing w:before="0" w:beforeAutospacing="0" w:after="120" w:afterAutospacing="0"/>
        <w:rPr>
          <w:sz w:val="22"/>
          <w:szCs w:val="22"/>
        </w:rPr>
      </w:pPr>
      <w:r w:rsidRPr="00256FC3">
        <w:rPr>
          <w:sz w:val="22"/>
          <w:szCs w:val="22"/>
        </w:rPr>
        <w:t xml:space="preserve">doplatek: </w:t>
      </w:r>
      <w:r w:rsidR="00F7230F">
        <w:rPr>
          <w:sz w:val="22"/>
          <w:szCs w:val="22"/>
        </w:rPr>
        <w:tab/>
      </w:r>
      <w:r w:rsidR="00F90D3A">
        <w:rPr>
          <w:sz w:val="22"/>
          <w:szCs w:val="22"/>
        </w:rPr>
        <w:t>2</w:t>
      </w:r>
      <w:r w:rsidR="00857624">
        <w:rPr>
          <w:sz w:val="22"/>
          <w:szCs w:val="22"/>
        </w:rPr>
        <w:t>44</w:t>
      </w:r>
      <w:r w:rsidRPr="00256FC3">
        <w:rPr>
          <w:sz w:val="22"/>
          <w:szCs w:val="22"/>
        </w:rPr>
        <w:t>.</w:t>
      </w:r>
      <w:r w:rsidR="00857624">
        <w:rPr>
          <w:sz w:val="22"/>
          <w:szCs w:val="22"/>
        </w:rPr>
        <w:t>5</w:t>
      </w:r>
      <w:r w:rsidRPr="00256FC3">
        <w:rPr>
          <w:sz w:val="22"/>
          <w:szCs w:val="22"/>
        </w:rPr>
        <w:t>00</w:t>
      </w:r>
      <w:r w:rsidR="00267D49">
        <w:rPr>
          <w:sz w:val="22"/>
          <w:szCs w:val="22"/>
        </w:rPr>
        <w:t>,-</w:t>
      </w:r>
      <w:r w:rsidRPr="00256FC3">
        <w:rPr>
          <w:sz w:val="22"/>
          <w:szCs w:val="22"/>
        </w:rPr>
        <w:t xml:space="preserve"> Kč</w:t>
      </w:r>
      <w:r w:rsidR="00440D54">
        <w:rPr>
          <w:sz w:val="22"/>
          <w:szCs w:val="22"/>
        </w:rPr>
        <w:t>, splatnost</w:t>
      </w:r>
      <w:r w:rsidRPr="00256FC3">
        <w:rPr>
          <w:sz w:val="22"/>
          <w:szCs w:val="22"/>
        </w:rPr>
        <w:t xml:space="preserve"> do </w:t>
      </w:r>
      <w:r w:rsidR="00F90D3A">
        <w:rPr>
          <w:sz w:val="22"/>
          <w:szCs w:val="22"/>
        </w:rPr>
        <w:t>01.05.2026</w:t>
      </w:r>
    </w:p>
    <w:p w14:paraId="6C86DEBA" w14:textId="77777777" w:rsidR="00256FC3" w:rsidRDefault="00256FC3" w:rsidP="00E768C0">
      <w:pPr>
        <w:pStyle w:val="Normlnweb"/>
        <w:numPr>
          <w:ilvl w:val="0"/>
          <w:numId w:val="18"/>
        </w:numPr>
        <w:spacing w:before="0" w:beforeAutospacing="0" w:after="120" w:afterAutospacing="0"/>
        <w:rPr>
          <w:sz w:val="22"/>
          <w:szCs w:val="22"/>
        </w:rPr>
      </w:pPr>
      <w:r w:rsidRPr="00256FC3">
        <w:rPr>
          <w:sz w:val="22"/>
          <w:szCs w:val="22"/>
        </w:rPr>
        <w:t>Úhrady budou prováděny na základě účetních dokladů vystavených Nadací.</w:t>
      </w:r>
    </w:p>
    <w:p w14:paraId="0D1B6D20" w14:textId="77777777" w:rsidR="00F7230F" w:rsidRPr="00F7230F" w:rsidRDefault="00F7230F" w:rsidP="00267D49">
      <w:pPr>
        <w:pStyle w:val="Normlnweb"/>
        <w:numPr>
          <w:ilvl w:val="0"/>
          <w:numId w:val="18"/>
        </w:numPr>
        <w:spacing w:before="0" w:beforeAutospacing="0" w:after="120" w:afterAutospacing="0"/>
        <w:jc w:val="both"/>
      </w:pPr>
      <w:r w:rsidRPr="00F7230F">
        <w:t xml:space="preserve">V rámci realizace programu Nadace zajišťuje zejména následující nákladové položky </w:t>
      </w:r>
      <w:r w:rsidR="00267D49">
        <w:br/>
      </w:r>
      <w:r w:rsidRPr="00F7230F">
        <w:t>a organizační plnění:</w:t>
      </w:r>
    </w:p>
    <w:p w14:paraId="7036194C" w14:textId="77777777" w:rsidR="00E768C0" w:rsidRDefault="00F7230F" w:rsidP="00267D49">
      <w:pPr>
        <w:pStyle w:val="Normlnweb"/>
        <w:numPr>
          <w:ilvl w:val="2"/>
          <w:numId w:val="18"/>
        </w:numPr>
        <w:spacing w:before="0" w:beforeAutospacing="0" w:after="120" w:afterAutospacing="0"/>
        <w:jc w:val="both"/>
      </w:pPr>
      <w:r w:rsidRPr="00F7230F">
        <w:t xml:space="preserve">zajištění ubytování účastníků po dobu 7 nocí v zařízených apartmánech </w:t>
      </w:r>
      <w:r w:rsidR="00D743C7">
        <w:br/>
      </w:r>
      <w:r w:rsidRPr="00F7230F">
        <w:t>(</w:t>
      </w:r>
      <w:r w:rsidR="00D743C7">
        <w:t xml:space="preserve">12 x apartmán pro max. 5 osob – 7 x apartmán </w:t>
      </w:r>
      <w:proofErr w:type="spellStart"/>
      <w:r w:rsidR="00D743C7">
        <w:t>Trilo</w:t>
      </w:r>
      <w:proofErr w:type="spellEnd"/>
      <w:r w:rsidR="00D743C7">
        <w:t>, 5 x apartmán Bilo</w:t>
      </w:r>
      <w:r w:rsidRPr="00F7230F">
        <w:t>),</w:t>
      </w:r>
    </w:p>
    <w:p w14:paraId="66756D0C" w14:textId="77777777" w:rsidR="00E768C0" w:rsidRDefault="00F7230F" w:rsidP="00267D49">
      <w:pPr>
        <w:pStyle w:val="Normlnweb"/>
        <w:numPr>
          <w:ilvl w:val="2"/>
          <w:numId w:val="18"/>
        </w:numPr>
        <w:spacing w:before="0" w:beforeAutospacing="0" w:after="120" w:afterAutospacing="0"/>
        <w:jc w:val="both"/>
      </w:pPr>
      <w:r w:rsidRPr="00F7230F">
        <w:t xml:space="preserve">zajištění stravování v rozsahu plné penze (bufetová snídaně, </w:t>
      </w:r>
      <w:proofErr w:type="spellStart"/>
      <w:r w:rsidRPr="00F7230F">
        <w:t>jednochodový</w:t>
      </w:r>
      <w:proofErr w:type="spellEnd"/>
      <w:r w:rsidRPr="00F7230F">
        <w:t xml:space="preserve"> oběd, </w:t>
      </w:r>
      <w:proofErr w:type="spellStart"/>
      <w:r w:rsidRPr="00F7230F">
        <w:t>dvouchodová</w:t>
      </w:r>
      <w:proofErr w:type="spellEnd"/>
      <w:r w:rsidRPr="00F7230F">
        <w:t xml:space="preserve"> večeře, odpolední svačina) včetně pitného režimu,</w:t>
      </w:r>
    </w:p>
    <w:p w14:paraId="41E549B0" w14:textId="77777777" w:rsidR="00E768C0" w:rsidRDefault="00F7230F" w:rsidP="00267D49">
      <w:pPr>
        <w:pStyle w:val="Normlnweb"/>
        <w:numPr>
          <w:ilvl w:val="2"/>
          <w:numId w:val="18"/>
        </w:numPr>
        <w:spacing w:before="0" w:beforeAutospacing="0" w:after="120" w:afterAutospacing="0"/>
        <w:jc w:val="both"/>
      </w:pPr>
      <w:r w:rsidRPr="00F7230F">
        <w:t xml:space="preserve">zajištění dopravy účastníků autobusem z místa odjezdu v České republice </w:t>
      </w:r>
      <w:r w:rsidR="00267D49">
        <w:br/>
      </w:r>
      <w:r w:rsidRPr="00F7230F">
        <w:t>do místa pobytu a zpět</w:t>
      </w:r>
      <w:r w:rsidR="00F90D3A">
        <w:t xml:space="preserve"> (</w:t>
      </w:r>
      <w:r w:rsidR="00857624">
        <w:t>doprava pro 57 osob z </w:t>
      </w:r>
      <w:r w:rsidR="00F90D3A">
        <w:t>Prah</w:t>
      </w:r>
      <w:r w:rsidR="00857624">
        <w:t>y a zpět, 1 osoba tam i zpět na vlastní dopravu</w:t>
      </w:r>
      <w:r w:rsidR="00F90D3A">
        <w:t>)</w:t>
      </w:r>
      <w:r w:rsidRPr="00F7230F">
        <w:t>,</w:t>
      </w:r>
    </w:p>
    <w:p w14:paraId="1448C719" w14:textId="77777777" w:rsidR="00E768C0" w:rsidRDefault="00F7230F" w:rsidP="00267D49">
      <w:pPr>
        <w:pStyle w:val="Normlnweb"/>
        <w:numPr>
          <w:ilvl w:val="2"/>
          <w:numId w:val="18"/>
        </w:numPr>
        <w:spacing w:before="0" w:beforeAutospacing="0" w:after="120" w:afterAutospacing="0"/>
        <w:jc w:val="both"/>
      </w:pPr>
      <w:r w:rsidRPr="00F7230F">
        <w:t xml:space="preserve">úhradu běžných provozních nákladů spojených s pobytem (energie a voda, </w:t>
      </w:r>
      <w:r w:rsidR="00267D49">
        <w:br/>
      </w:r>
      <w:r w:rsidRPr="00F7230F">
        <w:t>s výjimkou klimatizace),</w:t>
      </w:r>
    </w:p>
    <w:p w14:paraId="470ABB9C" w14:textId="77777777" w:rsidR="00E768C0" w:rsidRDefault="00F7230F" w:rsidP="00267D49">
      <w:pPr>
        <w:pStyle w:val="Normlnweb"/>
        <w:numPr>
          <w:ilvl w:val="2"/>
          <w:numId w:val="18"/>
        </w:numPr>
        <w:spacing w:before="0" w:beforeAutospacing="0" w:after="120" w:afterAutospacing="0"/>
        <w:jc w:val="both"/>
      </w:pPr>
      <w:r w:rsidRPr="00F7230F">
        <w:t>organizační a metodickou přítomnost zástupce Nadace po dobu pobytu,</w:t>
      </w:r>
    </w:p>
    <w:p w14:paraId="01CC2BFD" w14:textId="77777777" w:rsidR="00E768C0" w:rsidRDefault="00F7230F" w:rsidP="00267D49">
      <w:pPr>
        <w:pStyle w:val="Normlnweb"/>
        <w:numPr>
          <w:ilvl w:val="2"/>
          <w:numId w:val="18"/>
        </w:numPr>
        <w:spacing w:before="0" w:beforeAutospacing="0" w:after="120" w:afterAutospacing="0"/>
        <w:jc w:val="both"/>
      </w:pPr>
      <w:r w:rsidRPr="00F7230F">
        <w:t>zajištění sportovního zázemí a technického vybavení (zapůjčení hudební aparatury bez notebooku, využití víceúčelového hřiště a zastřešené tělocvičny),</w:t>
      </w:r>
    </w:p>
    <w:p w14:paraId="10C033FF" w14:textId="77777777" w:rsidR="00E768C0" w:rsidRDefault="00F7230F" w:rsidP="00267D49">
      <w:pPr>
        <w:pStyle w:val="Normlnweb"/>
        <w:numPr>
          <w:ilvl w:val="2"/>
          <w:numId w:val="18"/>
        </w:numPr>
        <w:spacing w:before="0" w:beforeAutospacing="0" w:after="120" w:afterAutospacing="0"/>
        <w:jc w:val="both"/>
      </w:pPr>
      <w:r w:rsidRPr="00F7230F">
        <w:t xml:space="preserve">zajištění základního vybavení ubytování (lůžkoviny, ručníky, hygienické </w:t>
      </w:r>
      <w:r w:rsidR="00267D49">
        <w:br/>
      </w:r>
      <w:r w:rsidRPr="00F7230F">
        <w:t>a provozní potřeby),</w:t>
      </w:r>
    </w:p>
    <w:p w14:paraId="38978220" w14:textId="77777777" w:rsidR="00F7230F" w:rsidRDefault="00F7230F" w:rsidP="00267D49">
      <w:pPr>
        <w:pStyle w:val="Normlnweb"/>
        <w:numPr>
          <w:ilvl w:val="2"/>
          <w:numId w:val="18"/>
        </w:numPr>
        <w:spacing w:before="0" w:beforeAutospacing="0" w:after="120" w:afterAutospacing="0"/>
        <w:jc w:val="both"/>
      </w:pPr>
      <w:r w:rsidRPr="00F7230F">
        <w:t>zajištění dopoledního a odpoledního programového obsahu</w:t>
      </w:r>
      <w:r w:rsidR="00D743C7">
        <w:t xml:space="preserve"> od neděle do pátku</w:t>
      </w:r>
      <w:r w:rsidRPr="00F7230F">
        <w:t>.</w:t>
      </w:r>
    </w:p>
    <w:p w14:paraId="2767D0DB" w14:textId="77777777" w:rsidR="001F0187" w:rsidRDefault="001F0187" w:rsidP="001F0187">
      <w:pPr>
        <w:pStyle w:val="Normlnweb"/>
        <w:spacing w:before="0" w:beforeAutospacing="0" w:after="120" w:afterAutospacing="0"/>
        <w:jc w:val="both"/>
      </w:pPr>
    </w:p>
    <w:p w14:paraId="54C4231F" w14:textId="77777777" w:rsidR="001F0187" w:rsidRPr="00F7230F" w:rsidRDefault="001F0187" w:rsidP="001F0187">
      <w:pPr>
        <w:pStyle w:val="Normlnweb"/>
        <w:spacing w:before="0" w:beforeAutospacing="0" w:after="120" w:afterAutospacing="0"/>
        <w:jc w:val="both"/>
      </w:pPr>
    </w:p>
    <w:p w14:paraId="038433A2" w14:textId="77777777" w:rsidR="00F7230F" w:rsidRPr="00F7230F" w:rsidRDefault="00F7230F" w:rsidP="00267D49">
      <w:pPr>
        <w:pStyle w:val="Normlnweb"/>
        <w:numPr>
          <w:ilvl w:val="0"/>
          <w:numId w:val="18"/>
        </w:numPr>
        <w:spacing w:before="0" w:beforeAutospacing="0" w:after="120" w:afterAutospacing="0"/>
        <w:jc w:val="both"/>
      </w:pPr>
      <w:r w:rsidRPr="00F7230F">
        <w:lastRenderedPageBreak/>
        <w:t>Náklady, které nejsou součástí finanční</w:t>
      </w:r>
      <w:r w:rsidR="00E768C0">
        <w:t xml:space="preserve">ho plnění </w:t>
      </w:r>
      <w:r w:rsidRPr="00F7230F">
        <w:t>Partnera, zahrnují zejména:</w:t>
      </w:r>
    </w:p>
    <w:p w14:paraId="01BD7964" w14:textId="77777777" w:rsidR="00E768C0" w:rsidRDefault="00F7230F" w:rsidP="00267D49">
      <w:pPr>
        <w:pStyle w:val="Normlnweb"/>
        <w:numPr>
          <w:ilvl w:val="2"/>
          <w:numId w:val="18"/>
        </w:numPr>
        <w:spacing w:before="0" w:beforeAutospacing="0" w:after="120" w:afterAutospacing="0"/>
        <w:jc w:val="both"/>
      </w:pPr>
      <w:r w:rsidRPr="00F7230F">
        <w:t>místní rekreační poplatek hrazený účastníky v místě pobytu dle platných místních předpisů (aktuálně 2,80 EUR / osoba / noc; nevztahuje se na děti do 5,9 let),</w:t>
      </w:r>
    </w:p>
    <w:p w14:paraId="5CE692E5" w14:textId="77777777" w:rsidR="00F7230F" w:rsidRPr="00F7230F" w:rsidRDefault="00F7230F" w:rsidP="00267D49">
      <w:pPr>
        <w:pStyle w:val="Normlnweb"/>
        <w:numPr>
          <w:ilvl w:val="2"/>
          <w:numId w:val="18"/>
        </w:numPr>
        <w:spacing w:before="0" w:beforeAutospacing="0" w:after="120" w:afterAutospacing="0"/>
        <w:jc w:val="both"/>
      </w:pPr>
      <w:r w:rsidRPr="00F7230F">
        <w:t>individuální cestovní pojištění účastníků</w:t>
      </w:r>
      <w:r w:rsidR="000F27CD">
        <w:t xml:space="preserve"> (povinné)</w:t>
      </w:r>
      <w:r w:rsidRPr="00F7230F">
        <w:t>.</w:t>
      </w:r>
    </w:p>
    <w:p w14:paraId="149E436C" w14:textId="77777777" w:rsidR="00E768C0" w:rsidRDefault="00F7230F" w:rsidP="00267D49">
      <w:pPr>
        <w:pStyle w:val="Normlnweb"/>
        <w:numPr>
          <w:ilvl w:val="0"/>
          <w:numId w:val="18"/>
        </w:numPr>
        <w:spacing w:before="0" w:beforeAutospacing="0" w:after="120" w:afterAutospacing="0"/>
        <w:jc w:val="both"/>
      </w:pPr>
      <w:r w:rsidRPr="00F7230F">
        <w:t xml:space="preserve">Nadace může v rámci programu nabídnout účastníkům dobrovolné doplňkové aktivity, které nejsou součástí nákladového zajištění programu, zejména </w:t>
      </w:r>
      <w:r w:rsidR="00267D49">
        <w:t xml:space="preserve">jde o </w:t>
      </w:r>
      <w:r w:rsidR="00E768C0">
        <w:t xml:space="preserve">následující </w:t>
      </w:r>
      <w:r w:rsidRPr="00F7230F">
        <w:t>fakultativní výlety</w:t>
      </w:r>
      <w:r w:rsidR="00E768C0">
        <w:t>:</w:t>
      </w:r>
    </w:p>
    <w:p w14:paraId="168D43C1" w14:textId="77777777" w:rsidR="00E768C0" w:rsidRDefault="00E768C0" w:rsidP="00267D49">
      <w:pPr>
        <w:pStyle w:val="Odstavecseseznamem"/>
        <w:numPr>
          <w:ilvl w:val="2"/>
          <w:numId w:val="18"/>
        </w:numPr>
        <w:spacing w:after="0"/>
        <w:ind w:left="1797" w:hanging="357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56FC3">
        <w:rPr>
          <w:rFonts w:ascii="Times New Roman" w:hAnsi="Times New Roman" w:cs="Times New Roman"/>
        </w:rPr>
        <w:t>Manfredonia</w:t>
      </w:r>
      <w:proofErr w:type="spellEnd"/>
      <w:r>
        <w:rPr>
          <w:rFonts w:ascii="Times New Roman" w:hAnsi="Times New Roman" w:cs="Times New Roman"/>
        </w:rPr>
        <w:t>–</w:t>
      </w:r>
      <w:r w:rsidRPr="00256FC3">
        <w:rPr>
          <w:rFonts w:ascii="Times New Roman" w:hAnsi="Times New Roman" w:cs="Times New Roman"/>
        </w:rPr>
        <w:t xml:space="preserve"> 17€</w:t>
      </w:r>
    </w:p>
    <w:p w14:paraId="446CFB76" w14:textId="77777777" w:rsidR="00E768C0" w:rsidRDefault="00E768C0" w:rsidP="00267D49">
      <w:pPr>
        <w:pStyle w:val="Odstavecseseznamem"/>
        <w:numPr>
          <w:ilvl w:val="2"/>
          <w:numId w:val="18"/>
        </w:numPr>
        <w:spacing w:after="0"/>
        <w:ind w:left="1797" w:hanging="357"/>
        <w:contextualSpacing w:val="0"/>
        <w:jc w:val="both"/>
        <w:rPr>
          <w:rFonts w:ascii="Times New Roman" w:hAnsi="Times New Roman" w:cs="Times New Roman"/>
        </w:rPr>
      </w:pPr>
      <w:r w:rsidRPr="00E768C0">
        <w:rPr>
          <w:rFonts w:ascii="Times New Roman" w:hAnsi="Times New Roman" w:cs="Times New Roman"/>
        </w:rPr>
        <w:t xml:space="preserve">Monte </w:t>
      </w:r>
      <w:proofErr w:type="spellStart"/>
      <w:r w:rsidRPr="00E768C0">
        <w:rPr>
          <w:rFonts w:ascii="Times New Roman" w:hAnsi="Times New Roman" w:cs="Times New Roman"/>
        </w:rPr>
        <w:t>Sant</w:t>
      </w:r>
      <w:proofErr w:type="spellEnd"/>
      <w:r w:rsidRPr="00E768C0">
        <w:rPr>
          <w:rFonts w:ascii="Times New Roman" w:hAnsi="Times New Roman" w:cs="Times New Roman"/>
        </w:rPr>
        <w:t xml:space="preserve"> Angelo </w:t>
      </w:r>
      <w:r>
        <w:rPr>
          <w:rFonts w:ascii="Times New Roman" w:hAnsi="Times New Roman" w:cs="Times New Roman"/>
        </w:rPr>
        <w:t>–</w:t>
      </w:r>
      <w:r w:rsidRPr="00E768C0">
        <w:rPr>
          <w:rFonts w:ascii="Times New Roman" w:hAnsi="Times New Roman" w:cs="Times New Roman"/>
        </w:rPr>
        <w:t xml:space="preserve"> 20€</w:t>
      </w:r>
    </w:p>
    <w:p w14:paraId="23F7A820" w14:textId="77777777" w:rsidR="00E768C0" w:rsidRDefault="00E768C0" w:rsidP="00267D49">
      <w:pPr>
        <w:pStyle w:val="Odstavecseseznamem"/>
        <w:numPr>
          <w:ilvl w:val="2"/>
          <w:numId w:val="18"/>
        </w:numPr>
        <w:spacing w:after="0"/>
        <w:ind w:left="1797" w:hanging="357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E768C0">
        <w:rPr>
          <w:rFonts w:ascii="Times New Roman" w:hAnsi="Times New Roman" w:cs="Times New Roman"/>
        </w:rPr>
        <w:t>Vieste</w:t>
      </w:r>
      <w:proofErr w:type="spellEnd"/>
      <w:r>
        <w:rPr>
          <w:rFonts w:ascii="Times New Roman" w:hAnsi="Times New Roman" w:cs="Times New Roman"/>
        </w:rPr>
        <w:t>–</w:t>
      </w:r>
      <w:r w:rsidRPr="00E768C0">
        <w:rPr>
          <w:rFonts w:ascii="Times New Roman" w:hAnsi="Times New Roman" w:cs="Times New Roman"/>
        </w:rPr>
        <w:t xml:space="preserve"> 22€</w:t>
      </w:r>
    </w:p>
    <w:p w14:paraId="6EF98753" w14:textId="77777777" w:rsidR="00E768C0" w:rsidRPr="00E768C0" w:rsidRDefault="00E768C0" w:rsidP="00267D49">
      <w:pPr>
        <w:pStyle w:val="Odstavecseseznamem"/>
        <w:numPr>
          <w:ilvl w:val="2"/>
          <w:numId w:val="18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768C0">
        <w:rPr>
          <w:rFonts w:ascii="Times New Roman" w:hAnsi="Times New Roman" w:cs="Times New Roman"/>
        </w:rPr>
        <w:t xml:space="preserve">výlet motorovou lodí </w:t>
      </w:r>
      <w:r>
        <w:rPr>
          <w:rFonts w:ascii="Times New Roman" w:hAnsi="Times New Roman" w:cs="Times New Roman"/>
        </w:rPr>
        <w:t>–</w:t>
      </w:r>
      <w:r w:rsidRPr="00E768C0">
        <w:rPr>
          <w:rFonts w:ascii="Times New Roman" w:hAnsi="Times New Roman" w:cs="Times New Roman"/>
        </w:rPr>
        <w:t xml:space="preserve"> 28€</w:t>
      </w:r>
    </w:p>
    <w:p w14:paraId="75C961BA" w14:textId="77777777" w:rsidR="00E768C0" w:rsidRPr="00267D49" w:rsidRDefault="00F7230F" w:rsidP="00267D49">
      <w:pPr>
        <w:pStyle w:val="Normlnweb"/>
        <w:spacing w:before="0" w:beforeAutospacing="0" w:after="360" w:afterAutospacing="0"/>
        <w:ind w:left="357"/>
        <w:jc w:val="both"/>
      </w:pPr>
      <w:r w:rsidRPr="00F7230F">
        <w:t>Tyto aktivity jsou hrazeny účastníky samostatně v místě pobytu, při minimálním počtu 30 účastníků na jednotlivou aktivitu; pedagogický doprovod se těchto aktivit účastní bez úhrady, s výjimkou výletu motorovou lodí.</w:t>
      </w:r>
    </w:p>
    <w:p w14:paraId="49B71009" w14:textId="77777777" w:rsidR="0090421F" w:rsidRPr="00E768C0" w:rsidRDefault="0090421F" w:rsidP="0090421F">
      <w:pPr>
        <w:jc w:val="center"/>
        <w:rPr>
          <w:rFonts w:ascii="Times New Roman" w:hAnsi="Times New Roman" w:cs="Times New Roman"/>
          <w:b/>
          <w:bCs/>
        </w:rPr>
      </w:pPr>
      <w:r w:rsidRPr="00E768C0">
        <w:rPr>
          <w:rFonts w:ascii="Times New Roman" w:hAnsi="Times New Roman" w:cs="Times New Roman"/>
          <w:b/>
          <w:bCs/>
        </w:rPr>
        <w:t>V.</w:t>
      </w:r>
      <w:r w:rsidRPr="00E768C0">
        <w:rPr>
          <w:rFonts w:ascii="Times New Roman" w:hAnsi="Times New Roman" w:cs="Times New Roman"/>
          <w:b/>
          <w:bCs/>
        </w:rPr>
        <w:br/>
        <w:t>Ostatní ujednání</w:t>
      </w:r>
    </w:p>
    <w:p w14:paraId="0EEEFFAA" w14:textId="77777777" w:rsidR="00267D49" w:rsidRDefault="00E768C0" w:rsidP="00267D49">
      <w:pPr>
        <w:pStyle w:val="Normlnweb"/>
        <w:numPr>
          <w:ilvl w:val="0"/>
          <w:numId w:val="25"/>
        </w:numPr>
        <w:spacing w:before="0" w:beforeAutospacing="0" w:after="120" w:afterAutospacing="0"/>
        <w:jc w:val="both"/>
      </w:pPr>
      <w:r w:rsidRPr="00E768C0">
        <w:t xml:space="preserve">V případě, že se program neuskuteční z důvodů vyšší moci, zejména v důsledku živelních pohrom, závažné epidemiologické situace, bezpečnostních rizik, společenských nepokojů nebo zásahů orgánů veřejné moci, zavazuje se Nadace vrátit Partnerovi </w:t>
      </w:r>
      <w:r w:rsidR="00267D49">
        <w:t>poskytnuté</w:t>
      </w:r>
      <w:r w:rsidRPr="00E768C0">
        <w:t xml:space="preserve"> finanční </w:t>
      </w:r>
      <w:r w:rsidR="00267D49">
        <w:t>plnění</w:t>
      </w:r>
      <w:r w:rsidRPr="00E768C0">
        <w:t>, a to v rozsahu, v jakém nebyl prokazatelně vynaloženna přípravu a realizaci programu.</w:t>
      </w:r>
    </w:p>
    <w:p w14:paraId="01D2E0CC" w14:textId="77777777" w:rsidR="00267D49" w:rsidRDefault="00E768C0" w:rsidP="00267D49">
      <w:pPr>
        <w:pStyle w:val="Normlnweb"/>
        <w:numPr>
          <w:ilvl w:val="0"/>
          <w:numId w:val="25"/>
        </w:numPr>
        <w:spacing w:before="0" w:beforeAutospacing="0" w:after="120" w:afterAutospacing="0"/>
        <w:jc w:val="both"/>
      </w:pPr>
      <w:r w:rsidRPr="00267D49">
        <w:t xml:space="preserve">Nadace je při realizaci programu </w:t>
      </w:r>
      <w:r w:rsidR="00E532AF">
        <w:t>smluvním partnerem cestovní kanceláře</w:t>
      </w:r>
      <w:r w:rsidRPr="00267D49">
        <w:t xml:space="preserve"> GARGANO CK s.r.o., IČO: 282 92 731, která je oprávněna k provozování činnosti cestovní kanceláře a je pojištěna proti úpadku dle zákona č. 159/1999 Sb., o některých podmínkách podnikání </w:t>
      </w:r>
      <w:r w:rsidR="00267D49">
        <w:br/>
      </w:r>
      <w:r w:rsidRPr="00267D49">
        <w:t>v oblasti cestovního ruchu.</w:t>
      </w:r>
    </w:p>
    <w:p w14:paraId="1206A2E4" w14:textId="77777777" w:rsidR="00267D49" w:rsidRDefault="00E768C0" w:rsidP="00267D49">
      <w:pPr>
        <w:pStyle w:val="Normlnweb"/>
        <w:numPr>
          <w:ilvl w:val="0"/>
          <w:numId w:val="25"/>
        </w:numPr>
        <w:spacing w:before="0" w:beforeAutospacing="0" w:after="120" w:afterAutospacing="0"/>
        <w:jc w:val="both"/>
      </w:pPr>
      <w:r w:rsidRPr="00267D49">
        <w:t>Cestovní kancelář uvedená v odstavci 2</w:t>
      </w:r>
      <w:r w:rsidR="00267D49">
        <w:t>.</w:t>
      </w:r>
      <w:r w:rsidRPr="00267D49">
        <w:t xml:space="preserve"> poskytne ve prospěch Partnera ručitelské prohlášení, kterým se zaváže ručit za splnění povinností Nadace vyplývající</w:t>
      </w:r>
      <w:r w:rsidR="00267D49">
        <w:t>ch</w:t>
      </w:r>
      <w:r w:rsidRPr="00267D49">
        <w:t xml:space="preserve"> z této smlouvy, a to v rozsahu plnění spočívajícího v zajištění pobytové části programu, zejména dopravy, ubytování a stravování účastníků.</w:t>
      </w:r>
    </w:p>
    <w:p w14:paraId="23A3C1D3" w14:textId="77777777" w:rsidR="00267D49" w:rsidRDefault="00E768C0" w:rsidP="00267D49">
      <w:pPr>
        <w:pStyle w:val="Normlnweb"/>
        <w:numPr>
          <w:ilvl w:val="0"/>
          <w:numId w:val="25"/>
        </w:numPr>
        <w:spacing w:before="0" w:beforeAutospacing="0" w:after="120" w:afterAutospacing="0"/>
        <w:jc w:val="both"/>
      </w:pPr>
      <w:r w:rsidRPr="00267D49">
        <w:t>Právní vztahy neupravené touto smlouvou se řídí občanským zákoníkem.</w:t>
      </w:r>
    </w:p>
    <w:p w14:paraId="5C4F8096" w14:textId="77777777" w:rsidR="0090421F" w:rsidRPr="00267D49" w:rsidRDefault="00E768C0" w:rsidP="00267D49">
      <w:pPr>
        <w:pStyle w:val="Normlnweb"/>
        <w:numPr>
          <w:ilvl w:val="0"/>
          <w:numId w:val="25"/>
        </w:numPr>
        <w:spacing w:before="0" w:beforeAutospacing="0" w:after="120" w:afterAutospacing="0"/>
        <w:jc w:val="both"/>
      </w:pPr>
      <w:r w:rsidRPr="00267D49">
        <w:t>Tato smlouva nabývá platnosti a účinnosti dnem jejího podpisu oběma smluvními stranami a je vyhotovena ve dvou stejnopisech, z nichž každá ze smluvních stran obdrží po</w:t>
      </w:r>
      <w:r w:rsidR="00FE6302" w:rsidRPr="00FE6302">
        <w:rPr>
          <w:color w:val="FFFFFF" w:themeColor="background1"/>
        </w:rPr>
        <w:t>_</w:t>
      </w:r>
      <w:r w:rsidRPr="00267D49">
        <w:t xml:space="preserve">jednom. </w:t>
      </w:r>
      <w:r w:rsidR="00267D49">
        <w:br/>
      </w:r>
    </w:p>
    <w:p w14:paraId="7104D886" w14:textId="77777777" w:rsidR="00267D49" w:rsidRDefault="0090421F" w:rsidP="00267D49">
      <w:pPr>
        <w:rPr>
          <w:rFonts w:ascii="Times New Roman" w:hAnsi="Times New Roman" w:cs="Times New Roman"/>
        </w:rPr>
      </w:pPr>
      <w:r w:rsidRPr="00267D49">
        <w:rPr>
          <w:rFonts w:ascii="Times New Roman" w:hAnsi="Times New Roman" w:cs="Times New Roman"/>
        </w:rPr>
        <w:t xml:space="preserve">V </w:t>
      </w:r>
      <w:r w:rsidR="00267D49">
        <w:rPr>
          <w:rFonts w:ascii="Times New Roman" w:hAnsi="Times New Roman" w:cs="Times New Roman"/>
        </w:rPr>
        <w:t>…………………….d</w:t>
      </w:r>
      <w:r w:rsidRPr="00267D49">
        <w:rPr>
          <w:rFonts w:ascii="Times New Roman" w:hAnsi="Times New Roman" w:cs="Times New Roman"/>
        </w:rPr>
        <w:t>ne</w:t>
      </w:r>
      <w:r w:rsidR="00267D49">
        <w:rPr>
          <w:rFonts w:ascii="Times New Roman" w:hAnsi="Times New Roman" w:cs="Times New Roman"/>
        </w:rPr>
        <w:t>…………...</w:t>
      </w:r>
    </w:p>
    <w:p w14:paraId="61F38B4F" w14:textId="77777777" w:rsidR="00267D49" w:rsidRDefault="00267D49" w:rsidP="00267D49">
      <w:pPr>
        <w:rPr>
          <w:rFonts w:ascii="Times New Roman" w:hAnsi="Times New Roman" w:cs="Times New Roman"/>
        </w:rPr>
      </w:pPr>
    </w:p>
    <w:p w14:paraId="57342EA3" w14:textId="77777777" w:rsidR="00267D49" w:rsidRDefault="00267D49" w:rsidP="00267D49">
      <w:pPr>
        <w:rPr>
          <w:rFonts w:ascii="Times New Roman" w:hAnsi="Times New Roman" w:cs="Times New Roman"/>
        </w:rPr>
      </w:pPr>
    </w:p>
    <w:p w14:paraId="07EE145C" w14:textId="77777777" w:rsidR="00267D49" w:rsidRDefault="00267D49" w:rsidP="00267D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952F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</w:t>
      </w:r>
    </w:p>
    <w:p w14:paraId="538FCB89" w14:textId="77777777" w:rsidR="00267D49" w:rsidRDefault="00267D49" w:rsidP="00267D49">
      <w:pPr>
        <w:spacing w:after="0"/>
        <w:rPr>
          <w:rFonts w:ascii="Times New Roman" w:hAnsi="Times New Roman" w:cs="Times New Roman"/>
        </w:rPr>
      </w:pPr>
      <w:r w:rsidRPr="00256FC3">
        <w:rPr>
          <w:rFonts w:ascii="Times New Roman" w:hAnsi="Times New Roman" w:cs="Times New Roman"/>
          <w:b/>
        </w:rPr>
        <w:t>Nadace VIVERE CZ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952F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Partner </w:t>
      </w:r>
    </w:p>
    <w:p w14:paraId="4E8036DD" w14:textId="77777777" w:rsidR="00267D49" w:rsidRDefault="00267D49" w:rsidP="001F0187">
      <w:pPr>
        <w:spacing w:after="0"/>
        <w:rPr>
          <w:rFonts w:ascii="Times New Roman" w:hAnsi="Times New Roman" w:cs="Times New Roman"/>
        </w:rPr>
      </w:pPr>
      <w:r w:rsidRPr="00256FC3">
        <w:rPr>
          <w:rFonts w:ascii="Times New Roman" w:hAnsi="Times New Roman" w:cs="Times New Roman"/>
        </w:rPr>
        <w:t xml:space="preserve">Jeanette </w:t>
      </w:r>
      <w:proofErr w:type="spellStart"/>
      <w:r w:rsidRPr="00256FC3">
        <w:rPr>
          <w:rFonts w:ascii="Times New Roman" w:hAnsi="Times New Roman" w:cs="Times New Roman"/>
        </w:rPr>
        <w:t>Gellhorn</w:t>
      </w:r>
      <w:r>
        <w:rPr>
          <w:rFonts w:ascii="Times New Roman" w:hAnsi="Times New Roman" w:cs="Times New Roman"/>
        </w:rPr>
        <w:t>,</w:t>
      </w:r>
      <w:r w:rsidR="001F0187">
        <w:rPr>
          <w:rFonts w:ascii="Times New Roman" w:hAnsi="Times New Roman" w:cs="Times New Roman"/>
        </w:rPr>
        <w:t>Ilona</w:t>
      </w:r>
      <w:proofErr w:type="spellEnd"/>
      <w:r w:rsidR="001F0187">
        <w:rPr>
          <w:rFonts w:ascii="Times New Roman" w:hAnsi="Times New Roman" w:cs="Times New Roman"/>
        </w:rPr>
        <w:t xml:space="preserve"> Polcarová</w:t>
      </w:r>
    </w:p>
    <w:sectPr w:rsidR="00267D49" w:rsidSect="00C87D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CAEFA" w14:textId="77777777" w:rsidR="00F3393C" w:rsidRDefault="00F3393C" w:rsidP="00E532AF">
      <w:pPr>
        <w:spacing w:after="0" w:line="240" w:lineRule="auto"/>
      </w:pPr>
      <w:r>
        <w:separator/>
      </w:r>
    </w:p>
  </w:endnote>
  <w:endnote w:type="continuationSeparator" w:id="0">
    <w:p w14:paraId="0606CFE9" w14:textId="77777777" w:rsidR="00F3393C" w:rsidRDefault="00F3393C" w:rsidP="00E5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6409069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6C84ACCB" w14:textId="77777777" w:rsidR="00E532AF" w:rsidRPr="00E532AF" w:rsidRDefault="00E532AF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E532AF">
              <w:rPr>
                <w:rFonts w:ascii="Times New Roman" w:hAnsi="Times New Roman" w:cs="Times New Roman"/>
              </w:rPr>
              <w:t xml:space="preserve">Stránka </w:t>
            </w:r>
            <w:r w:rsidR="004C335A" w:rsidRPr="00E532AF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E532A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4C335A" w:rsidRPr="00E532A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85762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4C335A" w:rsidRPr="00E532AF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E532AF">
              <w:rPr>
                <w:rFonts w:ascii="Times New Roman" w:hAnsi="Times New Roman" w:cs="Times New Roman"/>
              </w:rPr>
              <w:t xml:space="preserve"> z </w:t>
            </w:r>
            <w:r w:rsidR="004C335A" w:rsidRPr="00E532AF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E532A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4C335A" w:rsidRPr="00E532A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857624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4C335A" w:rsidRPr="00E532AF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38E5D870" w14:textId="77777777" w:rsidR="00E532AF" w:rsidRDefault="00E532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A590" w14:textId="77777777" w:rsidR="00F3393C" w:rsidRDefault="00F3393C" w:rsidP="00E532AF">
      <w:pPr>
        <w:spacing w:after="0" w:line="240" w:lineRule="auto"/>
      </w:pPr>
      <w:r>
        <w:separator/>
      </w:r>
    </w:p>
  </w:footnote>
  <w:footnote w:type="continuationSeparator" w:id="0">
    <w:p w14:paraId="48FA82E2" w14:textId="77777777" w:rsidR="00F3393C" w:rsidRDefault="00F3393C" w:rsidP="00E53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659F"/>
    <w:multiLevelType w:val="hybridMultilevel"/>
    <w:tmpl w:val="AE6E29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252E"/>
    <w:multiLevelType w:val="hybridMultilevel"/>
    <w:tmpl w:val="0E8C8674"/>
    <w:lvl w:ilvl="0" w:tplc="0B4EF7F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023A8B"/>
    <w:multiLevelType w:val="multilevel"/>
    <w:tmpl w:val="8B361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1B0A0511"/>
    <w:multiLevelType w:val="multilevel"/>
    <w:tmpl w:val="0636CA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C4951F8"/>
    <w:multiLevelType w:val="multilevel"/>
    <w:tmpl w:val="2B3CFC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00337DA"/>
    <w:multiLevelType w:val="hybridMultilevel"/>
    <w:tmpl w:val="B70CE106"/>
    <w:lvl w:ilvl="0" w:tplc="049AD10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4440D"/>
    <w:multiLevelType w:val="hybridMultilevel"/>
    <w:tmpl w:val="8F2025FE"/>
    <w:lvl w:ilvl="0" w:tplc="EBD4C3EA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B09F8"/>
    <w:multiLevelType w:val="multilevel"/>
    <w:tmpl w:val="1486C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6B766C7"/>
    <w:multiLevelType w:val="multilevel"/>
    <w:tmpl w:val="6338CD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003C8F"/>
    <w:multiLevelType w:val="multilevel"/>
    <w:tmpl w:val="F2EA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33EE4"/>
    <w:multiLevelType w:val="multilevel"/>
    <w:tmpl w:val="E180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94D15"/>
    <w:multiLevelType w:val="multilevel"/>
    <w:tmpl w:val="A3B29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504090"/>
    <w:multiLevelType w:val="multilevel"/>
    <w:tmpl w:val="08E8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156743"/>
    <w:multiLevelType w:val="hybridMultilevel"/>
    <w:tmpl w:val="8A2AE432"/>
    <w:lvl w:ilvl="0" w:tplc="049AD10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F1CAC"/>
    <w:multiLevelType w:val="hybridMultilevel"/>
    <w:tmpl w:val="3A925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924F5"/>
    <w:multiLevelType w:val="multilevel"/>
    <w:tmpl w:val="F4A8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C43A55"/>
    <w:multiLevelType w:val="multilevel"/>
    <w:tmpl w:val="1A3CE1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F74939"/>
    <w:multiLevelType w:val="multilevel"/>
    <w:tmpl w:val="B4940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A74630E"/>
    <w:multiLevelType w:val="multilevel"/>
    <w:tmpl w:val="A2B47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9E6FFD"/>
    <w:multiLevelType w:val="multilevel"/>
    <w:tmpl w:val="B3DEDE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7A14884"/>
    <w:multiLevelType w:val="multilevel"/>
    <w:tmpl w:val="8C86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653B4"/>
    <w:multiLevelType w:val="hybridMultilevel"/>
    <w:tmpl w:val="B5C24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A6F4A"/>
    <w:multiLevelType w:val="multilevel"/>
    <w:tmpl w:val="B4940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A8F1927"/>
    <w:multiLevelType w:val="multilevel"/>
    <w:tmpl w:val="5A1A12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B13A2C"/>
    <w:multiLevelType w:val="multilevel"/>
    <w:tmpl w:val="F3AE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235806">
    <w:abstractNumId w:val="14"/>
  </w:num>
  <w:num w:numId="2" w16cid:durableId="1147018949">
    <w:abstractNumId w:val="1"/>
  </w:num>
  <w:num w:numId="3" w16cid:durableId="1411151412">
    <w:abstractNumId w:val="6"/>
  </w:num>
  <w:num w:numId="4" w16cid:durableId="246036991">
    <w:abstractNumId w:val="5"/>
  </w:num>
  <w:num w:numId="5" w16cid:durableId="1884710691">
    <w:abstractNumId w:val="13"/>
  </w:num>
  <w:num w:numId="6" w16cid:durableId="1394236044">
    <w:abstractNumId w:val="0"/>
  </w:num>
  <w:num w:numId="7" w16cid:durableId="488131339">
    <w:abstractNumId w:val="17"/>
  </w:num>
  <w:num w:numId="8" w16cid:durableId="1481923293">
    <w:abstractNumId w:val="9"/>
  </w:num>
  <w:num w:numId="9" w16cid:durableId="1916163569">
    <w:abstractNumId w:val="21"/>
  </w:num>
  <w:num w:numId="10" w16cid:durableId="113332241">
    <w:abstractNumId w:val="18"/>
  </w:num>
  <w:num w:numId="11" w16cid:durableId="1583224240">
    <w:abstractNumId w:val="12"/>
  </w:num>
  <w:num w:numId="12" w16cid:durableId="377240656">
    <w:abstractNumId w:val="11"/>
  </w:num>
  <w:num w:numId="13" w16cid:durableId="1192495594">
    <w:abstractNumId w:val="22"/>
  </w:num>
  <w:num w:numId="14" w16cid:durableId="2133666267">
    <w:abstractNumId w:val="7"/>
  </w:num>
  <w:num w:numId="15" w16cid:durableId="1082529101">
    <w:abstractNumId w:val="20"/>
  </w:num>
  <w:num w:numId="16" w16cid:durableId="765810441">
    <w:abstractNumId w:val="3"/>
  </w:num>
  <w:num w:numId="17" w16cid:durableId="875041181">
    <w:abstractNumId w:val="15"/>
  </w:num>
  <w:num w:numId="18" w16cid:durableId="624197248">
    <w:abstractNumId w:val="4"/>
  </w:num>
  <w:num w:numId="19" w16cid:durableId="538857579">
    <w:abstractNumId w:val="16"/>
  </w:num>
  <w:num w:numId="20" w16cid:durableId="1630742636">
    <w:abstractNumId w:val="24"/>
  </w:num>
  <w:num w:numId="21" w16cid:durableId="619603758">
    <w:abstractNumId w:val="23"/>
  </w:num>
  <w:num w:numId="22" w16cid:durableId="1520661975">
    <w:abstractNumId w:val="10"/>
  </w:num>
  <w:num w:numId="23" w16cid:durableId="2037541210">
    <w:abstractNumId w:val="8"/>
  </w:num>
  <w:num w:numId="24" w16cid:durableId="427392287">
    <w:abstractNumId w:val="19"/>
  </w:num>
  <w:num w:numId="25" w16cid:durableId="21563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1B"/>
    <w:rsid w:val="00045E02"/>
    <w:rsid w:val="0007464A"/>
    <w:rsid w:val="000D3B79"/>
    <w:rsid w:val="000F27CD"/>
    <w:rsid w:val="000F54E6"/>
    <w:rsid w:val="0011482F"/>
    <w:rsid w:val="0016584E"/>
    <w:rsid w:val="001D2C47"/>
    <w:rsid w:val="001F0187"/>
    <w:rsid w:val="00256FC3"/>
    <w:rsid w:val="00267D49"/>
    <w:rsid w:val="00291C50"/>
    <w:rsid w:val="002F7519"/>
    <w:rsid w:val="00352FF1"/>
    <w:rsid w:val="0036281B"/>
    <w:rsid w:val="00376557"/>
    <w:rsid w:val="0039700D"/>
    <w:rsid w:val="003B21A2"/>
    <w:rsid w:val="00440D54"/>
    <w:rsid w:val="004A538B"/>
    <w:rsid w:val="004C335A"/>
    <w:rsid w:val="004E3FAF"/>
    <w:rsid w:val="005074D4"/>
    <w:rsid w:val="005508C9"/>
    <w:rsid w:val="006A1B6F"/>
    <w:rsid w:val="007324A7"/>
    <w:rsid w:val="007C1763"/>
    <w:rsid w:val="0082096C"/>
    <w:rsid w:val="00834E30"/>
    <w:rsid w:val="00857624"/>
    <w:rsid w:val="0090421F"/>
    <w:rsid w:val="00960C61"/>
    <w:rsid w:val="00973665"/>
    <w:rsid w:val="009D5EFF"/>
    <w:rsid w:val="009F22D4"/>
    <w:rsid w:val="009F76F7"/>
    <w:rsid w:val="00A229F6"/>
    <w:rsid w:val="00A37D1F"/>
    <w:rsid w:val="00A7151F"/>
    <w:rsid w:val="00B259A4"/>
    <w:rsid w:val="00C318F6"/>
    <w:rsid w:val="00C87D08"/>
    <w:rsid w:val="00CE2345"/>
    <w:rsid w:val="00D743C7"/>
    <w:rsid w:val="00DC18EC"/>
    <w:rsid w:val="00E532AF"/>
    <w:rsid w:val="00E768C0"/>
    <w:rsid w:val="00EF59F4"/>
    <w:rsid w:val="00EF5A81"/>
    <w:rsid w:val="00F07EEF"/>
    <w:rsid w:val="00F3393C"/>
    <w:rsid w:val="00F7230F"/>
    <w:rsid w:val="00F90D3A"/>
    <w:rsid w:val="00F952F5"/>
    <w:rsid w:val="00FC1919"/>
    <w:rsid w:val="00FE6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4BB3"/>
  <w15:docId w15:val="{4F865D77-FBB5-439B-AF8C-B579AFC5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7D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0C6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7464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5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6FC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53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32AF"/>
  </w:style>
  <w:style w:type="paragraph" w:styleId="Zpat">
    <w:name w:val="footer"/>
    <w:basedOn w:val="Normln"/>
    <w:link w:val="ZpatChar"/>
    <w:uiPriority w:val="99"/>
    <w:unhideWhenUsed/>
    <w:rsid w:val="00E53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3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kulkova@lobkovicov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Oldřich Novotný | ZŠ Lobkovicovo</cp:lastModifiedBy>
  <cp:revision>2</cp:revision>
  <cp:lastPrinted>2026-03-05T15:13:00Z</cp:lastPrinted>
  <dcterms:created xsi:type="dcterms:W3CDTF">2026-04-29T08:49:00Z</dcterms:created>
  <dcterms:modified xsi:type="dcterms:W3CDTF">2026-04-29T08:49:00Z</dcterms:modified>
</cp:coreProperties>
</file>