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8AF0B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29D182BF" wp14:editId="6591B313">
            <wp:extent cx="3039999" cy="5803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999" cy="580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03F91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2" w:line="240" w:lineRule="auto"/>
        <w:ind w:left="8"/>
        <w:rPr>
          <w:b/>
          <w:bCs/>
          <w:color w:val="000000"/>
        </w:rPr>
      </w:pPr>
      <w:r>
        <w:rPr>
          <w:b/>
          <w:bCs/>
          <w:color w:val="000000"/>
        </w:rPr>
        <w:t xml:space="preserve">ODBĚRATEL: České Budějovice – Evropské hlavní město kultury 2028, </w:t>
      </w:r>
      <w:proofErr w:type="spellStart"/>
      <w:r>
        <w:rPr>
          <w:b/>
          <w:bCs/>
          <w:color w:val="000000"/>
        </w:rPr>
        <w:t>z.ú</w:t>
      </w:r>
      <w:proofErr w:type="spellEnd"/>
      <w:r>
        <w:rPr>
          <w:b/>
          <w:bCs/>
          <w:color w:val="000000"/>
        </w:rPr>
        <w:t xml:space="preserve">.  </w:t>
      </w:r>
    </w:p>
    <w:p w14:paraId="41538035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Nám. Přemysla Otakara II. 1/1 </w:t>
      </w:r>
    </w:p>
    <w:p w14:paraId="3B6A45A0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370 01 České Budějovice </w:t>
      </w:r>
    </w:p>
    <w:p w14:paraId="76FDD2D4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IČ: 19311052 </w:t>
      </w:r>
    </w:p>
    <w:p w14:paraId="028E08B4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19"/>
        <w:rPr>
          <w:b/>
          <w:bCs/>
          <w:color w:val="000000"/>
        </w:rPr>
      </w:pPr>
      <w:r>
        <w:rPr>
          <w:b/>
          <w:bCs/>
          <w:color w:val="000000"/>
        </w:rPr>
        <w:t xml:space="preserve"> DIČ: CZ19311052 </w:t>
      </w:r>
    </w:p>
    <w:p w14:paraId="1DF09445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</w:p>
    <w:p w14:paraId="3174DB5C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 </w:t>
      </w:r>
    </w:p>
    <w:p w14:paraId="6B101D0E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b/>
          <w:bCs/>
          <w:color w:val="000000"/>
        </w:rPr>
      </w:pPr>
      <w:r>
        <w:rPr>
          <w:b/>
          <w:bCs/>
          <w:color w:val="000000"/>
        </w:rPr>
        <w:t xml:space="preserve">DODAVATEL: Seznam.cz, a.s. </w:t>
      </w:r>
    </w:p>
    <w:p w14:paraId="64378A9C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455"/>
        <w:rPr>
          <w:b/>
          <w:bCs/>
          <w:color w:val="333333"/>
          <w:highlight w:val="white"/>
        </w:rPr>
      </w:pPr>
      <w:r>
        <w:rPr>
          <w:b/>
          <w:bCs/>
          <w:color w:val="333333"/>
          <w:highlight w:val="white"/>
        </w:rPr>
        <w:t xml:space="preserve">Radlická 3294/10 </w:t>
      </w:r>
    </w:p>
    <w:p w14:paraId="41CD6B7F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455"/>
        <w:rPr>
          <w:b/>
          <w:bCs/>
          <w:color w:val="333333"/>
          <w:highlight w:val="white"/>
        </w:rPr>
      </w:pPr>
      <w:r>
        <w:rPr>
          <w:b/>
          <w:bCs/>
          <w:color w:val="333333"/>
          <w:highlight w:val="white"/>
        </w:rPr>
        <w:t xml:space="preserve">150 00 Praha 5 </w:t>
      </w:r>
    </w:p>
    <w:p w14:paraId="00A1C567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1455"/>
        <w:rPr>
          <w:b/>
          <w:bCs/>
          <w:color w:val="333333"/>
          <w:highlight w:val="white"/>
        </w:rPr>
      </w:pPr>
      <w:r>
        <w:rPr>
          <w:b/>
          <w:bCs/>
          <w:color w:val="333333"/>
          <w:highlight w:val="white"/>
        </w:rPr>
        <w:t xml:space="preserve">IČ: 26168685 </w:t>
      </w:r>
    </w:p>
    <w:p w14:paraId="591EA0DC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455"/>
        <w:rPr>
          <w:b/>
          <w:bCs/>
          <w:color w:val="333333"/>
          <w:highlight w:val="white"/>
        </w:rPr>
      </w:pPr>
      <w:r>
        <w:rPr>
          <w:b/>
          <w:bCs/>
          <w:color w:val="333333"/>
          <w:highlight w:val="white"/>
        </w:rPr>
        <w:t xml:space="preserve">DIČ: CZ26168685 </w:t>
      </w:r>
    </w:p>
    <w:p w14:paraId="070E0AB8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439"/>
        <w:rPr>
          <w:b/>
          <w:bCs/>
          <w:color w:val="333333"/>
        </w:rPr>
      </w:pPr>
      <w:r>
        <w:rPr>
          <w:b/>
          <w:bCs/>
          <w:color w:val="333333"/>
        </w:rPr>
        <w:t xml:space="preserve">  </w:t>
      </w:r>
    </w:p>
    <w:p w14:paraId="40BDD7E9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8"/>
        <w:rPr>
          <w:b/>
          <w:bCs/>
          <w:color w:val="000000"/>
        </w:rPr>
      </w:pPr>
      <w:r>
        <w:rPr>
          <w:b/>
          <w:bCs/>
          <w:color w:val="000000"/>
        </w:rPr>
        <w:t xml:space="preserve">Číslo objednávky: 2026/5/28 </w:t>
      </w:r>
    </w:p>
    <w:p w14:paraId="4E10DFC8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b/>
          <w:bCs/>
          <w:color w:val="000000"/>
        </w:rPr>
      </w:pPr>
      <w:r>
        <w:rPr>
          <w:b/>
          <w:bCs/>
          <w:color w:val="000000"/>
        </w:rPr>
        <w:t xml:space="preserve">Platnost objednávky od: 13/05/2026 </w:t>
      </w:r>
    </w:p>
    <w:p w14:paraId="7865E933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"/>
        <w:rPr>
          <w:b/>
          <w:bCs/>
          <w:color w:val="000000"/>
        </w:rPr>
      </w:pPr>
      <w:r>
        <w:rPr>
          <w:b/>
          <w:bCs/>
          <w:color w:val="000000"/>
        </w:rPr>
        <w:t xml:space="preserve">Termín dodání do: 30/06/2026 </w:t>
      </w:r>
    </w:p>
    <w:p w14:paraId="78B038CB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9" w:line="243" w:lineRule="auto"/>
        <w:ind w:left="7" w:right="-6" w:firstLine="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Předmět objednávky: Inzerce v rámci </w:t>
      </w:r>
      <w:proofErr w:type="spellStart"/>
      <w:r>
        <w:rPr>
          <w:b/>
          <w:bCs/>
          <w:color w:val="000000"/>
        </w:rPr>
        <w:t>platfromy</w:t>
      </w:r>
      <w:proofErr w:type="spellEnd"/>
      <w:r>
        <w:rPr>
          <w:b/>
          <w:bCs/>
          <w:color w:val="000000"/>
        </w:rPr>
        <w:t xml:space="preserve"> a webu spojené s komunikační kampaní jaro/</w:t>
      </w:r>
      <w:proofErr w:type="gramStart"/>
      <w:r>
        <w:rPr>
          <w:b/>
          <w:bCs/>
          <w:color w:val="000000"/>
        </w:rPr>
        <w:t>léto  2026</w:t>
      </w:r>
      <w:proofErr w:type="gramEnd"/>
      <w:r>
        <w:rPr>
          <w:b/>
          <w:bCs/>
          <w:color w:val="000000"/>
        </w:rPr>
        <w:t>, která představuje projekt České Budějovice 2028. Specifikace: seznam.cz nativní inzeráty (4</w:t>
      </w:r>
      <w:proofErr w:type="gramStart"/>
      <w:r>
        <w:rPr>
          <w:b/>
          <w:bCs/>
          <w:color w:val="000000"/>
        </w:rPr>
        <w:t xml:space="preserve">),  </w:t>
      </w:r>
      <w:proofErr w:type="spellStart"/>
      <w:r>
        <w:rPr>
          <w:b/>
          <w:bCs/>
          <w:color w:val="000000"/>
        </w:rPr>
        <w:t>skysraper</w:t>
      </w:r>
      <w:proofErr w:type="spellEnd"/>
      <w:proofErr w:type="gramEnd"/>
      <w:r>
        <w:rPr>
          <w:b/>
          <w:bCs/>
          <w:color w:val="000000"/>
        </w:rPr>
        <w:t xml:space="preserve"> (4) </w:t>
      </w:r>
    </w:p>
    <w:p w14:paraId="1B7FB9E9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5" w:line="240" w:lineRule="auto"/>
        <w:ind w:left="15"/>
        <w:rPr>
          <w:b/>
          <w:bCs/>
          <w:color w:val="000000"/>
        </w:rPr>
      </w:pPr>
      <w:r>
        <w:rPr>
          <w:b/>
          <w:bCs/>
          <w:color w:val="000000"/>
        </w:rPr>
        <w:t xml:space="preserve">Na faktuře uvádějte číslo objednávky. </w:t>
      </w:r>
    </w:p>
    <w:p w14:paraId="0E0BE45B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408" w:lineRule="auto"/>
        <w:ind w:left="8" w:right="1410" w:firstLine="6"/>
        <w:rPr>
          <w:b/>
          <w:bCs/>
          <w:color w:val="000000"/>
        </w:rPr>
      </w:pPr>
      <w:r>
        <w:rPr>
          <w:b/>
          <w:bCs/>
          <w:color w:val="000000"/>
        </w:rPr>
        <w:t xml:space="preserve">Na faktuře uvádějte splatnost minimálně 21 dní od data předání faktury odběrateli.  Celková cena uvedena na objednávce je maximální (pro plátce DPH je včetně DPH). </w:t>
      </w:r>
    </w:p>
    <w:p w14:paraId="7944402F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6" w:line="240" w:lineRule="auto"/>
        <w:ind w:left="8"/>
        <w:rPr>
          <w:b/>
          <w:bCs/>
          <w:color w:val="000000"/>
        </w:rPr>
      </w:pPr>
      <w:r>
        <w:rPr>
          <w:b/>
          <w:bCs/>
          <w:color w:val="000000"/>
          <w:highlight w:val="white"/>
        </w:rPr>
        <w:t>Cena celkem: 100 000,00 Kč</w:t>
      </w:r>
      <w:r>
        <w:rPr>
          <w:b/>
          <w:bCs/>
          <w:color w:val="000000"/>
        </w:rPr>
        <w:t xml:space="preserve"> </w:t>
      </w:r>
    </w:p>
    <w:p w14:paraId="4A5F5611" w14:textId="77777777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9" w:line="240" w:lineRule="auto"/>
        <w:ind w:left="18"/>
        <w:rPr>
          <w:color w:val="000000"/>
        </w:rPr>
      </w:pPr>
      <w:r>
        <w:rPr>
          <w:color w:val="000000"/>
        </w:rPr>
        <w:t xml:space="preserve">Datum vystavení objednávky: 13/05/2026 </w:t>
      </w:r>
    </w:p>
    <w:p w14:paraId="4675A1EB" w14:textId="55C96BB0" w:rsidR="005C44E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"/>
        <w:rPr>
          <w:color w:val="000000"/>
        </w:rPr>
      </w:pPr>
      <w:r>
        <w:rPr>
          <w:color w:val="000000"/>
        </w:rPr>
        <w:lastRenderedPageBreak/>
        <w:t xml:space="preserve">Vystavil: </w:t>
      </w:r>
      <w:r w:rsidR="00F305E1" w:rsidRPr="00F305E1">
        <w:rPr>
          <w:color w:val="000000"/>
          <w:highlight w:val="black"/>
        </w:rPr>
        <w:t>………………</w:t>
      </w:r>
      <w:proofErr w:type="gramStart"/>
      <w:r w:rsidR="00F305E1" w:rsidRPr="00F305E1">
        <w:rPr>
          <w:color w:val="000000"/>
          <w:highlight w:val="black"/>
        </w:rPr>
        <w:t>…….</w:t>
      </w:r>
      <w:proofErr w:type="gramEnd"/>
      <w:r w:rsidR="00F305E1" w:rsidRPr="00F305E1">
        <w:rPr>
          <w:color w:val="000000"/>
          <w:highlight w:val="black"/>
        </w:rPr>
        <w:t>.</w:t>
      </w:r>
    </w:p>
    <w:sectPr w:rsidR="005C44ED">
      <w:pgSz w:w="11900" w:h="16820"/>
      <w:pgMar w:top="1416" w:right="1400" w:bottom="3427" w:left="1416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30F8327-9EFA-4FBE-BEB4-BED3C19D5E5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77C5AAE-DDC9-4D28-A0E6-9035005095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30E95A9-D9AF-4FC9-93B2-27E24F4E91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4ED"/>
    <w:rsid w:val="005C44ED"/>
    <w:rsid w:val="007F1CE3"/>
    <w:rsid w:val="00F3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24851"/>
  <w15:docId w15:val="{DAF267F5-1217-486B-88D4-509C7CE46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741</Characters>
  <Application>Microsoft Office Word</Application>
  <DocSecurity>0</DocSecurity>
  <Lines>6</Lines>
  <Paragraphs>1</Paragraphs>
  <ScaleCrop>false</ScaleCrop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Budejovice 2028</dc:creator>
  <cp:lastModifiedBy>Zuzana  Reindlová</cp:lastModifiedBy>
  <cp:revision>2</cp:revision>
  <dcterms:created xsi:type="dcterms:W3CDTF">2026-06-02T15:55:00Z</dcterms:created>
  <dcterms:modified xsi:type="dcterms:W3CDTF">2026-06-02T15:55:00Z</dcterms:modified>
</cp:coreProperties>
</file>