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981" w:rsidRDefault="004A7981" w:rsidP="004A7981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------ Přeposlaná zpráva ------</w:t>
      </w:r>
    </w:p>
    <w:p w:rsidR="004A7981" w:rsidRDefault="004A7981" w:rsidP="004A7981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Od </w:t>
      </w:r>
      <w:hyperlink r:id="rId5" w:history="1">
        <w:r>
          <w:rPr>
            <w:rStyle w:val="Hypertextovodkaz"/>
            <w:rFonts w:ascii="Segoe UI" w:eastAsia="Times New Roman" w:hAnsi="Segoe UI" w:cs="Segoe UI"/>
            <w:sz w:val="24"/>
            <w:szCs w:val="24"/>
          </w:rPr>
          <w:t>info@kvarcak-dvere.cz</w:t>
        </w:r>
      </w:hyperlink>
    </w:p>
    <w:p w:rsidR="004A7981" w:rsidRDefault="004A7981" w:rsidP="004A7981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Komu "'Daniel Škrobánek'" &lt;</w:t>
      </w:r>
      <w:hyperlink r:id="rId6" w:history="1">
        <w:r>
          <w:rPr>
            <w:rStyle w:val="Hypertextovodkaz"/>
            <w:rFonts w:ascii="Segoe UI" w:eastAsia="Times New Roman" w:hAnsi="Segoe UI" w:cs="Segoe UI"/>
            <w:sz w:val="24"/>
            <w:szCs w:val="24"/>
          </w:rPr>
          <w:t>daniel.skrobanek@msnopava.cz</w:t>
        </w:r>
      </w:hyperlink>
      <w:r>
        <w:rPr>
          <w:rFonts w:ascii="Segoe UI" w:eastAsia="Times New Roman" w:hAnsi="Segoe UI" w:cs="Segoe UI"/>
          <w:sz w:val="24"/>
          <w:szCs w:val="24"/>
        </w:rPr>
        <w:t>&gt;</w:t>
      </w:r>
    </w:p>
    <w:p w:rsidR="004A7981" w:rsidRDefault="004A7981" w:rsidP="004A7981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Datum 01.06.2026 12:40:08</w:t>
      </w:r>
    </w:p>
    <w:p w:rsidR="004A7981" w:rsidRDefault="004A7981" w:rsidP="004A7981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Předmět RE: objednávka_2026_001602</w:t>
      </w:r>
    </w:p>
    <w:p w:rsidR="004A7981" w:rsidRDefault="004A7981" w:rsidP="004A7981">
      <w:pPr>
        <w:rPr>
          <w:rFonts w:ascii="Segoe UI" w:eastAsia="Times New Roman" w:hAnsi="Segoe UI" w:cs="Segoe UI"/>
          <w:sz w:val="24"/>
          <w:szCs w:val="24"/>
        </w:rPr>
      </w:pPr>
    </w:p>
    <w:p w:rsidR="004A7981" w:rsidRDefault="004A7981" w:rsidP="004A7981">
      <w:pPr>
        <w:rPr>
          <w:rFonts w:ascii="Aptos" w:hAnsi="Aptos" w:cs="Segoe UI"/>
          <w:sz w:val="24"/>
          <w:szCs w:val="24"/>
        </w:rPr>
      </w:pPr>
      <w:r>
        <w:t>Dobrý den,</w:t>
      </w:r>
    </w:p>
    <w:p w:rsidR="004A7981" w:rsidRDefault="004A7981" w:rsidP="004A7981">
      <w:pPr>
        <w:rPr>
          <w:rFonts w:ascii="Aptos" w:hAnsi="Aptos" w:cs="Segoe UI"/>
          <w:sz w:val="24"/>
          <w:szCs w:val="24"/>
        </w:rPr>
      </w:pPr>
      <w:r>
        <w:t> </w:t>
      </w:r>
    </w:p>
    <w:p w:rsidR="004A7981" w:rsidRDefault="001B673D" w:rsidP="004A7981">
      <w:pPr>
        <w:rPr>
          <w:rFonts w:ascii="Aptos" w:hAnsi="Aptos" w:cs="Segoe UI"/>
          <w:sz w:val="24"/>
          <w:szCs w:val="24"/>
        </w:rPr>
      </w:pPr>
      <w:r>
        <w:t>V příloze</w:t>
      </w:r>
      <w:r w:rsidR="004A7981">
        <w:t xml:space="preserve"> Vám posíláme potvrzen</w:t>
      </w:r>
      <w:r>
        <w:t>ou</w:t>
      </w:r>
      <w:r w:rsidR="004A7981">
        <w:t xml:space="preserve"> objednávk</w:t>
      </w:r>
      <w:r>
        <w:t>u</w:t>
      </w:r>
      <w:bookmarkStart w:id="0" w:name="_GoBack"/>
      <w:bookmarkEnd w:id="0"/>
      <w:r w:rsidR="004A7981">
        <w:t xml:space="preserve"> VOC-2026-001</w:t>
      </w:r>
      <w:r w:rsidR="006C0BC0">
        <w:t>6</w:t>
      </w:r>
      <w:r w:rsidR="004A7981">
        <w:t xml:space="preserve">24, kterou tímto akceptujeme </w:t>
      </w:r>
    </w:p>
    <w:p w:rsidR="004A7981" w:rsidRDefault="004A7981" w:rsidP="004A7981">
      <w:pPr>
        <w:rPr>
          <w:rFonts w:ascii="Aptos" w:hAnsi="Aptos" w:cs="Segoe UI"/>
          <w:sz w:val="24"/>
          <w:szCs w:val="24"/>
        </w:rPr>
      </w:pPr>
      <w:r>
        <w:t> </w:t>
      </w:r>
    </w:p>
    <w:p w:rsidR="004A7981" w:rsidRDefault="004A7981" w:rsidP="004A7981">
      <w:pPr>
        <w:rPr>
          <w:rFonts w:ascii="Aptos" w:hAnsi="Aptos" w:cs="Segoe UI"/>
          <w:sz w:val="24"/>
          <w:szCs w:val="24"/>
        </w:rPr>
      </w:pPr>
      <w:r>
        <w:t> </w:t>
      </w:r>
    </w:p>
    <w:p w:rsidR="004A7981" w:rsidRDefault="004A7981" w:rsidP="004A7981">
      <w:pPr>
        <w:rPr>
          <w:i/>
          <w:iCs/>
        </w:rPr>
      </w:pPr>
      <w:r>
        <w:rPr>
          <w:i/>
          <w:iCs/>
        </w:rPr>
        <w:t>S pozdravem</w:t>
      </w:r>
    </w:p>
    <w:p w:rsidR="004A7981" w:rsidRDefault="004A7981" w:rsidP="004A7981">
      <w:pPr>
        <w:rPr>
          <w:rFonts w:ascii="Aptos" w:hAnsi="Aptos" w:cs="Segoe UI"/>
          <w:sz w:val="24"/>
          <w:szCs w:val="24"/>
        </w:rPr>
      </w:pPr>
    </w:p>
    <w:p w:rsidR="004A7981" w:rsidRDefault="004A7981" w:rsidP="004A7981">
      <w:pPr>
        <w:rPr>
          <w:rFonts w:ascii="Aptos" w:hAnsi="Aptos" w:cs="Segoe UI"/>
          <w:sz w:val="24"/>
          <w:szCs w:val="24"/>
        </w:rPr>
      </w:pPr>
      <w:r>
        <w:rPr>
          <w:rFonts w:ascii="Times New Roman" w:hAnsi="Times New Roman" w:cs="Times New Roman"/>
          <w:i/>
          <w:iCs/>
        </w:rPr>
        <w:t> </w:t>
      </w:r>
    </w:p>
    <w:p w:rsidR="004A7981" w:rsidRDefault="004A7981" w:rsidP="004A7981">
      <w:pPr>
        <w:rPr>
          <w:rFonts w:ascii="Aptos" w:hAnsi="Aptos" w:cs="Segoe UI"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</w:rPr>
        <w:drawing>
          <wp:inline distT="0" distB="0" distL="0" distR="0">
            <wp:extent cx="2314575" cy="914400"/>
            <wp:effectExtent l="0" t="0" r="9525" b="0"/>
            <wp:docPr id="1" name="Obrázek 1" descr="cid:image001.jpg@01DCF1C3.C780DC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CF1C3.C780DC6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981" w:rsidRDefault="004A7981" w:rsidP="004A7981">
      <w:pPr>
        <w:rPr>
          <w:rFonts w:ascii="Times New Roman" w:hAnsi="Times New Roman" w:cs="Times New Roman"/>
          <w:b/>
          <w:bCs/>
          <w:i/>
          <w:iCs/>
        </w:rPr>
      </w:pPr>
      <w:proofErr w:type="gramStart"/>
      <w:r>
        <w:rPr>
          <w:rFonts w:ascii="Times New Roman" w:hAnsi="Times New Roman" w:cs="Times New Roman"/>
          <w:b/>
          <w:bCs/>
          <w:i/>
          <w:iCs/>
        </w:rPr>
        <w:t xml:space="preserve">Sídlo:   </w:t>
      </w:r>
      <w:proofErr w:type="gramEnd"/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 xml:space="preserve">Osvobození 233, 747 </w:t>
      </w:r>
      <w:r w:rsidR="00AD003C">
        <w:rPr>
          <w:rFonts w:ascii="Times New Roman" w:hAnsi="Times New Roman" w:cs="Times New Roman"/>
          <w:b/>
          <w:bCs/>
          <w:i/>
          <w:iCs/>
        </w:rPr>
        <w:t>57</w:t>
      </w:r>
      <w:r>
        <w:rPr>
          <w:rFonts w:ascii="Times New Roman" w:hAnsi="Times New Roman" w:cs="Times New Roman"/>
          <w:b/>
          <w:bCs/>
          <w:i/>
          <w:iCs/>
        </w:rPr>
        <w:t xml:space="preserve"> Slavkov</w:t>
      </w:r>
    </w:p>
    <w:p w:rsidR="004A7981" w:rsidRDefault="004A7981" w:rsidP="004A7981">
      <w:pPr>
        <w:rPr>
          <w:rFonts w:ascii="Times New Roman" w:hAnsi="Times New Roman" w:cs="Times New Roman"/>
          <w:b/>
          <w:bCs/>
          <w:i/>
          <w:iCs/>
        </w:rPr>
      </w:pPr>
    </w:p>
    <w:p w:rsidR="004A7981" w:rsidRDefault="004A7981" w:rsidP="004A7981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IČO:</w:t>
      </w:r>
      <w:r w:rsidR="00AD003C">
        <w:rPr>
          <w:rFonts w:ascii="Times New Roman" w:hAnsi="Times New Roman" w:cs="Times New Roman"/>
          <w:b/>
          <w:bCs/>
          <w:i/>
          <w:iCs/>
        </w:rPr>
        <w:tab/>
      </w:r>
      <w:r w:rsidR="00AD003C">
        <w:rPr>
          <w:rFonts w:ascii="Times New Roman" w:hAnsi="Times New Roman" w:cs="Times New Roman"/>
          <w:b/>
          <w:bCs/>
          <w:i/>
          <w:iCs/>
        </w:rPr>
        <w:tab/>
        <w:t>09390464</w:t>
      </w:r>
    </w:p>
    <w:p w:rsidR="004A7981" w:rsidRDefault="004A7981" w:rsidP="004A7981">
      <w:pPr>
        <w:rPr>
          <w:rFonts w:ascii="Times New Roman" w:hAnsi="Times New Roman" w:cs="Times New Roman"/>
          <w:b/>
          <w:bCs/>
          <w:i/>
          <w:iCs/>
        </w:rPr>
      </w:pPr>
    </w:p>
    <w:p w:rsidR="004A7981" w:rsidRDefault="004A7981" w:rsidP="004A7981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DIČ:</w:t>
      </w:r>
      <w:r w:rsidR="00AD003C">
        <w:rPr>
          <w:rFonts w:ascii="Times New Roman" w:hAnsi="Times New Roman" w:cs="Times New Roman"/>
          <w:b/>
          <w:bCs/>
          <w:i/>
          <w:iCs/>
        </w:rPr>
        <w:tab/>
      </w:r>
      <w:r w:rsidR="00AD003C">
        <w:rPr>
          <w:rFonts w:ascii="Times New Roman" w:hAnsi="Times New Roman" w:cs="Times New Roman"/>
          <w:b/>
          <w:bCs/>
          <w:i/>
          <w:iCs/>
        </w:rPr>
        <w:tab/>
        <w:t>CZ09390464</w:t>
      </w:r>
    </w:p>
    <w:p w:rsidR="004A7981" w:rsidRDefault="004A7981" w:rsidP="004A7981">
      <w:pPr>
        <w:rPr>
          <w:rFonts w:ascii="Times New Roman" w:hAnsi="Times New Roman" w:cs="Times New Roman"/>
          <w:b/>
          <w:bCs/>
          <w:i/>
          <w:iCs/>
        </w:rPr>
      </w:pPr>
    </w:p>
    <w:p w:rsidR="004A7981" w:rsidRDefault="004A7981" w:rsidP="004A7981">
      <w:pPr>
        <w:rPr>
          <w:rFonts w:ascii="Times New Roman" w:hAnsi="Times New Roman" w:cs="Times New Roman"/>
          <w:b/>
          <w:bCs/>
          <w:i/>
          <w:iCs/>
        </w:rPr>
      </w:pPr>
    </w:p>
    <w:p w:rsidR="004A7981" w:rsidRDefault="004A7981" w:rsidP="004A7981">
      <w:pPr>
        <w:rPr>
          <w:rFonts w:ascii="Aptos" w:hAnsi="Aptos" w:cs="Segoe UI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</w:rPr>
        <w:t>Kvarčák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s.r.o.</w:t>
      </w:r>
    </w:p>
    <w:p w:rsidR="004A7981" w:rsidRDefault="004A7981" w:rsidP="004A7981">
      <w:pPr>
        <w:rPr>
          <w:rFonts w:ascii="Aptos" w:hAnsi="Aptos" w:cs="Segoe UI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</w:rPr>
        <w:t>Mobil +420 </w:t>
      </w:r>
      <w:proofErr w:type="gramStart"/>
      <w:r>
        <w:rPr>
          <w:rFonts w:ascii="Times New Roman" w:hAnsi="Times New Roman" w:cs="Times New Roman"/>
          <w:b/>
          <w:bCs/>
          <w:i/>
          <w:iCs/>
        </w:rPr>
        <w:t>776  697</w:t>
      </w:r>
      <w:proofErr w:type="gramEnd"/>
      <w:r>
        <w:rPr>
          <w:rFonts w:ascii="Times New Roman" w:hAnsi="Times New Roman" w:cs="Times New Roman"/>
          <w:b/>
          <w:bCs/>
          <w:i/>
          <w:iCs/>
        </w:rPr>
        <w:t> 102</w:t>
      </w:r>
    </w:p>
    <w:p w:rsidR="004A7981" w:rsidRDefault="004A7981" w:rsidP="004A7981">
      <w:pPr>
        <w:rPr>
          <w:rFonts w:ascii="Aptos" w:hAnsi="Aptos" w:cs="Segoe UI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e-mail: </w:t>
      </w:r>
      <w:hyperlink r:id="rId9" w:history="1">
        <w:r>
          <w:rPr>
            <w:rStyle w:val="Hypertextovodkaz"/>
            <w:rFonts w:ascii="Times New Roman" w:hAnsi="Times New Roman" w:cs="Times New Roman"/>
            <w:b/>
            <w:bCs/>
            <w:i/>
            <w:iCs/>
          </w:rPr>
          <w:t>info@kvarcak-dvere.cz</w:t>
        </w:r>
      </w:hyperlink>
    </w:p>
    <w:p w:rsidR="004A7981" w:rsidRDefault="001B673D" w:rsidP="004A7981">
      <w:pPr>
        <w:rPr>
          <w:rFonts w:ascii="Aptos" w:hAnsi="Aptos" w:cs="Segoe UI"/>
          <w:sz w:val="24"/>
          <w:szCs w:val="24"/>
        </w:rPr>
      </w:pPr>
      <w:hyperlink r:id="rId10" w:history="1">
        <w:r w:rsidR="004A7981">
          <w:rPr>
            <w:rStyle w:val="Hypertextovodkaz"/>
            <w:rFonts w:ascii="Times New Roman" w:hAnsi="Times New Roman" w:cs="Times New Roman"/>
            <w:b/>
            <w:bCs/>
            <w:i/>
            <w:iCs/>
          </w:rPr>
          <w:t>www.kvarcak-dvere.cz</w:t>
        </w:r>
      </w:hyperlink>
    </w:p>
    <w:p w:rsidR="004A7981" w:rsidRDefault="004A7981" w:rsidP="004A7981">
      <w:pPr>
        <w:rPr>
          <w:rFonts w:ascii="Aptos" w:hAnsi="Aptos" w:cs="Segoe UI"/>
          <w:sz w:val="24"/>
          <w:szCs w:val="24"/>
        </w:rPr>
      </w:pPr>
      <w:r>
        <w:t> </w:t>
      </w:r>
    </w:p>
    <w:p w:rsidR="004A7981" w:rsidRDefault="004A7981" w:rsidP="004A7981">
      <w:pPr>
        <w:rPr>
          <w:rFonts w:ascii="Aptos" w:hAnsi="Aptos" w:cs="Segoe UI"/>
          <w:sz w:val="24"/>
          <w:szCs w:val="24"/>
        </w:rPr>
      </w:pPr>
      <w:r>
        <w:t> </w:t>
      </w:r>
    </w:p>
    <w:p w:rsidR="00A145DF" w:rsidRDefault="00A145DF" w:rsidP="00A145DF">
      <w:pPr>
        <w:rPr>
          <w:rFonts w:eastAsia="Times New Roman"/>
        </w:rPr>
      </w:pPr>
    </w:p>
    <w:p w:rsidR="00A145DF" w:rsidRDefault="00A145DF" w:rsidP="00A145DF">
      <w:pPr>
        <w:rPr>
          <w:rFonts w:eastAsia="Times New Roman"/>
        </w:rPr>
      </w:pPr>
    </w:p>
    <w:p w:rsidR="00875000" w:rsidRDefault="00875000"/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B4A2D"/>
    <w:multiLevelType w:val="multilevel"/>
    <w:tmpl w:val="EEE4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C3"/>
    <w:rsid w:val="00144D05"/>
    <w:rsid w:val="001B673D"/>
    <w:rsid w:val="003C2DD3"/>
    <w:rsid w:val="004A7981"/>
    <w:rsid w:val="005B6895"/>
    <w:rsid w:val="006C0BC0"/>
    <w:rsid w:val="00800A32"/>
    <w:rsid w:val="00875000"/>
    <w:rsid w:val="008E027E"/>
    <w:rsid w:val="00906848"/>
    <w:rsid w:val="009423AF"/>
    <w:rsid w:val="009742C3"/>
    <w:rsid w:val="00A142AC"/>
    <w:rsid w:val="00A145DF"/>
    <w:rsid w:val="00A5578A"/>
    <w:rsid w:val="00AD003C"/>
    <w:rsid w:val="00AF6A16"/>
    <w:rsid w:val="00C50B91"/>
    <w:rsid w:val="00CE6CB1"/>
    <w:rsid w:val="00DD1FD4"/>
    <w:rsid w:val="00DF7CFD"/>
    <w:rsid w:val="00E4497F"/>
    <w:rsid w:val="00F3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33DF"/>
  <w15:docId w15:val="{5CE5FEB1-427F-4C55-9CE7-2B7653AC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F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50B91"/>
    <w:rPr>
      <w:color w:val="0000FF"/>
      <w:u w:val="single"/>
    </w:rPr>
  </w:style>
  <w:style w:type="paragraph" w:customStyle="1" w:styleId="-wm-msonormal">
    <w:name w:val="-wm-msonormal"/>
    <w:basedOn w:val="Normln"/>
    <w:rsid w:val="00C50B91"/>
    <w:pPr>
      <w:spacing w:before="100" w:beforeAutospacing="1" w:after="100" w:afterAutospacing="1"/>
    </w:pPr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50B9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A142AC"/>
    <w:pPr>
      <w:spacing w:before="100" w:beforeAutospacing="1" w:after="100" w:afterAutospacing="1"/>
    </w:pPr>
    <w:rPr>
      <w:lang w:eastAsia="cs-CZ"/>
    </w:rPr>
  </w:style>
  <w:style w:type="character" w:styleId="Siln">
    <w:name w:val="Strong"/>
    <w:basedOn w:val="Standardnpsmoodstavce"/>
    <w:uiPriority w:val="22"/>
    <w:qFormat/>
    <w:rsid w:val="00A14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CF1C3.C780DC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.skrobanek@msnopava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kvarcak-dvere.cz" TargetMode="External"/><Relationship Id="rId10" Type="http://schemas.openxmlformats.org/officeDocument/2006/relationships/hyperlink" Target="http://www.kvarcak-dvere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varcak-dver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Ing. Tomáš Nagy</cp:lastModifiedBy>
  <cp:revision>8</cp:revision>
  <cp:lastPrinted>2025-04-04T07:47:00Z</cp:lastPrinted>
  <dcterms:created xsi:type="dcterms:W3CDTF">2026-06-02T09:43:00Z</dcterms:created>
  <dcterms:modified xsi:type="dcterms:W3CDTF">2026-06-02T11:55:00Z</dcterms:modified>
</cp:coreProperties>
</file>