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E2120" w14:textId="77777777" w:rsidR="00104E55" w:rsidRPr="0044679C" w:rsidRDefault="00104E55" w:rsidP="00104E55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Česká národní banka, Na Příkopě 28, 115 03 Praha 1, IČO </w:t>
      </w:r>
      <w:smartTag w:uri="urn:schemas-microsoft-com:office:smarttags" w:element="phone">
        <w:smartTagPr>
          <w:attr w:uri="urn:schemas-microsoft-com:office:office" w:name="ls" w:val="trans"/>
        </w:smartTagPr>
        <w:r w:rsidRPr="0044679C">
          <w:rPr>
            <w:rFonts w:ascii="Arial" w:hAnsi="Arial" w:cs="Arial"/>
            <w:sz w:val="22"/>
            <w:szCs w:val="22"/>
          </w:rPr>
          <w:t>48136450</w:t>
        </w:r>
      </w:smartTag>
    </w:p>
    <w:p w14:paraId="6DEE2121" w14:textId="17E17C8D" w:rsidR="00104E55" w:rsidRPr="0044679C" w:rsidRDefault="00104E55" w:rsidP="00104E55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zastoupená </w:t>
      </w:r>
      <w:r w:rsidR="00A539F6">
        <w:rPr>
          <w:rFonts w:ascii="Arial" w:hAnsi="Arial" w:cs="Arial"/>
          <w:sz w:val="22"/>
          <w:szCs w:val="22"/>
        </w:rPr>
        <w:t xml:space="preserve">panem Ing. Jiřím Vikem, ředitelem odboru centrální </w:t>
      </w:r>
      <w:proofErr w:type="spellStart"/>
      <w:r w:rsidR="00A539F6">
        <w:rPr>
          <w:rFonts w:ascii="Arial" w:hAnsi="Arial" w:cs="Arial"/>
          <w:sz w:val="22"/>
          <w:szCs w:val="22"/>
        </w:rPr>
        <w:t>back-office</w:t>
      </w:r>
      <w:proofErr w:type="spellEnd"/>
      <w:r w:rsidR="00A539F6">
        <w:rPr>
          <w:rFonts w:ascii="Arial" w:hAnsi="Arial" w:cs="Arial"/>
          <w:sz w:val="22"/>
          <w:szCs w:val="22"/>
        </w:rPr>
        <w:t xml:space="preserve"> Hradec Králové</w:t>
      </w:r>
    </w:p>
    <w:p w14:paraId="3C8B683D" w14:textId="77777777" w:rsidR="00A539F6" w:rsidRDefault="00A539F6" w:rsidP="00104E55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panem Bc. Luďkem Hamplem, vedoucím referátu platebních služeb Hradec Králové</w:t>
      </w:r>
    </w:p>
    <w:p w14:paraId="6DEE2122" w14:textId="2A8146F1" w:rsidR="00104E55" w:rsidRPr="0044679C" w:rsidRDefault="00104E55" w:rsidP="00104E55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(dále jen "ČNB")</w:t>
      </w:r>
    </w:p>
    <w:p w14:paraId="6DEE2123" w14:textId="77777777" w:rsidR="00104E55" w:rsidRPr="0044679C" w:rsidRDefault="00104E55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a</w:t>
      </w:r>
    </w:p>
    <w:p w14:paraId="6DEE2124" w14:textId="78D99064" w:rsidR="00104E55" w:rsidRPr="0044679C" w:rsidRDefault="00DE7C7C" w:rsidP="00104E55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Královéhradecký kraj</w:t>
      </w:r>
    </w:p>
    <w:p w14:paraId="6DEE2126" w14:textId="29A1CF0A" w:rsidR="00104E55" w:rsidRPr="00DE7C7C" w:rsidRDefault="00104E55" w:rsidP="00104E55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název právnické osoby</w:t>
      </w:r>
    </w:p>
    <w:p w14:paraId="6AA633C9" w14:textId="3399EDCA" w:rsidR="00D55C6D" w:rsidRDefault="00104E55" w:rsidP="00D55C6D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sídlo</w:t>
      </w:r>
      <w:r w:rsidR="00DE7C7C">
        <w:rPr>
          <w:rFonts w:ascii="Arial" w:hAnsi="Arial" w:cs="Arial"/>
          <w:sz w:val="22"/>
          <w:szCs w:val="22"/>
        </w:rPr>
        <w:t xml:space="preserve">  Pivovarské náměstí 1245/2,  500 03  Hradec Králové</w:t>
      </w:r>
    </w:p>
    <w:p w14:paraId="6DEE2127" w14:textId="7D8D28DC" w:rsidR="001571BF" w:rsidRPr="0044679C" w:rsidRDefault="00104E55" w:rsidP="00D55C6D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IČO</w:t>
      </w:r>
      <w:r w:rsidR="00DE7C7C">
        <w:rPr>
          <w:rFonts w:ascii="Arial" w:hAnsi="Arial" w:cs="Arial"/>
          <w:sz w:val="22"/>
          <w:szCs w:val="22"/>
        </w:rPr>
        <w:t xml:space="preserve"> 70889546</w:t>
      </w:r>
    </w:p>
    <w:p w14:paraId="6DEE2128" w14:textId="1BEDA4C4" w:rsidR="001571BF" w:rsidRPr="0044679C" w:rsidRDefault="001571BF" w:rsidP="00D55C6D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</w:p>
    <w:p w14:paraId="6DEE212A" w14:textId="35F275E4" w:rsidR="00104E55" w:rsidRPr="0044679C" w:rsidRDefault="00DE7C7C" w:rsidP="00D55C6D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Z</w:t>
      </w:r>
      <w:r w:rsidR="00104E55" w:rsidRPr="0044679C">
        <w:rPr>
          <w:rFonts w:ascii="Arial" w:hAnsi="Arial" w:cs="Arial"/>
          <w:sz w:val="22"/>
          <w:szCs w:val="22"/>
        </w:rPr>
        <w:t>astoupen</w:t>
      </w:r>
      <w:r w:rsidRPr="00DE7C7C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 panem Petrem </w:t>
      </w:r>
      <w:proofErr w:type="spellStart"/>
      <w:r>
        <w:rPr>
          <w:rFonts w:ascii="Arial" w:hAnsi="Arial" w:cs="Arial"/>
          <w:sz w:val="22"/>
          <w:szCs w:val="22"/>
        </w:rPr>
        <w:t>Koletou</w:t>
      </w:r>
      <w:proofErr w:type="spellEnd"/>
    </w:p>
    <w:p w14:paraId="6DEE212B" w14:textId="46282A4D" w:rsidR="00104E55" w:rsidRDefault="00104E55" w:rsidP="00104E55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(dále jen "klient")</w:t>
      </w:r>
    </w:p>
    <w:p w14:paraId="0DEB9482" w14:textId="77777777" w:rsidR="00860C03" w:rsidRPr="0044679C" w:rsidRDefault="00860C03" w:rsidP="00104E55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</w:p>
    <w:p w14:paraId="6DEE212D" w14:textId="77777777" w:rsidR="00104E55" w:rsidRPr="0044679C" w:rsidRDefault="00104E55" w:rsidP="00D55C6D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47AC5" w:rsidRPr="0044679C">
          <w:rPr>
            <w:rFonts w:ascii="Arial" w:hAnsi="Arial" w:cs="Arial"/>
            <w:sz w:val="22"/>
            <w:szCs w:val="22"/>
          </w:rPr>
          <w:t>2662</w:t>
        </w:r>
        <w:r w:rsidRPr="0044679C">
          <w:rPr>
            <w:rFonts w:ascii="Arial" w:hAnsi="Arial" w:cs="Arial"/>
            <w:sz w:val="22"/>
            <w:szCs w:val="22"/>
          </w:rPr>
          <w:t xml:space="preserve"> a</w:t>
        </w:r>
      </w:smartTag>
      <w:r w:rsidRPr="0044679C">
        <w:rPr>
          <w:rFonts w:ascii="Arial" w:hAnsi="Arial" w:cs="Arial"/>
          <w:sz w:val="22"/>
          <w:szCs w:val="22"/>
        </w:rPr>
        <w:t xml:space="preserve"> násl. ustanovení zákona č. </w:t>
      </w:r>
      <w:r w:rsidR="00447AC5" w:rsidRPr="0044679C">
        <w:rPr>
          <w:rFonts w:ascii="Arial" w:hAnsi="Arial" w:cs="Arial"/>
          <w:sz w:val="22"/>
          <w:szCs w:val="22"/>
        </w:rPr>
        <w:t>89/2012</w:t>
      </w:r>
      <w:r w:rsidRPr="0044679C">
        <w:rPr>
          <w:rFonts w:ascii="Arial" w:hAnsi="Arial" w:cs="Arial"/>
          <w:sz w:val="22"/>
          <w:szCs w:val="22"/>
        </w:rPr>
        <w:t xml:space="preserve"> Sb., </w:t>
      </w:r>
      <w:r w:rsidR="00447AC5" w:rsidRPr="0044679C">
        <w:rPr>
          <w:rFonts w:ascii="Arial" w:hAnsi="Arial" w:cs="Arial"/>
          <w:sz w:val="22"/>
          <w:szCs w:val="22"/>
        </w:rPr>
        <w:t>občanský zákoník</w:t>
      </w:r>
      <w:r w:rsidR="00DD162F" w:rsidRPr="0044679C">
        <w:rPr>
          <w:rFonts w:ascii="Arial" w:hAnsi="Arial" w:cs="Arial"/>
          <w:sz w:val="22"/>
          <w:szCs w:val="22"/>
        </w:rPr>
        <w:t>, ve znění pozdějších předpisů</w:t>
      </w:r>
      <w:r w:rsidRPr="0044679C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6DEE212E" w14:textId="3CFD9A26" w:rsidR="00104E55" w:rsidRDefault="00104E55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80F67B0" w14:textId="77777777" w:rsidR="00860C03" w:rsidRPr="0044679C" w:rsidRDefault="00860C03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DEE212F" w14:textId="5C149FDE" w:rsidR="00104E55" w:rsidRPr="0044679C" w:rsidRDefault="00104E55" w:rsidP="00104E55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44679C">
        <w:rPr>
          <w:rFonts w:ascii="Arial" w:hAnsi="Arial" w:cs="Arial"/>
          <w:b/>
          <w:sz w:val="26"/>
          <w:szCs w:val="26"/>
        </w:rPr>
        <w:t xml:space="preserve">smlouvu o </w:t>
      </w:r>
      <w:r w:rsidR="005C3BFF" w:rsidRPr="005C3BFF">
        <w:rPr>
          <w:rFonts w:ascii="Arial" w:hAnsi="Arial" w:cs="Arial"/>
          <w:b/>
          <w:sz w:val="26"/>
          <w:szCs w:val="26"/>
        </w:rPr>
        <w:t>účtu</w:t>
      </w:r>
      <w:r w:rsidR="005C3BFF">
        <w:rPr>
          <w:rFonts w:ascii="Arial" w:hAnsi="Arial" w:cs="Arial"/>
          <w:b/>
          <w:sz w:val="26"/>
          <w:szCs w:val="26"/>
          <w:highlight w:val="lightGray"/>
        </w:rPr>
        <w:t xml:space="preserve"> </w:t>
      </w:r>
    </w:p>
    <w:p w14:paraId="6DEE2130" w14:textId="1542C5FC" w:rsidR="00104E55" w:rsidRDefault="00104E55" w:rsidP="00104E5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3DB215F6" w14:textId="77777777" w:rsidR="00860C03" w:rsidRPr="0044679C" w:rsidRDefault="00860C03" w:rsidP="00104E5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6DEE2131" w14:textId="1D1D940B" w:rsidR="00104E55" w:rsidRPr="0044679C" w:rsidRDefault="00104E55" w:rsidP="00DE7C7C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E7C7C">
        <w:rPr>
          <w:rFonts w:ascii="Arial" w:hAnsi="Arial" w:cs="Arial"/>
          <w:sz w:val="22"/>
          <w:szCs w:val="22"/>
        </w:rPr>
        <w:t>ČNB zřídí</w:t>
      </w:r>
      <w:r w:rsidR="007F7375" w:rsidRPr="00DE7C7C">
        <w:rPr>
          <w:rFonts w:ascii="Arial" w:hAnsi="Arial" w:cs="Arial"/>
          <w:sz w:val="22"/>
          <w:szCs w:val="22"/>
        </w:rPr>
        <w:t xml:space="preserve"> </w:t>
      </w:r>
      <w:r w:rsidR="00DE7C7C" w:rsidRPr="00DE7C7C">
        <w:rPr>
          <w:rFonts w:ascii="Arial" w:hAnsi="Arial" w:cs="Arial"/>
          <w:sz w:val="22"/>
          <w:szCs w:val="22"/>
        </w:rPr>
        <w:t xml:space="preserve">klientovi účet číslo </w:t>
      </w:r>
      <w:proofErr w:type="spellStart"/>
      <w:r w:rsidR="00E44BEA">
        <w:rPr>
          <w:rFonts w:ascii="Arial" w:hAnsi="Arial" w:cs="Arial"/>
          <w:sz w:val="22"/>
          <w:szCs w:val="22"/>
        </w:rPr>
        <w:t>xxxxxxxxxxxxx</w:t>
      </w:r>
      <w:proofErr w:type="spellEnd"/>
      <w:r w:rsidR="00DE7C7C" w:rsidRPr="00DE7C7C">
        <w:rPr>
          <w:rFonts w:ascii="Arial" w:hAnsi="Arial" w:cs="Arial"/>
          <w:sz w:val="22"/>
          <w:szCs w:val="22"/>
        </w:rPr>
        <w:t xml:space="preserve">/0710 (IBAN </w:t>
      </w:r>
      <w:proofErr w:type="spellStart"/>
      <w:r w:rsidR="00E44BEA">
        <w:rPr>
          <w:rFonts w:ascii="Arial" w:hAnsi="Arial" w:cs="Arial"/>
          <w:sz w:val="22"/>
          <w:szCs w:val="22"/>
        </w:rPr>
        <w:t>xxxxxxxxxxxxxxxxxxx</w:t>
      </w:r>
      <w:proofErr w:type="spellEnd"/>
      <w:r w:rsidR="005B4068" w:rsidRPr="00DE7C7C">
        <w:rPr>
          <w:rFonts w:ascii="Arial" w:hAnsi="Arial" w:cs="Arial"/>
          <w:sz w:val="22"/>
          <w:szCs w:val="22"/>
        </w:rPr>
        <w:t>)</w:t>
      </w:r>
      <w:r w:rsidR="00DE7C7C" w:rsidRPr="00DE7C7C">
        <w:rPr>
          <w:rFonts w:ascii="Arial" w:hAnsi="Arial" w:cs="Arial"/>
          <w:sz w:val="22"/>
          <w:szCs w:val="22"/>
        </w:rPr>
        <w:t>,</w:t>
      </w:r>
      <w:r w:rsidRPr="00DE7C7C">
        <w:rPr>
          <w:rFonts w:ascii="Arial" w:hAnsi="Arial" w:cs="Arial"/>
          <w:sz w:val="22"/>
          <w:szCs w:val="22"/>
        </w:rPr>
        <w:t>(dá</w:t>
      </w:r>
      <w:r w:rsidR="00DE7C7C" w:rsidRPr="00DE7C7C">
        <w:rPr>
          <w:rFonts w:ascii="Arial" w:hAnsi="Arial" w:cs="Arial"/>
          <w:sz w:val="22"/>
          <w:szCs w:val="22"/>
        </w:rPr>
        <w:t>le jen „účet“).</w:t>
      </w:r>
      <w:r w:rsidR="00DE7865">
        <w:rPr>
          <w:rFonts w:ascii="Arial" w:hAnsi="Arial" w:cs="Arial"/>
          <w:sz w:val="22"/>
          <w:szCs w:val="22"/>
        </w:rPr>
        <w:t xml:space="preserve"> </w:t>
      </w:r>
      <w:r w:rsidR="00DE7C7C" w:rsidRPr="00DE7C7C">
        <w:rPr>
          <w:rFonts w:ascii="Arial" w:hAnsi="Arial" w:cs="Arial"/>
          <w:sz w:val="22"/>
          <w:szCs w:val="22"/>
        </w:rPr>
        <w:t>Účet je veden</w:t>
      </w:r>
      <w:r w:rsidRPr="00DE7C7C">
        <w:rPr>
          <w:rFonts w:ascii="Arial" w:hAnsi="Arial" w:cs="Arial"/>
          <w:sz w:val="22"/>
          <w:szCs w:val="22"/>
        </w:rPr>
        <w:t xml:space="preserve"> v českých korunách. Účet je účtem podřízeným státní pokladn</w:t>
      </w:r>
      <w:r w:rsidR="00C86948" w:rsidRPr="00DE7C7C">
        <w:rPr>
          <w:rFonts w:ascii="Arial" w:hAnsi="Arial" w:cs="Arial"/>
          <w:sz w:val="22"/>
          <w:szCs w:val="22"/>
        </w:rPr>
        <w:t>ě</w:t>
      </w:r>
      <w:r w:rsidR="00DE7C7C" w:rsidRPr="00DE7C7C">
        <w:rPr>
          <w:rFonts w:ascii="Arial" w:hAnsi="Arial" w:cs="Arial"/>
          <w:sz w:val="22"/>
          <w:szCs w:val="22"/>
        </w:rPr>
        <w:t>.</w:t>
      </w:r>
    </w:p>
    <w:p w14:paraId="6DEE2132" w14:textId="6B120646" w:rsidR="00104E55" w:rsidRPr="0044679C" w:rsidRDefault="003815AE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C3BFF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="005C3BFF" w:rsidRPr="005C3BFF">
        <w:rPr>
          <w:rFonts w:ascii="Arial" w:hAnsi="Arial" w:cs="Arial"/>
          <w:sz w:val="22"/>
          <w:szCs w:val="22"/>
        </w:rPr>
        <w:t>,</w:t>
      </w:r>
      <w:r w:rsidRPr="005C3BFF">
        <w:rPr>
          <w:rFonts w:ascii="Arial" w:hAnsi="Arial" w:cs="Arial"/>
          <w:sz w:val="22"/>
          <w:szCs w:val="22"/>
        </w:rPr>
        <w:t xml:space="preserve"> Podmínky České národní banky pro používání služby ABO-K internetové bankovnictví a Část I Ceníku peněžních a obchodních služeb České n</w:t>
      </w:r>
      <w:r w:rsidR="005C3BFF" w:rsidRPr="005C3BFF">
        <w:rPr>
          <w:rFonts w:ascii="Arial" w:hAnsi="Arial" w:cs="Arial"/>
          <w:sz w:val="22"/>
          <w:szCs w:val="22"/>
        </w:rPr>
        <w:t xml:space="preserve">árodní banky. </w:t>
      </w:r>
      <w:r w:rsidRPr="005C3BFF">
        <w:rPr>
          <w:rFonts w:ascii="Arial" w:hAnsi="Arial" w:cs="Arial"/>
          <w:sz w:val="22"/>
          <w:szCs w:val="22"/>
        </w:rPr>
        <w:t xml:space="preserve">Klient současně s podpisem této smlouvy potvrzuje, že uvedené podmínky a </w:t>
      </w:r>
      <w:r w:rsidR="005C3BFF" w:rsidRPr="005C3BFF">
        <w:rPr>
          <w:rFonts w:ascii="Arial" w:hAnsi="Arial" w:cs="Arial"/>
          <w:sz w:val="22"/>
          <w:szCs w:val="22"/>
        </w:rPr>
        <w:t>ceník</w:t>
      </w:r>
      <w:r w:rsidRPr="005C3BFF">
        <w:rPr>
          <w:rFonts w:ascii="Arial" w:hAnsi="Arial" w:cs="Arial"/>
          <w:sz w:val="22"/>
          <w:szCs w:val="22"/>
        </w:rPr>
        <w:t xml:space="preserve"> obdržel, seznámil se s jejich obsahem a významem, jsou mu srozumitelné a přijímá je</w:t>
      </w:r>
      <w:r w:rsidRPr="003815AE">
        <w:rPr>
          <w:rFonts w:ascii="Arial" w:hAnsi="Arial" w:cs="Arial"/>
          <w:sz w:val="22"/>
          <w:szCs w:val="22"/>
        </w:rPr>
        <w:t>.</w:t>
      </w:r>
    </w:p>
    <w:p w14:paraId="2865195F" w14:textId="6DEB808E" w:rsidR="00900AE3" w:rsidRPr="005C3BFF" w:rsidRDefault="00004307" w:rsidP="005C3BFF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27DE4">
        <w:rPr>
          <w:rFonts w:ascii="Arial" w:hAnsi="Arial" w:cs="Arial"/>
          <w:sz w:val="22"/>
          <w:szCs w:val="22"/>
        </w:rPr>
        <w:t>C</w:t>
      </w:r>
      <w:r w:rsidR="00104E55" w:rsidRPr="00327DE4">
        <w:rPr>
          <w:rFonts w:ascii="Arial" w:hAnsi="Arial" w:cs="Arial"/>
          <w:sz w:val="22"/>
          <w:szCs w:val="22"/>
        </w:rPr>
        <w:t>eny</w:t>
      </w:r>
      <w:r w:rsidRPr="00327DE4">
        <w:rPr>
          <w:rFonts w:ascii="Arial" w:hAnsi="Arial" w:cs="Arial"/>
          <w:sz w:val="22"/>
          <w:szCs w:val="22"/>
        </w:rPr>
        <w:t xml:space="preserve"> za poskytované služby</w:t>
      </w:r>
      <w:r w:rsidR="00104E55" w:rsidRPr="00327DE4">
        <w:rPr>
          <w:rFonts w:ascii="Arial" w:hAnsi="Arial" w:cs="Arial"/>
          <w:sz w:val="22"/>
          <w:szCs w:val="22"/>
        </w:rPr>
        <w:t xml:space="preserve"> jsou odepisovány z</w:t>
      </w:r>
      <w:r w:rsidR="00327DE4">
        <w:rPr>
          <w:rFonts w:ascii="Arial" w:hAnsi="Arial" w:cs="Arial"/>
          <w:sz w:val="22"/>
          <w:szCs w:val="22"/>
        </w:rPr>
        <w:t> </w:t>
      </w:r>
      <w:r w:rsidR="005C3BFF" w:rsidRPr="005C3BFF">
        <w:rPr>
          <w:rFonts w:ascii="Arial" w:hAnsi="Arial" w:cs="Arial"/>
          <w:sz w:val="22"/>
          <w:szCs w:val="22"/>
        </w:rPr>
        <w:t xml:space="preserve">účtu číslo </w:t>
      </w:r>
      <w:r w:rsidR="00E44BEA">
        <w:rPr>
          <w:rFonts w:ascii="Arial" w:hAnsi="Arial" w:cs="Arial"/>
          <w:sz w:val="22"/>
          <w:szCs w:val="22"/>
        </w:rPr>
        <w:t>xxxxxxxxxxxx</w:t>
      </w:r>
      <w:bookmarkStart w:id="0" w:name="_GoBack"/>
      <w:bookmarkEnd w:id="0"/>
      <w:r w:rsidR="00104E55" w:rsidRPr="005C3BFF">
        <w:rPr>
          <w:rFonts w:ascii="Arial" w:hAnsi="Arial" w:cs="Arial"/>
          <w:sz w:val="22"/>
          <w:szCs w:val="22"/>
        </w:rPr>
        <w:t>/0710.</w:t>
      </w:r>
    </w:p>
    <w:p w14:paraId="6DEE2135" w14:textId="4C6A6302" w:rsidR="00104E55" w:rsidRPr="0044679C" w:rsidRDefault="00104E55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Tato smlouva se uzavírá na dobu neurčitou.</w:t>
      </w:r>
    </w:p>
    <w:p w14:paraId="6DEE2139" w14:textId="212F5DC6" w:rsidR="00F66EBF" w:rsidRPr="005C3BFF" w:rsidRDefault="00104E55" w:rsidP="005C3BFF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6DEE213A" w14:textId="3DE48190" w:rsidR="00F66EBF" w:rsidRPr="00860C03" w:rsidRDefault="00F66EBF" w:rsidP="005C3BFF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5C3BFF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604184" w:rsidRPr="005C3BFF">
        <w:rPr>
          <w:rFonts w:ascii="Arial" w:hAnsi="Arial" w:cs="Arial"/>
          <w:sz w:val="22"/>
          <w:szCs w:val="22"/>
        </w:rPr>
        <w:br/>
      </w:r>
      <w:r w:rsidRPr="005C3BFF">
        <w:rPr>
          <w:rFonts w:ascii="Arial" w:hAnsi="Arial" w:cs="Arial"/>
          <w:sz w:val="22"/>
          <w:szCs w:val="22"/>
        </w:rPr>
        <w:t xml:space="preserve">a o registru smluv, ve znění pozdějších předpisů. Smluvní strany se dohodly, že uveřejnění této smlouvy zajistí ČNB nejpozději do 30 dnů od jejího uzavření. </w:t>
      </w:r>
    </w:p>
    <w:p w14:paraId="024B5426" w14:textId="71DCF4D7" w:rsidR="00860C03" w:rsidRDefault="00860C03" w:rsidP="00860C03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44A9DDE2" w14:textId="77777777" w:rsidR="00860C03" w:rsidRPr="005C3BFF" w:rsidRDefault="00860C03" w:rsidP="00860C03">
      <w:pPr>
        <w:pStyle w:val="Zkladntext"/>
        <w:ind w:left="720" w:firstLine="0"/>
        <w:rPr>
          <w:rFonts w:ascii="Arial" w:hAnsi="Arial" w:cs="Arial"/>
          <w:i/>
          <w:sz w:val="22"/>
          <w:szCs w:val="22"/>
        </w:rPr>
      </w:pPr>
    </w:p>
    <w:p w14:paraId="6DEE213B" w14:textId="3EFE4C92" w:rsidR="00F66EBF" w:rsidRPr="005C3BFF" w:rsidRDefault="00F66EBF" w:rsidP="005C3BFF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C3BFF">
        <w:rPr>
          <w:rFonts w:ascii="Arial" w:hAnsi="Arial" w:cs="Arial"/>
          <w:sz w:val="22"/>
          <w:szCs w:val="22"/>
        </w:rPr>
        <w:lastRenderedPageBreak/>
        <w:t xml:space="preserve">Tato smlouva nabývá platnosti dnem podpisu oběma smluvními stranami a účinnosti uveřejněním v registru smluv. </w:t>
      </w:r>
    </w:p>
    <w:p w14:paraId="5EB6D413" w14:textId="64846785" w:rsidR="001A6E10" w:rsidRDefault="001A6E10" w:rsidP="001A6E10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468436AD" w14:textId="77777777" w:rsidR="005C3BFF" w:rsidRPr="0044679C" w:rsidRDefault="005C3BFF" w:rsidP="001A6E10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6DEE213D" w14:textId="77777777" w:rsidR="00104E55" w:rsidRPr="0044679C" w:rsidRDefault="00104E55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104E55" w:rsidRPr="0044679C" w14:paraId="6DEE2142" w14:textId="77777777" w:rsidTr="00104E55">
        <w:tc>
          <w:tcPr>
            <w:tcW w:w="4401" w:type="dxa"/>
          </w:tcPr>
          <w:p w14:paraId="6DEE213E" w14:textId="346C901A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V</w:t>
            </w:r>
            <w:r w:rsidR="00917DA9">
              <w:rPr>
                <w:rFonts w:ascii="Arial" w:hAnsi="Arial" w:cs="Arial"/>
                <w:sz w:val="22"/>
                <w:szCs w:val="22"/>
              </w:rPr>
              <w:t> Hradci Králové</w:t>
            </w:r>
            <w:r w:rsidRPr="0044679C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  <w:p w14:paraId="6DEE213F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EE2140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4E62CDB8" w14:textId="77777777" w:rsidR="00104E55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V ........................ dne ....................</w:t>
            </w:r>
          </w:p>
          <w:p w14:paraId="3544298D" w14:textId="77777777" w:rsidR="0093213B" w:rsidRDefault="0093213B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593155A" w14:textId="77777777" w:rsidR="0093213B" w:rsidRDefault="0093213B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25A6D7A" w14:textId="77777777" w:rsidR="0093213B" w:rsidRDefault="0093213B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C4BDB42" w14:textId="77777777" w:rsidR="0093213B" w:rsidRDefault="0093213B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2D298A0" w14:textId="77777777" w:rsidR="0093213B" w:rsidRDefault="0093213B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8095228" w14:textId="77777777" w:rsidR="0093213B" w:rsidRDefault="0093213B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A65A909" w14:textId="77777777" w:rsidR="0093213B" w:rsidRDefault="0093213B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1" w14:textId="10DC9C52" w:rsidR="0093213B" w:rsidRPr="0044679C" w:rsidRDefault="0093213B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E55" w:rsidRPr="0044679C" w14:paraId="6DEE214C" w14:textId="77777777" w:rsidTr="00104E55">
        <w:tc>
          <w:tcPr>
            <w:tcW w:w="4401" w:type="dxa"/>
          </w:tcPr>
          <w:p w14:paraId="6DEE2143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4" w14:textId="2F4C837A" w:rsidR="00104E55" w:rsidRPr="0044679C" w:rsidRDefault="00B9756C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6DEE2145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6DEE2146" w14:textId="22D3E934" w:rsidR="00104E55" w:rsidRPr="0044679C" w:rsidRDefault="00917DA9" w:rsidP="00917DA9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</w:t>
            </w:r>
            <w:r w:rsidR="00104E55" w:rsidRPr="0044679C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6DEE2147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DEE2148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9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A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6DEE214B" w14:textId="77777777" w:rsidR="00104E55" w:rsidRPr="0044679C" w:rsidRDefault="00104E55" w:rsidP="00104E55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6DEE214D" w14:textId="77777777" w:rsidR="00104E55" w:rsidRPr="0044679C" w:rsidRDefault="00104E55" w:rsidP="00104E55">
      <w:pPr>
        <w:jc w:val="both"/>
        <w:rPr>
          <w:rFonts w:ascii="Arial" w:hAnsi="Arial" w:cs="Arial"/>
          <w:sz w:val="22"/>
          <w:szCs w:val="22"/>
        </w:rPr>
      </w:pPr>
    </w:p>
    <w:p w14:paraId="6DEE214E" w14:textId="77777777" w:rsidR="00C051E9" w:rsidRPr="0044679C" w:rsidRDefault="00C051E9">
      <w:pPr>
        <w:rPr>
          <w:rFonts w:ascii="Arial" w:hAnsi="Arial" w:cs="Arial"/>
          <w:sz w:val="22"/>
          <w:szCs w:val="22"/>
        </w:rPr>
      </w:pPr>
    </w:p>
    <w:sectPr w:rsidR="00C051E9" w:rsidRPr="0044679C" w:rsidSect="00C439FD">
      <w:headerReference w:type="default" r:id="rId7"/>
      <w:footerReference w:type="default" r:id="rId8"/>
      <w:pgSz w:w="11906" w:h="16838" w:code="9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E2151" w14:textId="77777777" w:rsidR="00623FBE" w:rsidRDefault="00623FBE">
      <w:r>
        <w:separator/>
      </w:r>
    </w:p>
  </w:endnote>
  <w:endnote w:type="continuationSeparator" w:id="0">
    <w:p w14:paraId="6DEE2152" w14:textId="77777777" w:rsidR="00623FBE" w:rsidRDefault="0062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4" w14:textId="1847B34C" w:rsidR="00E93A23" w:rsidRDefault="00E93A23">
    <w:pPr>
      <w:pStyle w:val="Zpat"/>
      <w:rPr>
        <w:rFonts w:ascii="Arial" w:hAnsi="Arial" w:cs="Arial"/>
      </w:rPr>
    </w:pPr>
    <w:r w:rsidRPr="00C439FD">
      <w:rPr>
        <w:rFonts w:ascii="Arial" w:hAnsi="Arial" w:cs="Arial"/>
      </w:rPr>
      <w:tab/>
    </w:r>
    <w:r w:rsidRPr="00C439FD">
      <w:rPr>
        <w:rFonts w:ascii="Arial" w:hAnsi="Arial" w:cs="Arial"/>
      </w:rPr>
      <w:fldChar w:fldCharType="begin"/>
    </w:r>
    <w:r w:rsidRPr="00C439FD">
      <w:rPr>
        <w:rFonts w:ascii="Arial" w:hAnsi="Arial" w:cs="Arial"/>
      </w:rPr>
      <w:instrText xml:space="preserve"> PAGE </w:instrText>
    </w:r>
    <w:r w:rsidRPr="00C439FD">
      <w:rPr>
        <w:rFonts w:ascii="Arial" w:hAnsi="Arial" w:cs="Arial"/>
      </w:rPr>
      <w:fldChar w:fldCharType="separate"/>
    </w:r>
    <w:r w:rsidR="00E44BEA">
      <w:rPr>
        <w:rFonts w:ascii="Arial" w:hAnsi="Arial" w:cs="Arial"/>
        <w:noProof/>
      </w:rPr>
      <w:t>2</w:t>
    </w:r>
    <w:r w:rsidRPr="00C439FD">
      <w:rPr>
        <w:rFonts w:ascii="Arial" w:hAnsi="Arial" w:cs="Arial"/>
      </w:rPr>
      <w:fldChar w:fldCharType="end"/>
    </w:r>
  </w:p>
  <w:p w14:paraId="1A994C7A" w14:textId="4D97417D" w:rsidR="00C439FD" w:rsidRPr="00C439FD" w:rsidRDefault="00C439FD" w:rsidP="00C439FD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OSTATCZ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E214F" w14:textId="77777777" w:rsidR="00623FBE" w:rsidRDefault="00623FBE">
      <w:r>
        <w:separator/>
      </w:r>
    </w:p>
  </w:footnote>
  <w:footnote w:type="continuationSeparator" w:id="0">
    <w:p w14:paraId="6DEE2150" w14:textId="77777777" w:rsidR="00623FBE" w:rsidRDefault="00623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3" w14:textId="750E29BE" w:rsidR="00E93A23" w:rsidRPr="0044679C" w:rsidRDefault="00E93A23" w:rsidP="00D55C6D">
    <w:pPr>
      <w:pStyle w:val="Zhlav"/>
      <w:jc w:val="right"/>
      <w:rPr>
        <w:rFonts w:ascii="Arial" w:hAnsi="Arial" w:cs="Arial"/>
        <w:sz w:val="22"/>
        <w:szCs w:val="22"/>
      </w:rPr>
    </w:pPr>
    <w:r>
      <w:tab/>
    </w:r>
    <w:r w:rsidRPr="0044679C">
      <w:rPr>
        <w:rFonts w:ascii="Arial" w:hAnsi="Arial" w:cs="Arial"/>
        <w:sz w:val="22"/>
        <w:szCs w:val="22"/>
      </w:rPr>
      <w:t>Číslo smlouvy</w:t>
    </w:r>
    <w:r w:rsidR="004F7149">
      <w:rPr>
        <w:rFonts w:ascii="Arial" w:hAnsi="Arial" w:cs="Arial"/>
        <w:sz w:val="22"/>
        <w:szCs w:val="22"/>
      </w:rPr>
      <w:t xml:space="preserve">  121062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0224580C"/>
    <w:lvl w:ilvl="0" w:tplc="A4D616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93B35"/>
    <w:multiLevelType w:val="hybridMultilevel"/>
    <w:tmpl w:val="4B0EDF98"/>
    <w:lvl w:ilvl="0" w:tplc="92AEAA8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84C09"/>
    <w:multiLevelType w:val="hybridMultilevel"/>
    <w:tmpl w:val="599C2222"/>
    <w:lvl w:ilvl="0" w:tplc="BFB2AE7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05A10"/>
    <w:multiLevelType w:val="hybridMultilevel"/>
    <w:tmpl w:val="00E80698"/>
    <w:lvl w:ilvl="0" w:tplc="6B422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55"/>
    <w:rsid w:val="00004307"/>
    <w:rsid w:val="000323CD"/>
    <w:rsid w:val="000675C1"/>
    <w:rsid w:val="000A3913"/>
    <w:rsid w:val="00102BC4"/>
    <w:rsid w:val="00104E55"/>
    <w:rsid w:val="00141AA4"/>
    <w:rsid w:val="001571BF"/>
    <w:rsid w:val="00161E8A"/>
    <w:rsid w:val="00186BB5"/>
    <w:rsid w:val="001A6E10"/>
    <w:rsid w:val="001B2D6A"/>
    <w:rsid w:val="00216B12"/>
    <w:rsid w:val="00230A7A"/>
    <w:rsid w:val="00242E43"/>
    <w:rsid w:val="002E61EE"/>
    <w:rsid w:val="00306E46"/>
    <w:rsid w:val="00327DE4"/>
    <w:rsid w:val="003303E4"/>
    <w:rsid w:val="003815AE"/>
    <w:rsid w:val="0044679C"/>
    <w:rsid w:val="00447AC5"/>
    <w:rsid w:val="0049044C"/>
    <w:rsid w:val="00495182"/>
    <w:rsid w:val="004F7149"/>
    <w:rsid w:val="005A7FE0"/>
    <w:rsid w:val="005B4068"/>
    <w:rsid w:val="005C3BFF"/>
    <w:rsid w:val="005C63D9"/>
    <w:rsid w:val="00604184"/>
    <w:rsid w:val="00623FBE"/>
    <w:rsid w:val="006251CD"/>
    <w:rsid w:val="00641A0F"/>
    <w:rsid w:val="00665F90"/>
    <w:rsid w:val="006B16B9"/>
    <w:rsid w:val="006B16D6"/>
    <w:rsid w:val="006B2D54"/>
    <w:rsid w:val="006C1D75"/>
    <w:rsid w:val="00737054"/>
    <w:rsid w:val="0076341F"/>
    <w:rsid w:val="00780661"/>
    <w:rsid w:val="00785651"/>
    <w:rsid w:val="007E2F60"/>
    <w:rsid w:val="007F7375"/>
    <w:rsid w:val="00805E74"/>
    <w:rsid w:val="008113A5"/>
    <w:rsid w:val="008422F5"/>
    <w:rsid w:val="00860C03"/>
    <w:rsid w:val="008E662F"/>
    <w:rsid w:val="008E67A6"/>
    <w:rsid w:val="008F2600"/>
    <w:rsid w:val="00900AE3"/>
    <w:rsid w:val="00917DA9"/>
    <w:rsid w:val="00923C79"/>
    <w:rsid w:val="0093213B"/>
    <w:rsid w:val="00946065"/>
    <w:rsid w:val="00A36704"/>
    <w:rsid w:val="00A52B04"/>
    <w:rsid w:val="00A539F6"/>
    <w:rsid w:val="00A5402C"/>
    <w:rsid w:val="00A63B9E"/>
    <w:rsid w:val="00AB236F"/>
    <w:rsid w:val="00AC2CD8"/>
    <w:rsid w:val="00B02829"/>
    <w:rsid w:val="00B9756C"/>
    <w:rsid w:val="00BF6C4C"/>
    <w:rsid w:val="00C051E9"/>
    <w:rsid w:val="00C4095F"/>
    <w:rsid w:val="00C439FD"/>
    <w:rsid w:val="00C71EB8"/>
    <w:rsid w:val="00C86948"/>
    <w:rsid w:val="00CB0DE9"/>
    <w:rsid w:val="00CB0E75"/>
    <w:rsid w:val="00CB4B83"/>
    <w:rsid w:val="00CF013D"/>
    <w:rsid w:val="00D05DC6"/>
    <w:rsid w:val="00D47EB1"/>
    <w:rsid w:val="00D55C6D"/>
    <w:rsid w:val="00DA0558"/>
    <w:rsid w:val="00DD162F"/>
    <w:rsid w:val="00DE7865"/>
    <w:rsid w:val="00DE7C7C"/>
    <w:rsid w:val="00E44BEA"/>
    <w:rsid w:val="00E45CE3"/>
    <w:rsid w:val="00E6234F"/>
    <w:rsid w:val="00E93A23"/>
    <w:rsid w:val="00ED097D"/>
    <w:rsid w:val="00EF0AF7"/>
    <w:rsid w:val="00F352F2"/>
    <w:rsid w:val="00F46EDB"/>
    <w:rsid w:val="00F66EBF"/>
    <w:rsid w:val="00F7702E"/>
    <w:rsid w:val="00F9462C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6DEE2120"/>
  <w15:docId w15:val="{00535317-1AB3-474D-AED8-7CA69D81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E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04E55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104E55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104E5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4E5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41AA4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47AC5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A53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IČO 48136450</vt:lpstr>
    </vt:vector>
  </TitlesOfParts>
  <Company>Česká národní banka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IČO 48136450</dc:title>
  <dc:creator>IŠ</dc:creator>
  <cp:lastModifiedBy>Dvořáková Lenka</cp:lastModifiedBy>
  <cp:revision>3</cp:revision>
  <cp:lastPrinted>2026-05-18T11:26:00Z</cp:lastPrinted>
  <dcterms:created xsi:type="dcterms:W3CDTF">2026-06-02T08:42:00Z</dcterms:created>
  <dcterms:modified xsi:type="dcterms:W3CDTF">2026-06-02T08:52:00Z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