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0"/>
      </w:tblGrid>
      <w:tr w:rsidR="007109D3" w:rsidRPr="007109D3" w14:paraId="40DF5299" w14:textId="77777777" w:rsidTr="007109D3">
        <w:tc>
          <w:tcPr>
            <w:tcW w:w="0" w:type="auto"/>
            <w:hideMark/>
          </w:tcPr>
          <w:tbl>
            <w:tblPr>
              <w:tblW w:w="138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15"/>
              <w:gridCol w:w="6915"/>
            </w:tblGrid>
            <w:tr w:rsidR="007109D3" w:rsidRPr="007109D3" w14:paraId="2351CDD8" w14:textId="77777777">
              <w:tc>
                <w:tcPr>
                  <w:tcW w:w="6908" w:type="dxa"/>
                  <w:hideMark/>
                </w:tcPr>
                <w:p w14:paraId="099A4715" w14:textId="77777777" w:rsidR="007109D3" w:rsidRPr="007109D3" w:rsidRDefault="007109D3" w:rsidP="007109D3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</w:pPr>
                  <w:r w:rsidRPr="007109D3"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  <w:t>ZÁKLADNÍ ÚDAJE</w:t>
                  </w:r>
                </w:p>
                <w:p w14:paraId="7EA5B20A" w14:textId="77777777" w:rsidR="007109D3" w:rsidRPr="007109D3" w:rsidRDefault="007109D3" w:rsidP="007109D3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Identifikátor:</w:t>
                  </w: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Datum a čas odeslání:</w:t>
                  </w: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Číslo objednávky:</w:t>
                  </w: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Poznámka:</w:t>
                  </w:r>
                </w:p>
              </w:tc>
              <w:tc>
                <w:tcPr>
                  <w:tcW w:w="6908" w:type="dxa"/>
                  <w:hideMark/>
                </w:tcPr>
                <w:p w14:paraId="35AC196D" w14:textId="77777777" w:rsidR="007109D3" w:rsidRPr="007109D3" w:rsidRDefault="007109D3" w:rsidP="007109D3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</w:pPr>
                  <w:r w:rsidRPr="007109D3"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  <w:t> </w:t>
                  </w:r>
                </w:p>
                <w:p w14:paraId="265844BD" w14:textId="77777777" w:rsidR="007109D3" w:rsidRPr="007109D3" w:rsidRDefault="007109D3" w:rsidP="007109D3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60393</w:t>
                  </w: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02.06.2026 06:23</w:t>
                  </w: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124/2026/OKLT-OKB</w:t>
                  </w: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-</w:t>
                  </w:r>
                </w:p>
              </w:tc>
            </w:tr>
          </w:tbl>
          <w:p w14:paraId="1452A061" w14:textId="77777777" w:rsidR="007109D3" w:rsidRPr="007109D3" w:rsidRDefault="007109D3" w:rsidP="007109D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109D3" w:rsidRPr="007109D3" w14:paraId="2F1B10CD" w14:textId="77777777" w:rsidTr="007109D3">
        <w:tc>
          <w:tcPr>
            <w:tcW w:w="0" w:type="auto"/>
            <w:hideMark/>
          </w:tcPr>
          <w:tbl>
            <w:tblPr>
              <w:tblW w:w="138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15"/>
              <w:gridCol w:w="6915"/>
            </w:tblGrid>
            <w:tr w:rsidR="007109D3" w:rsidRPr="007109D3" w14:paraId="41AFE60E" w14:textId="77777777">
              <w:tc>
                <w:tcPr>
                  <w:tcW w:w="6908" w:type="dxa"/>
                  <w:hideMark/>
                </w:tcPr>
                <w:p w14:paraId="52709B9C" w14:textId="77777777" w:rsidR="007109D3" w:rsidRPr="007109D3" w:rsidRDefault="007109D3" w:rsidP="007109D3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</w:pPr>
                  <w:r w:rsidRPr="007109D3"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  <w:t>Odběratel</w:t>
                  </w:r>
                </w:p>
                <w:p w14:paraId="450E9C51" w14:textId="77777777" w:rsidR="007109D3" w:rsidRPr="007109D3" w:rsidRDefault="007109D3" w:rsidP="007109D3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Nemocnice Nové Město na Moravě (221351)</w:t>
                  </w: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Žďárská 610</w:t>
                  </w: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59231 Nové Město na Morav</w:t>
                  </w:r>
                </w:p>
              </w:tc>
              <w:tc>
                <w:tcPr>
                  <w:tcW w:w="6908" w:type="dxa"/>
                  <w:hideMark/>
                </w:tcPr>
                <w:p w14:paraId="5C8FB7CD" w14:textId="77777777" w:rsidR="007109D3" w:rsidRPr="007109D3" w:rsidRDefault="007109D3" w:rsidP="007109D3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</w:pPr>
                  <w:r w:rsidRPr="007109D3"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  <w:t>Dodavatel</w:t>
                  </w:r>
                </w:p>
                <w:p w14:paraId="108B0E4A" w14:textId="77777777" w:rsidR="007109D3" w:rsidRPr="007109D3" w:rsidRDefault="007109D3" w:rsidP="007109D3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Abbott</w:t>
                  </w:r>
                  <w:proofErr w:type="spellEnd"/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Laboratories</w:t>
                  </w:r>
                  <w:proofErr w:type="spellEnd"/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 s.r.o.</w:t>
                  </w: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 xml:space="preserve">divize </w:t>
                  </w:r>
                  <w:proofErr w:type="spellStart"/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Abbott</w:t>
                  </w:r>
                  <w:proofErr w:type="spellEnd"/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Diagnostics</w:t>
                  </w:r>
                  <w:proofErr w:type="spellEnd"/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Hadovka Office Park</w:t>
                  </w: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Evropská 2591/33D</w:t>
                  </w: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160 00 Praha 6</w:t>
                  </w:r>
                </w:p>
              </w:tc>
            </w:tr>
          </w:tbl>
          <w:p w14:paraId="14197145" w14:textId="77777777" w:rsidR="007109D3" w:rsidRPr="007109D3" w:rsidRDefault="007109D3" w:rsidP="007109D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109D3" w:rsidRPr="007109D3" w14:paraId="7B038065" w14:textId="77777777" w:rsidTr="007109D3">
        <w:tc>
          <w:tcPr>
            <w:tcW w:w="0" w:type="auto"/>
            <w:hideMark/>
          </w:tcPr>
          <w:p w14:paraId="3C604CCF" w14:textId="77777777" w:rsidR="007109D3" w:rsidRPr="007109D3" w:rsidRDefault="007109D3" w:rsidP="007109D3">
            <w:pPr>
              <w:spacing w:after="75" w:line="240" w:lineRule="auto"/>
              <w:outlineLvl w:val="1"/>
              <w:rPr>
                <w:rFonts w:ascii="Arial" w:eastAsia="Times New Roman" w:hAnsi="Arial" w:cs="Arial"/>
                <w:caps/>
                <w:color w:val="009CDE"/>
                <w:sz w:val="36"/>
                <w:szCs w:val="36"/>
                <w:lang w:eastAsia="cs-CZ"/>
              </w:rPr>
            </w:pPr>
            <w:r w:rsidRPr="007109D3">
              <w:rPr>
                <w:rFonts w:ascii="Arial" w:eastAsia="Times New Roman" w:hAnsi="Arial" w:cs="Arial"/>
                <w:caps/>
                <w:color w:val="009CDE"/>
                <w:sz w:val="36"/>
                <w:szCs w:val="36"/>
                <w:lang w:eastAsia="cs-CZ"/>
              </w:rPr>
              <w:t>Objednané položky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8"/>
              <w:gridCol w:w="764"/>
              <w:gridCol w:w="1264"/>
              <w:gridCol w:w="1064"/>
            </w:tblGrid>
            <w:tr w:rsidR="007109D3" w:rsidRPr="007109D3" w14:paraId="0284B6EC" w14:textId="77777777" w:rsidTr="007109D3">
              <w:trPr>
                <w:tblHeader/>
              </w:trPr>
              <w:tc>
                <w:tcPr>
                  <w:tcW w:w="0" w:type="auto"/>
                  <w:vAlign w:val="bottom"/>
                  <w:hideMark/>
                </w:tcPr>
                <w:p w14:paraId="556F6DDA" w14:textId="77777777" w:rsidR="007109D3" w:rsidRPr="007109D3" w:rsidRDefault="007109D3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Název produktu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2ED61711" w14:textId="77777777" w:rsidR="007109D3" w:rsidRPr="007109D3" w:rsidRDefault="007109D3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9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Obj</w:t>
                  </w:r>
                  <w:proofErr w:type="spellEnd"/>
                  <w:r w:rsidRPr="007109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. č.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663FBCF7" w14:textId="77777777" w:rsidR="007109D3" w:rsidRPr="007109D3" w:rsidRDefault="007109D3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36414F1C" w14:textId="77777777" w:rsidR="007109D3" w:rsidRPr="007109D3" w:rsidRDefault="007109D3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Ks / Cena</w:t>
                  </w:r>
                </w:p>
              </w:tc>
            </w:tr>
            <w:tr w:rsidR="007109D3" w:rsidRPr="007109D3" w14:paraId="6E4E3D2E" w14:textId="77777777" w:rsidTr="007109D3">
              <w:tc>
                <w:tcPr>
                  <w:tcW w:w="0" w:type="auto"/>
                  <w:shd w:val="clear" w:color="auto" w:fill="F8F8F8"/>
                  <w:hideMark/>
                </w:tcPr>
                <w:p w14:paraId="386A35BB" w14:textId="77777777" w:rsidR="007109D3" w:rsidRPr="007109D3" w:rsidRDefault="007109D3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ALINITY I HBSAG QUAL II 1200T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5D9C110A" w14:textId="77777777" w:rsidR="007109D3" w:rsidRPr="007109D3" w:rsidRDefault="007109D3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8P1032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47468FC3" w14:textId="77777777" w:rsidR="007109D3" w:rsidRPr="007109D3" w:rsidRDefault="007109D3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 x 600 testů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78DDC151" w14:textId="46A425F1" w:rsidR="007109D3" w:rsidRPr="007109D3" w:rsidRDefault="00C01040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  <w:r w:rsidR="007109D3"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Kč</w:t>
                  </w:r>
                </w:p>
              </w:tc>
            </w:tr>
            <w:tr w:rsidR="007109D3" w:rsidRPr="007109D3" w14:paraId="16EBBB24" w14:textId="77777777" w:rsidTr="007109D3">
              <w:tc>
                <w:tcPr>
                  <w:tcW w:w="0" w:type="auto"/>
                  <w:hideMark/>
                </w:tcPr>
                <w:p w14:paraId="4A8DF82F" w14:textId="77777777" w:rsidR="007109D3" w:rsidRPr="007109D3" w:rsidRDefault="007109D3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ALNTY I CONC WASH BUFFER 2X2L</w:t>
                  </w:r>
                </w:p>
              </w:tc>
              <w:tc>
                <w:tcPr>
                  <w:tcW w:w="0" w:type="auto"/>
                  <w:hideMark/>
                </w:tcPr>
                <w:p w14:paraId="43770142" w14:textId="77777777" w:rsidR="007109D3" w:rsidRPr="007109D3" w:rsidRDefault="007109D3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6P1368</w:t>
                  </w:r>
                </w:p>
              </w:tc>
              <w:tc>
                <w:tcPr>
                  <w:tcW w:w="0" w:type="auto"/>
                  <w:hideMark/>
                </w:tcPr>
                <w:p w14:paraId="4778272E" w14:textId="77777777" w:rsidR="007109D3" w:rsidRPr="007109D3" w:rsidRDefault="007109D3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 x 2 l</w:t>
                  </w:r>
                </w:p>
              </w:tc>
              <w:tc>
                <w:tcPr>
                  <w:tcW w:w="0" w:type="auto"/>
                  <w:hideMark/>
                </w:tcPr>
                <w:p w14:paraId="493F27EE" w14:textId="1C09047A" w:rsidR="007109D3" w:rsidRPr="007109D3" w:rsidRDefault="00C01040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</w:p>
              </w:tc>
            </w:tr>
            <w:tr w:rsidR="007109D3" w:rsidRPr="007109D3" w14:paraId="0B4C5038" w14:textId="77777777" w:rsidTr="007109D3">
              <w:tc>
                <w:tcPr>
                  <w:tcW w:w="0" w:type="auto"/>
                  <w:gridSpan w:val="3"/>
                  <w:shd w:val="clear" w:color="auto" w:fill="F8F8F8"/>
                  <w:hideMark/>
                </w:tcPr>
                <w:p w14:paraId="6C771A35" w14:textId="77777777" w:rsidR="007109D3" w:rsidRPr="007109D3" w:rsidRDefault="007109D3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Cena celkem: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3035640F" w14:textId="77777777" w:rsidR="007109D3" w:rsidRPr="007109D3" w:rsidRDefault="007109D3" w:rsidP="007109D3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9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72 960 Kč</w:t>
                  </w:r>
                </w:p>
              </w:tc>
            </w:tr>
          </w:tbl>
          <w:p w14:paraId="09AE33BD" w14:textId="77777777" w:rsidR="007109D3" w:rsidRPr="007109D3" w:rsidRDefault="007109D3" w:rsidP="0071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0619F5F" w14:textId="77777777" w:rsidR="004B6A48" w:rsidRDefault="004B6A48"/>
    <w:sectPr w:rsidR="004B6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D3"/>
    <w:rsid w:val="00003398"/>
    <w:rsid w:val="00485969"/>
    <w:rsid w:val="004B6A48"/>
    <w:rsid w:val="007109D3"/>
    <w:rsid w:val="00C0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E451"/>
  <w15:docId w15:val="{2AF84EFF-6573-4F7A-9FAB-A79E6971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10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09D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71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0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69522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813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Ťupová</dc:creator>
  <cp:lastModifiedBy>Lenka Štěpinová DiS.</cp:lastModifiedBy>
  <cp:revision>3</cp:revision>
  <cp:lastPrinted>2026-06-02T07:46:00Z</cp:lastPrinted>
  <dcterms:created xsi:type="dcterms:W3CDTF">2026-06-02T07:48:00Z</dcterms:created>
  <dcterms:modified xsi:type="dcterms:W3CDTF">2026-06-02T07:49:00Z</dcterms:modified>
</cp:coreProperties>
</file>