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98E" w:rsidRDefault="0070397D" w:rsidP="001F098E">
      <w:pPr>
        <w:pStyle w:val="Nzev"/>
        <w:jc w:val="right"/>
        <w:rPr>
          <w:b w:val="0"/>
          <w:sz w:val="24"/>
        </w:rPr>
      </w:pPr>
      <w:r>
        <w:rPr>
          <w:b w:val="0"/>
          <w:sz w:val="24"/>
        </w:rPr>
        <w:t xml:space="preserve">Spis č. </w:t>
      </w:r>
      <w:r w:rsidR="00DB79B0">
        <w:rPr>
          <w:b w:val="0"/>
          <w:sz w:val="24"/>
        </w:rPr>
        <w:t>2VZ44564/2011-130722</w:t>
      </w:r>
      <w:r>
        <w:rPr>
          <w:b w:val="0"/>
          <w:sz w:val="24"/>
        </w:rPr>
        <w:t xml:space="preserve">     </w:t>
      </w:r>
    </w:p>
    <w:p w:rsidR="0070397D" w:rsidRDefault="0058498A" w:rsidP="001F098E">
      <w:pPr>
        <w:pStyle w:val="Nzev"/>
        <w:jc w:val="right"/>
        <w:rPr>
          <w:b w:val="0"/>
          <w:sz w:val="24"/>
        </w:rPr>
      </w:pPr>
      <w:proofErr w:type="gramStart"/>
      <w:r>
        <w:rPr>
          <w:b w:val="0"/>
          <w:sz w:val="24"/>
        </w:rPr>
        <w:t>Č.j.</w:t>
      </w:r>
      <w:proofErr w:type="gramEnd"/>
      <w:r>
        <w:rPr>
          <w:b w:val="0"/>
          <w:sz w:val="24"/>
        </w:rPr>
        <w:t xml:space="preserve"> </w:t>
      </w:r>
      <w:r w:rsidR="00DB79B0">
        <w:rPr>
          <w:b w:val="0"/>
          <w:sz w:val="24"/>
        </w:rPr>
        <w:t>SPU 408739/2016</w:t>
      </w:r>
    </w:p>
    <w:p w:rsidR="0058498A" w:rsidRDefault="0058498A" w:rsidP="0058498A">
      <w:pPr>
        <w:pStyle w:val="Nzev"/>
        <w:ind w:left="6372" w:firstLine="708"/>
        <w:jc w:val="left"/>
        <w:rPr>
          <w:b w:val="0"/>
          <w:sz w:val="24"/>
        </w:rPr>
      </w:pPr>
    </w:p>
    <w:p w:rsidR="00A533B3" w:rsidRDefault="00265196" w:rsidP="00A533B3">
      <w:pPr>
        <w:pStyle w:val="Nzev"/>
      </w:pPr>
      <w:r>
        <w:t xml:space="preserve">Dodatek č. </w:t>
      </w:r>
      <w:r w:rsidR="004A44AC">
        <w:t>4</w:t>
      </w:r>
    </w:p>
    <w:p w:rsidR="00BE023F" w:rsidRDefault="00BE023F" w:rsidP="00A533B3">
      <w:pPr>
        <w:pStyle w:val="Nzev"/>
      </w:pPr>
    </w:p>
    <w:p w:rsidR="0070397D" w:rsidRPr="00A533B3" w:rsidRDefault="0070397D">
      <w:pPr>
        <w:pStyle w:val="Zkladntext"/>
        <w:jc w:val="both"/>
      </w:pPr>
      <w:r w:rsidRPr="00A533B3">
        <w:t xml:space="preserve">ke smlouvě o dílo č. </w:t>
      </w:r>
      <w:r w:rsidR="00343528">
        <w:t>128</w:t>
      </w:r>
      <w:r w:rsidR="0060065A">
        <w:t>3</w:t>
      </w:r>
      <w:r w:rsidR="00343528">
        <w:t>-2012-130722</w:t>
      </w:r>
      <w:r w:rsidRPr="00A533B3">
        <w:t xml:space="preserve"> ze dne </w:t>
      </w:r>
      <w:proofErr w:type="gramStart"/>
      <w:r w:rsidR="00343528">
        <w:t>2</w:t>
      </w:r>
      <w:r w:rsidR="0060065A">
        <w:t>3</w:t>
      </w:r>
      <w:r w:rsidR="00A533B3" w:rsidRPr="00A533B3">
        <w:t>.</w:t>
      </w:r>
      <w:r w:rsidR="00343528">
        <w:t>7</w:t>
      </w:r>
      <w:r w:rsidR="00A533B3" w:rsidRPr="00A533B3">
        <w:t>.20</w:t>
      </w:r>
      <w:r w:rsidR="00343528">
        <w:t>12</w:t>
      </w:r>
      <w:proofErr w:type="gramEnd"/>
      <w:r w:rsidR="0058498A" w:rsidRPr="00A533B3">
        <w:t xml:space="preserve"> (</w:t>
      </w:r>
      <w:r w:rsidR="006164BC" w:rsidRPr="00A533B3">
        <w:t xml:space="preserve">dále jen </w:t>
      </w:r>
      <w:r w:rsidR="0058498A" w:rsidRPr="00A533B3">
        <w:t>smlouva)</w:t>
      </w:r>
      <w:r w:rsidRPr="00A533B3">
        <w:t xml:space="preserve"> na </w:t>
      </w:r>
      <w:r w:rsidR="00A533B3" w:rsidRPr="00A533B3">
        <w:rPr>
          <w:bCs/>
        </w:rPr>
        <w:t>vy</w:t>
      </w:r>
      <w:r w:rsidR="00A533B3" w:rsidRPr="00A533B3">
        <w:t>pracování</w:t>
      </w:r>
      <w:r w:rsidR="00A533B3" w:rsidRPr="00A533B3">
        <w:rPr>
          <w:bCs/>
        </w:rPr>
        <w:t xml:space="preserve"> návrhu (projektové dokumentace včetně návrhu společných zařízení) komplexní   pozemkové   úpravy a provedení  s   tím   souvisejících   zeměměřických prací pro obnovu katastrálního operátu, včetně vytyčení a označení nového uspořádání pozemků v terénu podle potřeby vlastníků (</w:t>
      </w:r>
      <w:proofErr w:type="spellStart"/>
      <w:r w:rsidR="00A533B3" w:rsidRPr="00A533B3">
        <w:rPr>
          <w:bCs/>
        </w:rPr>
        <w:t>ust</w:t>
      </w:r>
      <w:proofErr w:type="spellEnd"/>
      <w:r w:rsidR="00A533B3" w:rsidRPr="00A533B3">
        <w:rPr>
          <w:bCs/>
        </w:rPr>
        <w:t xml:space="preserve">. § 12 odst. 2 zák. č. 139/2002 Sb. v  </w:t>
      </w:r>
      <w:proofErr w:type="spellStart"/>
      <w:proofErr w:type="gramStart"/>
      <w:r w:rsidR="00A533B3" w:rsidRPr="00A533B3">
        <w:rPr>
          <w:bCs/>
        </w:rPr>
        <w:t>pl.zn</w:t>
      </w:r>
      <w:proofErr w:type="spellEnd"/>
      <w:r w:rsidR="00A533B3" w:rsidRPr="00A533B3">
        <w:rPr>
          <w:bCs/>
        </w:rPr>
        <w:t>.</w:t>
      </w:r>
      <w:proofErr w:type="gramEnd"/>
      <w:r w:rsidR="00A533B3" w:rsidRPr="00A533B3">
        <w:rPr>
          <w:bCs/>
        </w:rPr>
        <w:t>)</w:t>
      </w:r>
      <w:r w:rsidR="004B1219">
        <w:rPr>
          <w:bCs/>
        </w:rPr>
        <w:t xml:space="preserve"> </w:t>
      </w:r>
      <w:r w:rsidR="00A533B3" w:rsidRPr="00A533B3">
        <w:rPr>
          <w:bCs/>
        </w:rPr>
        <w:t xml:space="preserve">v katastrálním území </w:t>
      </w:r>
      <w:r w:rsidR="0060065A" w:rsidRPr="00DB79B0">
        <w:rPr>
          <w:b/>
          <w:bCs/>
        </w:rPr>
        <w:t>Polžice u Horšovského Týna</w:t>
      </w:r>
      <w:r w:rsidRPr="00A533B3">
        <w:t>, uzavřený mezi</w:t>
      </w:r>
      <w:r w:rsidR="0002181D">
        <w:t xml:space="preserve"> smluvními stranami</w:t>
      </w:r>
      <w:r w:rsidRPr="00A533B3">
        <w:t>:</w:t>
      </w:r>
    </w:p>
    <w:p w:rsidR="0070397D" w:rsidRDefault="0070397D" w:rsidP="0058498A"/>
    <w:p w:rsidR="00A533B3" w:rsidRDefault="00A533B3" w:rsidP="00A533B3">
      <w:pPr>
        <w:pStyle w:val="Zkladntext"/>
        <w:jc w:val="both"/>
        <w:rPr>
          <w:bCs/>
        </w:rPr>
      </w:pPr>
      <w:r>
        <w:rPr>
          <w:bCs/>
        </w:rPr>
        <w:t>1.1 Objednatel:</w:t>
      </w:r>
    </w:p>
    <w:p w:rsidR="00A533B3" w:rsidRDefault="00BE023F" w:rsidP="00BE023F">
      <w:pPr>
        <w:pStyle w:val="Zkladntext"/>
        <w:jc w:val="both"/>
        <w:rPr>
          <w:b/>
          <w:bCs/>
        </w:rPr>
      </w:pPr>
      <w:r>
        <w:rPr>
          <w:b/>
          <w:bCs/>
        </w:rPr>
        <w:t xml:space="preserve">      </w:t>
      </w:r>
      <w:r w:rsidR="00343528">
        <w:rPr>
          <w:b/>
          <w:bCs/>
        </w:rPr>
        <w:t>Státní pozemkový úřad</w:t>
      </w:r>
    </w:p>
    <w:p w:rsidR="00343528" w:rsidRDefault="00BE023F" w:rsidP="00BE023F">
      <w:pPr>
        <w:pStyle w:val="Zkladntext"/>
        <w:jc w:val="both"/>
        <w:rPr>
          <w:b/>
          <w:bCs/>
        </w:rPr>
      </w:pPr>
      <w:r>
        <w:rPr>
          <w:b/>
          <w:bCs/>
        </w:rPr>
        <w:t xml:space="preserve">      </w:t>
      </w:r>
      <w:r w:rsidR="00343528">
        <w:rPr>
          <w:b/>
          <w:bCs/>
        </w:rPr>
        <w:t>Krajský pozemkový úřad pro Plzeňský kraj</w:t>
      </w:r>
    </w:p>
    <w:p w:rsidR="00BE023F" w:rsidRPr="00BE023F" w:rsidRDefault="00BE023F" w:rsidP="00BE023F">
      <w:pPr>
        <w:pStyle w:val="Zkladntext"/>
        <w:jc w:val="both"/>
        <w:rPr>
          <w:b/>
          <w:bCs/>
        </w:rPr>
      </w:pPr>
      <w:r>
        <w:rPr>
          <w:b/>
          <w:bCs/>
        </w:rPr>
        <w:t xml:space="preserve">      </w:t>
      </w:r>
      <w:r w:rsidRPr="00BE023F">
        <w:rPr>
          <w:bCs/>
        </w:rPr>
        <w:t>Se sídlem</w:t>
      </w:r>
      <w:r>
        <w:rPr>
          <w:bCs/>
        </w:rPr>
        <w:t>:</w:t>
      </w:r>
      <w:r w:rsidRPr="00BE023F">
        <w:rPr>
          <w:bCs/>
        </w:rPr>
        <w:t xml:space="preserve"> </w:t>
      </w:r>
      <w:r w:rsidRPr="00BE023F">
        <w:rPr>
          <w:b/>
        </w:rPr>
        <w:t>Náměstí Generála Píky 8, 326 00 Plzeň</w:t>
      </w:r>
    </w:p>
    <w:p w:rsidR="00BE023F" w:rsidRPr="00271D4F" w:rsidRDefault="00BE023F" w:rsidP="00BE023F">
      <w:pPr>
        <w:rPr>
          <w:color w:val="FF0000"/>
        </w:rPr>
      </w:pPr>
      <w:r>
        <w:t xml:space="preserve">      Zastoupený: </w:t>
      </w:r>
      <w:r w:rsidRPr="00BE023F">
        <w:rPr>
          <w:b/>
        </w:rPr>
        <w:t xml:space="preserve">Ing. </w:t>
      </w:r>
      <w:r w:rsidR="00D514F5">
        <w:rPr>
          <w:b/>
        </w:rPr>
        <w:t>Jiřím Papežem</w:t>
      </w:r>
      <w:r w:rsidRPr="00BE023F">
        <w:rPr>
          <w:b/>
        </w:rPr>
        <w:t xml:space="preserve">, </w:t>
      </w:r>
      <w:r w:rsidR="001F098E">
        <w:rPr>
          <w:b/>
        </w:rPr>
        <w:t>ředitelem KPÚ</w:t>
      </w:r>
    </w:p>
    <w:p w:rsidR="00BE023F" w:rsidRDefault="00BE023F" w:rsidP="00BE023F">
      <w:pPr>
        <w:pStyle w:val="Zkladntext"/>
        <w:jc w:val="both"/>
        <w:rPr>
          <w:b/>
        </w:rPr>
      </w:pPr>
      <w:r>
        <w:rPr>
          <w:bCs/>
        </w:rPr>
        <w:t xml:space="preserve">      IČ</w:t>
      </w:r>
      <w:r w:rsidR="00DB79B0">
        <w:rPr>
          <w:bCs/>
        </w:rPr>
        <w:t>O</w:t>
      </w:r>
      <w:r>
        <w:rPr>
          <w:bCs/>
        </w:rPr>
        <w:t>:</w:t>
      </w:r>
      <w:r>
        <w:rPr>
          <w:b/>
        </w:rPr>
        <w:t xml:space="preserve"> 01312774</w:t>
      </w:r>
    </w:p>
    <w:p w:rsidR="00BE023F" w:rsidRDefault="00BE023F" w:rsidP="00BE023F">
      <w:pPr>
        <w:pStyle w:val="Zkladntext"/>
        <w:jc w:val="both"/>
        <w:rPr>
          <w:b/>
          <w:bCs/>
        </w:rPr>
      </w:pPr>
    </w:p>
    <w:p w:rsidR="00BE023F" w:rsidRPr="008C4276" w:rsidRDefault="00BE023F" w:rsidP="00BE023F">
      <w:pPr>
        <w:pStyle w:val="Zkladntext"/>
        <w:jc w:val="both"/>
        <w:rPr>
          <w:bCs/>
          <w:i/>
          <w:u w:val="single"/>
        </w:rPr>
      </w:pPr>
      <w:r>
        <w:rPr>
          <w:b/>
          <w:bCs/>
        </w:rPr>
        <w:t xml:space="preserve">      </w:t>
      </w:r>
      <w:r w:rsidRPr="008C4276">
        <w:rPr>
          <w:bCs/>
          <w:i/>
          <w:u w:val="single"/>
        </w:rPr>
        <w:t>Konečný objednatel:</w:t>
      </w:r>
    </w:p>
    <w:p w:rsidR="0002181D" w:rsidRPr="008C4276" w:rsidRDefault="0002181D" w:rsidP="00BE023F">
      <w:pPr>
        <w:pStyle w:val="Zkladntext"/>
        <w:jc w:val="both"/>
        <w:rPr>
          <w:bCs/>
          <w:i/>
          <w:u w:val="single"/>
        </w:rPr>
      </w:pPr>
    </w:p>
    <w:p w:rsidR="00BE023F" w:rsidRPr="008C4276" w:rsidRDefault="00BE023F" w:rsidP="00BE023F">
      <w:pPr>
        <w:pStyle w:val="Zkladntext"/>
        <w:jc w:val="both"/>
        <w:rPr>
          <w:b/>
          <w:bCs/>
        </w:rPr>
      </w:pPr>
      <w:r w:rsidRPr="008C4276">
        <w:rPr>
          <w:b/>
          <w:bCs/>
        </w:rPr>
        <w:t xml:space="preserve">      Krajský pozemkový úřad pro Plzeňský kraj</w:t>
      </w:r>
    </w:p>
    <w:p w:rsidR="00BE023F" w:rsidRPr="008C4276" w:rsidRDefault="00BE023F" w:rsidP="00BE023F">
      <w:pPr>
        <w:pStyle w:val="Zkladntext"/>
        <w:jc w:val="both"/>
        <w:rPr>
          <w:bCs/>
        </w:rPr>
      </w:pPr>
      <w:r w:rsidRPr="008C4276">
        <w:rPr>
          <w:b/>
          <w:bCs/>
        </w:rPr>
        <w:t xml:space="preserve">      Pobočka Domažlice</w:t>
      </w:r>
    </w:p>
    <w:p w:rsidR="00BE023F" w:rsidRPr="008C4276" w:rsidRDefault="00BE023F" w:rsidP="00BE023F">
      <w:pPr>
        <w:pStyle w:val="Zkladntext"/>
        <w:jc w:val="both"/>
      </w:pPr>
      <w:r w:rsidRPr="008C4276">
        <w:t xml:space="preserve">      Se sídlem:</w:t>
      </w:r>
      <w:r w:rsidRPr="008C4276">
        <w:rPr>
          <w:b/>
          <w:bCs/>
        </w:rPr>
        <w:t xml:space="preserve"> </w:t>
      </w:r>
      <w:proofErr w:type="spellStart"/>
      <w:r w:rsidRPr="008C4276">
        <w:rPr>
          <w:b/>
          <w:bCs/>
        </w:rPr>
        <w:t>Haltravská</w:t>
      </w:r>
      <w:proofErr w:type="spellEnd"/>
      <w:r w:rsidRPr="008C4276">
        <w:rPr>
          <w:b/>
          <w:bCs/>
        </w:rPr>
        <w:t xml:space="preserve"> 438, 344 </w:t>
      </w:r>
      <w:r w:rsidR="00DB79B0">
        <w:rPr>
          <w:b/>
          <w:bCs/>
        </w:rPr>
        <w:t>01</w:t>
      </w:r>
      <w:r w:rsidRPr="008C4276">
        <w:rPr>
          <w:b/>
          <w:bCs/>
        </w:rPr>
        <w:t xml:space="preserve"> Domažlice</w:t>
      </w:r>
    </w:p>
    <w:p w:rsidR="008C4276" w:rsidRPr="008C4276" w:rsidRDefault="00BE023F" w:rsidP="00BE023F">
      <w:pPr>
        <w:pStyle w:val="Zkladntext"/>
        <w:jc w:val="both"/>
        <w:rPr>
          <w:b/>
        </w:rPr>
      </w:pPr>
      <w:r w:rsidRPr="008C4276">
        <w:t xml:space="preserve">      Zastoupený: </w:t>
      </w:r>
      <w:r w:rsidRPr="008C4276">
        <w:rPr>
          <w:b/>
        </w:rPr>
        <w:t xml:space="preserve">Ing. </w:t>
      </w:r>
      <w:r w:rsidR="00D514F5">
        <w:rPr>
          <w:b/>
        </w:rPr>
        <w:t>Janem Kaiserem</w:t>
      </w:r>
      <w:r w:rsidRPr="008C4276">
        <w:rPr>
          <w:b/>
        </w:rPr>
        <w:t xml:space="preserve">, vedoucím </w:t>
      </w:r>
      <w:r w:rsidR="00DB79B0">
        <w:rPr>
          <w:b/>
        </w:rPr>
        <w:t>P</w:t>
      </w:r>
      <w:r w:rsidRPr="008C4276">
        <w:rPr>
          <w:b/>
        </w:rPr>
        <w:t>obočky</w:t>
      </w:r>
      <w:r w:rsidR="00DB79B0">
        <w:rPr>
          <w:b/>
        </w:rPr>
        <w:t xml:space="preserve"> Domažlice</w:t>
      </w:r>
      <w:r w:rsidRPr="008C4276">
        <w:rPr>
          <w:b/>
        </w:rPr>
        <w:t xml:space="preserve">, </w:t>
      </w:r>
    </w:p>
    <w:p w:rsidR="00A533B3" w:rsidRPr="008C4276" w:rsidRDefault="00A533B3" w:rsidP="00A533B3">
      <w:pPr>
        <w:pStyle w:val="Zkladntext"/>
        <w:jc w:val="both"/>
        <w:rPr>
          <w:b/>
          <w:bCs/>
        </w:rPr>
      </w:pPr>
      <w:r w:rsidRPr="008C4276">
        <w:rPr>
          <w:b/>
        </w:rPr>
        <w:t xml:space="preserve">      </w:t>
      </w:r>
      <w:r w:rsidRPr="008C4276">
        <w:rPr>
          <w:bCs/>
        </w:rPr>
        <w:t>Bankovní spojení:</w:t>
      </w:r>
      <w:r w:rsidRPr="008C4276">
        <w:rPr>
          <w:b/>
          <w:bCs/>
        </w:rPr>
        <w:t xml:space="preserve"> </w:t>
      </w:r>
      <w:proofErr w:type="spellStart"/>
      <w:r w:rsidR="009A14DA" w:rsidRPr="009A14DA">
        <w:rPr>
          <w:bCs/>
        </w:rPr>
        <w:t>xxx</w:t>
      </w:r>
      <w:proofErr w:type="spellEnd"/>
    </w:p>
    <w:p w:rsidR="00A533B3" w:rsidRPr="008C4276" w:rsidRDefault="00A533B3" w:rsidP="00A533B3">
      <w:pPr>
        <w:pStyle w:val="Zkladntext"/>
        <w:jc w:val="both"/>
        <w:rPr>
          <w:b/>
          <w:bCs/>
        </w:rPr>
      </w:pPr>
      <w:r w:rsidRPr="008C4276">
        <w:rPr>
          <w:b/>
          <w:bCs/>
        </w:rPr>
        <w:t xml:space="preserve">      </w:t>
      </w:r>
      <w:r w:rsidRPr="008C4276">
        <w:rPr>
          <w:bCs/>
        </w:rPr>
        <w:t>Číslo účtu:</w:t>
      </w:r>
      <w:r w:rsidRPr="008C4276">
        <w:rPr>
          <w:b/>
          <w:bCs/>
        </w:rPr>
        <w:t xml:space="preserve"> </w:t>
      </w:r>
      <w:proofErr w:type="spellStart"/>
      <w:r w:rsidR="009A14DA" w:rsidRPr="009A14DA">
        <w:rPr>
          <w:bCs/>
        </w:rPr>
        <w:t>xxx</w:t>
      </w:r>
      <w:proofErr w:type="spellEnd"/>
    </w:p>
    <w:p w:rsidR="00A533B3" w:rsidRPr="008C4276" w:rsidRDefault="00A533B3" w:rsidP="00A533B3">
      <w:pPr>
        <w:pStyle w:val="Zkladntext"/>
        <w:jc w:val="both"/>
        <w:rPr>
          <w:b/>
          <w:bCs/>
        </w:rPr>
      </w:pPr>
      <w:r w:rsidRPr="008C4276">
        <w:rPr>
          <w:b/>
          <w:bCs/>
        </w:rPr>
        <w:t xml:space="preserve">      </w:t>
      </w:r>
      <w:r w:rsidRPr="008C4276">
        <w:rPr>
          <w:bCs/>
        </w:rPr>
        <w:t>Telefon:</w:t>
      </w:r>
      <w:r w:rsidRPr="008C4276">
        <w:rPr>
          <w:b/>
          <w:bCs/>
        </w:rPr>
        <w:t xml:space="preserve"> </w:t>
      </w:r>
      <w:proofErr w:type="spellStart"/>
      <w:r w:rsidR="009A14DA" w:rsidRPr="009A14DA">
        <w:rPr>
          <w:bCs/>
        </w:rPr>
        <w:t>xxx</w:t>
      </w:r>
      <w:proofErr w:type="spellEnd"/>
    </w:p>
    <w:p w:rsidR="00A533B3" w:rsidRDefault="00A533B3" w:rsidP="00A533B3">
      <w:pPr>
        <w:pStyle w:val="Zkladntext"/>
        <w:jc w:val="both"/>
        <w:rPr>
          <w:b/>
          <w:bCs/>
        </w:rPr>
      </w:pPr>
      <w:r w:rsidRPr="008C4276">
        <w:rPr>
          <w:b/>
          <w:bCs/>
        </w:rPr>
        <w:t xml:space="preserve">      </w:t>
      </w:r>
      <w:r w:rsidR="00DB79B0" w:rsidRPr="00DB79B0">
        <w:rPr>
          <w:bCs/>
        </w:rPr>
        <w:t>E</w:t>
      </w:r>
      <w:r w:rsidRPr="008C4276">
        <w:rPr>
          <w:bCs/>
        </w:rPr>
        <w:t>-mail:</w:t>
      </w:r>
      <w:r w:rsidR="00042206" w:rsidRPr="008C4276">
        <w:rPr>
          <w:bCs/>
        </w:rPr>
        <w:t xml:space="preserve"> </w:t>
      </w:r>
      <w:proofErr w:type="spellStart"/>
      <w:r w:rsidR="009A14DA" w:rsidRPr="009A14DA">
        <w:rPr>
          <w:bCs/>
        </w:rPr>
        <w:t>xxx</w:t>
      </w:r>
      <w:proofErr w:type="spellEnd"/>
    </w:p>
    <w:p w:rsidR="00A533B3" w:rsidRDefault="00A533B3" w:rsidP="00A533B3">
      <w:pPr>
        <w:pStyle w:val="Zkladntext"/>
        <w:jc w:val="both"/>
        <w:rPr>
          <w:b/>
          <w:bCs/>
        </w:rPr>
      </w:pPr>
    </w:p>
    <w:p w:rsidR="00A533B3" w:rsidRPr="00756D27" w:rsidRDefault="00A533B3" w:rsidP="00A533B3">
      <w:pPr>
        <w:pStyle w:val="Zkladntext"/>
        <w:jc w:val="both"/>
        <w:rPr>
          <w:bCs/>
        </w:rPr>
      </w:pPr>
      <w:r w:rsidRPr="00756D27">
        <w:rPr>
          <w:bCs/>
        </w:rPr>
        <w:t>a</w:t>
      </w:r>
    </w:p>
    <w:p w:rsidR="00A533B3" w:rsidRDefault="00A533B3" w:rsidP="00A533B3">
      <w:pPr>
        <w:pStyle w:val="Zkladntext"/>
        <w:jc w:val="both"/>
        <w:rPr>
          <w:b/>
          <w:bCs/>
        </w:rPr>
      </w:pPr>
    </w:p>
    <w:p w:rsidR="00A533B3" w:rsidRDefault="00A533B3" w:rsidP="00A533B3">
      <w:pPr>
        <w:pStyle w:val="Zkladntext"/>
        <w:jc w:val="both"/>
        <w:rPr>
          <w:bCs/>
        </w:rPr>
      </w:pPr>
      <w:r>
        <w:rPr>
          <w:bCs/>
        </w:rPr>
        <w:t>1.2 Zhotovitel</w:t>
      </w:r>
      <w:r w:rsidR="0002181D">
        <w:rPr>
          <w:bCs/>
        </w:rPr>
        <w:t>:</w:t>
      </w:r>
    </w:p>
    <w:p w:rsidR="0060065A" w:rsidRPr="00621976" w:rsidRDefault="0060065A" w:rsidP="0060065A">
      <w:pPr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b/>
          <w:bCs/>
          <w:snapToGrid w:val="0"/>
        </w:rPr>
        <w:t xml:space="preserve">Z h o t o v i t e l: </w:t>
      </w:r>
      <w:r w:rsidRPr="00AE64B4">
        <w:rPr>
          <w:bCs/>
          <w:snapToGrid w:val="0"/>
        </w:rPr>
        <w:t>GRID a spol., a.s.</w:t>
      </w:r>
    </w:p>
    <w:p w:rsidR="0060065A" w:rsidRDefault="0060065A" w:rsidP="0060065A">
      <w:pPr>
        <w:rPr>
          <w:b/>
          <w:bCs/>
          <w:snapToGrid w:val="0"/>
        </w:rPr>
      </w:pPr>
      <w:r>
        <w:rPr>
          <w:b/>
          <w:bCs/>
          <w:snapToGrid w:val="0"/>
        </w:rPr>
        <w:t xml:space="preserve">Adresa: </w:t>
      </w:r>
      <w:r>
        <w:rPr>
          <w:bCs/>
          <w:snapToGrid w:val="0"/>
        </w:rPr>
        <w:t>Lucemburska 1170/07, 130 00 Praha 3</w:t>
      </w:r>
    </w:p>
    <w:p w:rsidR="0060065A" w:rsidRDefault="0060065A" w:rsidP="0060065A">
      <w:pPr>
        <w:rPr>
          <w:b/>
          <w:bCs/>
          <w:snapToGrid w:val="0"/>
        </w:rPr>
      </w:pPr>
      <w:r>
        <w:rPr>
          <w:b/>
          <w:bCs/>
          <w:snapToGrid w:val="0"/>
        </w:rPr>
        <w:t xml:space="preserve">Zastoupený: </w:t>
      </w:r>
      <w:r w:rsidRPr="00AE64B4">
        <w:rPr>
          <w:bCs/>
          <w:snapToGrid w:val="0"/>
        </w:rPr>
        <w:t xml:space="preserve">Ing. Zdeňkem </w:t>
      </w:r>
      <w:proofErr w:type="spellStart"/>
      <w:r w:rsidRPr="00AE64B4">
        <w:rPr>
          <w:bCs/>
          <w:snapToGrid w:val="0"/>
        </w:rPr>
        <w:t>Štefkou</w:t>
      </w:r>
      <w:proofErr w:type="spellEnd"/>
      <w:r w:rsidRPr="00AE64B4">
        <w:rPr>
          <w:bCs/>
          <w:snapToGrid w:val="0"/>
        </w:rPr>
        <w:t>, předsedou představenstva</w:t>
      </w:r>
    </w:p>
    <w:p w:rsidR="0060065A" w:rsidRDefault="0060065A" w:rsidP="0060065A">
      <w:pPr>
        <w:rPr>
          <w:bCs/>
          <w:snapToGrid w:val="0"/>
        </w:rPr>
      </w:pPr>
      <w:r>
        <w:rPr>
          <w:b/>
        </w:rPr>
        <w:t xml:space="preserve">Ve smluvních záležitostech oprávněn jednat: </w:t>
      </w:r>
      <w:r w:rsidRPr="00AE64B4">
        <w:t>Ing. Zdeněk Štefka</w:t>
      </w:r>
    </w:p>
    <w:p w:rsidR="0060065A" w:rsidRPr="005852DF" w:rsidRDefault="0060065A" w:rsidP="0060065A">
      <w:r w:rsidRPr="005852DF">
        <w:rPr>
          <w:b/>
        </w:rPr>
        <w:t xml:space="preserve">V technických záležitostech oprávněn jednat: </w:t>
      </w:r>
      <w:r w:rsidRPr="00AE64B4">
        <w:t>Ing. Zdeněk Štefka, Ing. Zbyněk Kugler</w:t>
      </w:r>
    </w:p>
    <w:p w:rsidR="0060065A" w:rsidRPr="00AE64B4" w:rsidRDefault="0060065A" w:rsidP="0060065A">
      <w:pPr>
        <w:rPr>
          <w:bCs/>
          <w:snapToGrid w:val="0"/>
        </w:rPr>
      </w:pPr>
      <w:r w:rsidRPr="005852DF">
        <w:rPr>
          <w:b/>
          <w:bCs/>
        </w:rPr>
        <w:t>Bankovní spojení:</w:t>
      </w:r>
      <w:r>
        <w:rPr>
          <w:b/>
          <w:bCs/>
        </w:rPr>
        <w:t xml:space="preserve"> </w:t>
      </w:r>
      <w:proofErr w:type="spellStart"/>
      <w:r w:rsidR="009A14DA" w:rsidRPr="009A14DA">
        <w:rPr>
          <w:bCs/>
        </w:rPr>
        <w:t>xxx</w:t>
      </w:r>
      <w:proofErr w:type="spellEnd"/>
    </w:p>
    <w:p w:rsidR="0060065A" w:rsidRPr="00AE64B4" w:rsidRDefault="0060065A" w:rsidP="0060065A">
      <w:r>
        <w:rPr>
          <w:b/>
        </w:rPr>
        <w:t xml:space="preserve">Číslo účtu: </w:t>
      </w:r>
      <w:proofErr w:type="spellStart"/>
      <w:r w:rsidR="009A14DA">
        <w:t>xxx</w:t>
      </w:r>
      <w:proofErr w:type="spellEnd"/>
    </w:p>
    <w:p w:rsidR="0060065A" w:rsidRDefault="0060065A" w:rsidP="0060065A">
      <w:pPr>
        <w:jc w:val="both"/>
        <w:rPr>
          <w:b/>
          <w:snapToGrid w:val="0"/>
        </w:rPr>
      </w:pPr>
      <w:r>
        <w:rPr>
          <w:b/>
          <w:bCs/>
          <w:snapToGrid w:val="0"/>
        </w:rPr>
        <w:t>IČ</w:t>
      </w:r>
      <w:r w:rsidR="00DB79B0">
        <w:rPr>
          <w:b/>
          <w:bCs/>
          <w:snapToGrid w:val="0"/>
        </w:rPr>
        <w:t>O</w:t>
      </w:r>
      <w:r>
        <w:rPr>
          <w:b/>
          <w:bCs/>
          <w:snapToGrid w:val="0"/>
        </w:rPr>
        <w:t xml:space="preserve">/DIČ: </w:t>
      </w:r>
      <w:r w:rsidRPr="00AE64B4">
        <w:rPr>
          <w:bCs/>
          <w:snapToGrid w:val="0"/>
        </w:rPr>
        <w:t>61251437/CZ61251437</w:t>
      </w:r>
    </w:p>
    <w:p w:rsidR="0060065A" w:rsidRPr="00AE5F1C" w:rsidRDefault="0060065A" w:rsidP="0060065A">
      <w:pPr>
        <w:rPr>
          <w:bCs/>
        </w:rPr>
      </w:pPr>
      <w:r>
        <w:rPr>
          <w:b/>
        </w:rPr>
        <w:t>T</w:t>
      </w:r>
      <w:r w:rsidRPr="00AE5F1C">
        <w:rPr>
          <w:b/>
        </w:rPr>
        <w:t>elefon:</w:t>
      </w:r>
      <w:r w:rsidRPr="00AE5F1C">
        <w:t xml:space="preserve"> </w:t>
      </w:r>
      <w:proofErr w:type="spellStart"/>
      <w:r w:rsidR="009A14DA">
        <w:t>xxx</w:t>
      </w:r>
      <w:proofErr w:type="spellEnd"/>
    </w:p>
    <w:p w:rsidR="0060065A" w:rsidRPr="00DA4385" w:rsidRDefault="0060065A" w:rsidP="0060065A">
      <w:pPr>
        <w:rPr>
          <w:bCs/>
        </w:rPr>
      </w:pPr>
      <w:r>
        <w:rPr>
          <w:b/>
        </w:rPr>
        <w:t>E</w:t>
      </w:r>
      <w:r w:rsidRPr="00AE5F1C">
        <w:rPr>
          <w:b/>
        </w:rPr>
        <w:t>-mail:</w:t>
      </w:r>
      <w:r w:rsidRPr="00AE5F1C">
        <w:t xml:space="preserve"> </w:t>
      </w:r>
      <w:proofErr w:type="spellStart"/>
      <w:r w:rsidR="009A14DA">
        <w:t>xxx</w:t>
      </w:r>
      <w:proofErr w:type="spellEnd"/>
    </w:p>
    <w:p w:rsidR="0060065A" w:rsidRPr="00AE64B4" w:rsidRDefault="0060065A" w:rsidP="0060065A">
      <w:r w:rsidRPr="00123B99">
        <w:rPr>
          <w:b/>
        </w:rPr>
        <w:t>ID DS:</w:t>
      </w:r>
      <w:r>
        <w:rPr>
          <w:b/>
        </w:rPr>
        <w:t xml:space="preserve"> </w:t>
      </w:r>
      <w:r w:rsidRPr="00AE64B4">
        <w:t>ftjebx5</w:t>
      </w:r>
    </w:p>
    <w:p w:rsidR="00343528" w:rsidRPr="00E12848" w:rsidRDefault="00343528" w:rsidP="00343528">
      <w:r>
        <w:tab/>
      </w:r>
    </w:p>
    <w:p w:rsidR="00963565" w:rsidRDefault="00963565" w:rsidP="002C0406">
      <w:pPr>
        <w:pStyle w:val="Zkladntext"/>
        <w:rPr>
          <w:b/>
          <w:bCs/>
        </w:rPr>
      </w:pPr>
    </w:p>
    <w:p w:rsidR="00963565" w:rsidRDefault="00963565" w:rsidP="002C0406">
      <w:pPr>
        <w:pStyle w:val="Zkladntext"/>
        <w:rPr>
          <w:b/>
          <w:bCs/>
        </w:rPr>
      </w:pPr>
    </w:p>
    <w:p w:rsidR="002C0406" w:rsidRDefault="002C0406" w:rsidP="002C0406">
      <w:pPr>
        <w:pStyle w:val="Zkladntext"/>
        <w:rPr>
          <w:b/>
          <w:bCs/>
        </w:rPr>
      </w:pPr>
      <w:r>
        <w:rPr>
          <w:b/>
          <w:bCs/>
        </w:rPr>
        <w:t xml:space="preserve">2. Předmět dodatku č. </w:t>
      </w:r>
      <w:r w:rsidR="00D514F5">
        <w:rPr>
          <w:b/>
          <w:bCs/>
        </w:rPr>
        <w:t>4</w:t>
      </w:r>
    </w:p>
    <w:p w:rsidR="002C0406" w:rsidRDefault="002C0406" w:rsidP="002C0406">
      <w:pPr>
        <w:pStyle w:val="Zkladntext"/>
        <w:rPr>
          <w:b/>
          <w:bCs/>
        </w:rPr>
      </w:pPr>
    </w:p>
    <w:p w:rsidR="00D514F5" w:rsidRDefault="00074234" w:rsidP="00D514F5">
      <w:pPr>
        <w:jc w:val="both"/>
      </w:pPr>
      <w:r>
        <w:t>2.</w:t>
      </w:r>
      <w:r w:rsidR="00263E45">
        <w:t>1</w:t>
      </w:r>
      <w:r>
        <w:t xml:space="preserve"> </w:t>
      </w:r>
      <w:r w:rsidR="00D514F5">
        <w:t xml:space="preserve">Předmětem dodatku </w:t>
      </w:r>
      <w:proofErr w:type="gramStart"/>
      <w:r w:rsidR="00D514F5">
        <w:t>č.4 ke</w:t>
      </w:r>
      <w:proofErr w:type="gramEnd"/>
      <w:r w:rsidR="00D514F5">
        <w:t xml:space="preserve"> smlouvě </w:t>
      </w:r>
      <w:bookmarkStart w:id="0" w:name="_GoBack"/>
      <w:r w:rsidR="00D514F5">
        <w:t xml:space="preserve">změna měrných jednotek u fakturačního celku 3.1 na základě písemného záznamu č.j. SPU 402460/2016. Původní počet </w:t>
      </w:r>
      <w:r w:rsidR="00D77E3C">
        <w:t>528</w:t>
      </w:r>
      <w:r w:rsidR="00D514F5">
        <w:t xml:space="preserve"> MJ se mění na</w:t>
      </w:r>
      <w:r w:rsidR="00065446">
        <w:t xml:space="preserve"> </w:t>
      </w:r>
      <w:r w:rsidR="00D77E3C">
        <w:t>12</w:t>
      </w:r>
      <w:r w:rsidR="00D514F5">
        <w:t xml:space="preserve"> MJ.</w:t>
      </w:r>
      <w:bookmarkEnd w:id="0"/>
    </w:p>
    <w:p w:rsidR="00664AD1" w:rsidRDefault="00664AD1" w:rsidP="00963565">
      <w:pPr>
        <w:jc w:val="both"/>
      </w:pPr>
    </w:p>
    <w:p w:rsidR="007814B1" w:rsidRDefault="00664AD1" w:rsidP="00963565">
      <w:pPr>
        <w:jc w:val="both"/>
      </w:pPr>
      <w:r>
        <w:lastRenderedPageBreak/>
        <w:t>2.</w:t>
      </w:r>
      <w:r w:rsidR="000648DE">
        <w:t>2</w:t>
      </w:r>
      <w:r>
        <w:t xml:space="preserve"> Příloha č. 1 SOD č. 128</w:t>
      </w:r>
      <w:r w:rsidR="0060065A">
        <w:t>3</w:t>
      </w:r>
      <w:r>
        <w:t>/2012-130722 – Podrobné členění díla, jeho ceny a termínů plnění, Část 2) KPÚ v </w:t>
      </w:r>
      <w:proofErr w:type="spellStart"/>
      <w:proofErr w:type="gramStart"/>
      <w:r>
        <w:t>k.ú</w:t>
      </w:r>
      <w:proofErr w:type="spellEnd"/>
      <w:r>
        <w:t>.</w:t>
      </w:r>
      <w:proofErr w:type="gramEnd"/>
      <w:r>
        <w:t xml:space="preserve"> </w:t>
      </w:r>
      <w:r w:rsidR="0060065A">
        <w:t>Polžice u Horšovského Týna</w:t>
      </w:r>
      <w:r>
        <w:t xml:space="preserve"> se mění takto:</w:t>
      </w:r>
    </w:p>
    <w:p w:rsidR="0060065A" w:rsidRDefault="0060065A" w:rsidP="00963565">
      <w:pPr>
        <w:jc w:val="both"/>
      </w:pPr>
    </w:p>
    <w:tbl>
      <w:tblPr>
        <w:tblW w:w="98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"/>
        <w:gridCol w:w="3711"/>
        <w:gridCol w:w="585"/>
        <w:gridCol w:w="659"/>
        <w:gridCol w:w="978"/>
        <w:gridCol w:w="1139"/>
        <w:gridCol w:w="1119"/>
        <w:gridCol w:w="1179"/>
      </w:tblGrid>
      <w:tr w:rsidR="009B1DAD" w:rsidRPr="009B1DAD" w:rsidTr="00073D17">
        <w:trPr>
          <w:trHeight w:val="900"/>
        </w:trPr>
        <w:tc>
          <w:tcPr>
            <w:tcW w:w="4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DAD" w:rsidRPr="009B1DAD" w:rsidRDefault="009B1DAD" w:rsidP="009B1DAD">
            <w:pPr>
              <w:jc w:val="center"/>
              <w:rPr>
                <w:sz w:val="20"/>
                <w:szCs w:val="20"/>
              </w:rPr>
            </w:pPr>
            <w:r w:rsidRPr="009B1DAD">
              <w:rPr>
                <w:sz w:val="20"/>
                <w:szCs w:val="20"/>
              </w:rPr>
              <w:t> </w:t>
            </w:r>
          </w:p>
        </w:tc>
        <w:tc>
          <w:tcPr>
            <w:tcW w:w="37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DAD" w:rsidRPr="009B1DAD" w:rsidRDefault="009B1DAD" w:rsidP="00065446">
            <w:pPr>
              <w:jc w:val="center"/>
              <w:rPr>
                <w:sz w:val="20"/>
                <w:szCs w:val="20"/>
              </w:rPr>
            </w:pPr>
            <w:r w:rsidRPr="009B1DAD">
              <w:rPr>
                <w:sz w:val="20"/>
                <w:szCs w:val="20"/>
              </w:rPr>
              <w:t>Ucelená část, fakturační celek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DAD" w:rsidRPr="009B1DAD" w:rsidRDefault="009B1DAD" w:rsidP="00065446">
            <w:pPr>
              <w:jc w:val="center"/>
              <w:rPr>
                <w:sz w:val="20"/>
                <w:szCs w:val="20"/>
              </w:rPr>
            </w:pPr>
            <w:r w:rsidRPr="009B1DAD">
              <w:rPr>
                <w:sz w:val="20"/>
                <w:szCs w:val="20"/>
              </w:rPr>
              <w:t>MJ</w:t>
            </w:r>
          </w:p>
        </w:tc>
        <w:tc>
          <w:tcPr>
            <w:tcW w:w="6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DAD" w:rsidRPr="009B1DAD" w:rsidRDefault="009B1DAD" w:rsidP="009B1DAD">
            <w:pPr>
              <w:jc w:val="center"/>
              <w:rPr>
                <w:sz w:val="20"/>
                <w:szCs w:val="20"/>
              </w:rPr>
            </w:pPr>
            <w:r w:rsidRPr="009B1DAD">
              <w:rPr>
                <w:sz w:val="20"/>
                <w:szCs w:val="20"/>
              </w:rPr>
              <w:t>Počet MJ</w:t>
            </w:r>
          </w:p>
        </w:tc>
        <w:tc>
          <w:tcPr>
            <w:tcW w:w="9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DAD" w:rsidRPr="009B1DAD" w:rsidRDefault="009B1DAD" w:rsidP="009B1DAD">
            <w:pPr>
              <w:jc w:val="center"/>
              <w:rPr>
                <w:sz w:val="20"/>
                <w:szCs w:val="20"/>
              </w:rPr>
            </w:pPr>
            <w:r w:rsidRPr="009B1DAD">
              <w:rPr>
                <w:sz w:val="20"/>
                <w:szCs w:val="20"/>
              </w:rPr>
              <w:t>Cena za MJ bez</w:t>
            </w:r>
            <w:r w:rsidRPr="009B1DAD">
              <w:rPr>
                <w:sz w:val="20"/>
                <w:szCs w:val="20"/>
              </w:rPr>
              <w:br/>
              <w:t>DPH v Kč</w:t>
            </w:r>
          </w:p>
        </w:tc>
        <w:tc>
          <w:tcPr>
            <w:tcW w:w="11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DAD" w:rsidRPr="009B1DAD" w:rsidRDefault="009B1DAD" w:rsidP="009B1DAD">
            <w:pPr>
              <w:jc w:val="center"/>
              <w:rPr>
                <w:sz w:val="20"/>
                <w:szCs w:val="20"/>
              </w:rPr>
            </w:pPr>
            <w:r w:rsidRPr="009B1DAD">
              <w:rPr>
                <w:sz w:val="20"/>
                <w:szCs w:val="20"/>
              </w:rPr>
              <w:t>Cena bez DPH</w:t>
            </w:r>
            <w:r w:rsidRPr="009B1DAD">
              <w:rPr>
                <w:sz w:val="20"/>
                <w:szCs w:val="20"/>
              </w:rPr>
              <w:br/>
              <w:t xml:space="preserve">celkem v Kč </w:t>
            </w:r>
          </w:p>
        </w:tc>
        <w:tc>
          <w:tcPr>
            <w:tcW w:w="11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DAD" w:rsidRPr="009B1DAD" w:rsidRDefault="009B1DAD" w:rsidP="009B1DAD">
            <w:pPr>
              <w:jc w:val="center"/>
              <w:rPr>
                <w:sz w:val="20"/>
                <w:szCs w:val="20"/>
              </w:rPr>
            </w:pPr>
            <w:r w:rsidRPr="009B1DAD">
              <w:rPr>
                <w:sz w:val="20"/>
                <w:szCs w:val="20"/>
              </w:rPr>
              <w:t>Cena s DPH 20%</w:t>
            </w:r>
            <w:r w:rsidRPr="009B1DAD">
              <w:rPr>
                <w:sz w:val="20"/>
                <w:szCs w:val="20"/>
              </w:rPr>
              <w:br/>
              <w:t xml:space="preserve">celkem v Kč 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DAD" w:rsidRPr="009B1DAD" w:rsidRDefault="009B1DAD" w:rsidP="009B1DAD">
            <w:pPr>
              <w:jc w:val="center"/>
              <w:rPr>
                <w:sz w:val="20"/>
                <w:szCs w:val="20"/>
              </w:rPr>
            </w:pPr>
            <w:r w:rsidRPr="009B1DAD">
              <w:rPr>
                <w:sz w:val="20"/>
                <w:szCs w:val="20"/>
              </w:rPr>
              <w:t xml:space="preserve">Termín </w:t>
            </w:r>
            <w:r w:rsidRPr="009B1DAD">
              <w:rPr>
                <w:sz w:val="20"/>
                <w:szCs w:val="20"/>
              </w:rPr>
              <w:br/>
              <w:t>plnění</w:t>
            </w:r>
            <w:r w:rsidRPr="009B1DAD">
              <w:rPr>
                <w:sz w:val="20"/>
                <w:szCs w:val="20"/>
              </w:rPr>
              <w:br/>
              <w:t xml:space="preserve"> </w:t>
            </w:r>
          </w:p>
        </w:tc>
      </w:tr>
      <w:tr w:rsidR="009B1DAD" w:rsidRPr="009B1DAD" w:rsidTr="00073D17">
        <w:trPr>
          <w:trHeight w:val="300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DAD" w:rsidRPr="009B1DAD" w:rsidRDefault="009B1DAD" w:rsidP="009B1DAD">
            <w:pPr>
              <w:jc w:val="center"/>
              <w:rPr>
                <w:b/>
                <w:bCs/>
                <w:sz w:val="22"/>
                <w:szCs w:val="22"/>
              </w:rPr>
            </w:pPr>
            <w:r w:rsidRPr="009B1DAD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DAD" w:rsidRPr="009B1DAD" w:rsidRDefault="009B1DAD" w:rsidP="009B1DAD">
            <w:pPr>
              <w:rPr>
                <w:b/>
                <w:bCs/>
                <w:sz w:val="22"/>
                <w:szCs w:val="22"/>
              </w:rPr>
            </w:pPr>
            <w:r w:rsidRPr="009B1DAD">
              <w:rPr>
                <w:b/>
                <w:bCs/>
                <w:sz w:val="22"/>
                <w:szCs w:val="22"/>
              </w:rPr>
              <w:t>Přípravné práce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DAD" w:rsidRPr="009B1DAD" w:rsidRDefault="009B1DAD" w:rsidP="009B1DAD">
            <w:pPr>
              <w:rPr>
                <w:b/>
                <w:bCs/>
                <w:sz w:val="16"/>
                <w:szCs w:val="16"/>
              </w:rPr>
            </w:pPr>
            <w:r w:rsidRPr="009B1DA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DAD" w:rsidRPr="009B1DAD" w:rsidRDefault="009B1DAD" w:rsidP="009B1DAD">
            <w:pPr>
              <w:rPr>
                <w:b/>
                <w:bCs/>
                <w:sz w:val="22"/>
                <w:szCs w:val="22"/>
              </w:rPr>
            </w:pPr>
            <w:r w:rsidRPr="009B1DA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DAD" w:rsidRPr="009B1DAD" w:rsidRDefault="009B1DAD" w:rsidP="009B1DAD">
            <w:pPr>
              <w:rPr>
                <w:b/>
                <w:bCs/>
                <w:sz w:val="22"/>
                <w:szCs w:val="22"/>
              </w:rPr>
            </w:pPr>
            <w:r w:rsidRPr="009B1DA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DAD" w:rsidRPr="009B1DAD" w:rsidRDefault="009B1DAD" w:rsidP="009B1DAD">
            <w:pPr>
              <w:rPr>
                <w:b/>
                <w:bCs/>
                <w:sz w:val="22"/>
                <w:szCs w:val="22"/>
              </w:rPr>
            </w:pPr>
            <w:r w:rsidRPr="009B1DA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1DAD" w:rsidRPr="009B1DAD" w:rsidRDefault="009B1DAD" w:rsidP="009B1DAD">
            <w:pPr>
              <w:rPr>
                <w:b/>
                <w:bCs/>
                <w:sz w:val="22"/>
                <w:szCs w:val="22"/>
              </w:rPr>
            </w:pPr>
            <w:r w:rsidRPr="009B1DA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B1DAD" w:rsidRPr="009B1DAD" w:rsidRDefault="009B1DAD" w:rsidP="009B1DAD">
            <w:pPr>
              <w:rPr>
                <w:b/>
                <w:bCs/>
                <w:sz w:val="22"/>
                <w:szCs w:val="22"/>
              </w:rPr>
            </w:pPr>
            <w:r w:rsidRPr="009B1DAD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9B1DAD" w:rsidRPr="003055E6" w:rsidTr="00073D17">
        <w:trPr>
          <w:trHeight w:val="402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DAD" w:rsidRPr="003055E6" w:rsidRDefault="009B1DAD" w:rsidP="009B1DAD">
            <w:pPr>
              <w:jc w:val="center"/>
              <w:rPr>
                <w:sz w:val="22"/>
                <w:szCs w:val="22"/>
              </w:rPr>
            </w:pPr>
            <w:r w:rsidRPr="003055E6">
              <w:rPr>
                <w:sz w:val="22"/>
                <w:szCs w:val="22"/>
              </w:rPr>
              <w:t>1.1.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DAD" w:rsidRPr="003055E6" w:rsidRDefault="009B1DAD" w:rsidP="009B1DAD">
            <w:pPr>
              <w:rPr>
                <w:sz w:val="22"/>
                <w:szCs w:val="22"/>
              </w:rPr>
            </w:pPr>
            <w:r w:rsidRPr="003055E6">
              <w:rPr>
                <w:sz w:val="22"/>
                <w:szCs w:val="22"/>
              </w:rPr>
              <w:t xml:space="preserve">Vyhodnocení podkladů a rozbor </w:t>
            </w:r>
            <w:proofErr w:type="spellStart"/>
            <w:r w:rsidRPr="003055E6">
              <w:rPr>
                <w:sz w:val="22"/>
                <w:szCs w:val="22"/>
              </w:rPr>
              <w:t>souč</w:t>
            </w:r>
            <w:proofErr w:type="spellEnd"/>
            <w:r w:rsidRPr="003055E6">
              <w:rPr>
                <w:sz w:val="22"/>
                <w:szCs w:val="22"/>
              </w:rPr>
              <w:t>. stavu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DAD" w:rsidRPr="003055E6" w:rsidRDefault="009B1DAD" w:rsidP="009B1DAD">
            <w:pPr>
              <w:jc w:val="center"/>
              <w:rPr>
                <w:sz w:val="16"/>
                <w:szCs w:val="16"/>
              </w:rPr>
            </w:pPr>
            <w:r w:rsidRPr="003055E6">
              <w:rPr>
                <w:sz w:val="16"/>
                <w:szCs w:val="16"/>
              </w:rPr>
              <w:t>ha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DAD" w:rsidRPr="003055E6" w:rsidRDefault="009B1DAD" w:rsidP="009B1DAD">
            <w:pPr>
              <w:jc w:val="right"/>
              <w:rPr>
                <w:sz w:val="22"/>
                <w:szCs w:val="22"/>
              </w:rPr>
            </w:pPr>
            <w:r w:rsidRPr="003055E6">
              <w:rPr>
                <w:sz w:val="22"/>
                <w:szCs w:val="22"/>
              </w:rPr>
              <w:t>548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DAD" w:rsidRPr="003055E6" w:rsidRDefault="009B1DAD" w:rsidP="009B1DAD">
            <w:pPr>
              <w:jc w:val="right"/>
              <w:rPr>
                <w:b/>
                <w:bCs/>
                <w:sz w:val="22"/>
                <w:szCs w:val="22"/>
              </w:rPr>
            </w:pPr>
            <w:r w:rsidRPr="003055E6">
              <w:rPr>
                <w:b/>
                <w:bCs/>
                <w:sz w:val="22"/>
                <w:szCs w:val="22"/>
              </w:rPr>
              <w:t xml:space="preserve">50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DAD" w:rsidRPr="003055E6" w:rsidRDefault="009B1DAD" w:rsidP="009B1DAD">
            <w:pPr>
              <w:jc w:val="right"/>
              <w:rPr>
                <w:sz w:val="22"/>
                <w:szCs w:val="22"/>
              </w:rPr>
            </w:pPr>
            <w:r w:rsidRPr="003055E6">
              <w:rPr>
                <w:sz w:val="22"/>
                <w:szCs w:val="22"/>
              </w:rPr>
              <w:t xml:space="preserve">27 400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1DAD" w:rsidRPr="003055E6" w:rsidRDefault="009B1DAD" w:rsidP="009B1DAD">
            <w:pPr>
              <w:jc w:val="right"/>
              <w:rPr>
                <w:sz w:val="22"/>
                <w:szCs w:val="22"/>
              </w:rPr>
            </w:pPr>
            <w:r w:rsidRPr="003055E6">
              <w:rPr>
                <w:sz w:val="22"/>
                <w:szCs w:val="22"/>
              </w:rPr>
              <w:t xml:space="preserve">32 880 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1DAD" w:rsidRPr="003055E6" w:rsidRDefault="009B1DAD" w:rsidP="009B1DAD">
            <w:pPr>
              <w:jc w:val="center"/>
              <w:rPr>
                <w:sz w:val="22"/>
                <w:szCs w:val="22"/>
              </w:rPr>
            </w:pPr>
            <w:proofErr w:type="gramStart"/>
            <w:r w:rsidRPr="003055E6">
              <w:rPr>
                <w:sz w:val="22"/>
                <w:szCs w:val="22"/>
              </w:rPr>
              <w:t>30.11.2012</w:t>
            </w:r>
            <w:proofErr w:type="gramEnd"/>
          </w:p>
        </w:tc>
      </w:tr>
      <w:tr w:rsidR="009B1DAD" w:rsidRPr="003055E6" w:rsidTr="00073D17">
        <w:trPr>
          <w:trHeight w:val="600"/>
        </w:trPr>
        <w:tc>
          <w:tcPr>
            <w:tcW w:w="47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DAD" w:rsidRPr="003055E6" w:rsidRDefault="009B1DAD" w:rsidP="009B1DAD">
            <w:pPr>
              <w:jc w:val="center"/>
              <w:rPr>
                <w:sz w:val="22"/>
                <w:szCs w:val="22"/>
              </w:rPr>
            </w:pPr>
            <w:r w:rsidRPr="003055E6">
              <w:rPr>
                <w:sz w:val="22"/>
                <w:szCs w:val="22"/>
              </w:rPr>
              <w:t>1.2.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DAD" w:rsidRPr="003055E6" w:rsidRDefault="009B1DAD" w:rsidP="009B1DAD">
            <w:pPr>
              <w:rPr>
                <w:sz w:val="22"/>
                <w:szCs w:val="22"/>
              </w:rPr>
            </w:pPr>
            <w:r w:rsidRPr="003055E6">
              <w:rPr>
                <w:sz w:val="22"/>
                <w:szCs w:val="22"/>
              </w:rPr>
              <w:t>Dohledání, ověření stávajícího bodového pole, návrh na doplnění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DAD" w:rsidRPr="003055E6" w:rsidRDefault="009B1DAD" w:rsidP="009B1DAD">
            <w:pPr>
              <w:jc w:val="center"/>
              <w:rPr>
                <w:sz w:val="16"/>
                <w:szCs w:val="16"/>
              </w:rPr>
            </w:pPr>
            <w:r w:rsidRPr="003055E6">
              <w:rPr>
                <w:sz w:val="16"/>
                <w:szCs w:val="16"/>
              </w:rPr>
              <w:t>ha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DAD" w:rsidRPr="003055E6" w:rsidRDefault="009B1DAD" w:rsidP="009B1DAD">
            <w:pPr>
              <w:jc w:val="right"/>
              <w:rPr>
                <w:sz w:val="22"/>
                <w:szCs w:val="22"/>
              </w:rPr>
            </w:pPr>
            <w:r w:rsidRPr="003055E6">
              <w:rPr>
                <w:sz w:val="22"/>
                <w:szCs w:val="22"/>
              </w:rPr>
              <w:t>548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DAD" w:rsidRPr="003055E6" w:rsidRDefault="009B1DAD" w:rsidP="009B1DAD">
            <w:pPr>
              <w:jc w:val="right"/>
              <w:rPr>
                <w:b/>
                <w:bCs/>
                <w:sz w:val="22"/>
                <w:szCs w:val="22"/>
              </w:rPr>
            </w:pPr>
            <w:r w:rsidRPr="003055E6">
              <w:rPr>
                <w:b/>
                <w:bCs/>
                <w:sz w:val="22"/>
                <w:szCs w:val="22"/>
              </w:rPr>
              <w:t xml:space="preserve">30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DAD" w:rsidRPr="003055E6" w:rsidRDefault="009B1DAD" w:rsidP="009B1DAD">
            <w:pPr>
              <w:jc w:val="right"/>
              <w:rPr>
                <w:sz w:val="22"/>
                <w:szCs w:val="22"/>
              </w:rPr>
            </w:pPr>
            <w:r w:rsidRPr="003055E6">
              <w:rPr>
                <w:sz w:val="22"/>
                <w:szCs w:val="22"/>
              </w:rPr>
              <w:t xml:space="preserve">16 440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1DAD" w:rsidRPr="003055E6" w:rsidRDefault="009B1DAD" w:rsidP="009B1DAD">
            <w:pPr>
              <w:jc w:val="right"/>
              <w:rPr>
                <w:sz w:val="22"/>
                <w:szCs w:val="22"/>
              </w:rPr>
            </w:pPr>
            <w:r w:rsidRPr="003055E6">
              <w:rPr>
                <w:sz w:val="22"/>
                <w:szCs w:val="22"/>
              </w:rPr>
              <w:t xml:space="preserve">19 728 </w:t>
            </w:r>
          </w:p>
        </w:tc>
        <w:tc>
          <w:tcPr>
            <w:tcW w:w="11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1DAD" w:rsidRPr="003055E6" w:rsidRDefault="009B1DAD" w:rsidP="009B1DAD">
            <w:pPr>
              <w:jc w:val="center"/>
              <w:rPr>
                <w:sz w:val="22"/>
                <w:szCs w:val="22"/>
              </w:rPr>
            </w:pPr>
            <w:proofErr w:type="gramStart"/>
            <w:r w:rsidRPr="003055E6">
              <w:rPr>
                <w:sz w:val="22"/>
                <w:szCs w:val="22"/>
              </w:rPr>
              <w:t>30.11.2012</w:t>
            </w:r>
            <w:proofErr w:type="gramEnd"/>
          </w:p>
        </w:tc>
      </w:tr>
      <w:tr w:rsidR="009B1DAD" w:rsidRPr="003055E6" w:rsidTr="00073D17">
        <w:trPr>
          <w:trHeight w:val="600"/>
        </w:trPr>
        <w:tc>
          <w:tcPr>
            <w:tcW w:w="4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DAD" w:rsidRPr="003055E6" w:rsidRDefault="009B1DAD" w:rsidP="009B1DAD">
            <w:pPr>
              <w:rPr>
                <w:sz w:val="22"/>
                <w:szCs w:val="22"/>
              </w:rPr>
            </w:pP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DAD" w:rsidRPr="003055E6" w:rsidRDefault="009B1DAD" w:rsidP="009B1DAD">
            <w:pPr>
              <w:rPr>
                <w:sz w:val="22"/>
                <w:szCs w:val="22"/>
              </w:rPr>
            </w:pPr>
            <w:r w:rsidRPr="003055E6">
              <w:rPr>
                <w:sz w:val="22"/>
                <w:szCs w:val="22"/>
              </w:rPr>
              <w:t>Doplnění stávajícího bodového pole včetně stabilizace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DAD" w:rsidRPr="003055E6" w:rsidRDefault="009B1DAD" w:rsidP="009B1DAD">
            <w:pPr>
              <w:jc w:val="center"/>
              <w:rPr>
                <w:sz w:val="16"/>
                <w:szCs w:val="16"/>
              </w:rPr>
            </w:pPr>
            <w:r w:rsidRPr="003055E6">
              <w:rPr>
                <w:sz w:val="16"/>
                <w:szCs w:val="16"/>
              </w:rPr>
              <w:t>ha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DAD" w:rsidRPr="003055E6" w:rsidRDefault="009B1DAD" w:rsidP="009B1DAD">
            <w:pPr>
              <w:jc w:val="right"/>
              <w:rPr>
                <w:sz w:val="22"/>
                <w:szCs w:val="22"/>
              </w:rPr>
            </w:pPr>
            <w:r w:rsidRPr="003055E6">
              <w:rPr>
                <w:sz w:val="22"/>
                <w:szCs w:val="22"/>
              </w:rPr>
              <w:t>548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DAD" w:rsidRPr="003055E6" w:rsidRDefault="009B1DAD" w:rsidP="009B1DAD">
            <w:pPr>
              <w:jc w:val="right"/>
              <w:rPr>
                <w:b/>
                <w:bCs/>
                <w:sz w:val="22"/>
                <w:szCs w:val="22"/>
              </w:rPr>
            </w:pPr>
            <w:r w:rsidRPr="003055E6">
              <w:rPr>
                <w:b/>
                <w:bCs/>
                <w:sz w:val="22"/>
                <w:szCs w:val="22"/>
              </w:rPr>
              <w:t xml:space="preserve">50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DAD" w:rsidRPr="003055E6" w:rsidRDefault="009B1DAD" w:rsidP="009B1DAD">
            <w:pPr>
              <w:jc w:val="right"/>
              <w:rPr>
                <w:sz w:val="22"/>
                <w:szCs w:val="22"/>
              </w:rPr>
            </w:pPr>
            <w:r w:rsidRPr="003055E6">
              <w:rPr>
                <w:sz w:val="22"/>
                <w:szCs w:val="22"/>
              </w:rPr>
              <w:t xml:space="preserve">27 400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1DAD" w:rsidRPr="003055E6" w:rsidRDefault="009B1DAD" w:rsidP="009B1DAD">
            <w:pPr>
              <w:jc w:val="right"/>
              <w:rPr>
                <w:sz w:val="22"/>
                <w:szCs w:val="22"/>
              </w:rPr>
            </w:pPr>
            <w:r w:rsidRPr="003055E6">
              <w:rPr>
                <w:sz w:val="22"/>
                <w:szCs w:val="22"/>
              </w:rPr>
              <w:t xml:space="preserve">32 880 </w:t>
            </w: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DAD" w:rsidRPr="003055E6" w:rsidRDefault="009B1DAD" w:rsidP="009B1DAD">
            <w:pPr>
              <w:rPr>
                <w:sz w:val="22"/>
                <w:szCs w:val="22"/>
              </w:rPr>
            </w:pPr>
          </w:p>
        </w:tc>
      </w:tr>
      <w:tr w:rsidR="009B1DAD" w:rsidRPr="009B1DAD" w:rsidTr="00073D17">
        <w:trPr>
          <w:trHeight w:val="600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DAD" w:rsidRPr="003055E6" w:rsidRDefault="009B1DAD" w:rsidP="009B1DAD">
            <w:pPr>
              <w:jc w:val="center"/>
              <w:rPr>
                <w:sz w:val="22"/>
                <w:szCs w:val="22"/>
              </w:rPr>
            </w:pPr>
            <w:r w:rsidRPr="003055E6">
              <w:rPr>
                <w:sz w:val="22"/>
                <w:szCs w:val="22"/>
              </w:rPr>
              <w:t>1.3.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DAD" w:rsidRPr="003055E6" w:rsidRDefault="009B1DAD" w:rsidP="009B1DAD">
            <w:pPr>
              <w:rPr>
                <w:sz w:val="22"/>
                <w:szCs w:val="22"/>
              </w:rPr>
            </w:pPr>
            <w:r w:rsidRPr="003055E6">
              <w:rPr>
                <w:sz w:val="22"/>
                <w:szCs w:val="22"/>
              </w:rPr>
              <w:t>Polohopisné zaměření zájmového území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DAD" w:rsidRPr="003055E6" w:rsidRDefault="009B1DAD" w:rsidP="009B1DAD">
            <w:pPr>
              <w:jc w:val="center"/>
              <w:rPr>
                <w:sz w:val="16"/>
                <w:szCs w:val="16"/>
              </w:rPr>
            </w:pPr>
            <w:r w:rsidRPr="003055E6">
              <w:rPr>
                <w:sz w:val="16"/>
                <w:szCs w:val="16"/>
              </w:rPr>
              <w:t>ha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DAD" w:rsidRPr="003055E6" w:rsidRDefault="009B1DAD" w:rsidP="009B1DAD">
            <w:pPr>
              <w:jc w:val="right"/>
              <w:rPr>
                <w:sz w:val="22"/>
                <w:szCs w:val="22"/>
              </w:rPr>
            </w:pPr>
            <w:r w:rsidRPr="003055E6">
              <w:rPr>
                <w:sz w:val="22"/>
                <w:szCs w:val="22"/>
              </w:rPr>
              <w:t>548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DAD" w:rsidRPr="003055E6" w:rsidRDefault="009B1DAD" w:rsidP="009B1DAD">
            <w:pPr>
              <w:jc w:val="right"/>
              <w:rPr>
                <w:b/>
                <w:bCs/>
                <w:sz w:val="22"/>
                <w:szCs w:val="22"/>
              </w:rPr>
            </w:pPr>
            <w:r w:rsidRPr="003055E6">
              <w:rPr>
                <w:b/>
                <w:bCs/>
                <w:sz w:val="22"/>
                <w:szCs w:val="22"/>
              </w:rPr>
              <w:t xml:space="preserve">600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DAD" w:rsidRPr="003055E6" w:rsidRDefault="009B1DAD" w:rsidP="009B1DAD">
            <w:pPr>
              <w:jc w:val="right"/>
              <w:rPr>
                <w:sz w:val="22"/>
                <w:szCs w:val="22"/>
              </w:rPr>
            </w:pPr>
            <w:r w:rsidRPr="003055E6">
              <w:rPr>
                <w:sz w:val="22"/>
                <w:szCs w:val="22"/>
              </w:rPr>
              <w:t xml:space="preserve">328 800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1DAD" w:rsidRPr="003055E6" w:rsidRDefault="009B1DAD" w:rsidP="009B1DAD">
            <w:pPr>
              <w:jc w:val="right"/>
              <w:rPr>
                <w:sz w:val="22"/>
                <w:szCs w:val="22"/>
              </w:rPr>
            </w:pPr>
            <w:r w:rsidRPr="003055E6">
              <w:rPr>
                <w:sz w:val="22"/>
                <w:szCs w:val="22"/>
              </w:rPr>
              <w:t xml:space="preserve">394 560 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1DAD" w:rsidRPr="009B1DAD" w:rsidRDefault="009B1DAD" w:rsidP="009B1DAD">
            <w:pPr>
              <w:jc w:val="center"/>
              <w:rPr>
                <w:sz w:val="22"/>
                <w:szCs w:val="22"/>
              </w:rPr>
            </w:pPr>
            <w:proofErr w:type="gramStart"/>
            <w:r w:rsidRPr="003055E6">
              <w:rPr>
                <w:sz w:val="22"/>
                <w:szCs w:val="22"/>
              </w:rPr>
              <w:t>30.11.2012</w:t>
            </w:r>
            <w:proofErr w:type="gramEnd"/>
          </w:p>
        </w:tc>
      </w:tr>
      <w:tr w:rsidR="009B1DAD" w:rsidRPr="009B1DAD" w:rsidTr="00073D17">
        <w:trPr>
          <w:trHeight w:val="930"/>
        </w:trPr>
        <w:tc>
          <w:tcPr>
            <w:tcW w:w="4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DAD" w:rsidRPr="009B1DAD" w:rsidRDefault="009B1DAD" w:rsidP="009B1DAD">
            <w:pPr>
              <w:jc w:val="center"/>
              <w:rPr>
                <w:sz w:val="20"/>
                <w:szCs w:val="20"/>
              </w:rPr>
            </w:pPr>
            <w:r w:rsidRPr="009B1DAD">
              <w:rPr>
                <w:sz w:val="20"/>
                <w:szCs w:val="20"/>
              </w:rPr>
              <w:t> </w:t>
            </w:r>
          </w:p>
        </w:tc>
        <w:tc>
          <w:tcPr>
            <w:tcW w:w="37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DAD" w:rsidRPr="009B1DAD" w:rsidRDefault="009B1DAD" w:rsidP="00E60AAA">
            <w:pPr>
              <w:jc w:val="center"/>
              <w:rPr>
                <w:sz w:val="20"/>
                <w:szCs w:val="20"/>
              </w:rPr>
            </w:pPr>
            <w:r w:rsidRPr="009B1DAD">
              <w:rPr>
                <w:sz w:val="20"/>
                <w:szCs w:val="20"/>
              </w:rPr>
              <w:t>Ucelená část, fakturační celek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DAD" w:rsidRPr="009B1DAD" w:rsidRDefault="009B1DAD" w:rsidP="00E60AAA">
            <w:pPr>
              <w:jc w:val="center"/>
              <w:rPr>
                <w:sz w:val="20"/>
                <w:szCs w:val="20"/>
              </w:rPr>
            </w:pPr>
            <w:r w:rsidRPr="009B1DAD">
              <w:rPr>
                <w:sz w:val="20"/>
                <w:szCs w:val="20"/>
              </w:rPr>
              <w:t>MJ</w:t>
            </w:r>
          </w:p>
        </w:tc>
        <w:tc>
          <w:tcPr>
            <w:tcW w:w="6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DAD" w:rsidRPr="009B1DAD" w:rsidRDefault="009B1DAD" w:rsidP="009B1DAD">
            <w:pPr>
              <w:jc w:val="center"/>
              <w:rPr>
                <w:sz w:val="20"/>
                <w:szCs w:val="20"/>
              </w:rPr>
            </w:pPr>
            <w:r w:rsidRPr="009B1DAD">
              <w:rPr>
                <w:sz w:val="20"/>
                <w:szCs w:val="20"/>
              </w:rPr>
              <w:t>Počet MJ</w:t>
            </w:r>
          </w:p>
        </w:tc>
        <w:tc>
          <w:tcPr>
            <w:tcW w:w="9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DAD" w:rsidRPr="009B1DAD" w:rsidRDefault="009B1DAD" w:rsidP="009B1DAD">
            <w:pPr>
              <w:jc w:val="center"/>
              <w:rPr>
                <w:sz w:val="20"/>
                <w:szCs w:val="20"/>
              </w:rPr>
            </w:pPr>
            <w:r w:rsidRPr="009B1DAD">
              <w:rPr>
                <w:sz w:val="20"/>
                <w:szCs w:val="20"/>
              </w:rPr>
              <w:t>Cena za MJ bez</w:t>
            </w:r>
            <w:r w:rsidRPr="009B1DAD">
              <w:rPr>
                <w:sz w:val="20"/>
                <w:szCs w:val="20"/>
              </w:rPr>
              <w:br/>
              <w:t>DPH v Kč</w:t>
            </w:r>
          </w:p>
        </w:tc>
        <w:tc>
          <w:tcPr>
            <w:tcW w:w="11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DAD" w:rsidRPr="009B1DAD" w:rsidRDefault="009B1DAD" w:rsidP="009B1DAD">
            <w:pPr>
              <w:jc w:val="center"/>
              <w:rPr>
                <w:sz w:val="20"/>
                <w:szCs w:val="20"/>
              </w:rPr>
            </w:pPr>
            <w:r w:rsidRPr="009B1DAD">
              <w:rPr>
                <w:sz w:val="20"/>
                <w:szCs w:val="20"/>
              </w:rPr>
              <w:t>Cena bez DPH</w:t>
            </w:r>
            <w:r w:rsidRPr="009B1DAD">
              <w:rPr>
                <w:sz w:val="20"/>
                <w:szCs w:val="20"/>
              </w:rPr>
              <w:br/>
              <w:t xml:space="preserve">celkem v Kč </w:t>
            </w:r>
          </w:p>
        </w:tc>
        <w:tc>
          <w:tcPr>
            <w:tcW w:w="11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DAD" w:rsidRPr="009B1DAD" w:rsidRDefault="009B1DAD" w:rsidP="009B1DAD">
            <w:pPr>
              <w:jc w:val="center"/>
              <w:rPr>
                <w:sz w:val="20"/>
                <w:szCs w:val="20"/>
              </w:rPr>
            </w:pPr>
            <w:r w:rsidRPr="009B1DAD">
              <w:rPr>
                <w:sz w:val="20"/>
                <w:szCs w:val="20"/>
              </w:rPr>
              <w:t>Cena s DPH 21%</w:t>
            </w:r>
            <w:r w:rsidRPr="009B1DAD">
              <w:rPr>
                <w:sz w:val="20"/>
                <w:szCs w:val="20"/>
              </w:rPr>
              <w:br/>
              <w:t xml:space="preserve">celkem v Kč 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DAD" w:rsidRPr="009B1DAD" w:rsidRDefault="009B1DAD" w:rsidP="009B1DAD">
            <w:pPr>
              <w:jc w:val="center"/>
              <w:rPr>
                <w:sz w:val="20"/>
                <w:szCs w:val="20"/>
              </w:rPr>
            </w:pPr>
            <w:r w:rsidRPr="009B1DAD">
              <w:rPr>
                <w:sz w:val="20"/>
                <w:szCs w:val="20"/>
              </w:rPr>
              <w:t xml:space="preserve">Termín </w:t>
            </w:r>
            <w:r w:rsidRPr="009B1DAD">
              <w:rPr>
                <w:sz w:val="20"/>
                <w:szCs w:val="20"/>
              </w:rPr>
              <w:br/>
              <w:t>plnění</w:t>
            </w:r>
            <w:r w:rsidRPr="009B1DAD">
              <w:rPr>
                <w:sz w:val="20"/>
                <w:szCs w:val="20"/>
              </w:rPr>
              <w:br/>
              <w:t xml:space="preserve"> </w:t>
            </w:r>
          </w:p>
        </w:tc>
      </w:tr>
      <w:tr w:rsidR="00073D17" w:rsidRPr="009B1DAD" w:rsidTr="00073D17">
        <w:trPr>
          <w:trHeight w:val="1545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D17" w:rsidRPr="009B1DAD" w:rsidRDefault="00073D17" w:rsidP="009B1DAD">
            <w:pPr>
              <w:jc w:val="center"/>
              <w:rPr>
                <w:sz w:val="22"/>
                <w:szCs w:val="22"/>
              </w:rPr>
            </w:pPr>
            <w:r w:rsidRPr="009B1DAD">
              <w:rPr>
                <w:sz w:val="22"/>
                <w:szCs w:val="22"/>
              </w:rPr>
              <w:t>1.4.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D17" w:rsidRPr="009B1DAD" w:rsidRDefault="00073D17" w:rsidP="009B1DAD">
            <w:pPr>
              <w:rPr>
                <w:sz w:val="22"/>
                <w:szCs w:val="22"/>
              </w:rPr>
            </w:pPr>
            <w:r w:rsidRPr="009B1DAD">
              <w:rPr>
                <w:sz w:val="22"/>
                <w:szCs w:val="22"/>
              </w:rPr>
              <w:t xml:space="preserve">Geometrické a polohové určení vnějšího obvodu upravovaného území - vyšetření obvodu upravovaného území včetně ZPMZ, </w:t>
            </w:r>
            <w:proofErr w:type="spellStart"/>
            <w:r w:rsidRPr="009B1DAD">
              <w:rPr>
                <w:sz w:val="22"/>
                <w:szCs w:val="22"/>
              </w:rPr>
              <w:t>geom.plánů</w:t>
            </w:r>
            <w:proofErr w:type="spellEnd"/>
            <w:r w:rsidRPr="009B1DAD">
              <w:rPr>
                <w:sz w:val="22"/>
                <w:szCs w:val="22"/>
              </w:rPr>
              <w:t xml:space="preserve"> a stabilizace plastovou nebo kamennou značkou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D17" w:rsidRPr="009B1DAD" w:rsidRDefault="00073D17" w:rsidP="009B1DAD">
            <w:pPr>
              <w:jc w:val="center"/>
              <w:rPr>
                <w:sz w:val="16"/>
                <w:szCs w:val="16"/>
              </w:rPr>
            </w:pPr>
            <w:r w:rsidRPr="009B1DAD">
              <w:rPr>
                <w:sz w:val="16"/>
                <w:szCs w:val="16"/>
              </w:rPr>
              <w:t>100bm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D17" w:rsidRDefault="00073D1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D17" w:rsidRDefault="00073D1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900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D17" w:rsidRDefault="00073D1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116 100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3D17" w:rsidRDefault="00073D1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140 481 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D17" w:rsidRDefault="00073D17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30.6.2013</w:t>
            </w:r>
            <w:proofErr w:type="gramEnd"/>
          </w:p>
        </w:tc>
      </w:tr>
      <w:tr w:rsidR="00073D17" w:rsidRPr="009B1DAD" w:rsidTr="00073D17">
        <w:trPr>
          <w:trHeight w:val="900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D17" w:rsidRPr="009B1DAD" w:rsidRDefault="00073D17" w:rsidP="009B1DAD">
            <w:pPr>
              <w:jc w:val="center"/>
              <w:rPr>
                <w:sz w:val="22"/>
                <w:szCs w:val="22"/>
              </w:rPr>
            </w:pPr>
            <w:r w:rsidRPr="009B1DAD">
              <w:rPr>
                <w:sz w:val="22"/>
                <w:szCs w:val="22"/>
              </w:rPr>
              <w:t>1.5.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D17" w:rsidRPr="009B1DAD" w:rsidRDefault="00073D17" w:rsidP="009B1DAD">
            <w:pPr>
              <w:rPr>
                <w:sz w:val="22"/>
                <w:szCs w:val="22"/>
              </w:rPr>
            </w:pPr>
            <w:r w:rsidRPr="009B1DAD">
              <w:rPr>
                <w:sz w:val="22"/>
                <w:szCs w:val="22"/>
              </w:rPr>
              <w:t>Zjišťování hranic pozemků neřešených dle §2 zák.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D17" w:rsidRPr="009B1DAD" w:rsidRDefault="00073D17" w:rsidP="009B1DAD">
            <w:pPr>
              <w:jc w:val="center"/>
              <w:rPr>
                <w:sz w:val="16"/>
                <w:szCs w:val="16"/>
              </w:rPr>
            </w:pPr>
            <w:r w:rsidRPr="009B1DAD">
              <w:rPr>
                <w:sz w:val="16"/>
                <w:szCs w:val="16"/>
              </w:rPr>
              <w:t>ha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D17" w:rsidRDefault="00073D1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D17" w:rsidRDefault="00073D1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1 400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D17" w:rsidRDefault="00073D1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14 000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3D17" w:rsidRDefault="00073D1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16 940 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D17" w:rsidRDefault="00073D17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30.6.2013</w:t>
            </w:r>
            <w:proofErr w:type="gramEnd"/>
          </w:p>
        </w:tc>
      </w:tr>
      <w:tr w:rsidR="00073D17" w:rsidRPr="009B1DAD" w:rsidTr="00073D17">
        <w:trPr>
          <w:trHeight w:val="1002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D17" w:rsidRPr="009B1DAD" w:rsidRDefault="00073D17" w:rsidP="009B1DAD">
            <w:pPr>
              <w:jc w:val="center"/>
              <w:rPr>
                <w:sz w:val="22"/>
                <w:szCs w:val="22"/>
              </w:rPr>
            </w:pPr>
            <w:r w:rsidRPr="009B1DAD">
              <w:rPr>
                <w:sz w:val="22"/>
                <w:szCs w:val="22"/>
              </w:rPr>
              <w:t>1.6.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D17" w:rsidRPr="009B1DAD" w:rsidRDefault="00073D17" w:rsidP="009B1DAD">
            <w:pPr>
              <w:rPr>
                <w:sz w:val="22"/>
                <w:szCs w:val="22"/>
              </w:rPr>
            </w:pPr>
            <w:r w:rsidRPr="009B1DAD">
              <w:rPr>
                <w:sz w:val="22"/>
                <w:szCs w:val="22"/>
              </w:rPr>
              <w:t>Zjišťování nesouladů v katastru nemovitostí včetně nároků vlastníků pro upřesnění grafického přídělu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D17" w:rsidRPr="009B1DAD" w:rsidRDefault="00073D17" w:rsidP="009B1DAD">
            <w:pPr>
              <w:jc w:val="center"/>
              <w:rPr>
                <w:sz w:val="16"/>
                <w:szCs w:val="16"/>
              </w:rPr>
            </w:pPr>
            <w:r w:rsidRPr="009B1DAD">
              <w:rPr>
                <w:sz w:val="16"/>
                <w:szCs w:val="16"/>
              </w:rPr>
              <w:t>ha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D17" w:rsidRDefault="00073D1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D17" w:rsidRDefault="00073D1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50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D17" w:rsidRDefault="00073D1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26 400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3D17" w:rsidRDefault="00073D1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31 944 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D17" w:rsidRDefault="00073D17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30.11.2013</w:t>
            </w:r>
            <w:proofErr w:type="gramEnd"/>
          </w:p>
        </w:tc>
      </w:tr>
      <w:tr w:rsidR="00073D17" w:rsidRPr="009B1DAD" w:rsidTr="00073D17">
        <w:trPr>
          <w:trHeight w:val="1002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D17" w:rsidRPr="009B1DAD" w:rsidRDefault="00073D17" w:rsidP="009B1DAD">
            <w:pPr>
              <w:jc w:val="center"/>
              <w:rPr>
                <w:sz w:val="22"/>
                <w:szCs w:val="22"/>
              </w:rPr>
            </w:pPr>
            <w:r w:rsidRPr="009B1DAD">
              <w:rPr>
                <w:sz w:val="22"/>
                <w:szCs w:val="22"/>
              </w:rPr>
              <w:t>1.7.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D17" w:rsidRPr="009B1DAD" w:rsidRDefault="00073D17" w:rsidP="009B1DAD">
            <w:pPr>
              <w:rPr>
                <w:sz w:val="22"/>
                <w:szCs w:val="22"/>
              </w:rPr>
            </w:pPr>
            <w:r w:rsidRPr="009B1DAD">
              <w:rPr>
                <w:sz w:val="22"/>
                <w:szCs w:val="22"/>
              </w:rPr>
              <w:t>Upřesnění grafického přídělového plánu pro vydání rozhodnutí o určení hranic přídělových pozemků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D17" w:rsidRPr="009B1DAD" w:rsidRDefault="00073D17" w:rsidP="009B1DAD">
            <w:pPr>
              <w:jc w:val="center"/>
              <w:rPr>
                <w:sz w:val="16"/>
                <w:szCs w:val="16"/>
              </w:rPr>
            </w:pPr>
            <w:r w:rsidRPr="009B1DAD">
              <w:rPr>
                <w:sz w:val="16"/>
                <w:szCs w:val="16"/>
              </w:rPr>
              <w:t>ha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D17" w:rsidRDefault="00073D1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D17" w:rsidRDefault="00073D1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350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D17" w:rsidRDefault="00073D1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184 800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3D17" w:rsidRDefault="00073D1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223 608 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D17" w:rsidRDefault="00073D17" w:rsidP="000648DE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3</w:t>
            </w:r>
            <w:r w:rsidR="000648D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.1.201</w:t>
            </w:r>
            <w:r w:rsidR="000648DE">
              <w:rPr>
                <w:sz w:val="22"/>
                <w:szCs w:val="22"/>
              </w:rPr>
              <w:t>4</w:t>
            </w:r>
            <w:proofErr w:type="gramEnd"/>
          </w:p>
        </w:tc>
      </w:tr>
      <w:tr w:rsidR="00073D17" w:rsidRPr="009B1DAD" w:rsidTr="00073D17">
        <w:trPr>
          <w:trHeight w:val="1035"/>
        </w:trPr>
        <w:tc>
          <w:tcPr>
            <w:tcW w:w="4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D17" w:rsidRPr="009B1DAD" w:rsidRDefault="00073D17" w:rsidP="009B1DAD">
            <w:pPr>
              <w:jc w:val="center"/>
              <w:rPr>
                <w:sz w:val="22"/>
                <w:szCs w:val="22"/>
              </w:rPr>
            </w:pPr>
            <w:r w:rsidRPr="009B1DAD">
              <w:rPr>
                <w:sz w:val="22"/>
                <w:szCs w:val="22"/>
              </w:rPr>
              <w:t>1.8.</w:t>
            </w:r>
          </w:p>
        </w:tc>
        <w:tc>
          <w:tcPr>
            <w:tcW w:w="3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D17" w:rsidRPr="009B1DAD" w:rsidRDefault="00073D17" w:rsidP="009B1DAD">
            <w:pPr>
              <w:rPr>
                <w:sz w:val="22"/>
                <w:szCs w:val="22"/>
              </w:rPr>
            </w:pPr>
            <w:r w:rsidRPr="009B1DAD">
              <w:rPr>
                <w:sz w:val="22"/>
                <w:szCs w:val="22"/>
              </w:rPr>
              <w:t>Dokumentace nároků vlastníků pro vypracování návrhu nového uspořádání pozemků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D17" w:rsidRPr="009B1DAD" w:rsidRDefault="00073D17" w:rsidP="009B1DAD">
            <w:pPr>
              <w:jc w:val="center"/>
              <w:rPr>
                <w:sz w:val="16"/>
                <w:szCs w:val="16"/>
              </w:rPr>
            </w:pPr>
            <w:r w:rsidRPr="009B1DAD">
              <w:rPr>
                <w:sz w:val="16"/>
                <w:szCs w:val="16"/>
              </w:rPr>
              <w:t>ha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D17" w:rsidRDefault="00073D17" w:rsidP="003F4E2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F4E29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D17" w:rsidRDefault="00073D1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170 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D17" w:rsidRDefault="003F4E29" w:rsidP="003F4E2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  <w:r w:rsidR="00073D1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46</w:t>
            </w:r>
            <w:r w:rsidR="00073D17">
              <w:rPr>
                <w:sz w:val="22"/>
                <w:szCs w:val="22"/>
              </w:rPr>
              <w:t xml:space="preserve">0 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3D17" w:rsidRDefault="00073D17" w:rsidP="003F4E2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F4E29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6</w:t>
            </w:r>
            <w:r w:rsidR="003F4E29">
              <w:rPr>
                <w:sz w:val="22"/>
                <w:szCs w:val="22"/>
              </w:rPr>
              <w:t>67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D17" w:rsidRDefault="00073D17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31.3.2014</w:t>
            </w:r>
            <w:proofErr w:type="gramEnd"/>
          </w:p>
        </w:tc>
      </w:tr>
      <w:tr w:rsidR="009B1DAD" w:rsidRPr="009B1DAD" w:rsidTr="00073D17">
        <w:trPr>
          <w:trHeight w:val="300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DAD" w:rsidRPr="009B1DAD" w:rsidRDefault="009B1DAD" w:rsidP="009B1DAD">
            <w:pPr>
              <w:jc w:val="center"/>
              <w:rPr>
                <w:sz w:val="22"/>
                <w:szCs w:val="22"/>
              </w:rPr>
            </w:pPr>
            <w:r w:rsidRPr="009B1DAD">
              <w:rPr>
                <w:sz w:val="22"/>
                <w:szCs w:val="22"/>
              </w:rPr>
              <w:t> </w:t>
            </w:r>
          </w:p>
        </w:tc>
        <w:tc>
          <w:tcPr>
            <w:tcW w:w="70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DAD" w:rsidRPr="009B1DAD" w:rsidRDefault="009B1DAD" w:rsidP="009B1DAD">
            <w:pPr>
              <w:rPr>
                <w:b/>
                <w:bCs/>
                <w:sz w:val="22"/>
                <w:szCs w:val="22"/>
              </w:rPr>
            </w:pPr>
            <w:r w:rsidRPr="009B1DAD">
              <w:rPr>
                <w:b/>
                <w:bCs/>
                <w:sz w:val="22"/>
                <w:szCs w:val="22"/>
              </w:rPr>
              <w:t xml:space="preserve">Přípravné práce celkem </w:t>
            </w:r>
            <w:r w:rsidRPr="009B1DAD">
              <w:rPr>
                <w:sz w:val="22"/>
                <w:szCs w:val="22"/>
              </w:rPr>
              <w:t>(1.1.-</w:t>
            </w:r>
            <w:proofErr w:type="gramStart"/>
            <w:r w:rsidRPr="009B1DAD">
              <w:rPr>
                <w:sz w:val="22"/>
                <w:szCs w:val="22"/>
              </w:rPr>
              <w:t>1.8.)</w:t>
            </w:r>
            <w:r w:rsidRPr="009B1DAD">
              <w:rPr>
                <w:b/>
                <w:bCs/>
                <w:sz w:val="22"/>
                <w:szCs w:val="22"/>
              </w:rPr>
              <w:t xml:space="preserve"> v Kč</w:t>
            </w:r>
            <w:proofErr w:type="gramEnd"/>
            <w:r w:rsidRPr="009B1DAD">
              <w:rPr>
                <w:b/>
                <w:bCs/>
                <w:sz w:val="22"/>
                <w:szCs w:val="22"/>
              </w:rPr>
              <w:t xml:space="preserve"> bez DPH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1DAD" w:rsidRPr="009B1DAD" w:rsidRDefault="009B1DAD" w:rsidP="009B1DAD">
            <w:pPr>
              <w:rPr>
                <w:rFonts w:ascii="Arial" w:hAnsi="Arial" w:cs="Arial"/>
                <w:sz w:val="22"/>
                <w:szCs w:val="22"/>
              </w:rPr>
            </w:pPr>
            <w:r w:rsidRPr="009B1DA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B1DAD" w:rsidRPr="009B1DAD" w:rsidRDefault="009B1DAD" w:rsidP="003F4E29">
            <w:pPr>
              <w:jc w:val="center"/>
              <w:rPr>
                <w:b/>
                <w:bCs/>
                <w:sz w:val="22"/>
                <w:szCs w:val="22"/>
              </w:rPr>
            </w:pPr>
            <w:r w:rsidRPr="009B1DAD">
              <w:rPr>
                <w:b/>
                <w:bCs/>
                <w:sz w:val="22"/>
                <w:szCs w:val="22"/>
              </w:rPr>
              <w:t>8</w:t>
            </w:r>
            <w:r w:rsidR="00073D17">
              <w:rPr>
                <w:b/>
                <w:bCs/>
                <w:sz w:val="22"/>
                <w:szCs w:val="22"/>
              </w:rPr>
              <w:t>3</w:t>
            </w:r>
            <w:r w:rsidR="003F4E29">
              <w:rPr>
                <w:b/>
                <w:bCs/>
                <w:sz w:val="22"/>
                <w:szCs w:val="22"/>
              </w:rPr>
              <w:t>2</w:t>
            </w:r>
            <w:r w:rsidRPr="009B1DAD">
              <w:rPr>
                <w:b/>
                <w:bCs/>
                <w:sz w:val="22"/>
                <w:szCs w:val="22"/>
              </w:rPr>
              <w:t xml:space="preserve"> </w:t>
            </w:r>
            <w:r w:rsidR="003F4E29">
              <w:rPr>
                <w:b/>
                <w:bCs/>
                <w:sz w:val="22"/>
                <w:szCs w:val="22"/>
              </w:rPr>
              <w:t>8</w:t>
            </w:r>
            <w:r w:rsidR="00073D17">
              <w:rPr>
                <w:b/>
                <w:bCs/>
                <w:sz w:val="22"/>
                <w:szCs w:val="22"/>
              </w:rPr>
              <w:t>00</w:t>
            </w:r>
            <w:r w:rsidRPr="009B1DAD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9B1DAD" w:rsidRPr="009B1DAD" w:rsidTr="00073D17">
        <w:trPr>
          <w:trHeight w:val="300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DAD" w:rsidRPr="009B1DAD" w:rsidRDefault="009B1DAD" w:rsidP="009B1DAD">
            <w:pPr>
              <w:jc w:val="center"/>
              <w:rPr>
                <w:b/>
                <w:bCs/>
                <w:sz w:val="22"/>
                <w:szCs w:val="22"/>
              </w:rPr>
            </w:pPr>
            <w:r w:rsidRPr="009B1DAD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DAD" w:rsidRPr="009B1DAD" w:rsidRDefault="009B1DAD" w:rsidP="009B1DAD">
            <w:pPr>
              <w:rPr>
                <w:b/>
                <w:bCs/>
                <w:sz w:val="22"/>
                <w:szCs w:val="22"/>
              </w:rPr>
            </w:pPr>
            <w:r w:rsidRPr="009B1DAD">
              <w:rPr>
                <w:b/>
                <w:bCs/>
                <w:sz w:val="22"/>
                <w:szCs w:val="22"/>
              </w:rPr>
              <w:t>Návrhové práce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DAD" w:rsidRPr="009B1DAD" w:rsidRDefault="009B1DAD" w:rsidP="009B1DAD">
            <w:pPr>
              <w:rPr>
                <w:b/>
                <w:bCs/>
                <w:sz w:val="16"/>
                <w:szCs w:val="16"/>
              </w:rPr>
            </w:pPr>
            <w:r w:rsidRPr="009B1DA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DAD" w:rsidRPr="009B1DAD" w:rsidRDefault="009B1DAD" w:rsidP="009B1DAD">
            <w:pPr>
              <w:rPr>
                <w:b/>
                <w:bCs/>
                <w:sz w:val="22"/>
                <w:szCs w:val="22"/>
              </w:rPr>
            </w:pPr>
            <w:r w:rsidRPr="009B1DA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DAD" w:rsidRPr="009B1DAD" w:rsidRDefault="009B1DAD" w:rsidP="009B1DAD">
            <w:pPr>
              <w:rPr>
                <w:b/>
                <w:bCs/>
                <w:sz w:val="22"/>
                <w:szCs w:val="22"/>
              </w:rPr>
            </w:pPr>
            <w:r w:rsidRPr="009B1DA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DAD" w:rsidRPr="009B1DAD" w:rsidRDefault="009B1DAD" w:rsidP="009B1DAD">
            <w:pPr>
              <w:rPr>
                <w:b/>
                <w:bCs/>
                <w:sz w:val="22"/>
                <w:szCs w:val="22"/>
              </w:rPr>
            </w:pPr>
            <w:r w:rsidRPr="009B1DA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1DAD" w:rsidRPr="009B1DAD" w:rsidRDefault="009B1DAD" w:rsidP="009B1DAD">
            <w:pPr>
              <w:rPr>
                <w:b/>
                <w:bCs/>
                <w:sz w:val="22"/>
                <w:szCs w:val="22"/>
              </w:rPr>
            </w:pPr>
            <w:r w:rsidRPr="009B1DA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B1DAD" w:rsidRPr="009B1DAD" w:rsidRDefault="009B1DAD" w:rsidP="009B1DAD">
            <w:pPr>
              <w:jc w:val="center"/>
              <w:rPr>
                <w:b/>
                <w:bCs/>
                <w:sz w:val="22"/>
                <w:szCs w:val="22"/>
              </w:rPr>
            </w:pPr>
            <w:r w:rsidRPr="009B1DAD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073D17" w:rsidRPr="009B1DAD" w:rsidTr="00073D17">
        <w:trPr>
          <w:trHeight w:val="2385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D17" w:rsidRPr="009B1DAD" w:rsidRDefault="00073D17" w:rsidP="009B1DAD">
            <w:pPr>
              <w:jc w:val="center"/>
              <w:rPr>
                <w:sz w:val="22"/>
                <w:szCs w:val="22"/>
              </w:rPr>
            </w:pPr>
            <w:r w:rsidRPr="009B1DAD">
              <w:rPr>
                <w:sz w:val="22"/>
                <w:szCs w:val="22"/>
              </w:rPr>
              <w:t>2.1.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446" w:rsidRDefault="00073D17" w:rsidP="009B1DAD">
            <w:pPr>
              <w:rPr>
                <w:sz w:val="22"/>
                <w:szCs w:val="22"/>
              </w:rPr>
            </w:pPr>
            <w:r w:rsidRPr="009B1DAD">
              <w:rPr>
                <w:sz w:val="22"/>
                <w:szCs w:val="22"/>
              </w:rPr>
              <w:t>Vypracování plánu společných zařízení včetně potřebného výškopisného zaměření zájmového území, potřebných podélných a příčných profilů společných zařízení a nezbytných studií, záměrů, průzkumů, odborných posudků apod.</w:t>
            </w:r>
          </w:p>
          <w:p w:rsidR="00065446" w:rsidRPr="00065446" w:rsidRDefault="00065446" w:rsidP="00065446">
            <w:pPr>
              <w:rPr>
                <w:sz w:val="22"/>
                <w:szCs w:val="22"/>
              </w:rPr>
            </w:pPr>
          </w:p>
          <w:p w:rsidR="00065446" w:rsidRPr="00065446" w:rsidRDefault="00065446" w:rsidP="00065446">
            <w:pPr>
              <w:rPr>
                <w:sz w:val="22"/>
                <w:szCs w:val="22"/>
              </w:rPr>
            </w:pPr>
          </w:p>
          <w:p w:rsidR="00065446" w:rsidRPr="00065446" w:rsidRDefault="00065446" w:rsidP="00065446">
            <w:pPr>
              <w:rPr>
                <w:sz w:val="22"/>
                <w:szCs w:val="22"/>
              </w:rPr>
            </w:pPr>
          </w:p>
          <w:p w:rsidR="00065446" w:rsidRPr="00065446" w:rsidRDefault="00065446" w:rsidP="00065446">
            <w:pPr>
              <w:rPr>
                <w:sz w:val="22"/>
                <w:szCs w:val="22"/>
              </w:rPr>
            </w:pPr>
          </w:p>
          <w:p w:rsidR="00065446" w:rsidRPr="00065446" w:rsidRDefault="00065446" w:rsidP="00065446">
            <w:pPr>
              <w:rPr>
                <w:sz w:val="22"/>
                <w:szCs w:val="22"/>
              </w:rPr>
            </w:pPr>
          </w:p>
          <w:p w:rsidR="00073D17" w:rsidRPr="00065446" w:rsidRDefault="00073D17" w:rsidP="0006544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D17" w:rsidRPr="009B1DAD" w:rsidRDefault="00073D17" w:rsidP="009B1DAD">
            <w:pPr>
              <w:jc w:val="center"/>
              <w:rPr>
                <w:sz w:val="16"/>
                <w:szCs w:val="16"/>
              </w:rPr>
            </w:pPr>
            <w:r w:rsidRPr="009B1DAD">
              <w:rPr>
                <w:sz w:val="16"/>
                <w:szCs w:val="16"/>
              </w:rPr>
              <w:t>ha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D17" w:rsidRDefault="00073D1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D17" w:rsidRDefault="00073D1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320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D17" w:rsidRDefault="00073D1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168 960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3D17" w:rsidRDefault="00073D1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204 442 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D17" w:rsidRDefault="00073D17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30.11.2014</w:t>
            </w:r>
            <w:proofErr w:type="gramEnd"/>
          </w:p>
        </w:tc>
      </w:tr>
      <w:tr w:rsidR="00073D17" w:rsidRPr="009B1DAD" w:rsidTr="00065446">
        <w:trPr>
          <w:trHeight w:val="960"/>
        </w:trPr>
        <w:tc>
          <w:tcPr>
            <w:tcW w:w="4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D17" w:rsidRPr="009B1DAD" w:rsidRDefault="00073D17" w:rsidP="009B1DAD">
            <w:pPr>
              <w:jc w:val="center"/>
              <w:rPr>
                <w:sz w:val="22"/>
                <w:szCs w:val="22"/>
              </w:rPr>
            </w:pPr>
            <w:r w:rsidRPr="009B1DAD">
              <w:rPr>
                <w:sz w:val="22"/>
                <w:szCs w:val="22"/>
              </w:rPr>
              <w:lastRenderedPageBreak/>
              <w:t>2.2.</w:t>
            </w:r>
          </w:p>
        </w:tc>
        <w:tc>
          <w:tcPr>
            <w:tcW w:w="3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D17" w:rsidRPr="009B1DAD" w:rsidRDefault="00073D17" w:rsidP="009B1DAD">
            <w:pPr>
              <w:rPr>
                <w:sz w:val="22"/>
                <w:szCs w:val="22"/>
              </w:rPr>
            </w:pPr>
            <w:r w:rsidRPr="009B1DAD">
              <w:rPr>
                <w:sz w:val="22"/>
                <w:szCs w:val="22"/>
              </w:rPr>
              <w:t>Vypracování návrhu nového uspořádání pozemků a předložení kompletní dokumentace návrhu KPÚ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D17" w:rsidRPr="009B1DAD" w:rsidRDefault="00073D17" w:rsidP="009B1DAD">
            <w:pPr>
              <w:jc w:val="center"/>
              <w:rPr>
                <w:sz w:val="16"/>
                <w:szCs w:val="16"/>
              </w:rPr>
            </w:pPr>
            <w:r w:rsidRPr="009B1DAD">
              <w:rPr>
                <w:sz w:val="16"/>
                <w:szCs w:val="16"/>
              </w:rPr>
              <w:t>ha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D17" w:rsidRDefault="00073D1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528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D17" w:rsidRDefault="00073D1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550 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D17" w:rsidRDefault="00073D1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290 400 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3D17" w:rsidRDefault="00073D1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351 384 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D17" w:rsidRDefault="00073D17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30.9.2015</w:t>
            </w:r>
            <w:proofErr w:type="gramEnd"/>
          </w:p>
        </w:tc>
      </w:tr>
      <w:tr w:rsidR="009B1DAD" w:rsidRPr="009B1DAD" w:rsidTr="00073D17">
        <w:trPr>
          <w:trHeight w:val="300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DAD" w:rsidRPr="009B1DAD" w:rsidRDefault="009B1DAD" w:rsidP="009B1DAD">
            <w:pPr>
              <w:jc w:val="center"/>
              <w:rPr>
                <w:sz w:val="22"/>
                <w:szCs w:val="22"/>
              </w:rPr>
            </w:pPr>
            <w:r w:rsidRPr="009B1DAD">
              <w:rPr>
                <w:sz w:val="22"/>
                <w:szCs w:val="22"/>
              </w:rPr>
              <w:t> </w:t>
            </w:r>
          </w:p>
        </w:tc>
        <w:tc>
          <w:tcPr>
            <w:tcW w:w="70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DAD" w:rsidRPr="009B1DAD" w:rsidRDefault="009B1DAD" w:rsidP="009B1DAD">
            <w:pPr>
              <w:rPr>
                <w:b/>
                <w:bCs/>
                <w:sz w:val="22"/>
                <w:szCs w:val="22"/>
              </w:rPr>
            </w:pPr>
            <w:r w:rsidRPr="009B1DAD">
              <w:rPr>
                <w:b/>
                <w:bCs/>
                <w:sz w:val="22"/>
                <w:szCs w:val="22"/>
              </w:rPr>
              <w:t xml:space="preserve">Návrhové práce celkem </w:t>
            </w:r>
            <w:r w:rsidRPr="009B1DAD">
              <w:rPr>
                <w:sz w:val="22"/>
                <w:szCs w:val="22"/>
              </w:rPr>
              <w:t>(2.1.-</w:t>
            </w:r>
            <w:proofErr w:type="gramStart"/>
            <w:r w:rsidRPr="009B1DAD">
              <w:rPr>
                <w:sz w:val="22"/>
                <w:szCs w:val="22"/>
              </w:rPr>
              <w:t>2.2.)</w:t>
            </w:r>
            <w:r w:rsidRPr="009B1DAD">
              <w:rPr>
                <w:b/>
                <w:bCs/>
                <w:sz w:val="22"/>
                <w:szCs w:val="22"/>
              </w:rPr>
              <w:t xml:space="preserve"> v Kč</w:t>
            </w:r>
            <w:proofErr w:type="gramEnd"/>
            <w:r w:rsidRPr="009B1DAD">
              <w:rPr>
                <w:b/>
                <w:bCs/>
                <w:sz w:val="22"/>
                <w:szCs w:val="22"/>
              </w:rPr>
              <w:t xml:space="preserve"> bez DPH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B1DAD" w:rsidRPr="009B1DAD" w:rsidRDefault="009B1DAD" w:rsidP="009B1DAD">
            <w:pPr>
              <w:rPr>
                <w:b/>
                <w:bCs/>
                <w:sz w:val="22"/>
                <w:szCs w:val="22"/>
              </w:rPr>
            </w:pPr>
            <w:r w:rsidRPr="009B1DA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B1DAD" w:rsidRPr="009B1DAD" w:rsidRDefault="009B1DAD" w:rsidP="00073D17">
            <w:pPr>
              <w:jc w:val="right"/>
              <w:rPr>
                <w:b/>
                <w:bCs/>
                <w:sz w:val="22"/>
                <w:szCs w:val="22"/>
              </w:rPr>
            </w:pPr>
            <w:r w:rsidRPr="009B1DAD">
              <w:rPr>
                <w:b/>
                <w:bCs/>
                <w:sz w:val="22"/>
                <w:szCs w:val="22"/>
              </w:rPr>
              <w:t>4</w:t>
            </w:r>
            <w:r w:rsidR="00073D17">
              <w:rPr>
                <w:b/>
                <w:bCs/>
                <w:sz w:val="22"/>
                <w:szCs w:val="22"/>
              </w:rPr>
              <w:t>59</w:t>
            </w:r>
            <w:r w:rsidRPr="009B1DAD">
              <w:rPr>
                <w:b/>
                <w:bCs/>
                <w:sz w:val="22"/>
                <w:szCs w:val="22"/>
              </w:rPr>
              <w:t xml:space="preserve"> </w:t>
            </w:r>
            <w:r w:rsidR="00073D17">
              <w:rPr>
                <w:b/>
                <w:bCs/>
                <w:sz w:val="22"/>
                <w:szCs w:val="22"/>
              </w:rPr>
              <w:t>36</w:t>
            </w:r>
            <w:r w:rsidRPr="009B1DAD">
              <w:rPr>
                <w:b/>
                <w:bCs/>
                <w:sz w:val="22"/>
                <w:szCs w:val="22"/>
              </w:rPr>
              <w:t xml:space="preserve">0 </w:t>
            </w:r>
          </w:p>
        </w:tc>
      </w:tr>
      <w:tr w:rsidR="009B1DAD" w:rsidRPr="009B1DAD" w:rsidTr="00073D17">
        <w:trPr>
          <w:trHeight w:val="1140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DAD" w:rsidRPr="009B1DAD" w:rsidRDefault="009B1DAD" w:rsidP="009B1DAD">
            <w:pPr>
              <w:jc w:val="center"/>
              <w:rPr>
                <w:b/>
                <w:bCs/>
                <w:sz w:val="22"/>
                <w:szCs w:val="22"/>
              </w:rPr>
            </w:pPr>
            <w:r w:rsidRPr="009B1DAD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59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DAD" w:rsidRPr="009B1DAD" w:rsidRDefault="009B1DAD" w:rsidP="009B1DAD">
            <w:pPr>
              <w:rPr>
                <w:b/>
                <w:bCs/>
                <w:sz w:val="22"/>
                <w:szCs w:val="22"/>
              </w:rPr>
            </w:pPr>
            <w:r w:rsidRPr="009B1DAD">
              <w:rPr>
                <w:b/>
                <w:bCs/>
                <w:sz w:val="22"/>
                <w:szCs w:val="22"/>
              </w:rPr>
              <w:t>Vytyčení pozemků podle schváleného návrhu a mapové dílo</w:t>
            </w:r>
          </w:p>
        </w:tc>
        <w:tc>
          <w:tcPr>
            <w:tcW w:w="3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9B1DAD" w:rsidRPr="009B1DAD" w:rsidRDefault="009B1DAD" w:rsidP="009B1DAD">
            <w:pPr>
              <w:jc w:val="center"/>
              <w:rPr>
                <w:sz w:val="18"/>
                <w:szCs w:val="18"/>
              </w:rPr>
            </w:pPr>
            <w:r w:rsidRPr="009B1DAD">
              <w:rPr>
                <w:sz w:val="18"/>
                <w:szCs w:val="18"/>
              </w:rPr>
              <w:t>Termín plnění v měsících</w:t>
            </w:r>
            <w:r w:rsidRPr="009B1DAD">
              <w:rPr>
                <w:sz w:val="18"/>
                <w:szCs w:val="18"/>
              </w:rPr>
              <w:br/>
              <w:t>počínaje písemnou výzvou objednatele zhotoviteli k zahájení prací</w:t>
            </w:r>
          </w:p>
        </w:tc>
      </w:tr>
      <w:tr w:rsidR="00073D17" w:rsidRPr="009B1DAD" w:rsidTr="00073D17">
        <w:trPr>
          <w:trHeight w:val="600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D17" w:rsidRPr="009B1DAD" w:rsidRDefault="00073D17" w:rsidP="009B1DAD">
            <w:pPr>
              <w:jc w:val="center"/>
              <w:rPr>
                <w:sz w:val="22"/>
                <w:szCs w:val="22"/>
              </w:rPr>
            </w:pPr>
            <w:r w:rsidRPr="009B1DAD">
              <w:rPr>
                <w:sz w:val="22"/>
                <w:szCs w:val="22"/>
              </w:rPr>
              <w:t>3.1.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D17" w:rsidRPr="009B1DAD" w:rsidRDefault="00073D17" w:rsidP="009B1DAD">
            <w:pPr>
              <w:rPr>
                <w:sz w:val="22"/>
                <w:szCs w:val="22"/>
              </w:rPr>
            </w:pPr>
            <w:r w:rsidRPr="009B1DAD">
              <w:rPr>
                <w:sz w:val="22"/>
                <w:szCs w:val="22"/>
              </w:rPr>
              <w:t>Vytyčení hranic pozemků dle návrhu KPÚ včetně stabilizace hranic pozemků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D17" w:rsidRPr="009B1DAD" w:rsidRDefault="00073D17" w:rsidP="009B1DAD">
            <w:pPr>
              <w:jc w:val="center"/>
              <w:rPr>
                <w:sz w:val="16"/>
                <w:szCs w:val="16"/>
              </w:rPr>
            </w:pPr>
            <w:r w:rsidRPr="009B1DAD">
              <w:rPr>
                <w:sz w:val="16"/>
                <w:szCs w:val="16"/>
              </w:rPr>
              <w:t>ha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D17" w:rsidRDefault="00D77E3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D17" w:rsidRDefault="00073D1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680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D17" w:rsidRDefault="00D77E3C" w:rsidP="00D77E3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8 160</w:t>
            </w:r>
            <w:r w:rsidR="00073D1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73D17" w:rsidRDefault="00D77E3C" w:rsidP="00D77E3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9 874</w:t>
            </w:r>
            <w:r w:rsidR="00073D1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D17" w:rsidRPr="009B1DAD" w:rsidRDefault="00073D17" w:rsidP="009B1DAD">
            <w:pPr>
              <w:jc w:val="center"/>
              <w:rPr>
                <w:sz w:val="22"/>
                <w:szCs w:val="22"/>
              </w:rPr>
            </w:pPr>
            <w:r w:rsidRPr="009B1DAD">
              <w:rPr>
                <w:sz w:val="22"/>
                <w:szCs w:val="22"/>
              </w:rPr>
              <w:t>3</w:t>
            </w:r>
          </w:p>
        </w:tc>
      </w:tr>
      <w:tr w:rsidR="00073D17" w:rsidRPr="009B1DAD" w:rsidTr="00073D17">
        <w:trPr>
          <w:trHeight w:val="615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D17" w:rsidRPr="009B1DAD" w:rsidRDefault="00073D17" w:rsidP="009B1DAD">
            <w:pPr>
              <w:jc w:val="center"/>
              <w:rPr>
                <w:sz w:val="22"/>
                <w:szCs w:val="22"/>
              </w:rPr>
            </w:pPr>
            <w:r w:rsidRPr="009B1DAD">
              <w:rPr>
                <w:sz w:val="22"/>
                <w:szCs w:val="22"/>
              </w:rPr>
              <w:t>3.2.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D17" w:rsidRPr="009B1DAD" w:rsidRDefault="00073D17" w:rsidP="009B1DAD">
            <w:pPr>
              <w:rPr>
                <w:sz w:val="22"/>
                <w:szCs w:val="22"/>
              </w:rPr>
            </w:pPr>
            <w:r w:rsidRPr="009B1DAD">
              <w:rPr>
                <w:sz w:val="22"/>
                <w:szCs w:val="22"/>
              </w:rPr>
              <w:t>Zpracování mapového díla včetně DKM a SPI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D17" w:rsidRPr="009B1DAD" w:rsidRDefault="00073D17" w:rsidP="009B1DAD">
            <w:pPr>
              <w:jc w:val="center"/>
              <w:rPr>
                <w:sz w:val="16"/>
                <w:szCs w:val="16"/>
              </w:rPr>
            </w:pPr>
            <w:r w:rsidRPr="009B1DAD">
              <w:rPr>
                <w:sz w:val="16"/>
                <w:szCs w:val="16"/>
              </w:rPr>
              <w:t>ha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D17" w:rsidRDefault="00073D1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D17" w:rsidRDefault="00073D1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270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D17" w:rsidRDefault="00073D1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145 260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73D17" w:rsidRDefault="00073D1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175 765 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73D17" w:rsidRPr="009B1DAD" w:rsidRDefault="00073D17" w:rsidP="009B1DAD">
            <w:pPr>
              <w:jc w:val="center"/>
              <w:rPr>
                <w:sz w:val="22"/>
                <w:szCs w:val="22"/>
              </w:rPr>
            </w:pPr>
            <w:r w:rsidRPr="009B1DAD">
              <w:rPr>
                <w:sz w:val="22"/>
                <w:szCs w:val="22"/>
              </w:rPr>
              <w:t>3</w:t>
            </w:r>
          </w:p>
        </w:tc>
      </w:tr>
      <w:tr w:rsidR="009B1DAD" w:rsidRPr="009B1DAD" w:rsidTr="00073D17">
        <w:trPr>
          <w:trHeight w:val="600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DAD" w:rsidRPr="009B1DAD" w:rsidRDefault="009B1DAD" w:rsidP="009B1DAD">
            <w:pPr>
              <w:jc w:val="center"/>
              <w:rPr>
                <w:sz w:val="22"/>
                <w:szCs w:val="22"/>
              </w:rPr>
            </w:pPr>
            <w:r w:rsidRPr="009B1DAD">
              <w:rPr>
                <w:sz w:val="22"/>
                <w:szCs w:val="22"/>
              </w:rPr>
              <w:t> </w:t>
            </w:r>
          </w:p>
        </w:tc>
        <w:tc>
          <w:tcPr>
            <w:tcW w:w="70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DAD" w:rsidRPr="009B1DAD" w:rsidRDefault="009B1DAD" w:rsidP="009B1DAD">
            <w:pPr>
              <w:rPr>
                <w:b/>
                <w:bCs/>
                <w:sz w:val="22"/>
                <w:szCs w:val="22"/>
              </w:rPr>
            </w:pPr>
            <w:r w:rsidRPr="009B1DAD">
              <w:rPr>
                <w:b/>
                <w:bCs/>
                <w:sz w:val="22"/>
                <w:szCs w:val="22"/>
              </w:rPr>
              <w:t xml:space="preserve">Vytyčení pozemků podle schváleného návrhu a mapové dílo celkem </w:t>
            </w:r>
            <w:r w:rsidRPr="009B1DAD">
              <w:rPr>
                <w:sz w:val="22"/>
                <w:szCs w:val="22"/>
              </w:rPr>
              <w:t>(3.1.-</w:t>
            </w:r>
            <w:proofErr w:type="gramStart"/>
            <w:r w:rsidRPr="009B1DAD">
              <w:rPr>
                <w:sz w:val="22"/>
                <w:szCs w:val="22"/>
              </w:rPr>
              <w:t xml:space="preserve">3.2.) </w:t>
            </w:r>
            <w:r w:rsidRPr="009B1DAD">
              <w:rPr>
                <w:b/>
                <w:bCs/>
                <w:sz w:val="22"/>
                <w:szCs w:val="22"/>
              </w:rPr>
              <w:t>v Kč</w:t>
            </w:r>
            <w:proofErr w:type="gramEnd"/>
            <w:r w:rsidRPr="009B1DAD">
              <w:rPr>
                <w:sz w:val="22"/>
                <w:szCs w:val="22"/>
              </w:rPr>
              <w:t xml:space="preserve"> </w:t>
            </w:r>
            <w:r w:rsidRPr="009B1DAD">
              <w:rPr>
                <w:b/>
                <w:bCs/>
                <w:sz w:val="22"/>
                <w:szCs w:val="22"/>
              </w:rPr>
              <w:t>bez DPH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1DAD" w:rsidRPr="009B1DAD" w:rsidRDefault="009B1DAD" w:rsidP="009B1DA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B1DAD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B1DAD" w:rsidRPr="009B1DAD" w:rsidRDefault="00526694" w:rsidP="0015098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</w:t>
            </w:r>
            <w:r w:rsidR="0015098F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15098F">
              <w:rPr>
                <w:b/>
                <w:bCs/>
                <w:sz w:val="22"/>
                <w:szCs w:val="22"/>
              </w:rPr>
              <w:t>420</w:t>
            </w:r>
            <w:r w:rsidR="009B1DAD" w:rsidRPr="009B1DAD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9B1DAD" w:rsidRPr="009B1DAD" w:rsidTr="00073D17">
        <w:trPr>
          <w:trHeight w:val="300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1DAD" w:rsidRPr="009B1DAD" w:rsidRDefault="009B1DAD" w:rsidP="009B1DAD">
            <w:pPr>
              <w:rPr>
                <w:sz w:val="22"/>
                <w:szCs w:val="22"/>
              </w:rPr>
            </w:pP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1DAD" w:rsidRPr="009B1DAD" w:rsidRDefault="009B1DAD" w:rsidP="009B1DAD">
            <w:pPr>
              <w:rPr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1DAD" w:rsidRPr="009B1DAD" w:rsidRDefault="009B1DAD" w:rsidP="009B1DAD">
            <w:pPr>
              <w:rPr>
                <w:sz w:val="16"/>
                <w:szCs w:val="16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DAD" w:rsidRPr="009B1DAD" w:rsidRDefault="009B1DAD" w:rsidP="009B1DAD">
            <w:pPr>
              <w:rPr>
                <w:sz w:val="22"/>
                <w:szCs w:val="22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DAD" w:rsidRPr="009B1DAD" w:rsidRDefault="009B1DAD" w:rsidP="009B1DAD">
            <w:pPr>
              <w:rPr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1DAD" w:rsidRPr="009B1DAD" w:rsidRDefault="009B1DAD" w:rsidP="009B1DAD">
            <w:pPr>
              <w:rPr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1DAD" w:rsidRPr="009B1DAD" w:rsidRDefault="009B1DAD" w:rsidP="009B1DAD">
            <w:pPr>
              <w:rPr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DAD" w:rsidRPr="009B1DAD" w:rsidRDefault="009B1DAD" w:rsidP="009B1DAD">
            <w:pPr>
              <w:jc w:val="right"/>
              <w:rPr>
                <w:sz w:val="22"/>
                <w:szCs w:val="22"/>
              </w:rPr>
            </w:pPr>
          </w:p>
        </w:tc>
      </w:tr>
      <w:tr w:rsidR="009B1DAD" w:rsidRPr="009B1DAD" w:rsidTr="009B1DAD">
        <w:trPr>
          <w:trHeight w:val="390"/>
        </w:trPr>
        <w:tc>
          <w:tcPr>
            <w:tcW w:w="9840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9B1DAD" w:rsidRPr="009B1DAD" w:rsidRDefault="009B1DAD" w:rsidP="009B1DAD">
            <w:pPr>
              <w:jc w:val="center"/>
              <w:rPr>
                <w:b/>
                <w:bCs/>
                <w:sz w:val="22"/>
                <w:szCs w:val="22"/>
              </w:rPr>
            </w:pPr>
            <w:r w:rsidRPr="009B1DAD">
              <w:rPr>
                <w:b/>
                <w:bCs/>
                <w:sz w:val="22"/>
                <w:szCs w:val="22"/>
              </w:rPr>
              <w:t>Rekapitulace</w:t>
            </w:r>
          </w:p>
        </w:tc>
      </w:tr>
      <w:tr w:rsidR="00073D17" w:rsidRPr="009B1DAD" w:rsidTr="009B1DAD">
        <w:trPr>
          <w:trHeight w:val="345"/>
        </w:trPr>
        <w:tc>
          <w:tcPr>
            <w:tcW w:w="6403" w:type="dxa"/>
            <w:gridSpan w:val="5"/>
            <w:tcBorders>
              <w:top w:val="nil"/>
              <w:left w:val="single" w:sz="8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073D17" w:rsidRPr="009B1DAD" w:rsidRDefault="00073D17" w:rsidP="009B1DAD">
            <w:proofErr w:type="gramStart"/>
            <w:r w:rsidRPr="009B1DAD">
              <w:t>1.Přípravné</w:t>
            </w:r>
            <w:proofErr w:type="gramEnd"/>
            <w:r w:rsidRPr="009B1DAD">
              <w:t xml:space="preserve"> práce celkem (1.1.-1.8.) bez DPH v Kč</w:t>
            </w:r>
          </w:p>
        </w:tc>
        <w:tc>
          <w:tcPr>
            <w:tcW w:w="3437" w:type="dxa"/>
            <w:gridSpan w:val="3"/>
            <w:tcBorders>
              <w:top w:val="nil"/>
              <w:left w:val="nil"/>
              <w:bottom w:val="single" w:sz="4" w:space="0" w:color="C0C0C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3D17" w:rsidRDefault="00073D17" w:rsidP="003F4E29">
            <w:pPr>
              <w:jc w:val="right"/>
            </w:pPr>
            <w:r>
              <w:t>83</w:t>
            </w:r>
            <w:r w:rsidR="003F4E29">
              <w:t>2</w:t>
            </w:r>
            <w:r>
              <w:t xml:space="preserve"> </w:t>
            </w:r>
            <w:r w:rsidR="003F4E29">
              <w:t>8</w:t>
            </w:r>
            <w:r>
              <w:t>00 Kč</w:t>
            </w:r>
          </w:p>
        </w:tc>
      </w:tr>
      <w:tr w:rsidR="00073D17" w:rsidRPr="009B1DAD" w:rsidTr="009B1DAD">
        <w:trPr>
          <w:trHeight w:val="345"/>
        </w:trPr>
        <w:tc>
          <w:tcPr>
            <w:tcW w:w="6403" w:type="dxa"/>
            <w:gridSpan w:val="5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073D17" w:rsidRPr="009B1DAD" w:rsidRDefault="00073D17" w:rsidP="009B1DAD">
            <w:proofErr w:type="gramStart"/>
            <w:r w:rsidRPr="009B1DAD">
              <w:t>2.Návrhové</w:t>
            </w:r>
            <w:proofErr w:type="gramEnd"/>
            <w:r w:rsidRPr="009B1DAD">
              <w:t xml:space="preserve"> práce celkem (2.1.-2.2.) bez DPH v Kč</w:t>
            </w:r>
          </w:p>
        </w:tc>
        <w:tc>
          <w:tcPr>
            <w:tcW w:w="3437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single" w:sz="8" w:space="0" w:color="000000"/>
            </w:tcBorders>
            <w:shd w:val="clear" w:color="auto" w:fill="auto"/>
            <w:noWrap/>
            <w:hideMark/>
          </w:tcPr>
          <w:p w:rsidR="00073D17" w:rsidRDefault="00073D17">
            <w:pPr>
              <w:jc w:val="right"/>
            </w:pPr>
            <w:r>
              <w:t>459 360 Kč</w:t>
            </w:r>
          </w:p>
        </w:tc>
      </w:tr>
      <w:tr w:rsidR="00073D17" w:rsidRPr="009B1DAD" w:rsidTr="009B1DAD">
        <w:trPr>
          <w:trHeight w:val="675"/>
        </w:trPr>
        <w:tc>
          <w:tcPr>
            <w:tcW w:w="6403" w:type="dxa"/>
            <w:gridSpan w:val="5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073D17" w:rsidRPr="009B1DAD" w:rsidRDefault="00073D17" w:rsidP="009B1DAD">
            <w:proofErr w:type="gramStart"/>
            <w:r w:rsidRPr="009B1DAD">
              <w:t>3.Vytyčení</w:t>
            </w:r>
            <w:proofErr w:type="gramEnd"/>
            <w:r w:rsidRPr="009B1DAD">
              <w:t xml:space="preserve"> pozemků podle schváleného návrhu a mapové dílo celkem</w:t>
            </w:r>
            <w:r w:rsidRPr="009B1DAD">
              <w:br/>
              <w:t>(3.1.-3.2.) v Kč bez DPH</w:t>
            </w:r>
          </w:p>
        </w:tc>
        <w:tc>
          <w:tcPr>
            <w:tcW w:w="3437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3D17" w:rsidRDefault="00526694" w:rsidP="0015098F">
            <w:pPr>
              <w:jc w:val="right"/>
            </w:pPr>
            <w:r>
              <w:t>15</w:t>
            </w:r>
            <w:r w:rsidR="0015098F">
              <w:t>3</w:t>
            </w:r>
            <w:r>
              <w:t xml:space="preserve"> </w:t>
            </w:r>
            <w:r w:rsidR="0015098F">
              <w:t>420</w:t>
            </w:r>
            <w:r w:rsidR="00073D17">
              <w:t xml:space="preserve"> Kč</w:t>
            </w:r>
          </w:p>
        </w:tc>
      </w:tr>
      <w:tr w:rsidR="00073D17" w:rsidRPr="009B1DAD" w:rsidTr="009B1DAD">
        <w:trPr>
          <w:trHeight w:val="345"/>
        </w:trPr>
        <w:tc>
          <w:tcPr>
            <w:tcW w:w="6403" w:type="dxa"/>
            <w:gridSpan w:val="5"/>
            <w:tcBorders>
              <w:top w:val="single" w:sz="4" w:space="0" w:color="C0C0C0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073D17" w:rsidRPr="009B1DAD" w:rsidRDefault="00073D17" w:rsidP="009B1DAD">
            <w:pPr>
              <w:rPr>
                <w:b/>
                <w:bCs/>
              </w:rPr>
            </w:pPr>
            <w:r w:rsidRPr="009B1DAD">
              <w:rPr>
                <w:b/>
                <w:bCs/>
              </w:rPr>
              <w:t>Celková cena bez DPH v Kč</w:t>
            </w:r>
          </w:p>
        </w:tc>
        <w:tc>
          <w:tcPr>
            <w:tcW w:w="3437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3D17" w:rsidRDefault="00073D17" w:rsidP="0015098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1 </w:t>
            </w:r>
            <w:r w:rsidR="00526694">
              <w:rPr>
                <w:b/>
                <w:bCs/>
              </w:rPr>
              <w:t>4</w:t>
            </w:r>
            <w:r w:rsidR="0015098F">
              <w:rPr>
                <w:b/>
                <w:bCs/>
              </w:rPr>
              <w:t>45</w:t>
            </w:r>
            <w:r>
              <w:rPr>
                <w:b/>
                <w:bCs/>
              </w:rPr>
              <w:t xml:space="preserve"> </w:t>
            </w:r>
            <w:r w:rsidR="0015098F">
              <w:rPr>
                <w:b/>
                <w:bCs/>
              </w:rPr>
              <w:t>580</w:t>
            </w:r>
            <w:r>
              <w:rPr>
                <w:b/>
                <w:bCs/>
              </w:rPr>
              <w:t xml:space="preserve"> Kč</w:t>
            </w:r>
          </w:p>
        </w:tc>
      </w:tr>
      <w:tr w:rsidR="00073D17" w:rsidRPr="009B1DAD" w:rsidTr="009B1DAD">
        <w:trPr>
          <w:trHeight w:val="345"/>
        </w:trPr>
        <w:tc>
          <w:tcPr>
            <w:tcW w:w="6403" w:type="dxa"/>
            <w:gridSpan w:val="5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073D17" w:rsidRPr="009B1DAD" w:rsidRDefault="00073D17" w:rsidP="009B1DAD">
            <w:r w:rsidRPr="009B1DAD">
              <w:t>DPH v Kč</w:t>
            </w:r>
          </w:p>
        </w:tc>
        <w:tc>
          <w:tcPr>
            <w:tcW w:w="3437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3D17" w:rsidRDefault="0015098F" w:rsidP="00B62751">
            <w:pPr>
              <w:jc w:val="right"/>
            </w:pPr>
            <w:r>
              <w:t>299 573</w:t>
            </w:r>
            <w:r w:rsidR="00073D17">
              <w:t xml:space="preserve"> Kč</w:t>
            </w:r>
          </w:p>
        </w:tc>
      </w:tr>
      <w:tr w:rsidR="00073D17" w:rsidRPr="009B1DAD" w:rsidTr="009B1DAD">
        <w:trPr>
          <w:trHeight w:val="345"/>
        </w:trPr>
        <w:tc>
          <w:tcPr>
            <w:tcW w:w="6403" w:type="dxa"/>
            <w:gridSpan w:val="5"/>
            <w:tcBorders>
              <w:top w:val="single" w:sz="4" w:space="0" w:color="C0C0C0"/>
              <w:left w:val="single" w:sz="8" w:space="0" w:color="000000"/>
              <w:bottom w:val="single" w:sz="8" w:space="0" w:color="000000"/>
              <w:right w:val="single" w:sz="4" w:space="0" w:color="C0C0C0"/>
            </w:tcBorders>
            <w:shd w:val="clear" w:color="auto" w:fill="auto"/>
            <w:hideMark/>
          </w:tcPr>
          <w:p w:rsidR="00073D17" w:rsidRPr="009B1DAD" w:rsidRDefault="00073D17" w:rsidP="009B1DAD">
            <w:pPr>
              <w:rPr>
                <w:b/>
                <w:bCs/>
              </w:rPr>
            </w:pPr>
            <w:r w:rsidRPr="009B1DAD">
              <w:rPr>
                <w:b/>
                <w:bCs/>
              </w:rPr>
              <w:t>Celková cena díla včetně DPH v Kč</w:t>
            </w:r>
          </w:p>
        </w:tc>
        <w:tc>
          <w:tcPr>
            <w:tcW w:w="3437" w:type="dxa"/>
            <w:gridSpan w:val="3"/>
            <w:tcBorders>
              <w:top w:val="single" w:sz="4" w:space="0" w:color="C0C0C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73D17" w:rsidRDefault="00526694" w:rsidP="0015098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1 7</w:t>
            </w:r>
            <w:r w:rsidR="0015098F">
              <w:rPr>
                <w:b/>
                <w:bCs/>
              </w:rPr>
              <w:t>45</w:t>
            </w:r>
            <w:r>
              <w:rPr>
                <w:b/>
                <w:bCs/>
              </w:rPr>
              <w:t xml:space="preserve"> 1</w:t>
            </w:r>
            <w:r w:rsidR="0015098F">
              <w:rPr>
                <w:b/>
                <w:bCs/>
              </w:rPr>
              <w:t>53</w:t>
            </w:r>
            <w:r w:rsidR="00073D17">
              <w:rPr>
                <w:b/>
                <w:bCs/>
              </w:rPr>
              <w:t xml:space="preserve"> Kč</w:t>
            </w:r>
          </w:p>
        </w:tc>
      </w:tr>
    </w:tbl>
    <w:p w:rsidR="0060065A" w:rsidRDefault="0060065A" w:rsidP="00065446"/>
    <w:p w:rsidR="00065446" w:rsidRDefault="00065446" w:rsidP="00065446">
      <w:pPr>
        <w:rPr>
          <w:b/>
        </w:rPr>
      </w:pPr>
    </w:p>
    <w:p w:rsidR="0070397D" w:rsidRDefault="0070397D">
      <w:pPr>
        <w:jc w:val="center"/>
        <w:rPr>
          <w:b/>
        </w:rPr>
      </w:pPr>
      <w:r>
        <w:rPr>
          <w:b/>
        </w:rPr>
        <w:t>3. Z</w:t>
      </w:r>
      <w:r w:rsidR="00664AD1">
        <w:rPr>
          <w:b/>
        </w:rPr>
        <w:t>ávěrečná ustanovení</w:t>
      </w:r>
    </w:p>
    <w:p w:rsidR="00753630" w:rsidRDefault="00753630">
      <w:pPr>
        <w:ind w:left="420"/>
        <w:jc w:val="both"/>
        <w:rPr>
          <w:bCs/>
        </w:rPr>
      </w:pPr>
    </w:p>
    <w:p w:rsidR="006164BC" w:rsidRDefault="006164BC" w:rsidP="006164BC">
      <w:pPr>
        <w:ind w:left="360" w:hanging="360"/>
        <w:jc w:val="both"/>
        <w:rPr>
          <w:bCs/>
        </w:rPr>
      </w:pPr>
      <w:r>
        <w:rPr>
          <w:bCs/>
        </w:rPr>
        <w:t>3.1 Ostatní ustanovení   smlouvy</w:t>
      </w:r>
      <w:r w:rsidR="002B1B28">
        <w:rPr>
          <w:bCs/>
        </w:rPr>
        <w:t xml:space="preserve">, která  nejsou   </w:t>
      </w:r>
      <w:r w:rsidR="00664AD1">
        <w:rPr>
          <w:bCs/>
        </w:rPr>
        <w:t>dotčena</w:t>
      </w:r>
      <w:r>
        <w:rPr>
          <w:bCs/>
        </w:rPr>
        <w:t> tímto do</w:t>
      </w:r>
      <w:r w:rsidR="00265196">
        <w:rPr>
          <w:bCs/>
        </w:rPr>
        <w:t>datkem</w:t>
      </w:r>
      <w:r>
        <w:rPr>
          <w:bCs/>
        </w:rPr>
        <w:t>, zůstávají v platnosti.</w:t>
      </w:r>
    </w:p>
    <w:p w:rsidR="006164BC" w:rsidRPr="002B1B28" w:rsidRDefault="002B1B28" w:rsidP="006164BC">
      <w:pPr>
        <w:numPr>
          <w:ilvl w:val="1"/>
          <w:numId w:val="36"/>
        </w:numPr>
        <w:jc w:val="both"/>
        <w:rPr>
          <w:bCs/>
        </w:rPr>
      </w:pPr>
      <w:r>
        <w:rPr>
          <w:bCs/>
        </w:rPr>
        <w:t>D</w:t>
      </w:r>
      <w:r w:rsidR="00071200">
        <w:rPr>
          <w:bCs/>
        </w:rPr>
        <w:t xml:space="preserve">odatek č. </w:t>
      </w:r>
      <w:r w:rsidR="00556DBE">
        <w:rPr>
          <w:bCs/>
        </w:rPr>
        <w:t>4</w:t>
      </w:r>
      <w:r w:rsidR="006164BC">
        <w:rPr>
          <w:bCs/>
        </w:rPr>
        <w:t xml:space="preserve"> smlouvy  je  vyhotoven  v</w:t>
      </w:r>
      <w:r w:rsidR="00664AD1">
        <w:rPr>
          <w:bCs/>
        </w:rPr>
        <w:t>e čtyřech</w:t>
      </w:r>
      <w:r w:rsidR="006164BC">
        <w:rPr>
          <w:bCs/>
        </w:rPr>
        <w:t xml:space="preserve">  stejnopisech, </w:t>
      </w:r>
      <w:r w:rsidR="00664AD1">
        <w:rPr>
          <w:bCs/>
        </w:rPr>
        <w:t xml:space="preserve">ve dvou stejnopisech pro objednatele a ve dvou stejnopisech pro zhotovitele, přičemž každý z nich </w:t>
      </w:r>
      <w:r w:rsidR="006164BC">
        <w:rPr>
          <w:bCs/>
        </w:rPr>
        <w:t>má</w:t>
      </w:r>
      <w:r>
        <w:rPr>
          <w:bCs/>
        </w:rPr>
        <w:t xml:space="preserve">  </w:t>
      </w:r>
      <w:r w:rsidR="006164BC" w:rsidRPr="002B1B28">
        <w:rPr>
          <w:bCs/>
        </w:rPr>
        <w:t>platnost originálu.</w:t>
      </w:r>
    </w:p>
    <w:p w:rsidR="0070397D" w:rsidRDefault="0070397D">
      <w:pPr>
        <w:jc w:val="both"/>
        <w:rPr>
          <w:bCs/>
        </w:rPr>
      </w:pPr>
    </w:p>
    <w:p w:rsidR="0070397D" w:rsidRPr="0002181D" w:rsidRDefault="00DA4891">
      <w:pPr>
        <w:jc w:val="both"/>
        <w:rPr>
          <w:bCs/>
          <w:i/>
        </w:rPr>
      </w:pPr>
      <w:r>
        <w:rPr>
          <w:bCs/>
        </w:rPr>
        <w:t xml:space="preserve">V Domažlicích dne </w:t>
      </w:r>
      <w:r w:rsidR="00536F86">
        <w:rPr>
          <w:bCs/>
        </w:rPr>
        <w:t>0</w:t>
      </w:r>
      <w:r w:rsidR="00556DBE">
        <w:rPr>
          <w:bCs/>
        </w:rPr>
        <w:t>8.</w:t>
      </w:r>
      <w:r w:rsidR="00536F86">
        <w:rPr>
          <w:bCs/>
        </w:rPr>
        <w:t>0</w:t>
      </w:r>
      <w:r w:rsidR="00556DBE">
        <w:rPr>
          <w:bCs/>
        </w:rPr>
        <w:t>8.2016</w:t>
      </w:r>
      <w:r w:rsidR="00065446">
        <w:rPr>
          <w:bCs/>
        </w:rPr>
        <w:tab/>
      </w:r>
      <w:r w:rsidR="00065446">
        <w:rPr>
          <w:bCs/>
        </w:rPr>
        <w:tab/>
      </w:r>
      <w:r w:rsidR="00065446">
        <w:rPr>
          <w:bCs/>
        </w:rPr>
        <w:tab/>
      </w:r>
      <w:r w:rsidR="00065446">
        <w:rPr>
          <w:bCs/>
        </w:rPr>
        <w:tab/>
        <w:t xml:space="preserve">V Praze dne </w:t>
      </w:r>
      <w:r w:rsidR="00536F86">
        <w:rPr>
          <w:bCs/>
        </w:rPr>
        <w:t>0</w:t>
      </w:r>
      <w:r w:rsidR="00065446">
        <w:rPr>
          <w:bCs/>
        </w:rPr>
        <w:t>8.</w:t>
      </w:r>
      <w:r w:rsidR="00536F86">
        <w:rPr>
          <w:bCs/>
        </w:rPr>
        <w:t>0</w:t>
      </w:r>
      <w:r w:rsidR="00065446">
        <w:rPr>
          <w:bCs/>
        </w:rPr>
        <w:t>8.2016</w:t>
      </w:r>
    </w:p>
    <w:p w:rsidR="00120C5B" w:rsidRDefault="00120C5B" w:rsidP="0002181D">
      <w:pPr>
        <w:pStyle w:val="Zkladntext"/>
        <w:jc w:val="left"/>
      </w:pPr>
    </w:p>
    <w:p w:rsidR="0002181D" w:rsidRDefault="00065446" w:rsidP="0002181D">
      <w:pPr>
        <w:pStyle w:val="Zkladntext"/>
        <w:jc w:val="left"/>
      </w:pPr>
      <w:r w:rsidRPr="00463669">
        <w:rPr>
          <w:b/>
        </w:rPr>
        <w:t>Za objednatele: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63669">
        <w:rPr>
          <w:b/>
        </w:rPr>
        <w:t xml:space="preserve">Za </w:t>
      </w:r>
      <w:r w:rsidR="00463669" w:rsidRPr="00463669">
        <w:rPr>
          <w:b/>
        </w:rPr>
        <w:t>zhotovitele: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2181D" w:rsidRDefault="0002181D" w:rsidP="0002181D">
      <w:pPr>
        <w:pStyle w:val="Zkladntext"/>
        <w:jc w:val="left"/>
      </w:pPr>
    </w:p>
    <w:p w:rsidR="0002181D" w:rsidRDefault="0002181D" w:rsidP="0002181D">
      <w:pPr>
        <w:pStyle w:val="Zkladntext"/>
        <w:jc w:val="left"/>
      </w:pPr>
    </w:p>
    <w:p w:rsidR="0002181D" w:rsidRDefault="0002181D" w:rsidP="0002181D">
      <w:pPr>
        <w:pStyle w:val="Zkladntext"/>
        <w:jc w:val="left"/>
        <w:rPr>
          <w:b/>
          <w:bCs/>
        </w:rPr>
      </w:pPr>
    </w:p>
    <w:p w:rsidR="0002181D" w:rsidRDefault="0002181D" w:rsidP="0002181D">
      <w:pPr>
        <w:pStyle w:val="Zkladntext"/>
        <w:jc w:val="left"/>
        <w:rPr>
          <w:b/>
          <w:bCs/>
        </w:rPr>
      </w:pPr>
    </w:p>
    <w:p w:rsidR="00463669" w:rsidRDefault="00463669" w:rsidP="0002181D">
      <w:pPr>
        <w:pStyle w:val="Zkladntext"/>
        <w:jc w:val="left"/>
        <w:rPr>
          <w:b/>
          <w:bCs/>
        </w:rPr>
      </w:pPr>
    </w:p>
    <w:p w:rsidR="0002181D" w:rsidRDefault="0002181D" w:rsidP="0002181D">
      <w:pPr>
        <w:pStyle w:val="Zkladntext"/>
        <w:jc w:val="left"/>
        <w:rPr>
          <w:b/>
          <w:bCs/>
        </w:rPr>
      </w:pPr>
    </w:p>
    <w:p w:rsidR="00F0537A" w:rsidRDefault="00F0537A" w:rsidP="00F0537A">
      <w:pPr>
        <w:pStyle w:val="Zkladntext"/>
        <w:rPr>
          <w:bCs/>
        </w:rPr>
      </w:pPr>
      <w:r>
        <w:rPr>
          <w:bCs/>
        </w:rPr>
        <w:t xml:space="preserve">………………………………………..                                  …………………………………..                                                                                            </w:t>
      </w:r>
    </w:p>
    <w:p w:rsidR="00F0537A" w:rsidRDefault="00F0537A" w:rsidP="00F0537A">
      <w:r>
        <w:t xml:space="preserve">            </w:t>
      </w:r>
      <w:r w:rsidR="0002181D">
        <w:t xml:space="preserve">      </w:t>
      </w:r>
      <w:r>
        <w:t xml:space="preserve">Ing. </w:t>
      </w:r>
      <w:r w:rsidR="00065446">
        <w:t>Jan Kaiser</w:t>
      </w:r>
      <w:r>
        <w:tab/>
      </w:r>
      <w:r>
        <w:tab/>
      </w:r>
      <w:r>
        <w:tab/>
      </w:r>
      <w:r>
        <w:tab/>
      </w:r>
      <w:r>
        <w:tab/>
        <w:t xml:space="preserve">           Ing. </w:t>
      </w:r>
      <w:r w:rsidR="009B1DAD">
        <w:t>Zdeněk Štefka</w:t>
      </w:r>
    </w:p>
    <w:p w:rsidR="0002181D" w:rsidRDefault="001F098E" w:rsidP="00F0537A">
      <w:r>
        <w:t xml:space="preserve">        </w:t>
      </w:r>
      <w:r w:rsidR="0002181D">
        <w:t xml:space="preserve"> </w:t>
      </w:r>
      <w:r w:rsidR="00065446">
        <w:t>v</w:t>
      </w:r>
      <w:r>
        <w:t>edoucí Pobočky Domažlice</w:t>
      </w:r>
      <w:r w:rsidR="0002181D">
        <w:t xml:space="preserve"> </w:t>
      </w:r>
      <w:r>
        <w:t xml:space="preserve">       </w:t>
      </w:r>
      <w:r w:rsidR="0002181D">
        <w:t xml:space="preserve">                                     </w:t>
      </w:r>
      <w:r w:rsidR="009B1DAD">
        <w:t>předseda představenstva</w:t>
      </w:r>
    </w:p>
    <w:p w:rsidR="00F0537A" w:rsidRPr="00D31BCF" w:rsidRDefault="001F098E" w:rsidP="00F0537A">
      <w:r>
        <w:t xml:space="preserve">               Státní pozemkový úřad</w:t>
      </w:r>
      <w:r w:rsidR="008A46DF">
        <w:t xml:space="preserve">  </w:t>
      </w:r>
      <w:r w:rsidR="0002181D">
        <w:tab/>
      </w:r>
      <w:r>
        <w:t xml:space="preserve">                         </w:t>
      </w:r>
      <w:r w:rsidR="0002181D">
        <w:tab/>
        <w:t xml:space="preserve">        </w:t>
      </w:r>
      <w:r w:rsidR="00B8482D">
        <w:t xml:space="preserve">  </w:t>
      </w:r>
      <w:r w:rsidR="0002181D">
        <w:t xml:space="preserve"> </w:t>
      </w:r>
      <w:r w:rsidR="00B8482D" w:rsidRPr="00AE64B4">
        <w:rPr>
          <w:bCs/>
          <w:snapToGrid w:val="0"/>
        </w:rPr>
        <w:t>GRID a spol., a.s.</w:t>
      </w:r>
    </w:p>
    <w:sectPr w:rsidR="00F0537A" w:rsidRPr="00D31BCF" w:rsidSect="00065446">
      <w:footerReference w:type="even" r:id="rId7"/>
      <w:footerReference w:type="default" r:id="rId8"/>
      <w:pgSz w:w="11906" w:h="16838" w:code="9"/>
      <w:pgMar w:top="568" w:right="1418" w:bottom="1418" w:left="1418" w:header="709" w:footer="54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446" w:rsidRDefault="00065446">
      <w:r>
        <w:separator/>
      </w:r>
    </w:p>
  </w:endnote>
  <w:endnote w:type="continuationSeparator" w:id="0">
    <w:p w:rsidR="00065446" w:rsidRDefault="00065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446" w:rsidRDefault="0006544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65446" w:rsidRDefault="0006544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446" w:rsidRDefault="00065446">
    <w:pPr>
      <w:pStyle w:val="Zpat"/>
      <w:framePr w:w="534" w:h="354" w:hRule="exact" w:wrap="around" w:vAnchor="text" w:hAnchor="page" w:x="5199" w:y="-27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A14DA">
      <w:rPr>
        <w:rStyle w:val="slostrnky"/>
        <w:noProof/>
      </w:rPr>
      <w:t>3</w:t>
    </w:r>
    <w:r>
      <w:rPr>
        <w:rStyle w:val="slostrnky"/>
      </w:rPr>
      <w:fldChar w:fldCharType="end"/>
    </w:r>
    <w:r>
      <w:rPr>
        <w:rStyle w:val="slostrnky"/>
      </w:rPr>
      <w:t>/3</w:t>
    </w:r>
  </w:p>
  <w:p w:rsidR="00065446" w:rsidRDefault="00065446">
    <w:pPr>
      <w:pStyle w:val="Zpat"/>
      <w:framePr w:w="534" w:h="354" w:hRule="exact" w:wrap="around" w:vAnchor="text" w:hAnchor="page" w:x="5199" w:y="-27"/>
      <w:rPr>
        <w:rStyle w:val="slostrnky"/>
      </w:rPr>
    </w:pPr>
  </w:p>
  <w:p w:rsidR="00065446" w:rsidRDefault="00065446">
    <w:pPr>
      <w:pStyle w:val="Zpat"/>
      <w:framePr w:w="534" w:h="354" w:hRule="exact" w:wrap="around" w:vAnchor="text" w:hAnchor="page" w:x="5199" w:y="-27"/>
      <w:rPr>
        <w:rStyle w:val="slostrnky"/>
      </w:rPr>
    </w:pPr>
  </w:p>
  <w:p w:rsidR="00065446" w:rsidRDefault="00065446">
    <w:pPr>
      <w:pStyle w:val="Zpat"/>
      <w:framePr w:w="534" w:h="354" w:hRule="exact" w:wrap="around" w:vAnchor="text" w:hAnchor="page" w:x="5199" w:y="-27"/>
      <w:rPr>
        <w:rStyle w:val="slostrnky"/>
      </w:rPr>
    </w:pPr>
  </w:p>
  <w:p w:rsidR="00065446" w:rsidRDefault="00065446">
    <w:pPr>
      <w:pStyle w:val="Zpat"/>
      <w:framePr w:w="534" w:h="354" w:hRule="exact" w:wrap="around" w:vAnchor="text" w:hAnchor="page" w:x="5199" w:y="-27"/>
      <w:rPr>
        <w:rStyle w:val="slostrnky"/>
      </w:rPr>
    </w:pPr>
  </w:p>
  <w:p w:rsidR="00065446" w:rsidRDefault="00065446">
    <w:pPr>
      <w:pStyle w:val="Zpat"/>
      <w:framePr w:w="534" w:h="354" w:hRule="exact" w:wrap="around" w:vAnchor="text" w:hAnchor="page" w:x="5199" w:y="-27"/>
      <w:rPr>
        <w:rStyle w:val="slostrnky"/>
      </w:rPr>
    </w:pPr>
  </w:p>
  <w:p w:rsidR="00065446" w:rsidRDefault="00065446">
    <w:pPr>
      <w:pStyle w:val="Zpat"/>
      <w:framePr w:w="534" w:h="354" w:hRule="exact" w:wrap="around" w:vAnchor="text" w:hAnchor="page" w:x="5199" w:y="-27"/>
      <w:rPr>
        <w:rStyle w:val="slostrnky"/>
      </w:rPr>
    </w:pPr>
  </w:p>
  <w:p w:rsidR="00065446" w:rsidRDefault="00065446">
    <w:pPr>
      <w:pStyle w:val="Zpat"/>
      <w:framePr w:w="534" w:h="354" w:hRule="exact" w:wrap="around" w:vAnchor="text" w:hAnchor="page" w:x="5199" w:y="-27"/>
      <w:rPr>
        <w:rStyle w:val="slostrnky"/>
      </w:rPr>
    </w:pPr>
  </w:p>
  <w:p w:rsidR="00065446" w:rsidRDefault="00065446">
    <w:pPr>
      <w:pStyle w:val="Zpat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446" w:rsidRDefault="00065446">
      <w:r>
        <w:separator/>
      </w:r>
    </w:p>
  </w:footnote>
  <w:footnote w:type="continuationSeparator" w:id="0">
    <w:p w:rsidR="00065446" w:rsidRDefault="00065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76C41"/>
    <w:multiLevelType w:val="multilevel"/>
    <w:tmpl w:val="AF167F5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3B955CD"/>
    <w:multiLevelType w:val="multilevel"/>
    <w:tmpl w:val="B2528FA2"/>
    <w:lvl w:ilvl="0">
      <w:start w:val="2"/>
      <w:numFmt w:val="decimal"/>
      <w:lvlText w:val="%1.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14511B3C"/>
    <w:multiLevelType w:val="hybridMultilevel"/>
    <w:tmpl w:val="C5421B60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EA1A75"/>
    <w:multiLevelType w:val="hybridMultilevel"/>
    <w:tmpl w:val="B62C46C4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6070FA"/>
    <w:multiLevelType w:val="multilevel"/>
    <w:tmpl w:val="049AF86A"/>
    <w:lvl w:ilvl="0">
      <w:start w:val="1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10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85245BF"/>
    <w:multiLevelType w:val="multilevel"/>
    <w:tmpl w:val="ED686E74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91150A3"/>
    <w:multiLevelType w:val="hybridMultilevel"/>
    <w:tmpl w:val="D258179A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E04E85"/>
    <w:multiLevelType w:val="hybridMultilevel"/>
    <w:tmpl w:val="BFEC5402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3B4C19"/>
    <w:multiLevelType w:val="multilevel"/>
    <w:tmpl w:val="36C4465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B2C690F"/>
    <w:multiLevelType w:val="multilevel"/>
    <w:tmpl w:val="4EEC30B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CED39CE"/>
    <w:multiLevelType w:val="multilevel"/>
    <w:tmpl w:val="5156A73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5F64F34"/>
    <w:multiLevelType w:val="multilevel"/>
    <w:tmpl w:val="98D6C19A"/>
    <w:lvl w:ilvl="0">
      <w:start w:val="1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none"/>
      <w:lvlText w:val="12.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8107685"/>
    <w:multiLevelType w:val="hybridMultilevel"/>
    <w:tmpl w:val="56D0E64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A34656"/>
    <w:multiLevelType w:val="multilevel"/>
    <w:tmpl w:val="D098075A"/>
    <w:lvl w:ilvl="0">
      <w:start w:val="2"/>
      <w:numFmt w:val="decimal"/>
      <w:lvlText w:val="%1.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40165014"/>
    <w:multiLevelType w:val="multilevel"/>
    <w:tmpl w:val="A642A70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5463FF0"/>
    <w:multiLevelType w:val="multilevel"/>
    <w:tmpl w:val="3C88BB56"/>
    <w:lvl w:ilvl="0">
      <w:start w:val="2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48DD0BDE"/>
    <w:multiLevelType w:val="multilevel"/>
    <w:tmpl w:val="EFAC2D2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E0554E0"/>
    <w:multiLevelType w:val="multilevel"/>
    <w:tmpl w:val="C7883538"/>
    <w:lvl w:ilvl="0">
      <w:start w:val="1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1C530D5"/>
    <w:multiLevelType w:val="multilevel"/>
    <w:tmpl w:val="D6AC00CA"/>
    <w:lvl w:ilvl="0">
      <w:start w:val="2"/>
      <w:numFmt w:val="decimal"/>
      <w:lvlText w:val="%1.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51FF6CC5"/>
    <w:multiLevelType w:val="hybridMultilevel"/>
    <w:tmpl w:val="F6941D70"/>
    <w:lvl w:ilvl="0" w:tplc="B1A81B4E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F10DB2"/>
    <w:multiLevelType w:val="multilevel"/>
    <w:tmpl w:val="44DAD69C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8370046"/>
    <w:multiLevelType w:val="multilevel"/>
    <w:tmpl w:val="C534F5B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94F0498"/>
    <w:multiLevelType w:val="multilevel"/>
    <w:tmpl w:val="ECE464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5BD071EA"/>
    <w:multiLevelType w:val="multilevel"/>
    <w:tmpl w:val="FDE83A3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F9C1D11"/>
    <w:multiLevelType w:val="hybridMultilevel"/>
    <w:tmpl w:val="2F845F88"/>
    <w:lvl w:ilvl="0" w:tplc="5E6A886E">
      <w:start w:val="3"/>
      <w:numFmt w:val="decimal"/>
      <w:lvlText w:val="%1."/>
      <w:lvlJc w:val="left"/>
      <w:pPr>
        <w:tabs>
          <w:tab w:val="num" w:pos="6480"/>
        </w:tabs>
        <w:ind w:left="648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94558A4"/>
    <w:multiLevelType w:val="multilevel"/>
    <w:tmpl w:val="BB5E817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6A83627D"/>
    <w:multiLevelType w:val="hybridMultilevel"/>
    <w:tmpl w:val="5642A6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BC117C9"/>
    <w:multiLevelType w:val="multilevel"/>
    <w:tmpl w:val="818C4D8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D470C04"/>
    <w:multiLevelType w:val="multilevel"/>
    <w:tmpl w:val="2F0EA9DC"/>
    <w:lvl w:ilvl="0">
      <w:start w:val="10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397" w:hanging="11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70234637"/>
    <w:multiLevelType w:val="multilevel"/>
    <w:tmpl w:val="84A06540"/>
    <w:lvl w:ilvl="0">
      <w:start w:val="2"/>
      <w:numFmt w:val="decimal"/>
      <w:lvlText w:val="%1.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 w15:restartNumberingAfterBreak="0">
    <w:nsid w:val="753F3814"/>
    <w:multiLevelType w:val="multilevel"/>
    <w:tmpl w:val="4CD4B2AC"/>
    <w:lvl w:ilvl="0">
      <w:start w:val="10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76284038"/>
    <w:multiLevelType w:val="multilevel"/>
    <w:tmpl w:val="EBD022AE"/>
    <w:lvl w:ilvl="0">
      <w:start w:val="7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7DEE6BBA"/>
    <w:multiLevelType w:val="multilevel"/>
    <w:tmpl w:val="0EBEEA1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2"/>
  </w:num>
  <w:num w:numId="2">
    <w:abstractNumId w:val="15"/>
  </w:num>
  <w:num w:numId="3">
    <w:abstractNumId w:val="13"/>
  </w:num>
  <w:num w:numId="4">
    <w:abstractNumId w:val="29"/>
  </w:num>
  <w:num w:numId="5">
    <w:abstractNumId w:val="1"/>
  </w:num>
  <w:num w:numId="6">
    <w:abstractNumId w:val="18"/>
  </w:num>
  <w:num w:numId="7">
    <w:abstractNumId w:val="8"/>
  </w:num>
  <w:num w:numId="8">
    <w:abstractNumId w:val="19"/>
  </w:num>
  <w:num w:numId="9">
    <w:abstractNumId w:val="28"/>
  </w:num>
  <w:num w:numId="10">
    <w:abstractNumId w:val="30"/>
  </w:num>
  <w:num w:numId="11">
    <w:abstractNumId w:val="10"/>
  </w:num>
  <w:num w:numId="12">
    <w:abstractNumId w:val="21"/>
  </w:num>
  <w:num w:numId="13">
    <w:abstractNumId w:val="28"/>
    <w:lvlOverride w:ilvl="0">
      <w:lvl w:ilvl="0">
        <w:start w:val="10"/>
        <w:numFmt w:val="decimal"/>
        <w:lvlText w:val="%1."/>
        <w:lvlJc w:val="left"/>
        <w:pPr>
          <w:tabs>
            <w:tab w:val="num" w:pos="600"/>
          </w:tabs>
          <w:ind w:left="600" w:hanging="600"/>
        </w:pPr>
        <w:rPr>
          <w:rFonts w:hint="default"/>
        </w:rPr>
      </w:lvl>
    </w:lvlOverride>
    <w:lvlOverride w:ilvl="1">
      <w:lvl w:ilvl="1">
        <w:start w:val="1"/>
        <w:numFmt w:val="decimal"/>
        <w:lvlText w:val="10.%2."/>
        <w:lvlJc w:val="left"/>
        <w:pPr>
          <w:tabs>
            <w:tab w:val="num" w:pos="1134"/>
          </w:tabs>
          <w:ind w:left="1134" w:hanging="113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14">
    <w:abstractNumId w:val="11"/>
  </w:num>
  <w:num w:numId="15">
    <w:abstractNumId w:val="11"/>
    <w:lvlOverride w:ilvl="0">
      <w:lvl w:ilvl="0">
        <w:start w:val="11"/>
        <w:numFmt w:val="decimal"/>
        <w:lvlText w:val="%1."/>
        <w:lvlJc w:val="left"/>
        <w:pPr>
          <w:tabs>
            <w:tab w:val="num" w:pos="600"/>
          </w:tabs>
          <w:ind w:left="600" w:hanging="600"/>
        </w:pPr>
        <w:rPr>
          <w:rFonts w:hint="default"/>
        </w:rPr>
      </w:lvl>
    </w:lvlOverride>
    <w:lvlOverride w:ilvl="1">
      <w:lvl w:ilvl="1">
        <w:start w:val="2"/>
        <w:numFmt w:val="none"/>
        <w:lvlText w:val="12.1."/>
        <w:lvlJc w:val="left"/>
        <w:pPr>
          <w:tabs>
            <w:tab w:val="num" w:pos="1134"/>
          </w:tabs>
          <w:ind w:left="1134" w:hanging="113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16">
    <w:abstractNumId w:val="11"/>
    <w:lvlOverride w:ilvl="0">
      <w:lvl w:ilvl="0">
        <w:start w:val="11"/>
        <w:numFmt w:val="decimal"/>
        <w:lvlText w:val="%1."/>
        <w:lvlJc w:val="left"/>
        <w:pPr>
          <w:tabs>
            <w:tab w:val="num" w:pos="600"/>
          </w:tabs>
          <w:ind w:left="600" w:hanging="600"/>
        </w:pPr>
        <w:rPr>
          <w:rFonts w:hint="default"/>
        </w:rPr>
      </w:lvl>
    </w:lvlOverride>
    <w:lvlOverride w:ilvl="1">
      <w:lvl w:ilvl="1">
        <w:start w:val="2"/>
        <w:numFmt w:val="none"/>
        <w:lvlText w:val="12.1."/>
        <w:lvlJc w:val="left"/>
        <w:pPr>
          <w:tabs>
            <w:tab w:val="num" w:pos="1134"/>
          </w:tabs>
          <w:ind w:left="1134" w:hanging="113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17">
    <w:abstractNumId w:val="4"/>
  </w:num>
  <w:num w:numId="18">
    <w:abstractNumId w:val="20"/>
  </w:num>
  <w:num w:numId="19">
    <w:abstractNumId w:val="17"/>
  </w:num>
  <w:num w:numId="20">
    <w:abstractNumId w:val="32"/>
  </w:num>
  <w:num w:numId="21">
    <w:abstractNumId w:val="27"/>
  </w:num>
  <w:num w:numId="22">
    <w:abstractNumId w:val="24"/>
  </w:num>
  <w:num w:numId="23">
    <w:abstractNumId w:val="6"/>
  </w:num>
  <w:num w:numId="24">
    <w:abstractNumId w:val="23"/>
  </w:num>
  <w:num w:numId="25">
    <w:abstractNumId w:val="12"/>
  </w:num>
  <w:num w:numId="26">
    <w:abstractNumId w:val="14"/>
  </w:num>
  <w:num w:numId="27">
    <w:abstractNumId w:val="7"/>
  </w:num>
  <w:num w:numId="28">
    <w:abstractNumId w:val="3"/>
  </w:num>
  <w:num w:numId="29">
    <w:abstractNumId w:val="2"/>
  </w:num>
  <w:num w:numId="30">
    <w:abstractNumId w:val="16"/>
  </w:num>
  <w:num w:numId="31">
    <w:abstractNumId w:val="9"/>
  </w:num>
  <w:num w:numId="32">
    <w:abstractNumId w:val="0"/>
  </w:num>
  <w:num w:numId="33">
    <w:abstractNumId w:val="25"/>
  </w:num>
  <w:num w:numId="34">
    <w:abstractNumId w:val="26"/>
  </w:num>
  <w:num w:numId="35">
    <w:abstractNumId w:val="31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97D"/>
    <w:rsid w:val="0000264B"/>
    <w:rsid w:val="0002181D"/>
    <w:rsid w:val="00030505"/>
    <w:rsid w:val="00042108"/>
    <w:rsid w:val="00042206"/>
    <w:rsid w:val="000648DE"/>
    <w:rsid w:val="00065446"/>
    <w:rsid w:val="00071200"/>
    <w:rsid w:val="000731CE"/>
    <w:rsid w:val="00073D17"/>
    <w:rsid w:val="00074234"/>
    <w:rsid w:val="0008026B"/>
    <w:rsid w:val="00095BBE"/>
    <w:rsid w:val="000B7035"/>
    <w:rsid w:val="000E0865"/>
    <w:rsid w:val="000F4AC9"/>
    <w:rsid w:val="00103E89"/>
    <w:rsid w:val="00120C5B"/>
    <w:rsid w:val="00121FCB"/>
    <w:rsid w:val="00130AD2"/>
    <w:rsid w:val="00133763"/>
    <w:rsid w:val="0015098F"/>
    <w:rsid w:val="00176D05"/>
    <w:rsid w:val="00187A5E"/>
    <w:rsid w:val="001A0840"/>
    <w:rsid w:val="001D53ED"/>
    <w:rsid w:val="001D61BB"/>
    <w:rsid w:val="001F098E"/>
    <w:rsid w:val="00205CAE"/>
    <w:rsid w:val="00215F2D"/>
    <w:rsid w:val="002270D3"/>
    <w:rsid w:val="00263E45"/>
    <w:rsid w:val="0026418E"/>
    <w:rsid w:val="00265196"/>
    <w:rsid w:val="00282C07"/>
    <w:rsid w:val="002A539C"/>
    <w:rsid w:val="002B1B28"/>
    <w:rsid w:val="002B7071"/>
    <w:rsid w:val="002C0406"/>
    <w:rsid w:val="002C0EBD"/>
    <w:rsid w:val="002D5F77"/>
    <w:rsid w:val="002F7116"/>
    <w:rsid w:val="002F771F"/>
    <w:rsid w:val="003055E6"/>
    <w:rsid w:val="00343528"/>
    <w:rsid w:val="00387ACB"/>
    <w:rsid w:val="003B3AAE"/>
    <w:rsid w:val="003C0896"/>
    <w:rsid w:val="003E7168"/>
    <w:rsid w:val="003F4E29"/>
    <w:rsid w:val="0042025A"/>
    <w:rsid w:val="00444A00"/>
    <w:rsid w:val="00463669"/>
    <w:rsid w:val="004A44AC"/>
    <w:rsid w:val="004B1219"/>
    <w:rsid w:val="00507D5A"/>
    <w:rsid w:val="005203AD"/>
    <w:rsid w:val="00526694"/>
    <w:rsid w:val="00535AB7"/>
    <w:rsid w:val="00536F86"/>
    <w:rsid w:val="00556DBE"/>
    <w:rsid w:val="0058095B"/>
    <w:rsid w:val="0058498A"/>
    <w:rsid w:val="005857C0"/>
    <w:rsid w:val="0059166F"/>
    <w:rsid w:val="005A368F"/>
    <w:rsid w:val="0060065A"/>
    <w:rsid w:val="006164BC"/>
    <w:rsid w:val="00664AD1"/>
    <w:rsid w:val="00673E04"/>
    <w:rsid w:val="006B73EF"/>
    <w:rsid w:val="006D189F"/>
    <w:rsid w:val="006F6A3D"/>
    <w:rsid w:val="0070397D"/>
    <w:rsid w:val="007321F4"/>
    <w:rsid w:val="00740A92"/>
    <w:rsid w:val="00747246"/>
    <w:rsid w:val="00747DF2"/>
    <w:rsid w:val="00753630"/>
    <w:rsid w:val="007546A5"/>
    <w:rsid w:val="00756D27"/>
    <w:rsid w:val="00764CFC"/>
    <w:rsid w:val="00772A6E"/>
    <w:rsid w:val="00774EDE"/>
    <w:rsid w:val="007814B1"/>
    <w:rsid w:val="00784914"/>
    <w:rsid w:val="0079679A"/>
    <w:rsid w:val="007B210C"/>
    <w:rsid w:val="007E5A45"/>
    <w:rsid w:val="00801008"/>
    <w:rsid w:val="00802E29"/>
    <w:rsid w:val="00825587"/>
    <w:rsid w:val="00857E5B"/>
    <w:rsid w:val="008615CF"/>
    <w:rsid w:val="0087756C"/>
    <w:rsid w:val="008A46DF"/>
    <w:rsid w:val="008A70C0"/>
    <w:rsid w:val="008B2732"/>
    <w:rsid w:val="008C4276"/>
    <w:rsid w:val="00910AFB"/>
    <w:rsid w:val="00912A2A"/>
    <w:rsid w:val="009609AB"/>
    <w:rsid w:val="00963565"/>
    <w:rsid w:val="009A1204"/>
    <w:rsid w:val="009A14DA"/>
    <w:rsid w:val="009B1DAD"/>
    <w:rsid w:val="009E225E"/>
    <w:rsid w:val="00A533B3"/>
    <w:rsid w:val="00A54E72"/>
    <w:rsid w:val="00A909AA"/>
    <w:rsid w:val="00AD7538"/>
    <w:rsid w:val="00B05013"/>
    <w:rsid w:val="00B05463"/>
    <w:rsid w:val="00B25187"/>
    <w:rsid w:val="00B62751"/>
    <w:rsid w:val="00B761AA"/>
    <w:rsid w:val="00B8051D"/>
    <w:rsid w:val="00B8482D"/>
    <w:rsid w:val="00B918DF"/>
    <w:rsid w:val="00BE023F"/>
    <w:rsid w:val="00C04ED1"/>
    <w:rsid w:val="00C30EA6"/>
    <w:rsid w:val="00C458D1"/>
    <w:rsid w:val="00C9517D"/>
    <w:rsid w:val="00CC12F9"/>
    <w:rsid w:val="00D00EB3"/>
    <w:rsid w:val="00D514F5"/>
    <w:rsid w:val="00D77E3C"/>
    <w:rsid w:val="00DA0316"/>
    <w:rsid w:val="00DA4891"/>
    <w:rsid w:val="00DB5EAB"/>
    <w:rsid w:val="00DB79B0"/>
    <w:rsid w:val="00DC6771"/>
    <w:rsid w:val="00DC72A3"/>
    <w:rsid w:val="00DE026C"/>
    <w:rsid w:val="00DE44F1"/>
    <w:rsid w:val="00DE46F6"/>
    <w:rsid w:val="00E10A95"/>
    <w:rsid w:val="00E60AAA"/>
    <w:rsid w:val="00E800EB"/>
    <w:rsid w:val="00E866A6"/>
    <w:rsid w:val="00F0537A"/>
    <w:rsid w:val="00F92CE3"/>
    <w:rsid w:val="00FC2BE9"/>
    <w:rsid w:val="00FD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5C737B7"/>
  <w15:docId w15:val="{7DD5221C-4C18-4DF1-94C6-637AFC147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0264B"/>
    <w:rPr>
      <w:sz w:val="24"/>
      <w:szCs w:val="24"/>
    </w:rPr>
  </w:style>
  <w:style w:type="paragraph" w:styleId="Nadpis1">
    <w:name w:val="heading 1"/>
    <w:basedOn w:val="Normln"/>
    <w:next w:val="Normln"/>
    <w:qFormat/>
    <w:rsid w:val="0000264B"/>
    <w:pPr>
      <w:keepNext/>
      <w:jc w:val="center"/>
      <w:outlineLvl w:val="0"/>
    </w:pPr>
    <w:rPr>
      <w:b/>
      <w:bCs/>
      <w:u w:val="single"/>
    </w:rPr>
  </w:style>
  <w:style w:type="paragraph" w:styleId="Nadpis2">
    <w:name w:val="heading 2"/>
    <w:basedOn w:val="Normln"/>
    <w:next w:val="Normln"/>
    <w:qFormat/>
    <w:rsid w:val="0000264B"/>
    <w:pPr>
      <w:keepNext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00264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0264B"/>
  </w:style>
  <w:style w:type="paragraph" w:styleId="Zhlav">
    <w:name w:val="header"/>
    <w:basedOn w:val="Normln"/>
    <w:rsid w:val="0000264B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00264B"/>
    <w:pPr>
      <w:jc w:val="center"/>
    </w:pPr>
    <w:rPr>
      <w:b/>
      <w:bCs/>
      <w:sz w:val="44"/>
    </w:rPr>
  </w:style>
  <w:style w:type="paragraph" w:styleId="Zkladntext">
    <w:name w:val="Body Text"/>
    <w:basedOn w:val="Normln"/>
    <w:link w:val="ZkladntextChar"/>
    <w:rsid w:val="0000264B"/>
    <w:pPr>
      <w:jc w:val="center"/>
    </w:pPr>
  </w:style>
  <w:style w:type="character" w:styleId="Hypertextovodkaz">
    <w:name w:val="Hyperlink"/>
    <w:basedOn w:val="Standardnpsmoodstavce"/>
    <w:rsid w:val="0000264B"/>
    <w:rPr>
      <w:color w:val="0000FF"/>
      <w:u w:val="single"/>
    </w:rPr>
  </w:style>
  <w:style w:type="paragraph" w:customStyle="1" w:styleId="NormlnIMP">
    <w:name w:val="Normální_IMP"/>
    <w:basedOn w:val="Normln"/>
    <w:rsid w:val="0000264B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  <w:rPr>
      <w:sz w:val="20"/>
      <w:szCs w:val="20"/>
    </w:rPr>
  </w:style>
  <w:style w:type="paragraph" w:customStyle="1" w:styleId="Zkladntext1">
    <w:name w:val="Základní text1"/>
    <w:basedOn w:val="Normln"/>
    <w:rsid w:val="0070397D"/>
    <w:pPr>
      <w:widowControl w:val="0"/>
      <w:suppressAutoHyphens/>
    </w:pPr>
    <w:rPr>
      <w:szCs w:val="20"/>
    </w:rPr>
  </w:style>
  <w:style w:type="paragraph" w:styleId="Textbubliny">
    <w:name w:val="Balloon Text"/>
    <w:basedOn w:val="Normln"/>
    <w:semiHidden/>
    <w:rsid w:val="00DB5EAB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rsid w:val="00774EDE"/>
    <w:rPr>
      <w:sz w:val="24"/>
      <w:szCs w:val="24"/>
    </w:rPr>
  </w:style>
  <w:style w:type="paragraph" w:customStyle="1" w:styleId="xl25">
    <w:name w:val="xl25"/>
    <w:basedOn w:val="Normln"/>
    <w:rsid w:val="00BE0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783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bv</Company>
  <LinksUpToDate>false</LinksUpToDate>
  <CharactersWithSpaces>5461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mailto:geo@geo.cz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bv</dc:creator>
  <cp:keywords/>
  <dc:description/>
  <cp:lastModifiedBy>Gebauer Marek Ing.</cp:lastModifiedBy>
  <cp:revision>9</cp:revision>
  <cp:lastPrinted>2013-02-27T14:09:00Z</cp:lastPrinted>
  <dcterms:created xsi:type="dcterms:W3CDTF">2016-08-10T14:32:00Z</dcterms:created>
  <dcterms:modified xsi:type="dcterms:W3CDTF">2016-10-04T10:33:00Z</dcterms:modified>
</cp:coreProperties>
</file>