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D9B5D6D" w:rsidR="00D417EF" w:rsidRPr="00200109" w:rsidRDefault="00A93913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D417EF" w:rsidRPr="00200109">
        <w:rPr>
          <w:rFonts w:ascii="Arial" w:hAnsi="Arial" w:cs="Arial"/>
          <w:sz w:val="22"/>
          <w:szCs w:val="22"/>
        </w:rPr>
        <w:t xml:space="preserve">Č.j.: </w:t>
      </w:r>
      <w:r w:rsidRPr="00A93913">
        <w:rPr>
          <w:rFonts w:ascii="Arial" w:hAnsi="Arial" w:cs="Arial"/>
          <w:sz w:val="22"/>
          <w:szCs w:val="22"/>
        </w:rPr>
        <w:t>SPU 174335/2026Chy</w:t>
      </w:r>
    </w:p>
    <w:p w14:paraId="49954279" w14:textId="661A2333" w:rsidR="00D417EF" w:rsidRDefault="00A93913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D417EF" w:rsidRPr="00200109">
        <w:rPr>
          <w:rFonts w:ascii="Arial" w:hAnsi="Arial" w:cs="Arial"/>
          <w:sz w:val="22"/>
          <w:szCs w:val="22"/>
        </w:rPr>
        <w:t xml:space="preserve">UID: </w:t>
      </w:r>
      <w:bookmarkEnd w:id="0"/>
      <w:r w:rsidRPr="00A93913">
        <w:rPr>
          <w:rFonts w:ascii="Arial" w:hAnsi="Arial" w:cs="Arial"/>
          <w:sz w:val="22"/>
          <w:szCs w:val="22"/>
        </w:rPr>
        <w:t>spuess9df67124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130N24/05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1C1FA6C" w14:textId="77777777" w:rsidR="00BD2FCC" w:rsidRPr="00BD2FCC" w:rsidRDefault="00FA240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1E64E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AGRIPROD s.r.o.</w:t>
      </w:r>
      <w:r w:rsidR="00D417EF" w:rsidRPr="001E64E6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Munice 1016, Hluboká nad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Vlt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., 37341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47237261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BD2FCC">
        <w:rPr>
          <w:rFonts w:ascii="Arial" w:hAnsi="Arial" w:cs="Arial"/>
          <w:i w:val="0"/>
          <w:sz w:val="22"/>
          <w:szCs w:val="22"/>
        </w:rPr>
        <w:t xml:space="preserve">DIČ: </w:t>
      </w:r>
      <w:r w:rsidRPr="00BD2FCC">
        <w:rPr>
          <w:rFonts w:ascii="Arial" w:hAnsi="Arial" w:cs="Arial"/>
          <w:i w:val="0"/>
          <w:snapToGrid w:val="0"/>
          <w:color w:val="000000"/>
          <w:sz w:val="22"/>
          <w:szCs w:val="22"/>
        </w:rPr>
        <w:t>CZ47237261</w:t>
      </w:r>
      <w:r w:rsidR="00D417EF" w:rsidRPr="00BD2FCC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BD2FCC">
        <w:rPr>
          <w:rFonts w:ascii="Arial" w:hAnsi="Arial" w:cs="Arial"/>
          <w:i w:val="0"/>
          <w:sz w:val="22"/>
          <w:szCs w:val="22"/>
        </w:rPr>
        <w:t>zapsána</w:t>
      </w:r>
      <w:r w:rsidR="00BD2FCC" w:rsidRPr="00BD2FCC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BD2FCC">
        <w:rPr>
          <w:rFonts w:ascii="Arial" w:hAnsi="Arial" w:cs="Arial"/>
          <w:i w:val="0"/>
          <w:sz w:val="22"/>
          <w:szCs w:val="22"/>
        </w:rPr>
        <w:t xml:space="preserve">v obchodním rejstříku vedeném </w:t>
      </w:r>
      <w:r w:rsidR="00BD2FCC" w:rsidRPr="00BD2FCC">
        <w:rPr>
          <w:rFonts w:ascii="Arial" w:hAnsi="Arial" w:cs="Arial"/>
          <w:i w:val="0"/>
          <w:sz w:val="22"/>
          <w:szCs w:val="22"/>
        </w:rPr>
        <w:t>u Krajského soudu v Českých Budějovicích pod spisovou značkou C 2134</w:t>
      </w:r>
    </w:p>
    <w:p w14:paraId="0DD084FE" w14:textId="1EA69B55" w:rsidR="00D417EF" w:rsidRPr="004A5505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D2FCC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BD2FCC">
        <w:rPr>
          <w:rFonts w:ascii="Arial" w:hAnsi="Arial" w:cs="Arial"/>
          <w:i w:val="0"/>
          <w:sz w:val="22"/>
          <w:szCs w:val="22"/>
        </w:rPr>
        <w:t>pan Ing.</w:t>
      </w:r>
      <w:r w:rsidR="00045E6B">
        <w:rPr>
          <w:rFonts w:ascii="Arial" w:hAnsi="Arial" w:cs="Arial"/>
          <w:i w:val="0"/>
          <w:sz w:val="22"/>
          <w:szCs w:val="22"/>
        </w:rPr>
        <w:t xml:space="preserve"> </w:t>
      </w:r>
      <w:r w:rsidR="00D83C55">
        <w:rPr>
          <w:rFonts w:ascii="Arial" w:hAnsi="Arial" w:cs="Arial"/>
          <w:i w:val="0"/>
          <w:sz w:val="22"/>
          <w:szCs w:val="22"/>
        </w:rPr>
        <w:t>Jan</w:t>
      </w:r>
      <w:r w:rsidR="00B1040D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B1040D">
        <w:rPr>
          <w:rFonts w:ascii="Arial" w:hAnsi="Arial" w:cs="Arial"/>
          <w:i w:val="0"/>
          <w:sz w:val="22"/>
          <w:szCs w:val="22"/>
        </w:rPr>
        <w:t>Ženčuch</w:t>
      </w:r>
      <w:proofErr w:type="spellEnd"/>
      <w:r w:rsidR="00B1040D">
        <w:rPr>
          <w:rFonts w:ascii="Arial" w:hAnsi="Arial" w:cs="Arial"/>
          <w:i w:val="0"/>
          <w:sz w:val="22"/>
          <w:szCs w:val="22"/>
        </w:rPr>
        <w:t>, prokurista</w:t>
      </w:r>
      <w:r w:rsidR="00160F38">
        <w:rPr>
          <w:rFonts w:ascii="Arial" w:hAnsi="Arial" w:cs="Arial"/>
          <w:i w:val="0"/>
          <w:sz w:val="22"/>
          <w:szCs w:val="22"/>
        </w:rPr>
        <w:t xml:space="preserve"> </w:t>
      </w:r>
      <w:r w:rsidR="00BD2FCC">
        <w:rPr>
          <w:rFonts w:ascii="Arial" w:hAnsi="Arial" w:cs="Arial"/>
          <w:i w:val="0"/>
          <w:sz w:val="22"/>
          <w:szCs w:val="22"/>
        </w:rPr>
        <w:t>společnosti</w:t>
      </w:r>
      <w:r w:rsidRPr="00BD2FCC">
        <w:rPr>
          <w:rFonts w:ascii="Arial" w:hAnsi="Arial" w:cs="Arial"/>
          <w:i w:val="0"/>
          <w:sz w:val="22"/>
          <w:szCs w:val="22"/>
        </w:rPr>
        <w:t xml:space="preserve"> </w:t>
      </w:r>
      <w:r w:rsidRPr="00BD2FCC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862D26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29327A">
        <w:rPr>
          <w:rFonts w:ascii="Arial" w:hAnsi="Arial" w:cs="Arial"/>
          <w:sz w:val="22"/>
          <w:szCs w:val="22"/>
        </w:rPr>
        <w:t>dodatek č. 1 k </w:t>
      </w:r>
      <w:r w:rsidR="0029327A" w:rsidRPr="0029327A">
        <w:rPr>
          <w:rFonts w:ascii="Arial" w:hAnsi="Arial" w:cs="Arial"/>
          <w:sz w:val="22"/>
          <w:szCs w:val="22"/>
        </w:rPr>
        <w:t>P</w:t>
      </w:r>
      <w:r w:rsidRPr="0029327A">
        <w:rPr>
          <w:rFonts w:ascii="Arial" w:hAnsi="Arial" w:cs="Arial"/>
          <w:sz w:val="22"/>
          <w:szCs w:val="22"/>
        </w:rPr>
        <w:t>achtovní smlouvě č. 130N24/05, ze dne 25.09.2024</w:t>
      </w:r>
      <w:r w:rsidR="0029327A" w:rsidRPr="0029327A">
        <w:rPr>
          <w:rFonts w:ascii="Arial" w:hAnsi="Arial" w:cs="Arial"/>
          <w:sz w:val="22"/>
          <w:szCs w:val="22"/>
        </w:rPr>
        <w:t xml:space="preserve"> </w:t>
      </w:r>
      <w:r w:rsidRPr="0029327A">
        <w:rPr>
          <w:rFonts w:ascii="Arial" w:hAnsi="Arial" w:cs="Arial"/>
          <w:sz w:val="22"/>
          <w:szCs w:val="22"/>
        </w:rPr>
        <w:t>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0491CD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8D12DB">
        <w:rPr>
          <w:rFonts w:ascii="Arial" w:hAnsi="Arial" w:cs="Arial"/>
          <w:sz w:val="22"/>
          <w:szCs w:val="22"/>
        </w:rPr>
        <w:t xml:space="preserve"> V </w:t>
      </w:r>
      <w:r w:rsidRPr="00012682">
        <w:rPr>
          <w:rFonts w:ascii="Arial" w:hAnsi="Arial" w:cs="Arial"/>
          <w:sz w:val="22"/>
          <w:szCs w:val="22"/>
        </w:rPr>
        <w:t>smlouvy</w:t>
      </w:r>
      <w:r w:rsidR="008D12DB">
        <w:rPr>
          <w:rFonts w:ascii="Arial" w:hAnsi="Arial" w:cs="Arial"/>
          <w:sz w:val="22"/>
          <w:szCs w:val="22"/>
        </w:rPr>
        <w:t xml:space="preserve">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D12DB">
        <w:rPr>
          <w:rFonts w:ascii="Arial" w:hAnsi="Arial" w:cs="Arial"/>
          <w:iCs/>
          <w:sz w:val="22"/>
          <w:szCs w:val="22"/>
        </w:rPr>
        <w:t xml:space="preserve">53 554 </w:t>
      </w:r>
      <w:r w:rsidRPr="00012682">
        <w:rPr>
          <w:rFonts w:ascii="Arial" w:hAnsi="Arial" w:cs="Arial"/>
          <w:iCs/>
          <w:sz w:val="22"/>
          <w:szCs w:val="22"/>
        </w:rPr>
        <w:t>Kč (slovy:</w:t>
      </w:r>
      <w:r w:rsidR="008D12DB">
        <w:rPr>
          <w:rFonts w:ascii="Arial" w:hAnsi="Arial" w:cs="Arial"/>
          <w:iCs/>
          <w:sz w:val="22"/>
          <w:szCs w:val="22"/>
        </w:rPr>
        <w:t xml:space="preserve"> padesát tři tisíc pět set padesát čtyři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E1BF16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EE5634">
        <w:rPr>
          <w:rFonts w:ascii="Arial" w:hAnsi="Arial" w:cs="Arial"/>
          <w:sz w:val="22"/>
          <w:szCs w:val="22"/>
        </w:rPr>
        <w:t>bude</w:t>
      </w:r>
      <w:r w:rsidR="00EE5634" w:rsidRPr="00EE5634">
        <w:rPr>
          <w:rFonts w:ascii="Arial" w:hAnsi="Arial" w:cs="Arial"/>
          <w:sz w:val="22"/>
          <w:szCs w:val="22"/>
        </w:rPr>
        <w:t xml:space="preserve"> </w:t>
      </w:r>
      <w:r w:rsidRPr="00EE5634">
        <w:rPr>
          <w:rFonts w:ascii="Arial" w:hAnsi="Arial" w:cs="Arial"/>
          <w:i/>
          <w:iCs/>
          <w:sz w:val="22"/>
          <w:szCs w:val="22"/>
        </w:rPr>
        <w:t>zvýšeno</w:t>
      </w:r>
      <w:r w:rsidRPr="00EE5634">
        <w:rPr>
          <w:rFonts w:ascii="Arial" w:hAnsi="Arial" w:cs="Arial"/>
          <w:sz w:val="22"/>
          <w:szCs w:val="22"/>
        </w:rPr>
        <w:t xml:space="preserve"> </w:t>
      </w:r>
      <w:r w:rsidRPr="00C42971">
        <w:rPr>
          <w:rFonts w:ascii="Arial" w:hAnsi="Arial" w:cs="Arial"/>
          <w:sz w:val="22"/>
          <w:szCs w:val="22"/>
        </w:rPr>
        <w:t>z</w:t>
      </w:r>
      <w:r w:rsidR="008A7FF3" w:rsidRPr="00C42971">
        <w:rPr>
          <w:rFonts w:ascii="Arial" w:hAnsi="Arial" w:cs="Arial"/>
          <w:sz w:val="22"/>
          <w:szCs w:val="22"/>
        </w:rPr>
        <w:t> </w:t>
      </w:r>
      <w:r w:rsidRPr="00C42971">
        <w:rPr>
          <w:rFonts w:ascii="Arial" w:hAnsi="Arial" w:cs="Arial"/>
          <w:sz w:val="22"/>
          <w:szCs w:val="22"/>
        </w:rPr>
        <w:t>důvodu</w:t>
      </w:r>
      <w:r w:rsidR="008A7FF3" w:rsidRPr="00C42971">
        <w:rPr>
          <w:rFonts w:ascii="Arial" w:hAnsi="Arial" w:cs="Arial"/>
          <w:sz w:val="22"/>
          <w:szCs w:val="22"/>
        </w:rPr>
        <w:t xml:space="preserve"> </w:t>
      </w:r>
      <w:r w:rsidR="00C42971" w:rsidRPr="00C42971">
        <w:rPr>
          <w:rFonts w:ascii="Arial" w:hAnsi="Arial" w:cs="Arial"/>
          <w:sz w:val="22"/>
          <w:szCs w:val="22"/>
        </w:rPr>
        <w:t>rozšíření předmětu pachtu</w:t>
      </w:r>
      <w:r w:rsidR="000B001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EE5634">
        <w:rPr>
          <w:rFonts w:ascii="Arial" w:hAnsi="Arial" w:cs="Arial"/>
          <w:b/>
          <w:bCs/>
          <w:sz w:val="22"/>
          <w:szCs w:val="22"/>
          <w:u w:val="single"/>
        </w:rPr>
        <w:t>65 026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pět tisíc dvacet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8F3A13">
        <w:rPr>
          <w:rFonts w:ascii="Arial" w:hAnsi="Arial" w:cs="Arial"/>
          <w:b/>
          <w:bCs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EE5634">
        <w:rPr>
          <w:rFonts w:ascii="Arial" w:hAnsi="Arial" w:cs="Arial"/>
          <w:b/>
          <w:bCs/>
          <w:sz w:val="22"/>
          <w:szCs w:val="22"/>
        </w:rPr>
        <w:t>57 388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sedm tisíc tři sta osmdesát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BD890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2" w:name="_Hlk13064772"/>
      <w:bookmarkStart w:id="3" w:name="_Hlk14087345"/>
    </w:p>
    <w:bookmarkEnd w:id="2"/>
    <w:p w14:paraId="10F05DEA" w14:textId="5E878198" w:rsidR="00D417EF" w:rsidRPr="00012682" w:rsidRDefault="00AD650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F6F1769" w:rsidR="00D417EF" w:rsidRPr="002E76A8" w:rsidRDefault="00AD650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AD650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D417EF" w:rsidRPr="002E76A8">
        <w:rPr>
          <w:rFonts w:ascii="Arial" w:hAnsi="Arial" w:cs="Arial"/>
          <w:b w:val="0"/>
          <w:sz w:val="22"/>
          <w:szCs w:val="22"/>
        </w:rPr>
        <w:t>účinnosti dnem</w:t>
      </w:r>
      <w:r w:rsidR="008F3A13" w:rsidRPr="002E76A8">
        <w:rPr>
          <w:rFonts w:ascii="Arial" w:hAnsi="Arial" w:cs="Arial"/>
          <w:b w:val="0"/>
          <w:sz w:val="22"/>
          <w:szCs w:val="22"/>
        </w:rPr>
        <w:t xml:space="preserve"> 1.6.2026</w:t>
      </w:r>
      <w:r w:rsidR="00D417EF" w:rsidRPr="002E76A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E76A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1B9A31D" w:rsidR="00D417EF" w:rsidRPr="00012682" w:rsidRDefault="00AD650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8F3A13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8F3A13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8F3A1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8199D55" w:rsidR="00D417EF" w:rsidRPr="00012682" w:rsidRDefault="00AD650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72EDDE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EE5634">
        <w:rPr>
          <w:rFonts w:ascii="Arial" w:hAnsi="Arial" w:cs="Arial"/>
          <w:sz w:val="22"/>
          <w:szCs w:val="22"/>
        </w:rPr>
        <w:t xml:space="preserve"> Českých </w:t>
      </w:r>
      <w:r w:rsidR="00EE5634" w:rsidRPr="00EE5634">
        <w:rPr>
          <w:rFonts w:ascii="Arial" w:hAnsi="Arial" w:cs="Arial"/>
          <w:sz w:val="22"/>
          <w:szCs w:val="22"/>
        </w:rPr>
        <w:t xml:space="preserve">Budějovicích </w:t>
      </w:r>
      <w:r w:rsidRPr="00EE5634">
        <w:rPr>
          <w:rFonts w:ascii="Arial" w:hAnsi="Arial" w:cs="Arial"/>
          <w:sz w:val="22"/>
          <w:szCs w:val="22"/>
        </w:rPr>
        <w:t xml:space="preserve">dne </w:t>
      </w:r>
      <w:r w:rsidR="00FA240F">
        <w:rPr>
          <w:rFonts w:ascii="Arial" w:hAnsi="Arial" w:cs="Arial"/>
          <w:sz w:val="22"/>
          <w:szCs w:val="22"/>
        </w:rPr>
        <w:t>1.6.2026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FA240F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6E1279CC" w14:textId="206F571F" w:rsidR="002D2912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AGRIPROD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2D2912" w:rsidRPr="002D2912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BA401A">
        <w:rPr>
          <w:rFonts w:ascii="Arial" w:hAnsi="Arial" w:cs="Arial"/>
          <w:color w:val="000000"/>
          <w:sz w:val="22"/>
          <w:szCs w:val="22"/>
        </w:rPr>
        <w:t xml:space="preserve">Jan </w:t>
      </w:r>
      <w:proofErr w:type="spellStart"/>
      <w:r w:rsidR="00BA401A">
        <w:rPr>
          <w:rFonts w:ascii="Arial" w:hAnsi="Arial" w:cs="Arial"/>
          <w:color w:val="000000"/>
          <w:sz w:val="22"/>
          <w:szCs w:val="22"/>
        </w:rPr>
        <w:t>Ženčuch</w:t>
      </w:r>
      <w:proofErr w:type="spellEnd"/>
    </w:p>
    <w:p w14:paraId="3A3092BF" w14:textId="543387BF" w:rsidR="0048139C" w:rsidRDefault="00BA401A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 xml:space="preserve">prokurista </w:t>
      </w:r>
      <w:r w:rsidR="002D2912">
        <w:rPr>
          <w:rFonts w:ascii="Arial" w:hAnsi="Arial" w:cs="Arial"/>
          <w:color w:val="000000"/>
          <w:sz w:val="22"/>
          <w:szCs w:val="22"/>
        </w:rPr>
        <w:t>společnosti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AD6505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AD6505">
        <w:rPr>
          <w:rFonts w:ascii="Arial" w:hAnsi="Arial" w:cs="Arial"/>
          <w:bCs/>
          <w:sz w:val="18"/>
          <w:szCs w:val="18"/>
        </w:rPr>
        <w:t>Za správnost: Bc. Blanka Chytrá</w:t>
      </w:r>
    </w:p>
    <w:p w14:paraId="40F7F278" w14:textId="77777777" w:rsidR="00D417EF" w:rsidRPr="00AD6505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AD6505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031DAAC2" w14:textId="77777777" w:rsidR="00D417EF" w:rsidRPr="00AD6505" w:rsidRDefault="00D417EF" w:rsidP="00D417EF">
      <w:pPr>
        <w:pStyle w:val="Zkladn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AD6505">
        <w:rPr>
          <w:rFonts w:ascii="Arial" w:hAnsi="Arial" w:cs="Arial"/>
          <w:bCs/>
          <w:i/>
          <w:sz w:val="18"/>
          <w:szCs w:val="18"/>
          <w:lang w:eastAsia="cs-CZ"/>
        </w:rPr>
        <w:t>podpis</w:t>
      </w:r>
    </w:p>
    <w:p w14:paraId="242C7AB1" w14:textId="77777777" w:rsidR="00D417EF" w:rsidRPr="00AD6505" w:rsidRDefault="00D417EF" w:rsidP="00D417E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AD650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D650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D650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D650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D650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D650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D650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D6505">
        <w:rPr>
          <w:rFonts w:ascii="Arial" w:hAnsi="Arial" w:cs="Arial"/>
          <w:sz w:val="22"/>
          <w:szCs w:val="22"/>
        </w:rPr>
        <w:t>…….</w:t>
      </w:r>
      <w:proofErr w:type="gramEnd"/>
      <w:r w:rsidRPr="00AD6505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D650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D65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777777" w:rsidR="00444912" w:rsidRPr="00AD650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D6505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6DC2266D" w14:textId="7F3B0C24" w:rsidR="00D417EF" w:rsidRPr="00AD650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AD650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D6505">
        <w:rPr>
          <w:rFonts w:ascii="Arial" w:hAnsi="Arial" w:cs="Arial"/>
          <w:sz w:val="22"/>
          <w:szCs w:val="22"/>
        </w:rPr>
        <w:t>V …………</w:t>
      </w:r>
      <w:proofErr w:type="gramStart"/>
      <w:r w:rsidRPr="00AD6505">
        <w:rPr>
          <w:rFonts w:ascii="Arial" w:hAnsi="Arial" w:cs="Arial"/>
          <w:sz w:val="22"/>
          <w:szCs w:val="22"/>
        </w:rPr>
        <w:t>…….</w:t>
      </w:r>
      <w:proofErr w:type="gramEnd"/>
      <w:r w:rsidRPr="00AD6505">
        <w:rPr>
          <w:rFonts w:ascii="Arial" w:hAnsi="Arial" w:cs="Arial"/>
          <w:sz w:val="22"/>
          <w:szCs w:val="22"/>
        </w:rPr>
        <w:t>. dne ………</w:t>
      </w:r>
      <w:proofErr w:type="gramStart"/>
      <w:r w:rsidRPr="00AD6505">
        <w:rPr>
          <w:rFonts w:ascii="Arial" w:hAnsi="Arial" w:cs="Arial"/>
          <w:sz w:val="22"/>
          <w:szCs w:val="22"/>
        </w:rPr>
        <w:t>…….</w:t>
      </w:r>
      <w:proofErr w:type="gramEnd"/>
      <w:r w:rsidRPr="00AD6505">
        <w:rPr>
          <w:rFonts w:ascii="Arial" w:hAnsi="Arial" w:cs="Arial"/>
          <w:sz w:val="22"/>
          <w:szCs w:val="22"/>
        </w:rPr>
        <w:t>.</w:t>
      </w:r>
      <w:r w:rsidRPr="00AD6505">
        <w:rPr>
          <w:rFonts w:ascii="Arial" w:hAnsi="Arial" w:cs="Arial"/>
          <w:sz w:val="22"/>
          <w:szCs w:val="22"/>
        </w:rPr>
        <w:tab/>
      </w:r>
      <w:r w:rsidRPr="00AD6505">
        <w:rPr>
          <w:rFonts w:ascii="Arial" w:hAnsi="Arial" w:cs="Arial"/>
          <w:sz w:val="22"/>
          <w:szCs w:val="22"/>
        </w:rPr>
        <w:tab/>
      </w:r>
      <w:r w:rsidRPr="00AD650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D6505">
        <w:rPr>
          <w:rFonts w:ascii="Arial" w:hAnsi="Arial" w:cs="Arial"/>
          <w:sz w:val="22"/>
          <w:szCs w:val="22"/>
        </w:rPr>
        <w:tab/>
      </w:r>
      <w:r w:rsidRPr="00AD650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0B6" w14:textId="77777777" w:rsidR="005853AC" w:rsidRDefault="005853AC">
      <w:r>
        <w:separator/>
      </w:r>
    </w:p>
  </w:endnote>
  <w:endnote w:type="continuationSeparator" w:id="0">
    <w:p w14:paraId="005071F6" w14:textId="77777777" w:rsidR="005853AC" w:rsidRDefault="0058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4D79" w14:textId="77777777" w:rsidR="005853AC" w:rsidRDefault="005853AC">
      <w:r>
        <w:separator/>
      </w:r>
    </w:p>
  </w:footnote>
  <w:footnote w:type="continuationSeparator" w:id="0">
    <w:p w14:paraId="1BD69E07" w14:textId="77777777" w:rsidR="005853AC" w:rsidRDefault="0058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DB90036" w:rsidR="00467D2E" w:rsidRPr="00467D2E" w:rsidRDefault="00AE2FCE" w:rsidP="00467D2E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9F3DA" wp14:editId="502C9186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19329132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1211D" w14:textId="3BA041CF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9F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left:0;text-align:left;margin-left:0;margin-top:0;width:119.8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641211D" w14:textId="3BA041CF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5E6B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001A"/>
    <w:rsid w:val="000B53EC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0F38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64E6"/>
    <w:rsid w:val="001F0B34"/>
    <w:rsid w:val="001F3B9C"/>
    <w:rsid w:val="001F3F2B"/>
    <w:rsid w:val="00200109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53E7"/>
    <w:rsid w:val="002664EE"/>
    <w:rsid w:val="00270019"/>
    <w:rsid w:val="00275D8C"/>
    <w:rsid w:val="0029327A"/>
    <w:rsid w:val="002A1089"/>
    <w:rsid w:val="002A2A17"/>
    <w:rsid w:val="002A3AE7"/>
    <w:rsid w:val="002A4078"/>
    <w:rsid w:val="002B306C"/>
    <w:rsid w:val="002B54C2"/>
    <w:rsid w:val="002C47FA"/>
    <w:rsid w:val="002D2912"/>
    <w:rsid w:val="002D41FD"/>
    <w:rsid w:val="002E76A8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87CDC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7B2C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53AC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4CB4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751EC"/>
    <w:rsid w:val="00881A43"/>
    <w:rsid w:val="008860A8"/>
    <w:rsid w:val="00887FCB"/>
    <w:rsid w:val="00892757"/>
    <w:rsid w:val="008A57EF"/>
    <w:rsid w:val="008A7FF3"/>
    <w:rsid w:val="008B0452"/>
    <w:rsid w:val="008B0D2D"/>
    <w:rsid w:val="008B7D6A"/>
    <w:rsid w:val="008C0E59"/>
    <w:rsid w:val="008C4172"/>
    <w:rsid w:val="008C55E5"/>
    <w:rsid w:val="008C7592"/>
    <w:rsid w:val="008D12DB"/>
    <w:rsid w:val="008D2ADB"/>
    <w:rsid w:val="008D3ACD"/>
    <w:rsid w:val="008E4338"/>
    <w:rsid w:val="008E6918"/>
    <w:rsid w:val="008E7151"/>
    <w:rsid w:val="008F3A13"/>
    <w:rsid w:val="008F40B3"/>
    <w:rsid w:val="00907DA4"/>
    <w:rsid w:val="00913668"/>
    <w:rsid w:val="00925A70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6FF4"/>
    <w:rsid w:val="00A509AF"/>
    <w:rsid w:val="00A609DB"/>
    <w:rsid w:val="00A62607"/>
    <w:rsid w:val="00A70647"/>
    <w:rsid w:val="00A70A64"/>
    <w:rsid w:val="00A93913"/>
    <w:rsid w:val="00AA382F"/>
    <w:rsid w:val="00AC22A2"/>
    <w:rsid w:val="00AC5352"/>
    <w:rsid w:val="00AD0279"/>
    <w:rsid w:val="00AD16CE"/>
    <w:rsid w:val="00AD1795"/>
    <w:rsid w:val="00AD6505"/>
    <w:rsid w:val="00AE2FCE"/>
    <w:rsid w:val="00AE4A81"/>
    <w:rsid w:val="00AE5DAF"/>
    <w:rsid w:val="00AE60F3"/>
    <w:rsid w:val="00B03572"/>
    <w:rsid w:val="00B1040D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401A"/>
    <w:rsid w:val="00BB39F7"/>
    <w:rsid w:val="00BB4202"/>
    <w:rsid w:val="00BB6DA4"/>
    <w:rsid w:val="00BD2FCC"/>
    <w:rsid w:val="00BF1C1F"/>
    <w:rsid w:val="00BF2938"/>
    <w:rsid w:val="00C039AA"/>
    <w:rsid w:val="00C07446"/>
    <w:rsid w:val="00C078F8"/>
    <w:rsid w:val="00C1596B"/>
    <w:rsid w:val="00C22B15"/>
    <w:rsid w:val="00C42971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3C55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5634"/>
    <w:rsid w:val="00F00411"/>
    <w:rsid w:val="00F01980"/>
    <w:rsid w:val="00F02E2F"/>
    <w:rsid w:val="00F06CD6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40F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HCUZCRXN6NH5-402160669-354367</_dlc_DocId>
    <_dlc_DocIdUrl xmlns="85f4b5cc-4033-44c7-b405-f5eed34c8154">
      <Url>https://spucr.sharepoint.com/sites/Portal/505103/_layouts/15/DocIdRedir.aspx?ID=HCUZCRXN6NH5-402160669-354367</Url>
      <Description>HCUZCRXN6NH5-402160669-354367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886BEEF1-B3A0-4F3B-8553-3C83CF1F8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916BEE-8AAD-4929-AC27-EA4813AE071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B22ABB5-6C92-48A7-AC33-E1080E2C09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Chytrá Blanka Bc.</cp:lastModifiedBy>
  <cp:revision>65</cp:revision>
  <cp:lastPrinted>2013-12-10T07:29:00Z</cp:lastPrinted>
  <dcterms:created xsi:type="dcterms:W3CDTF">2023-10-23T11:52:00Z</dcterms:created>
  <dcterms:modified xsi:type="dcterms:W3CDTF">2026-06-01T07:24:00Z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  <property fmtid="{D5CDD505-2E9C-101B-9397-08002B2CF9AE}" pid="6" name="ContentTypeId">
    <vt:lpwstr>0x010100D1C70C5AD929E548B2AB3AD0A3DC6DBC</vt:lpwstr>
  </property>
  <property fmtid="{D5CDD505-2E9C-101B-9397-08002B2CF9AE}" pid="7" name="_dlc_DocIdItemGuid">
    <vt:lpwstr>6029fdf5-4efb-464e-8b68-cb087d5485c2</vt:lpwstr>
  </property>
  <property fmtid="{D5CDD505-2E9C-101B-9397-08002B2CF9AE}" pid="8" name="MediaServiceImageTags">
    <vt:lpwstr/>
  </property>
</Properties>
</file>