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3B0AAD">
        <w:rPr>
          <w:b/>
          <w:noProof/>
          <w:sz w:val="28"/>
        </w:rPr>
        <w:t>85/26/2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3B0AAD">
            <w:r>
              <w:rPr>
                <w:b/>
                <w:noProof/>
                <w:sz w:val="24"/>
              </w:rPr>
              <w:t>Lefay s.r.o.</w:t>
            </w:r>
          </w:p>
          <w:p w:rsidR="00B8387D" w:rsidRDefault="00B8387D"/>
          <w:p w:rsidR="00B8387D" w:rsidRDefault="003B0AAD">
            <w:r>
              <w:rPr>
                <w:b/>
                <w:noProof/>
                <w:sz w:val="24"/>
              </w:rPr>
              <w:t>Rybná 716</w:t>
            </w:r>
          </w:p>
          <w:p w:rsidR="00B8387D" w:rsidRDefault="003B0AAD">
            <w:proofErr w:type="gramStart"/>
            <w:r>
              <w:rPr>
                <w:b/>
                <w:noProof/>
                <w:sz w:val="24"/>
              </w:rPr>
              <w:t>110 00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3B0AAD">
        <w:rPr>
          <w:b/>
          <w:noProof/>
          <w:sz w:val="24"/>
        </w:rPr>
        <w:t>02243211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3B0AAD">
        <w:rPr>
          <w:b/>
          <w:noProof/>
          <w:sz w:val="24"/>
        </w:rPr>
        <w:t>CZ02243211</w:t>
      </w: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3B0AAD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B0AAD">
        <w:trPr>
          <w:cantSplit/>
          <w:trHeight w:hRule="exact" w:val="302"/>
        </w:trPr>
        <w:tc>
          <w:tcPr>
            <w:tcW w:w="5103" w:type="dxa"/>
            <w:gridSpan w:val="4"/>
          </w:tcPr>
          <w:p w:rsidR="00D9348B" w:rsidRDefault="003B0AAD">
            <w:pPr>
              <w:rPr>
                <w:sz w:val="24"/>
              </w:rPr>
            </w:pPr>
            <w:r>
              <w:rPr>
                <w:noProof/>
                <w:sz w:val="24"/>
              </w:rPr>
              <w:t>1.Lezecí stěna</w:t>
            </w:r>
          </w:p>
        </w:tc>
        <w:tc>
          <w:tcPr>
            <w:tcW w:w="1134" w:type="dxa"/>
          </w:tcPr>
          <w:p w:rsidR="00D9348B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54 239,00</w:t>
            </w:r>
          </w:p>
        </w:tc>
        <w:tc>
          <w:tcPr>
            <w:tcW w:w="2126" w:type="dxa"/>
          </w:tcPr>
          <w:p w:rsidR="00D9348B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54 239,00</w:t>
            </w:r>
          </w:p>
        </w:tc>
      </w:tr>
      <w:tr w:rsidR="003B0AAD" w:rsidTr="003B0AAD">
        <w:trPr>
          <w:cantSplit/>
          <w:trHeight w:hRule="exact" w:val="292"/>
        </w:trPr>
        <w:tc>
          <w:tcPr>
            <w:tcW w:w="5103" w:type="dxa"/>
            <w:gridSpan w:val="4"/>
          </w:tcPr>
          <w:p w:rsidR="003B0AAD" w:rsidRDefault="003B0AAD">
            <w:pPr>
              <w:rPr>
                <w:sz w:val="24"/>
              </w:rPr>
            </w:pPr>
            <w:r>
              <w:rPr>
                <w:noProof/>
                <w:sz w:val="24"/>
              </w:rPr>
              <w:t>2.Montáž lezecí stěny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7 599,00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7 599,00</w:t>
            </w:r>
          </w:p>
        </w:tc>
      </w:tr>
      <w:tr w:rsidR="003B0AAD" w:rsidTr="003B0AAD">
        <w:trPr>
          <w:cantSplit/>
          <w:trHeight w:hRule="exact" w:val="282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3.Hudební hra - bubny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25 850,00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25 850,00</w:t>
            </w:r>
          </w:p>
        </w:tc>
      </w:tr>
      <w:tr w:rsidR="003B0AAD" w:rsidTr="003B0AAD">
        <w:trPr>
          <w:cantSplit/>
          <w:trHeight w:hRule="exact" w:val="286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4.Montáž hudební hry - bubny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3 993,00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3 993,00</w:t>
            </w:r>
          </w:p>
        </w:tc>
      </w:tr>
      <w:tr w:rsidR="003B0AAD" w:rsidTr="003B0AAD">
        <w:trPr>
          <w:cantSplit/>
          <w:trHeight w:hRule="exact" w:val="276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5.Interaktivní hra z akátu - PEXESO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50 810,00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50 810,00</w:t>
            </w:r>
          </w:p>
        </w:tc>
      </w:tr>
      <w:tr w:rsidR="003B0AAD" w:rsidTr="003B0AAD">
        <w:trPr>
          <w:cantSplit/>
          <w:trHeight w:hRule="exact" w:val="280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6.Montáž interaktivní hry z akátu - PEXESO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5 881,00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5 881,00</w:t>
            </w:r>
          </w:p>
        </w:tc>
      </w:tr>
      <w:tr w:rsidR="003B0AAD" w:rsidTr="003B0AAD">
        <w:trPr>
          <w:cantSplit/>
          <w:trHeight w:hRule="exact" w:val="567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7.Dřevěná edukační meteorologická stanice s tabulí Classic World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8 499,00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8 499,00</w:t>
            </w:r>
          </w:p>
        </w:tc>
      </w:tr>
      <w:tr w:rsidR="003B0AAD" w:rsidTr="003B0AAD">
        <w:trPr>
          <w:cantSplit/>
          <w:trHeight w:hRule="exact" w:val="278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8.Dřevěná vodní dráha Discovery Forest Run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13 990,00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13 990,00</w:t>
            </w:r>
          </w:p>
        </w:tc>
      </w:tr>
      <w:tr w:rsidR="003B0AAD" w:rsidTr="003B0AAD">
        <w:trPr>
          <w:cantSplit/>
          <w:trHeight w:hRule="exact" w:val="268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9.Dětská dřevěná ekologická kuchyňka MAXI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9 990,00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9 990,00</w:t>
            </w:r>
          </w:p>
        </w:tc>
      </w:tr>
      <w:tr w:rsidR="003B0AAD" w:rsidTr="003B0AAD">
        <w:trPr>
          <w:cantSplit/>
          <w:trHeight w:hRule="exact" w:val="286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10.Dětské nerezové nádobí Classic World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799,00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799,00</w:t>
            </w:r>
          </w:p>
        </w:tc>
      </w:tr>
      <w:tr w:rsidR="003B0AAD" w:rsidTr="003B0AAD">
        <w:trPr>
          <w:cantSplit/>
          <w:trHeight w:hRule="exact" w:val="290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11.Pískoviště Summertime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8 470,00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8 470,00</w:t>
            </w:r>
          </w:p>
        </w:tc>
      </w:tr>
      <w:tr w:rsidR="003B0AAD" w:rsidTr="003B0AAD">
        <w:trPr>
          <w:cantSplit/>
          <w:trHeight w:hRule="exact" w:val="422"/>
        </w:trPr>
        <w:tc>
          <w:tcPr>
            <w:tcW w:w="5103" w:type="dxa"/>
            <w:gridSpan w:val="4"/>
          </w:tcPr>
          <w:p w:rsidR="003B0AAD" w:rsidRDefault="003B0AA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12.Individuální dopravné</w:t>
            </w:r>
          </w:p>
        </w:tc>
        <w:tc>
          <w:tcPr>
            <w:tcW w:w="1134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0AAD" w:rsidRDefault="003B0AA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3B0AAD" w:rsidRDefault="003B0AAD">
            <w:pPr>
              <w:jc w:val="right"/>
            </w:pPr>
            <w:r>
              <w:rPr>
                <w:noProof/>
                <w:sz w:val="24"/>
              </w:rPr>
              <w:t>5 236,00</w:t>
            </w:r>
          </w:p>
        </w:tc>
        <w:tc>
          <w:tcPr>
            <w:tcW w:w="2126" w:type="dxa"/>
          </w:tcPr>
          <w:p w:rsidR="003B0AAD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5 236,00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B0A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195 356,00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3B0AAD">
            <w:pPr>
              <w:rPr>
                <w:sz w:val="24"/>
              </w:rPr>
            </w:pPr>
            <w:r>
              <w:rPr>
                <w:noProof/>
                <w:sz w:val="24"/>
              </w:rPr>
              <w:t>Petr Soukup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3B0AAD">
            <w:pPr>
              <w:rPr>
                <w:sz w:val="24"/>
              </w:rPr>
            </w:pPr>
            <w:r>
              <w:rPr>
                <w:noProof/>
                <w:sz w:val="24"/>
              </w:rPr>
              <w:t>29. 4. 2026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3B0AA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27732C" w:rsidRPr="003B0AAD" w:rsidRDefault="0027732C" w:rsidP="008018AF">
      <w:pPr>
        <w:outlineLvl w:val="0"/>
        <w:rPr>
          <w:b/>
          <w:sz w:val="16"/>
          <w:szCs w:val="16"/>
        </w:rPr>
      </w:pPr>
      <w:r w:rsidRPr="003B0AAD">
        <w:rPr>
          <w:sz w:val="16"/>
          <w:szCs w:val="16"/>
        </w:rPr>
        <w:t>Objednavatel</w:t>
      </w:r>
      <w:r w:rsidRPr="003B0AAD">
        <w:rPr>
          <w:b/>
          <w:sz w:val="16"/>
          <w:szCs w:val="16"/>
        </w:rPr>
        <w:t xml:space="preserve">: </w:t>
      </w:r>
      <w:r w:rsidR="00B14524" w:rsidRPr="003B0AAD">
        <w:rPr>
          <w:b/>
          <w:sz w:val="16"/>
          <w:szCs w:val="16"/>
        </w:rPr>
        <w:tab/>
      </w:r>
      <w:r w:rsidR="003B0AAD" w:rsidRPr="003B0AAD">
        <w:rPr>
          <w:b/>
          <w:noProof/>
          <w:sz w:val="16"/>
          <w:szCs w:val="16"/>
        </w:rPr>
        <w:t>Vzdělávací a kulturní centrum Jindřichův Hradec, příspěvková organizace</w:t>
      </w:r>
    </w:p>
    <w:p w:rsidR="0027732C" w:rsidRPr="003B0AAD" w:rsidRDefault="0027732C" w:rsidP="0027732C">
      <w:pPr>
        <w:rPr>
          <w:sz w:val="16"/>
          <w:szCs w:val="16"/>
        </w:rPr>
      </w:pPr>
      <w:r w:rsidRPr="003B0AAD">
        <w:rPr>
          <w:sz w:val="16"/>
          <w:szCs w:val="16"/>
        </w:rPr>
        <w:t>IČO:</w:t>
      </w:r>
      <w:r w:rsidR="007838B3" w:rsidRPr="003B0AAD">
        <w:rPr>
          <w:sz w:val="16"/>
          <w:szCs w:val="16"/>
        </w:rPr>
        <w:t xml:space="preserve">                           </w:t>
      </w:r>
      <w:r w:rsidR="00A60CBF" w:rsidRPr="003B0AAD">
        <w:rPr>
          <w:sz w:val="16"/>
          <w:szCs w:val="16"/>
        </w:rPr>
        <w:t xml:space="preserve"> </w:t>
      </w:r>
      <w:r w:rsidR="003B0AAD" w:rsidRPr="003B0AAD">
        <w:rPr>
          <w:b/>
          <w:noProof/>
          <w:sz w:val="16"/>
          <w:szCs w:val="16"/>
        </w:rPr>
        <w:t>08523495</w:t>
      </w:r>
      <w:r w:rsidRPr="003B0AAD">
        <w:rPr>
          <w:sz w:val="16"/>
          <w:szCs w:val="16"/>
        </w:rPr>
        <w:tab/>
      </w:r>
      <w:r w:rsidRPr="003B0AAD">
        <w:rPr>
          <w:sz w:val="16"/>
          <w:szCs w:val="16"/>
        </w:rPr>
        <w:tab/>
        <w:t xml:space="preserve">      </w:t>
      </w:r>
      <w:r w:rsidRPr="003B0AAD">
        <w:rPr>
          <w:sz w:val="16"/>
          <w:szCs w:val="16"/>
        </w:rPr>
        <w:tab/>
      </w:r>
    </w:p>
    <w:p w:rsidR="00922AB9" w:rsidRPr="003B0AAD" w:rsidRDefault="0027732C" w:rsidP="00922AB9">
      <w:pPr>
        <w:rPr>
          <w:sz w:val="16"/>
          <w:szCs w:val="16"/>
        </w:rPr>
      </w:pPr>
      <w:r w:rsidRPr="003B0AAD">
        <w:rPr>
          <w:sz w:val="16"/>
          <w:szCs w:val="16"/>
        </w:rPr>
        <w:t>Adresa objednatele:</w:t>
      </w:r>
      <w:r w:rsidR="00A60CBF" w:rsidRPr="003B0AAD">
        <w:rPr>
          <w:sz w:val="16"/>
          <w:szCs w:val="16"/>
        </w:rPr>
        <w:t xml:space="preserve"> </w:t>
      </w:r>
      <w:r w:rsidR="00B14524" w:rsidRPr="003B0AAD">
        <w:rPr>
          <w:sz w:val="16"/>
          <w:szCs w:val="16"/>
        </w:rPr>
        <w:tab/>
      </w:r>
      <w:r w:rsidR="003B0AAD" w:rsidRPr="003B0AAD">
        <w:rPr>
          <w:noProof/>
          <w:sz w:val="16"/>
          <w:szCs w:val="16"/>
        </w:rPr>
        <w:t>Klášterská</w:t>
      </w:r>
      <w:r w:rsidR="00A60CBF" w:rsidRPr="003B0AAD">
        <w:rPr>
          <w:sz w:val="16"/>
          <w:szCs w:val="16"/>
        </w:rPr>
        <w:t xml:space="preserve"> </w:t>
      </w:r>
      <w:r w:rsidR="003B0AAD" w:rsidRPr="003B0AAD">
        <w:rPr>
          <w:noProof/>
          <w:sz w:val="16"/>
          <w:szCs w:val="16"/>
        </w:rPr>
        <w:t>135</w:t>
      </w:r>
      <w:r w:rsidR="00A60CBF" w:rsidRPr="003B0AAD">
        <w:rPr>
          <w:sz w:val="16"/>
          <w:szCs w:val="16"/>
        </w:rPr>
        <w:t xml:space="preserve">, </w:t>
      </w:r>
      <w:r w:rsidR="003B0AAD" w:rsidRPr="003B0AAD">
        <w:rPr>
          <w:noProof/>
          <w:sz w:val="16"/>
          <w:szCs w:val="16"/>
        </w:rPr>
        <w:t>Jindřichův Hradec</w:t>
      </w:r>
      <w:r w:rsidRPr="003B0AAD">
        <w:rPr>
          <w:sz w:val="16"/>
          <w:szCs w:val="16"/>
        </w:rPr>
        <w:t xml:space="preserve">, </w:t>
      </w:r>
      <w:r w:rsidR="003B0AAD" w:rsidRPr="003B0AAD">
        <w:rPr>
          <w:noProof/>
          <w:sz w:val="16"/>
          <w:szCs w:val="16"/>
        </w:rPr>
        <w:t>377 01</w:t>
      </w:r>
    </w:p>
    <w:p w:rsidR="000C7190" w:rsidRPr="003B0AAD" w:rsidRDefault="000C7190" w:rsidP="000C7190">
      <w:pPr>
        <w:outlineLvl w:val="0"/>
        <w:rPr>
          <w:b/>
          <w:sz w:val="16"/>
          <w:szCs w:val="16"/>
        </w:rPr>
      </w:pPr>
      <w:r w:rsidRPr="003B0AAD">
        <w:rPr>
          <w:sz w:val="16"/>
          <w:szCs w:val="16"/>
        </w:rPr>
        <w:t xml:space="preserve">Termín </w:t>
      </w:r>
      <w:proofErr w:type="gramStart"/>
      <w:r w:rsidRPr="003B0AAD">
        <w:rPr>
          <w:sz w:val="16"/>
          <w:szCs w:val="16"/>
        </w:rPr>
        <w:t>dodání :</w:t>
      </w:r>
      <w:r w:rsidRPr="003B0AAD">
        <w:rPr>
          <w:sz w:val="16"/>
          <w:szCs w:val="16"/>
        </w:rPr>
        <w:tab/>
      </w:r>
      <w:r w:rsidR="003B0AAD" w:rsidRPr="003B0AAD">
        <w:rPr>
          <w:b/>
          <w:noProof/>
          <w:sz w:val="16"/>
          <w:szCs w:val="16"/>
        </w:rPr>
        <w:t>15</w:t>
      </w:r>
      <w:proofErr w:type="gramEnd"/>
      <w:r w:rsidR="003B0AAD" w:rsidRPr="003B0AAD">
        <w:rPr>
          <w:b/>
          <w:noProof/>
          <w:sz w:val="16"/>
          <w:szCs w:val="16"/>
        </w:rPr>
        <w:t>. 5. 2026</w:t>
      </w:r>
      <w:r w:rsidRPr="003B0AAD">
        <w:rPr>
          <w:b/>
          <w:sz w:val="16"/>
          <w:szCs w:val="16"/>
        </w:rPr>
        <w:t xml:space="preserve"> </w:t>
      </w:r>
    </w:p>
    <w:p w:rsidR="0027732C" w:rsidRPr="003B0AAD" w:rsidRDefault="0027732C" w:rsidP="008018AF">
      <w:pPr>
        <w:outlineLvl w:val="0"/>
        <w:rPr>
          <w:b/>
          <w:sz w:val="16"/>
          <w:szCs w:val="16"/>
        </w:rPr>
      </w:pPr>
      <w:r w:rsidRPr="003B0AAD">
        <w:rPr>
          <w:b/>
          <w:sz w:val="16"/>
          <w:szCs w:val="16"/>
          <w:u w:val="single"/>
        </w:rPr>
        <w:t>Adresa dodání:</w:t>
      </w:r>
      <w:r w:rsidRPr="003B0AAD">
        <w:rPr>
          <w:sz w:val="16"/>
          <w:szCs w:val="16"/>
        </w:rPr>
        <w:t xml:space="preserve">       </w:t>
      </w:r>
      <w:r w:rsidR="00B14524" w:rsidRPr="003B0AAD">
        <w:rPr>
          <w:sz w:val="16"/>
          <w:szCs w:val="16"/>
        </w:rPr>
        <w:tab/>
      </w:r>
      <w:r w:rsidR="003B0AAD" w:rsidRPr="003B0AAD">
        <w:rPr>
          <w:b/>
          <w:noProof/>
          <w:sz w:val="16"/>
          <w:szCs w:val="16"/>
        </w:rPr>
        <w:t>Muzeum fotografie a MOM</w:t>
      </w:r>
      <w:r w:rsidR="00A72ECC" w:rsidRPr="003B0AAD">
        <w:rPr>
          <w:b/>
          <w:sz w:val="16"/>
          <w:szCs w:val="16"/>
        </w:rPr>
        <w:t xml:space="preserve">, </w:t>
      </w:r>
      <w:r w:rsidR="003B0AAD" w:rsidRPr="003B0AAD">
        <w:rPr>
          <w:b/>
          <w:noProof/>
          <w:sz w:val="16"/>
          <w:szCs w:val="16"/>
        </w:rPr>
        <w:t>Kostelní</w:t>
      </w:r>
      <w:r w:rsidRPr="003B0AAD">
        <w:rPr>
          <w:b/>
          <w:sz w:val="16"/>
          <w:szCs w:val="16"/>
        </w:rPr>
        <w:t xml:space="preserve"> </w:t>
      </w:r>
      <w:r w:rsidR="003B0AAD" w:rsidRPr="003B0AAD">
        <w:rPr>
          <w:b/>
          <w:noProof/>
          <w:sz w:val="16"/>
          <w:szCs w:val="16"/>
        </w:rPr>
        <w:t>20</w:t>
      </w:r>
      <w:r w:rsidRPr="003B0AAD">
        <w:rPr>
          <w:b/>
          <w:sz w:val="16"/>
          <w:szCs w:val="16"/>
        </w:rPr>
        <w:t xml:space="preserve">, </w:t>
      </w:r>
      <w:r w:rsidR="003B0AAD" w:rsidRPr="003B0AAD">
        <w:rPr>
          <w:b/>
          <w:noProof/>
          <w:sz w:val="16"/>
          <w:szCs w:val="16"/>
        </w:rPr>
        <w:t>377 01</w:t>
      </w:r>
      <w:r w:rsidRPr="003B0AAD">
        <w:rPr>
          <w:b/>
          <w:sz w:val="16"/>
          <w:szCs w:val="16"/>
        </w:rPr>
        <w:t xml:space="preserve"> </w:t>
      </w:r>
      <w:r w:rsidR="003B0AAD" w:rsidRPr="003B0AAD">
        <w:rPr>
          <w:b/>
          <w:noProof/>
          <w:sz w:val="16"/>
          <w:szCs w:val="16"/>
        </w:rPr>
        <w:t>Jindřichův Hradec</w:t>
      </w:r>
    </w:p>
    <w:p w:rsidR="0070113F" w:rsidRPr="003B0AAD" w:rsidRDefault="00922AB9" w:rsidP="008018AF">
      <w:pPr>
        <w:outlineLvl w:val="0"/>
        <w:rPr>
          <w:sz w:val="16"/>
          <w:szCs w:val="16"/>
        </w:rPr>
      </w:pPr>
      <w:r w:rsidRPr="003B0AAD">
        <w:rPr>
          <w:sz w:val="16"/>
          <w:szCs w:val="16"/>
        </w:rPr>
        <w:t>Schválil:</w:t>
      </w:r>
      <w:r w:rsidR="009E77B1" w:rsidRPr="003B0AAD">
        <w:rPr>
          <w:sz w:val="16"/>
          <w:szCs w:val="16"/>
        </w:rPr>
        <w:t xml:space="preserve"> ředitel</w:t>
      </w:r>
    </w:p>
    <w:p w:rsidR="00922AB9" w:rsidRPr="003B0AAD" w:rsidRDefault="0070113F" w:rsidP="0070113F">
      <w:pPr>
        <w:outlineLvl w:val="0"/>
        <w:rPr>
          <w:sz w:val="16"/>
          <w:szCs w:val="16"/>
        </w:rPr>
      </w:pPr>
      <w:r w:rsidRPr="003B0AAD">
        <w:rPr>
          <w:sz w:val="16"/>
          <w:szCs w:val="16"/>
        </w:rPr>
        <w:t xml:space="preserve">               </w:t>
      </w:r>
      <w:r w:rsidR="009E77B1" w:rsidRPr="003B0AAD">
        <w:rPr>
          <w:sz w:val="16"/>
          <w:szCs w:val="16"/>
        </w:rPr>
        <w:t>Ing. Ondřej Mašek</w:t>
      </w:r>
      <w:r w:rsidR="00216230" w:rsidRPr="003B0AAD">
        <w:rPr>
          <w:sz w:val="16"/>
          <w:szCs w:val="16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Pr="003B0AAD" w:rsidRDefault="00894EF0">
      <w:pPr>
        <w:rPr>
          <w:b/>
          <w:sz w:val="16"/>
          <w:szCs w:val="16"/>
        </w:rPr>
      </w:pPr>
      <w:r w:rsidRPr="003B0AAD">
        <w:rPr>
          <w:b/>
          <w:sz w:val="16"/>
          <w:szCs w:val="16"/>
        </w:rPr>
        <w:t>Předběžná kontrola při řízení veřejných výdajů před vznikem závazku:</w:t>
      </w:r>
    </w:p>
    <w:p w:rsidR="00894EF0" w:rsidRPr="003B0AAD" w:rsidRDefault="00894EF0">
      <w:pPr>
        <w:rPr>
          <w:b/>
          <w:sz w:val="16"/>
          <w:szCs w:val="16"/>
        </w:rPr>
      </w:pPr>
      <w:r w:rsidRPr="003B0AAD">
        <w:rPr>
          <w:b/>
          <w:sz w:val="16"/>
          <w:szCs w:val="16"/>
        </w:rPr>
        <w:t>Příkazce operace:</w:t>
      </w:r>
    </w:p>
    <w:p w:rsidR="00894EF0" w:rsidRPr="003B0AAD" w:rsidRDefault="00894EF0" w:rsidP="00894EF0">
      <w:pPr>
        <w:numPr>
          <w:ilvl w:val="0"/>
          <w:numId w:val="1"/>
        </w:numPr>
        <w:rPr>
          <w:sz w:val="16"/>
          <w:szCs w:val="16"/>
        </w:rPr>
      </w:pPr>
      <w:r w:rsidRPr="003B0AAD">
        <w:rPr>
          <w:sz w:val="16"/>
          <w:szCs w:val="16"/>
        </w:rPr>
        <w:t xml:space="preserve">Potvrzuji, že jsem </w:t>
      </w:r>
      <w:proofErr w:type="gramStart"/>
      <w:r w:rsidRPr="003B0AAD">
        <w:rPr>
          <w:sz w:val="16"/>
          <w:szCs w:val="16"/>
        </w:rPr>
        <w:t>prověřil(a) připravovanou</w:t>
      </w:r>
      <w:proofErr w:type="gramEnd"/>
      <w:r w:rsidRPr="003B0AAD">
        <w:rPr>
          <w:sz w:val="16"/>
          <w:szCs w:val="16"/>
        </w:rPr>
        <w:t xml:space="preserve"> operaci postupem podle § 13 odst. 2 a 3 Vyhlášky č. 416/2004 Sb. Připravovanou operaci schvaluji:</w:t>
      </w:r>
    </w:p>
    <w:p w:rsidR="00894EF0" w:rsidRPr="003B0AAD" w:rsidRDefault="00894EF0" w:rsidP="00894EF0">
      <w:pPr>
        <w:ind w:left="720"/>
        <w:rPr>
          <w:b/>
          <w:sz w:val="16"/>
          <w:szCs w:val="16"/>
        </w:rPr>
      </w:pPr>
      <w:r w:rsidRPr="003B0AAD">
        <w:rPr>
          <w:b/>
          <w:sz w:val="16"/>
          <w:szCs w:val="16"/>
        </w:rPr>
        <w:t xml:space="preserve">Datum:   </w:t>
      </w:r>
      <w:r w:rsidR="003B0AAD" w:rsidRPr="003B0AAD">
        <w:rPr>
          <w:noProof/>
          <w:sz w:val="16"/>
          <w:szCs w:val="16"/>
        </w:rPr>
        <w:t xml:space="preserve">29. 4. </w:t>
      </w:r>
      <w:proofErr w:type="gramStart"/>
      <w:r w:rsidR="003B0AAD" w:rsidRPr="003B0AAD">
        <w:rPr>
          <w:noProof/>
          <w:sz w:val="16"/>
          <w:szCs w:val="16"/>
        </w:rPr>
        <w:t>2026</w:t>
      </w:r>
      <w:r w:rsidRPr="003B0AAD">
        <w:rPr>
          <w:b/>
          <w:sz w:val="16"/>
          <w:szCs w:val="16"/>
        </w:rPr>
        <w:t xml:space="preserve">                                                                     Podpis</w:t>
      </w:r>
      <w:proofErr w:type="gramEnd"/>
      <w:r w:rsidRPr="003B0AAD">
        <w:rPr>
          <w:b/>
          <w:sz w:val="16"/>
          <w:szCs w:val="16"/>
        </w:rPr>
        <w:t>:</w:t>
      </w:r>
    </w:p>
    <w:p w:rsidR="00115ABA" w:rsidRPr="003B0AAD" w:rsidRDefault="008A643F" w:rsidP="00115ABA">
      <w:pPr>
        <w:rPr>
          <w:b/>
          <w:sz w:val="16"/>
          <w:szCs w:val="16"/>
        </w:rPr>
      </w:pPr>
      <w:r w:rsidRPr="003B0AAD">
        <w:rPr>
          <w:b/>
          <w:sz w:val="16"/>
          <w:szCs w:val="16"/>
        </w:rPr>
        <w:t>Správce rozpočtu</w:t>
      </w:r>
      <w:r w:rsidR="00115ABA" w:rsidRPr="003B0AAD">
        <w:rPr>
          <w:b/>
          <w:sz w:val="16"/>
          <w:szCs w:val="16"/>
        </w:rPr>
        <w:t>:</w:t>
      </w:r>
    </w:p>
    <w:p w:rsidR="00115ABA" w:rsidRPr="003B0AAD" w:rsidRDefault="00115ABA" w:rsidP="00115ABA">
      <w:pPr>
        <w:numPr>
          <w:ilvl w:val="0"/>
          <w:numId w:val="1"/>
        </w:numPr>
        <w:rPr>
          <w:sz w:val="16"/>
          <w:szCs w:val="16"/>
        </w:rPr>
      </w:pPr>
      <w:r w:rsidRPr="003B0AAD">
        <w:rPr>
          <w:sz w:val="16"/>
          <w:szCs w:val="16"/>
        </w:rPr>
        <w:t xml:space="preserve">Potvrzuji, že jsem </w:t>
      </w:r>
      <w:proofErr w:type="gramStart"/>
      <w:r w:rsidRPr="003B0AAD">
        <w:rPr>
          <w:sz w:val="16"/>
          <w:szCs w:val="16"/>
        </w:rPr>
        <w:t>prověřil(a) připravovanou</w:t>
      </w:r>
      <w:proofErr w:type="gramEnd"/>
      <w:r w:rsidRPr="003B0AAD">
        <w:rPr>
          <w:sz w:val="16"/>
          <w:szCs w:val="16"/>
        </w:rPr>
        <w:t xml:space="preserve"> operaci postupem podle § 13 odst. </w:t>
      </w:r>
      <w:r w:rsidR="008A643F" w:rsidRPr="003B0AAD">
        <w:rPr>
          <w:sz w:val="16"/>
          <w:szCs w:val="16"/>
        </w:rPr>
        <w:t xml:space="preserve">4 – 11 </w:t>
      </w:r>
      <w:r w:rsidRPr="003B0AAD">
        <w:rPr>
          <w:sz w:val="16"/>
          <w:szCs w:val="16"/>
        </w:rPr>
        <w:t>Vyhlášky č. 416/2004 Sb. Připravovanou operaci schvaluji:</w:t>
      </w:r>
    </w:p>
    <w:p w:rsidR="00894EF0" w:rsidRPr="003B0AAD" w:rsidRDefault="008A643F" w:rsidP="00380D5A">
      <w:pPr>
        <w:ind w:left="720"/>
        <w:rPr>
          <w:b/>
          <w:sz w:val="18"/>
          <w:szCs w:val="18"/>
        </w:rPr>
      </w:pPr>
      <w:r w:rsidRPr="003B0AAD">
        <w:rPr>
          <w:b/>
          <w:sz w:val="16"/>
          <w:szCs w:val="16"/>
        </w:rPr>
        <w:t xml:space="preserve">Datum:     </w:t>
      </w:r>
      <w:r w:rsidR="003B0AAD" w:rsidRPr="003B0AAD">
        <w:rPr>
          <w:noProof/>
          <w:sz w:val="16"/>
          <w:szCs w:val="16"/>
        </w:rPr>
        <w:t xml:space="preserve">29. 4. </w:t>
      </w:r>
      <w:proofErr w:type="gramStart"/>
      <w:r w:rsidR="003B0AAD" w:rsidRPr="003B0AAD">
        <w:rPr>
          <w:noProof/>
          <w:sz w:val="16"/>
          <w:szCs w:val="16"/>
        </w:rPr>
        <w:t>2026</w:t>
      </w:r>
      <w:r w:rsidRPr="003B0AAD">
        <w:rPr>
          <w:b/>
          <w:sz w:val="16"/>
          <w:szCs w:val="16"/>
        </w:rPr>
        <w:t xml:space="preserve">                                                                   Podpis</w:t>
      </w:r>
      <w:proofErr w:type="gramEnd"/>
      <w:r w:rsidRPr="003B0AAD">
        <w:rPr>
          <w:b/>
          <w:sz w:val="16"/>
          <w:szCs w:val="16"/>
        </w:rPr>
        <w:t>:</w:t>
      </w:r>
    </w:p>
    <w:sectPr w:rsidR="00894EF0" w:rsidRPr="003B0AAD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2F" w:rsidRDefault="00B2002F">
      <w:r>
        <w:separator/>
      </w:r>
    </w:p>
  </w:endnote>
  <w:endnote w:type="continuationSeparator" w:id="0">
    <w:p w:rsidR="00B2002F" w:rsidRDefault="00B2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2F" w:rsidRDefault="00B2002F">
      <w:r>
        <w:separator/>
      </w:r>
    </w:p>
  </w:footnote>
  <w:footnote w:type="continuationSeparator" w:id="0">
    <w:p w:rsidR="00B2002F" w:rsidRDefault="00B20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4E0"/>
    <w:rsid w:val="00030FF5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B0AAD"/>
    <w:rsid w:val="003C3D8A"/>
    <w:rsid w:val="003C46EB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2002F"/>
    <w:rsid w:val="00B8387D"/>
    <w:rsid w:val="00D36283"/>
    <w:rsid w:val="00D56378"/>
    <w:rsid w:val="00D9348B"/>
    <w:rsid w:val="00DA42FC"/>
    <w:rsid w:val="00DE05E1"/>
    <w:rsid w:val="00DE26F9"/>
    <w:rsid w:val="00E474E0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12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2026-04-29T09:37:00Z</cp:lastPrinted>
  <dcterms:created xsi:type="dcterms:W3CDTF">2026-04-29T09:34:00Z</dcterms:created>
  <dcterms:modified xsi:type="dcterms:W3CDTF">2026-04-29T09:46:00Z</dcterms:modified>
</cp:coreProperties>
</file>