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1B" w:rsidRDefault="00F74125" w:rsidP="00211865">
      <w:pPr>
        <w:pStyle w:val="Nadpis30"/>
        <w:keepNext/>
        <w:keepLines/>
        <w:shd w:val="clear" w:color="auto" w:fill="auto"/>
        <w:spacing w:line="260" w:lineRule="exact"/>
      </w:pPr>
      <w:bookmarkStart w:id="0" w:name="bookmark0"/>
      <w:r>
        <w:t>Faktura - daňový doklad</w:t>
      </w:r>
      <w:bookmarkStart w:id="1" w:name="bookmark1"/>
      <w:bookmarkEnd w:id="0"/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>
        <w:t>26200298</w:t>
      </w:r>
      <w:bookmarkEnd w:id="1"/>
    </w:p>
    <w:p w:rsidR="00853A1B" w:rsidRDefault="00F74125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Dodavatel:</w:t>
      </w:r>
    </w:p>
    <w:p w:rsidR="00853A1B" w:rsidRDefault="00F74125">
      <w:pPr>
        <w:pStyle w:val="Nadpis10"/>
        <w:keepNext/>
        <w:keepLines/>
        <w:shd w:val="clear" w:color="auto" w:fill="000000"/>
        <w:spacing w:line="520" w:lineRule="exact"/>
      </w:pPr>
      <w:bookmarkStart w:id="2" w:name="bookmark2"/>
      <w:r>
        <w:rPr>
          <w:rStyle w:val="Nadpis11"/>
        </w:rPr>
        <w:t>DAFNĚ</w:t>
      </w:r>
      <w:bookmarkEnd w:id="2"/>
    </w:p>
    <w:p w:rsidR="00211865" w:rsidRPr="00211865" w:rsidRDefault="00F74125" w:rsidP="00211865">
      <w:pPr>
        <w:pStyle w:val="Nadpis40"/>
        <w:keepNext/>
        <w:keepLines/>
        <w:shd w:val="clear" w:color="auto" w:fill="auto"/>
        <w:spacing w:line="240" w:lineRule="auto"/>
        <w:rPr>
          <w:rFonts w:ascii="Arial" w:eastAsia="Arial" w:hAnsi="Arial" w:cs="Arial"/>
          <w:b w:val="0"/>
          <w:bCs w:val="0"/>
          <w:sz w:val="14"/>
          <w:szCs w:val="14"/>
        </w:rPr>
      </w:pPr>
      <w:bookmarkStart w:id="3" w:name="bookmark3"/>
      <w:r>
        <w:t xml:space="preserve">DAFNÉ </w:t>
      </w:r>
      <w:proofErr w:type="spellStart"/>
      <w:r>
        <w:t>profi</w:t>
      </w:r>
      <w:proofErr w:type="spellEnd"/>
      <w:r>
        <w:t>, s.r.o.</w:t>
      </w:r>
      <w:bookmarkEnd w:id="3"/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rPr>
          <w:rStyle w:val="Zkladntext22"/>
        </w:rPr>
        <w:t xml:space="preserve">Odběratel sídlo: </w:t>
      </w:r>
      <w:r w:rsidR="00211865">
        <w:rPr>
          <w:rStyle w:val="Zkladntext22"/>
        </w:rPr>
        <w:tab/>
      </w:r>
      <w:r w:rsidR="00211865">
        <w:rPr>
          <w:rStyle w:val="Zkladntext27ptTun"/>
        </w:rPr>
        <w:t>Psychiatrická nemocnice Brno</w:t>
      </w:r>
    </w:p>
    <w:p w:rsidR="00211865" w:rsidRDefault="00F74125" w:rsidP="00211865">
      <w:pPr>
        <w:pStyle w:val="Nadpis60"/>
        <w:keepNext/>
        <w:keepLines/>
        <w:shd w:val="clear" w:color="auto" w:fill="auto"/>
        <w:spacing w:line="240" w:lineRule="auto"/>
      </w:pPr>
      <w:bookmarkStart w:id="4" w:name="bookmark4"/>
      <w:r>
        <w:t xml:space="preserve">V </w:t>
      </w:r>
      <w:proofErr w:type="spellStart"/>
      <w:r>
        <w:t>Slavětíně</w:t>
      </w:r>
      <w:proofErr w:type="spellEnd"/>
      <w:r>
        <w:t xml:space="preserve"> 2632/23 </w:t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proofErr w:type="spellStart"/>
      <w:r w:rsidR="00211865">
        <w:rPr>
          <w:rStyle w:val="Zkladntext27ptTun"/>
        </w:rPr>
        <w:t>Húskova</w:t>
      </w:r>
      <w:proofErr w:type="spellEnd"/>
      <w:r w:rsidR="00211865">
        <w:rPr>
          <w:rStyle w:val="Zkladntext27ptTun"/>
        </w:rPr>
        <w:t xml:space="preserve"> 1123/2</w:t>
      </w:r>
    </w:p>
    <w:p w:rsidR="00211865" w:rsidRDefault="00F74125" w:rsidP="00211865">
      <w:pPr>
        <w:pStyle w:val="Nadpis60"/>
        <w:keepNext/>
        <w:keepLines/>
        <w:shd w:val="clear" w:color="auto" w:fill="auto"/>
        <w:spacing w:line="240" w:lineRule="auto"/>
      </w:pPr>
      <w:r>
        <w:t xml:space="preserve">19300 Praha 9 </w:t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rPr>
          <w:rStyle w:val="Zkladntext27ptTun"/>
        </w:rPr>
        <w:t>61800 Brno</w:t>
      </w:r>
    </w:p>
    <w:p w:rsidR="00853A1B" w:rsidRDefault="00F74125" w:rsidP="00211865">
      <w:pPr>
        <w:pStyle w:val="Nadpis60"/>
        <w:keepNext/>
        <w:keepLines/>
        <w:shd w:val="clear" w:color="auto" w:fill="auto"/>
        <w:spacing w:line="240" w:lineRule="auto"/>
      </w:pPr>
      <w:r>
        <w:t>Česká republika</w:t>
      </w:r>
      <w:bookmarkEnd w:id="4"/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tab/>
      </w:r>
      <w:r w:rsidR="00211865">
        <w:rPr>
          <w:rStyle w:val="Zkladntext27ptTun"/>
        </w:rPr>
        <w:t>Česká republika</w:t>
      </w:r>
    </w:p>
    <w:p w:rsidR="00211865" w:rsidRPr="00211865" w:rsidRDefault="00F74125" w:rsidP="00211865">
      <w:pPr>
        <w:pStyle w:val="Zkladntext21"/>
        <w:shd w:val="clear" w:color="auto" w:fill="auto"/>
        <w:spacing w:line="240" w:lineRule="auto"/>
        <w:rPr>
          <w:rStyle w:val="Zkladntext2"/>
          <w:rFonts w:ascii="Palatino Linotype" w:eastAsia="Palatino Linotype" w:hAnsi="Palatino Linotype" w:cs="Palatino Linotype"/>
          <w:sz w:val="13"/>
          <w:szCs w:val="13"/>
        </w:rPr>
      </w:pPr>
      <w:r>
        <w:rPr>
          <w:rStyle w:val="Zkladntext2"/>
        </w:rPr>
        <w:t xml:space="preserve">IČO: 27954170 </w:t>
      </w:r>
      <w:r w:rsidR="00211865">
        <w:rPr>
          <w:rStyle w:val="Zkladntext2"/>
        </w:rPr>
        <w:tab/>
      </w:r>
      <w:r w:rsidR="00211865">
        <w:rPr>
          <w:rStyle w:val="Zkladntext2"/>
        </w:rPr>
        <w:tab/>
      </w:r>
      <w:r w:rsidR="00211865">
        <w:rPr>
          <w:rStyle w:val="Zkladntext2"/>
        </w:rPr>
        <w:tab/>
      </w:r>
      <w:r w:rsidR="00211865">
        <w:rPr>
          <w:rStyle w:val="Zkladntext2"/>
        </w:rPr>
        <w:tab/>
      </w:r>
      <w:r w:rsidR="00211865">
        <w:rPr>
          <w:rStyle w:val="Zkladntext2"/>
        </w:rPr>
        <w:tab/>
      </w:r>
      <w:r w:rsidR="00211865">
        <w:rPr>
          <w:rStyle w:val="Zkladntext2"/>
        </w:rPr>
        <w:tab/>
      </w:r>
      <w:r w:rsidR="00211865">
        <w:rPr>
          <w:rStyle w:val="Zkladntext2"/>
        </w:rPr>
        <w:tab/>
      </w:r>
      <w:r w:rsidR="00211865">
        <w:rPr>
          <w:rStyle w:val="Zkladntext2"/>
        </w:rPr>
        <w:tab/>
      </w:r>
      <w:r w:rsidR="00211865">
        <w:rPr>
          <w:rStyle w:val="Zkladntext2"/>
        </w:rPr>
        <w:tab/>
      </w:r>
      <w:r w:rsidR="00211865">
        <w:rPr>
          <w:rStyle w:val="Zkladntext2PalatinoLinotype65pt"/>
        </w:rPr>
        <w:t>IČO: 00160105, DIČ: CZ00160105</w:t>
      </w:r>
    </w:p>
    <w:p w:rsidR="00853A1B" w:rsidRPr="00211865" w:rsidRDefault="00F74125" w:rsidP="00211865">
      <w:pPr>
        <w:pStyle w:val="Zkladntext21"/>
        <w:shd w:val="clear" w:color="auto" w:fill="auto"/>
        <w:spacing w:line="240" w:lineRule="auto"/>
        <w:rPr>
          <w:rStyle w:val="Zkladntext22"/>
          <w:sz w:val="16"/>
          <w:szCs w:val="16"/>
        </w:rPr>
      </w:pPr>
      <w:r>
        <w:rPr>
          <w:rStyle w:val="Zkladntext2"/>
        </w:rPr>
        <w:t>DIČ: CZ27954170</w:t>
      </w:r>
      <w:r w:rsidR="00211865">
        <w:rPr>
          <w:rStyle w:val="Zkladntext2"/>
        </w:rPr>
        <w:tab/>
      </w:r>
      <w:r w:rsidR="00211865">
        <w:rPr>
          <w:rStyle w:val="Zkladntext2"/>
        </w:rPr>
        <w:tab/>
      </w:r>
      <w:r w:rsidR="00211865">
        <w:rPr>
          <w:rStyle w:val="Zkladntext2"/>
        </w:rPr>
        <w:tab/>
      </w:r>
      <w:r w:rsidR="00211865">
        <w:rPr>
          <w:rStyle w:val="Zkladntext2"/>
        </w:rPr>
        <w:tab/>
      </w:r>
      <w:r w:rsidR="00211865">
        <w:rPr>
          <w:rStyle w:val="Zkladntext2"/>
        </w:rPr>
        <w:tab/>
      </w:r>
      <w:r w:rsidR="00211865">
        <w:rPr>
          <w:rStyle w:val="Zkladntext2"/>
        </w:rPr>
        <w:tab/>
      </w:r>
      <w:r w:rsidR="00211865">
        <w:rPr>
          <w:rStyle w:val="Zkladntext2"/>
        </w:rPr>
        <w:tab/>
      </w:r>
      <w:r w:rsidR="00211865">
        <w:rPr>
          <w:rStyle w:val="Zkladntext22"/>
        </w:rPr>
        <w:t>Poštovní adresa:</w:t>
      </w:r>
      <w:r w:rsidR="00211865">
        <w:rPr>
          <w:rStyle w:val="Zkladntext22"/>
        </w:rPr>
        <w:tab/>
      </w:r>
    </w:p>
    <w:p w:rsidR="00211865" w:rsidRPr="00211865" w:rsidRDefault="00211865" w:rsidP="00211865">
      <w:pPr>
        <w:pStyle w:val="Zkladntext21"/>
        <w:shd w:val="clear" w:color="auto" w:fill="auto"/>
        <w:spacing w:line="240" w:lineRule="auto"/>
        <w:rPr>
          <w:rStyle w:val="Zkladntext285ptTun"/>
          <w:sz w:val="16"/>
          <w:szCs w:val="16"/>
        </w:rPr>
      </w:pPr>
      <w:r w:rsidRPr="00211865">
        <w:rPr>
          <w:rStyle w:val="Zkladntext22"/>
          <w:sz w:val="16"/>
          <w:szCs w:val="16"/>
        </w:rPr>
        <w:tab/>
      </w:r>
      <w:r w:rsidRPr="00211865">
        <w:rPr>
          <w:rStyle w:val="Zkladntext22"/>
          <w:sz w:val="16"/>
          <w:szCs w:val="16"/>
        </w:rPr>
        <w:tab/>
      </w:r>
      <w:r w:rsidRPr="00211865">
        <w:rPr>
          <w:rStyle w:val="Zkladntext22"/>
          <w:sz w:val="16"/>
          <w:szCs w:val="16"/>
        </w:rPr>
        <w:tab/>
      </w:r>
      <w:r w:rsidRPr="00211865">
        <w:rPr>
          <w:rStyle w:val="Zkladntext22"/>
          <w:sz w:val="16"/>
          <w:szCs w:val="16"/>
        </w:rPr>
        <w:tab/>
      </w:r>
      <w:r w:rsidRPr="00211865">
        <w:rPr>
          <w:rStyle w:val="Zkladntext22"/>
          <w:sz w:val="16"/>
          <w:szCs w:val="16"/>
        </w:rPr>
        <w:tab/>
      </w:r>
      <w:r w:rsidRPr="00211865">
        <w:rPr>
          <w:rStyle w:val="Zkladntext22"/>
          <w:sz w:val="16"/>
          <w:szCs w:val="16"/>
        </w:rPr>
        <w:tab/>
      </w:r>
      <w:r w:rsidRPr="00211865">
        <w:rPr>
          <w:rStyle w:val="Zkladntext22"/>
          <w:sz w:val="16"/>
          <w:szCs w:val="16"/>
        </w:rPr>
        <w:tab/>
      </w:r>
      <w:r w:rsidRPr="00211865">
        <w:rPr>
          <w:rStyle w:val="Zkladntext22"/>
          <w:sz w:val="16"/>
          <w:szCs w:val="16"/>
        </w:rPr>
        <w:tab/>
      </w:r>
      <w:r w:rsidRPr="00211865">
        <w:rPr>
          <w:rStyle w:val="Zkladntext22"/>
          <w:sz w:val="16"/>
          <w:szCs w:val="16"/>
        </w:rPr>
        <w:tab/>
      </w:r>
      <w:r w:rsidRPr="00211865">
        <w:rPr>
          <w:rStyle w:val="Zkladntext22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>Psychiatrická nemocnice Brno</w:t>
      </w:r>
    </w:p>
    <w:p w:rsidR="00211865" w:rsidRPr="00211865" w:rsidRDefault="00211865" w:rsidP="00211865">
      <w:pPr>
        <w:pStyle w:val="Zkladntext21"/>
        <w:shd w:val="clear" w:color="auto" w:fill="auto"/>
        <w:spacing w:line="240" w:lineRule="auto"/>
        <w:rPr>
          <w:rStyle w:val="Zkladntext285ptTun"/>
          <w:sz w:val="16"/>
          <w:szCs w:val="16"/>
        </w:rPr>
      </w:pP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proofErr w:type="spellStart"/>
      <w:r w:rsidRPr="00211865">
        <w:rPr>
          <w:rStyle w:val="Zkladntext285ptTun"/>
          <w:sz w:val="16"/>
          <w:szCs w:val="16"/>
        </w:rPr>
        <w:t>Húskova</w:t>
      </w:r>
      <w:proofErr w:type="spellEnd"/>
      <w:r w:rsidRPr="00211865">
        <w:rPr>
          <w:rStyle w:val="Zkladntext285ptTun"/>
          <w:sz w:val="16"/>
          <w:szCs w:val="16"/>
        </w:rPr>
        <w:t xml:space="preserve"> 1123/2</w:t>
      </w:r>
    </w:p>
    <w:p w:rsidR="00211865" w:rsidRPr="00211865" w:rsidRDefault="00211865" w:rsidP="00211865">
      <w:pPr>
        <w:pStyle w:val="Zkladntext21"/>
        <w:shd w:val="clear" w:color="auto" w:fill="auto"/>
        <w:spacing w:line="240" w:lineRule="auto"/>
        <w:rPr>
          <w:rStyle w:val="Zkladntext285ptTun"/>
          <w:sz w:val="16"/>
          <w:szCs w:val="16"/>
        </w:rPr>
      </w:pP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  <w:t>61800 Brno</w:t>
      </w:r>
    </w:p>
    <w:p w:rsidR="00211865" w:rsidRPr="00211865" w:rsidRDefault="00211865" w:rsidP="00211865">
      <w:pPr>
        <w:pStyle w:val="Zkladntext21"/>
        <w:shd w:val="clear" w:color="auto" w:fill="auto"/>
        <w:spacing w:line="240" w:lineRule="auto"/>
        <w:rPr>
          <w:sz w:val="16"/>
          <w:szCs w:val="16"/>
        </w:rPr>
      </w:pP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</w:r>
      <w:r w:rsidRPr="00211865">
        <w:rPr>
          <w:rStyle w:val="Zkladntext285ptTun"/>
          <w:sz w:val="16"/>
          <w:szCs w:val="16"/>
        </w:rPr>
        <w:tab/>
        <w:t>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10"/>
        <w:gridCol w:w="2774"/>
        <w:gridCol w:w="226"/>
      </w:tblGrid>
      <w:tr w:rsidR="00853A1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Telefon:</w:t>
            </w:r>
          </w:p>
        </w:tc>
        <w:tc>
          <w:tcPr>
            <w:tcW w:w="3000" w:type="dxa"/>
            <w:gridSpan w:val="2"/>
            <w:shd w:val="clear" w:color="auto" w:fill="FFFFFF"/>
            <w:vAlign w:val="bottom"/>
          </w:tcPr>
          <w:p w:rsidR="00853A1B" w:rsidRDefault="00211865" w:rsidP="00211865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211865">
              <w:rPr>
                <w:rStyle w:val="Zkladntext22"/>
                <w:highlight w:val="black"/>
              </w:rPr>
              <w:t>xxxxxxxxxxxxxxxx</w:t>
            </w:r>
            <w:proofErr w:type="spellEnd"/>
          </w:p>
        </w:tc>
      </w:tr>
      <w:tr w:rsidR="00853A1B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Fax:</w:t>
            </w:r>
          </w:p>
        </w:tc>
        <w:tc>
          <w:tcPr>
            <w:tcW w:w="3000" w:type="dxa"/>
            <w:gridSpan w:val="2"/>
            <w:shd w:val="clear" w:color="auto" w:fill="FFFFFF"/>
            <w:vAlign w:val="bottom"/>
          </w:tcPr>
          <w:p w:rsidR="00853A1B" w:rsidRDefault="00211865" w:rsidP="00211865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211865">
              <w:rPr>
                <w:rStyle w:val="Zkladntext22"/>
                <w:highlight w:val="black"/>
              </w:rPr>
              <w:t>xxxxxxxxxxxxxxxx</w:t>
            </w:r>
            <w:proofErr w:type="spellEnd"/>
          </w:p>
        </w:tc>
      </w:tr>
      <w:tr w:rsidR="00853A1B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Mobil:</w:t>
            </w:r>
          </w:p>
        </w:tc>
        <w:tc>
          <w:tcPr>
            <w:tcW w:w="3000" w:type="dxa"/>
            <w:gridSpan w:val="2"/>
            <w:shd w:val="clear" w:color="auto" w:fill="FFFFFF"/>
          </w:tcPr>
          <w:p w:rsidR="00853A1B" w:rsidRDefault="00211865" w:rsidP="00211865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211865">
              <w:rPr>
                <w:rStyle w:val="Zkladntext22"/>
                <w:highlight w:val="black"/>
              </w:rPr>
              <w:t>xxxxxxxxxxxxx</w:t>
            </w:r>
            <w:proofErr w:type="spellEnd"/>
          </w:p>
        </w:tc>
      </w:tr>
      <w:tr w:rsidR="00853A1B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E-mail:</w:t>
            </w:r>
          </w:p>
        </w:tc>
        <w:tc>
          <w:tcPr>
            <w:tcW w:w="3000" w:type="dxa"/>
            <w:gridSpan w:val="2"/>
            <w:shd w:val="clear" w:color="auto" w:fill="FFFFFF"/>
          </w:tcPr>
          <w:p w:rsidR="00853A1B" w:rsidRDefault="00211865" w:rsidP="00211865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211865">
              <w:rPr>
                <w:rStyle w:val="Zkladntext22"/>
                <w:highlight w:val="black"/>
                <w:lang w:val="en-US" w:eastAsia="en-US" w:bidi="en-US"/>
              </w:rPr>
              <w:t>xxxxxxxxxxxxxxxxx</w:t>
            </w:r>
            <w:proofErr w:type="spellEnd"/>
          </w:p>
        </w:tc>
      </w:tr>
      <w:tr w:rsidR="00853A1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WWW:</w:t>
            </w:r>
          </w:p>
        </w:tc>
        <w:tc>
          <w:tcPr>
            <w:tcW w:w="3000" w:type="dxa"/>
            <w:gridSpan w:val="2"/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  <w:lang w:val="en-US" w:eastAsia="en-US" w:bidi="en-US"/>
              </w:rPr>
              <w:t>vvtvw.dafne.cz</w:t>
            </w:r>
          </w:p>
        </w:tc>
      </w:tr>
      <w:tr w:rsidR="00853A1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Banka: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3A1B" w:rsidRDefault="00211865" w:rsidP="00211865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211865">
              <w:rPr>
                <w:rStyle w:val="Zkladntext22"/>
                <w:highlight w:val="black"/>
              </w:rPr>
              <w:t>xxxxxxxxxxxxxxxxxxxxxx</w:t>
            </w:r>
            <w:proofErr w:type="spellEnd"/>
            <w:r w:rsidR="00F74125">
              <w:rPr>
                <w:rStyle w:val="Zkladntext22"/>
              </w:rPr>
              <w:t>.</w:t>
            </w:r>
          </w:p>
        </w:tc>
      </w:tr>
      <w:tr w:rsidR="00853A1B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Bankovní účet: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3A1B" w:rsidRDefault="00211865" w:rsidP="00211865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211865">
              <w:rPr>
                <w:rStyle w:val="Zkladntext27ptTun"/>
                <w:highlight w:val="black"/>
              </w:rPr>
              <w:t>xxxxxxxxxxxxxxxxxxxxx</w:t>
            </w:r>
            <w:proofErr w:type="spellEnd"/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A1B" w:rsidRDefault="00853A1B">
            <w:pPr>
              <w:rPr>
                <w:sz w:val="10"/>
                <w:szCs w:val="10"/>
              </w:rPr>
            </w:pPr>
          </w:p>
        </w:tc>
      </w:tr>
      <w:tr w:rsidR="00853A1B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IBAN: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3A1B" w:rsidRDefault="00211865" w:rsidP="00211865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211865">
              <w:rPr>
                <w:rStyle w:val="Zkladntext22"/>
                <w:highlight w:val="black"/>
              </w:rPr>
              <w:t>xxxxxxxxxxxxxxxxxxxxxxxxx</w:t>
            </w:r>
            <w:proofErr w:type="spellEnd"/>
          </w:p>
        </w:tc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3A1B" w:rsidRDefault="00853A1B">
            <w:pPr>
              <w:pStyle w:val="Zkladntext21"/>
              <w:shd w:val="clear" w:color="auto" w:fill="auto"/>
              <w:spacing w:line="140" w:lineRule="exact"/>
            </w:pPr>
          </w:p>
        </w:tc>
      </w:tr>
      <w:tr w:rsidR="00853A1B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BIC: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KOMBCZPPXXX</w:t>
            </w:r>
          </w:p>
        </w:tc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853A1B" w:rsidRDefault="00853A1B">
            <w:pPr>
              <w:rPr>
                <w:sz w:val="10"/>
                <w:szCs w:val="10"/>
              </w:rPr>
            </w:pPr>
          </w:p>
        </w:tc>
      </w:tr>
      <w:tr w:rsidR="00853A1B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Var. </w:t>
            </w:r>
            <w:proofErr w:type="spellStart"/>
            <w:r>
              <w:rPr>
                <w:rStyle w:val="Zkladntext22"/>
              </w:rPr>
              <w:t>sym</w:t>
            </w:r>
            <w:proofErr w:type="spellEnd"/>
            <w:r>
              <w:rPr>
                <w:rStyle w:val="Zkladntext22"/>
              </w:rPr>
              <w:t>.: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853A1B" w:rsidRDefault="00211865" w:rsidP="00211865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211865">
              <w:rPr>
                <w:rStyle w:val="Zkladntext27ptTun"/>
                <w:highlight w:val="black"/>
              </w:rPr>
              <w:t>xxxxxxxx</w:t>
            </w:r>
            <w:proofErr w:type="spellEnd"/>
          </w:p>
        </w:tc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853A1B" w:rsidRDefault="00853A1B">
            <w:pPr>
              <w:rPr>
                <w:sz w:val="10"/>
                <w:szCs w:val="10"/>
              </w:rPr>
            </w:pPr>
          </w:p>
        </w:tc>
      </w:tr>
      <w:tr w:rsidR="00853A1B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2"/>
              </w:rPr>
              <w:t>Konst</w:t>
            </w:r>
            <w:proofErr w:type="spellEnd"/>
            <w:r>
              <w:rPr>
                <w:rStyle w:val="Zkladntext22"/>
              </w:rPr>
              <w:t xml:space="preserve">. </w:t>
            </w:r>
            <w:proofErr w:type="spellStart"/>
            <w:r>
              <w:rPr>
                <w:rStyle w:val="Zkladntext22"/>
              </w:rPr>
              <w:t>sym</w:t>
            </w:r>
            <w:proofErr w:type="spellEnd"/>
            <w:r>
              <w:rPr>
                <w:rStyle w:val="Zkladntext22"/>
              </w:rPr>
              <w:t>.:</w:t>
            </w:r>
          </w:p>
        </w:tc>
        <w:tc>
          <w:tcPr>
            <w:tcW w:w="2774" w:type="dxa"/>
            <w:shd w:val="clear" w:color="auto" w:fill="FFFFFF"/>
            <w:vAlign w:val="center"/>
          </w:tcPr>
          <w:p w:rsidR="00853A1B" w:rsidRDefault="00211865" w:rsidP="00211865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211865">
              <w:rPr>
                <w:rStyle w:val="Zkladntext27ptTun"/>
                <w:highlight w:val="black"/>
              </w:rPr>
              <w:t>xxxxxx</w:t>
            </w:r>
            <w:proofErr w:type="spellEnd"/>
          </w:p>
        </w:tc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853A1B" w:rsidRDefault="00853A1B">
            <w:pPr>
              <w:rPr>
                <w:sz w:val="10"/>
                <w:szCs w:val="10"/>
              </w:rPr>
            </w:pPr>
          </w:p>
        </w:tc>
      </w:tr>
      <w:tr w:rsidR="00853A1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2"/>
              </w:rPr>
              <w:t>Spec</w:t>
            </w:r>
            <w:proofErr w:type="spellEnd"/>
            <w:r>
              <w:rPr>
                <w:rStyle w:val="Zkladntext22"/>
              </w:rPr>
              <w:t xml:space="preserve">. </w:t>
            </w:r>
            <w:proofErr w:type="spellStart"/>
            <w:r>
              <w:rPr>
                <w:rStyle w:val="Zkladntext22"/>
              </w:rPr>
              <w:t>sym</w:t>
            </w:r>
            <w:proofErr w:type="spellEnd"/>
            <w:r>
              <w:rPr>
                <w:rStyle w:val="Zkladntext22"/>
              </w:rPr>
              <w:t>.: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FFFFFF"/>
          </w:tcPr>
          <w:p w:rsidR="00853A1B" w:rsidRDefault="00853A1B">
            <w:pPr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A1B" w:rsidRDefault="00853A1B">
            <w:pPr>
              <w:pStyle w:val="Zkladntext21"/>
              <w:shd w:val="clear" w:color="auto" w:fill="auto"/>
              <w:spacing w:line="140" w:lineRule="exact"/>
            </w:pPr>
          </w:p>
        </w:tc>
      </w:tr>
    </w:tbl>
    <w:p w:rsidR="00853A1B" w:rsidRDefault="00F74125">
      <w:pPr>
        <w:pStyle w:val="Zkladntext21"/>
        <w:shd w:val="clear" w:color="auto" w:fill="auto"/>
        <w:tabs>
          <w:tab w:val="left" w:pos="1526"/>
        </w:tabs>
        <w:spacing w:line="226" w:lineRule="exact"/>
      </w:pPr>
      <w:r>
        <w:rPr>
          <w:rStyle w:val="Zkladntext2"/>
        </w:rPr>
        <w:t>Forma úhrady:</w:t>
      </w:r>
      <w:r>
        <w:rPr>
          <w:rStyle w:val="Zkladntext2"/>
        </w:rPr>
        <w:tab/>
        <w:t>Převodem</w:t>
      </w:r>
      <w:r w:rsidR="00BD053D">
        <w:rPr>
          <w:rStyle w:val="Zkladntext2"/>
        </w:rPr>
        <w:tab/>
      </w:r>
      <w:r w:rsidR="00BD053D">
        <w:rPr>
          <w:rStyle w:val="Zkladntext2"/>
        </w:rPr>
        <w:tab/>
      </w:r>
      <w:r w:rsidR="00BD053D">
        <w:rPr>
          <w:rStyle w:val="Zkladntext2"/>
        </w:rPr>
        <w:tab/>
      </w:r>
      <w:r w:rsidR="00BD053D">
        <w:rPr>
          <w:rStyle w:val="Zkladntext2"/>
        </w:rPr>
        <w:tab/>
      </w:r>
      <w:r w:rsidR="000C2124">
        <w:rPr>
          <w:rStyle w:val="Zkladntext2"/>
        </w:rPr>
        <w:tab/>
      </w:r>
      <w:r w:rsidR="00BD053D">
        <w:rPr>
          <w:rStyle w:val="Zkladntext22"/>
        </w:rPr>
        <w:t>Číslo smlouvy:</w:t>
      </w:r>
    </w:p>
    <w:p w:rsidR="00BD053D" w:rsidRDefault="00F74125" w:rsidP="00BD053D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Způsob dopravy:</w:t>
      </w:r>
      <w:r w:rsidR="00BD053D">
        <w:rPr>
          <w:rStyle w:val="Zkladntext2"/>
        </w:rPr>
        <w:tab/>
      </w:r>
      <w:r w:rsidR="00BD053D">
        <w:rPr>
          <w:rStyle w:val="Zkladntext2"/>
        </w:rPr>
        <w:tab/>
      </w:r>
      <w:r w:rsidR="00BD053D">
        <w:rPr>
          <w:rStyle w:val="Zkladntext2"/>
        </w:rPr>
        <w:tab/>
      </w:r>
      <w:r w:rsidR="00BD053D">
        <w:rPr>
          <w:rStyle w:val="Zkladntext2"/>
        </w:rPr>
        <w:tab/>
      </w:r>
      <w:r w:rsidR="00BD053D">
        <w:rPr>
          <w:rStyle w:val="Zkladntext2"/>
        </w:rPr>
        <w:tab/>
      </w:r>
      <w:r w:rsidR="00BD053D">
        <w:rPr>
          <w:rStyle w:val="Zkladntext2"/>
        </w:rPr>
        <w:tab/>
      </w:r>
      <w:r w:rsidR="000C2124">
        <w:rPr>
          <w:rStyle w:val="Zkladntext2"/>
        </w:rPr>
        <w:tab/>
      </w:r>
      <w:r w:rsidR="00BD053D">
        <w:rPr>
          <w:rStyle w:val="Zkladntext22"/>
        </w:rPr>
        <w:t>Zakázka:</w:t>
      </w:r>
    </w:p>
    <w:p w:rsidR="00853A1B" w:rsidRDefault="00BD053D">
      <w:pPr>
        <w:pStyle w:val="Zkladntext21"/>
        <w:shd w:val="clear" w:color="auto" w:fill="auto"/>
        <w:spacing w:line="226" w:lineRule="exact"/>
        <w:rPr>
          <w:rStyle w:val="Zkladntext2"/>
        </w:rPr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 w:rsidR="000C2124">
        <w:rPr>
          <w:rStyle w:val="Zkladntext2"/>
        </w:rPr>
        <w:tab/>
      </w:r>
      <w:r>
        <w:rPr>
          <w:rStyle w:val="Zkladntext22"/>
        </w:rPr>
        <w:t>Objednávka:</w:t>
      </w:r>
      <w:r w:rsidR="0021057F">
        <w:rPr>
          <w:rStyle w:val="Zkladntext22"/>
        </w:rPr>
        <w:tab/>
      </w:r>
      <w:proofErr w:type="spellStart"/>
      <w:proofErr w:type="gramStart"/>
      <w:r w:rsidR="0021057F">
        <w:rPr>
          <w:rStyle w:val="Zkladntext22"/>
        </w:rPr>
        <w:t>č.l</w:t>
      </w:r>
      <w:proofErr w:type="spellEnd"/>
      <w:r w:rsidR="0021057F">
        <w:rPr>
          <w:rStyle w:val="Zkladntext22"/>
        </w:rPr>
        <w:t xml:space="preserve"> RKD</w:t>
      </w:r>
      <w:proofErr w:type="gramEnd"/>
      <w:r w:rsidR="0021057F">
        <w:rPr>
          <w:rStyle w:val="Zkladntext22"/>
        </w:rPr>
        <w:t xml:space="preserve"> </w:t>
      </w:r>
      <w:proofErr w:type="spellStart"/>
      <w:r w:rsidR="0021057F">
        <w:rPr>
          <w:rStyle w:val="Zkladntext22"/>
        </w:rPr>
        <w:t>Čj</w:t>
      </w:r>
      <w:proofErr w:type="spellEnd"/>
      <w:r w:rsidR="0021057F">
        <w:rPr>
          <w:rStyle w:val="Zkladntext22"/>
        </w:rPr>
        <w:t>:11676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20"/>
        <w:gridCol w:w="1718"/>
        <w:gridCol w:w="1210"/>
        <w:gridCol w:w="489"/>
        <w:gridCol w:w="658"/>
        <w:gridCol w:w="878"/>
        <w:gridCol w:w="1037"/>
        <w:gridCol w:w="1339"/>
        <w:gridCol w:w="1008"/>
        <w:gridCol w:w="1075"/>
      </w:tblGrid>
      <w:tr w:rsidR="00853A1B" w:rsidTr="00BD053D">
        <w:tblPrEx>
          <w:tblCellMar>
            <w:top w:w="0" w:type="dxa"/>
            <w:bottom w:w="0" w:type="dxa"/>
          </w:tblCellMar>
        </w:tblPrEx>
        <w:trPr>
          <w:gridAfter w:val="5"/>
          <w:wAfter w:w="5337" w:type="dxa"/>
          <w:trHeight w:val="29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A1B" w:rsidRDefault="00853A1B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Vystaveno: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2"/>
              </w:rPr>
              <w:t>21.05.2026</w:t>
            </w:r>
            <w:proofErr w:type="gramEnd"/>
          </w:p>
        </w:tc>
      </w:tr>
      <w:tr w:rsidR="00853A1B" w:rsidTr="00BD053D">
        <w:tblPrEx>
          <w:tblCellMar>
            <w:top w:w="0" w:type="dxa"/>
            <w:bottom w:w="0" w:type="dxa"/>
          </w:tblCellMar>
        </w:tblPrEx>
        <w:trPr>
          <w:gridAfter w:val="5"/>
          <w:wAfter w:w="5337" w:type="dxa"/>
          <w:trHeight w:val="221"/>
        </w:trPr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</w:tcPr>
          <w:p w:rsidR="00853A1B" w:rsidRDefault="00853A1B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 splatnosti: 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140" w:lineRule="exact"/>
            </w:pPr>
            <w:proofErr w:type="gramStart"/>
            <w:r>
              <w:rPr>
                <w:rStyle w:val="Zkladntext27ptTun"/>
              </w:rPr>
              <w:t>21.06.2026</w:t>
            </w:r>
            <w:proofErr w:type="gramEnd"/>
            <w:r>
              <w:rPr>
                <w:rStyle w:val="Zkladntext27ptTun"/>
              </w:rPr>
              <w:t xml:space="preserve"> </w:t>
            </w:r>
          </w:p>
        </w:tc>
      </w:tr>
      <w:tr w:rsidR="00853A1B" w:rsidTr="00BD053D">
        <w:tblPrEx>
          <w:tblCellMar>
            <w:top w:w="0" w:type="dxa"/>
            <w:bottom w:w="0" w:type="dxa"/>
          </w:tblCellMar>
        </w:tblPrEx>
        <w:trPr>
          <w:gridAfter w:val="5"/>
          <w:wAfter w:w="5337" w:type="dxa"/>
          <w:trHeight w:val="355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A1B" w:rsidRDefault="00853A1B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Datum uskutečnění zdanitelného plnění: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2"/>
              </w:rPr>
              <w:t>21.05.2026</w:t>
            </w:r>
            <w:proofErr w:type="gramEnd"/>
          </w:p>
        </w:tc>
      </w:tr>
      <w:tr w:rsidR="00853A1B" w:rsidTr="00BD053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649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</w:t>
            </w:r>
            <w:r>
              <w:rPr>
                <w:rStyle w:val="Zkladntext22"/>
              </w:rPr>
              <w:t xml:space="preserve">odavatel je zapojen dle zákona o obalech do Systému sdruženého </w:t>
            </w:r>
            <w:proofErr w:type="spellStart"/>
            <w:r>
              <w:rPr>
                <w:rStyle w:val="Zkladntext22"/>
              </w:rPr>
              <w:t>plěni</w:t>
            </w:r>
            <w:proofErr w:type="spellEnd"/>
            <w:r>
              <w:rPr>
                <w:rStyle w:val="Zkladntext22"/>
              </w:rPr>
              <w:t xml:space="preserve"> EKO KOM pod klientským číslem EK-R00080002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853A1B" w:rsidRDefault="00853A1B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853A1B" w:rsidRDefault="00853A1B">
            <w:pPr>
              <w:rPr>
                <w:sz w:val="10"/>
                <w:szCs w:val="10"/>
              </w:rPr>
            </w:pPr>
          </w:p>
        </w:tc>
      </w:tr>
      <w:tr w:rsidR="00853A1B" w:rsidTr="00BD053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038" w:type="dxa"/>
            <w:gridSpan w:val="2"/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Označení dodávky</w:t>
            </w:r>
          </w:p>
        </w:tc>
        <w:tc>
          <w:tcPr>
            <w:tcW w:w="1699" w:type="dxa"/>
            <w:gridSpan w:val="2"/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Množství MJ</w:t>
            </w:r>
          </w:p>
        </w:tc>
        <w:tc>
          <w:tcPr>
            <w:tcW w:w="1536" w:type="dxa"/>
            <w:gridSpan w:val="2"/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Cena za MJ</w:t>
            </w:r>
          </w:p>
        </w:tc>
        <w:tc>
          <w:tcPr>
            <w:tcW w:w="1037" w:type="dxa"/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Sazba DPH</w:t>
            </w:r>
          </w:p>
        </w:tc>
        <w:tc>
          <w:tcPr>
            <w:tcW w:w="1339" w:type="dxa"/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Základ [Kč]</w:t>
            </w:r>
          </w:p>
        </w:tc>
        <w:tc>
          <w:tcPr>
            <w:tcW w:w="1008" w:type="dxa"/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DPH [Kč]</w:t>
            </w:r>
          </w:p>
        </w:tc>
        <w:tc>
          <w:tcPr>
            <w:tcW w:w="1075" w:type="dxa"/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Celkem [Kč]</w:t>
            </w:r>
          </w:p>
        </w:tc>
      </w:tr>
      <w:tr w:rsidR="0021057F" w:rsidTr="00955F9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03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Kalhotky dámské bílé 100% Ba vel. XL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57F" w:rsidRDefault="0021057F" w:rsidP="0021057F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21057F">
              <w:rPr>
                <w:rStyle w:val="Zkladntext22"/>
                <w:highlight w:val="black"/>
              </w:rPr>
              <w:t>xxx</w:t>
            </w:r>
            <w:r>
              <w:rPr>
                <w:rStyle w:val="Zkladntext22"/>
                <w:highlight w:val="black"/>
              </w:rPr>
              <w:t>xx</w:t>
            </w:r>
            <w:r w:rsidRPr="0021057F">
              <w:rPr>
                <w:rStyle w:val="Zkladntext22"/>
                <w:highlight w:val="black"/>
              </w:rPr>
              <w:t>x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8566EB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57F" w:rsidRDefault="0021057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21,00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A61D6C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8838D3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0F2586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21057F" w:rsidTr="00955F9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03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Kalhotky dámské bílé 100% Ba vel, XXL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F76F41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8566EB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57F" w:rsidRDefault="0021057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21,00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A61D6C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8838D3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0F2586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21057F" w:rsidTr="00955F9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03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Kalhotky dámské bílé 100% Ba vel, XXXL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F76F41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8566EB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57F" w:rsidRDefault="0021057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21,00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A61D6C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8838D3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0F2586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21057F" w:rsidTr="00955F9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03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Trenýrky pánské černé 100 Ba </w:t>
            </w:r>
            <w:proofErr w:type="gramStart"/>
            <w:r>
              <w:rPr>
                <w:rStyle w:val="Zkladntext22"/>
              </w:rPr>
              <w:t>vel</w:t>
            </w:r>
            <w:proofErr w:type="gramEnd"/>
            <w:r>
              <w:rPr>
                <w:rStyle w:val="Zkladntext22"/>
              </w:rPr>
              <w:t>. XL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F76F41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8566EB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57F" w:rsidRDefault="0021057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21,00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A61D6C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8838D3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0F2586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21057F" w:rsidTr="00955F9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03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Trenýrky pánské černé 100 Ba </w:t>
            </w:r>
            <w:proofErr w:type="gramStart"/>
            <w:r>
              <w:rPr>
                <w:rStyle w:val="Zkladntext22"/>
              </w:rPr>
              <w:t>vel</w:t>
            </w:r>
            <w:proofErr w:type="gramEnd"/>
            <w:r>
              <w:rPr>
                <w:rStyle w:val="Zkladntext22"/>
              </w:rPr>
              <w:t>. XXL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F76F41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8566EB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57F" w:rsidRDefault="0021057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21,00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A61D6C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8838D3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0F2586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21057F" w:rsidTr="00955F9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03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Trenýrky pánské černé 100 Ba vel. 3XL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F76F41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8566EB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57F" w:rsidRDefault="0021057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21,00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A61D6C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8838D3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21057F" w:rsidRDefault="0021057F">
            <w:proofErr w:type="spellStart"/>
            <w:r w:rsidRPr="000F2586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853A1B" w:rsidTr="00BD053D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03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53A1B" w:rsidRDefault="00853A1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53A1B" w:rsidRDefault="00853A1B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53A1B" w:rsidRDefault="00853A1B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Celkem: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36 660,00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7 698,60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3A1B" w:rsidRDefault="00F74125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44 358,60</w:t>
            </w:r>
          </w:p>
        </w:tc>
      </w:tr>
    </w:tbl>
    <w:p w:rsidR="000C2124" w:rsidRDefault="000C2124">
      <w:pPr>
        <w:pStyle w:val="Titulektabulky0"/>
        <w:shd w:val="clear" w:color="auto" w:fill="auto"/>
        <w:spacing w:line="150" w:lineRule="exact"/>
      </w:pPr>
    </w:p>
    <w:p w:rsidR="00853A1B" w:rsidRDefault="00F74125">
      <w:pPr>
        <w:pStyle w:val="Titulektabulky0"/>
        <w:shd w:val="clear" w:color="auto" w:fill="auto"/>
        <w:spacing w:line="150" w:lineRule="exact"/>
      </w:pPr>
      <w:r>
        <w:t xml:space="preserve">Až do úplného </w:t>
      </w:r>
      <w:proofErr w:type="gramStart"/>
      <w:r>
        <w:t>zaplaceni</w:t>
      </w:r>
      <w:proofErr w:type="gramEnd"/>
      <w:r>
        <w:t xml:space="preserve"> fakturované ceny zůstává zboží majetkem firmy </w:t>
      </w:r>
      <w:proofErr w:type="spellStart"/>
      <w:r>
        <w:t>Dafné</w:t>
      </w:r>
      <w:proofErr w:type="spellEnd"/>
      <w:r>
        <w:t xml:space="preserve"> </w:t>
      </w:r>
      <w:proofErr w:type="spellStart"/>
      <w:r>
        <w:t>profi</w:t>
      </w:r>
      <w:proofErr w:type="spellEnd"/>
      <w:r>
        <w:t>, s.r.o.</w:t>
      </w:r>
    </w:p>
    <w:p w:rsidR="00853A1B" w:rsidRDefault="00853A1B">
      <w:pPr>
        <w:rPr>
          <w:sz w:val="2"/>
          <w:szCs w:val="2"/>
        </w:rPr>
        <w:sectPr w:rsidR="00853A1B">
          <w:type w:val="continuous"/>
          <w:pgSz w:w="11909" w:h="16840"/>
          <w:pgMar w:top="360" w:right="442" w:bottom="360" w:left="360" w:header="0" w:footer="3" w:gutter="0"/>
          <w:cols w:space="720"/>
          <w:noEndnote/>
          <w:docGrid w:linePitch="360"/>
        </w:sectPr>
      </w:pPr>
    </w:p>
    <w:p w:rsidR="000C2124" w:rsidRDefault="000C2124">
      <w:pPr>
        <w:pStyle w:val="Zkladntext21"/>
        <w:shd w:val="clear" w:color="auto" w:fill="auto"/>
        <w:spacing w:line="150" w:lineRule="exact"/>
      </w:pPr>
    </w:p>
    <w:p w:rsidR="000C2124" w:rsidRDefault="000C2124">
      <w:pPr>
        <w:pStyle w:val="Zkladntext21"/>
        <w:shd w:val="clear" w:color="auto" w:fill="auto"/>
        <w:spacing w:line="150" w:lineRule="exact"/>
      </w:pPr>
    </w:p>
    <w:p w:rsidR="00853A1B" w:rsidRDefault="00F74125">
      <w:pPr>
        <w:pStyle w:val="Zkladntext21"/>
        <w:shd w:val="clear" w:color="auto" w:fill="auto"/>
        <w:spacing w:line="150" w:lineRule="exact"/>
      </w:pPr>
      <w:r>
        <w:t>Rekapitulace DPH v Kč</w:t>
      </w:r>
    </w:p>
    <w:p w:rsidR="00853A1B" w:rsidRDefault="00F74125">
      <w:pPr>
        <w:pStyle w:val="Zkladntext21"/>
        <w:shd w:val="clear" w:color="auto" w:fill="auto"/>
        <w:tabs>
          <w:tab w:val="left" w:pos="2678"/>
          <w:tab w:val="left" w:leader="dot" w:pos="3257"/>
          <w:tab w:val="left" w:pos="6218"/>
        </w:tabs>
        <w:spacing w:line="150" w:lineRule="exact"/>
      </w:pPr>
      <w:r>
        <w:rPr>
          <w:rStyle w:val="Zkladntext25"/>
        </w:rPr>
        <w:t>Základ 21%</w:t>
      </w:r>
      <w:r>
        <w:rPr>
          <w:rStyle w:val="Zkladntext25"/>
        </w:rPr>
        <w:tab/>
      </w:r>
      <w:r>
        <w:rPr>
          <w:rStyle w:val="Zkladntext25"/>
        </w:rPr>
        <w:tab/>
      </w:r>
      <w:r>
        <w:rPr>
          <w:rStyle w:val="Zkladntext25"/>
        </w:rPr>
        <w:t xml:space="preserve"> 36 660,00 DPH 21%</w:t>
      </w:r>
      <w:r>
        <w:rPr>
          <w:rStyle w:val="Zkladntext25"/>
        </w:rPr>
        <w:tab/>
        <w:t>7 693,60</w:t>
      </w:r>
    </w:p>
    <w:p w:rsidR="00853A1B" w:rsidRDefault="00F74125">
      <w:pPr>
        <w:pStyle w:val="Zkladntext21"/>
        <w:shd w:val="clear" w:color="auto" w:fill="auto"/>
        <w:tabs>
          <w:tab w:val="left" w:pos="3257"/>
          <w:tab w:val="left" w:pos="6218"/>
        </w:tabs>
        <w:spacing w:line="150" w:lineRule="exact"/>
      </w:pPr>
      <w:r>
        <w:t>Celkem základ</w:t>
      </w:r>
      <w:r>
        <w:tab/>
        <w:t>36 660,00 Celkem DPH</w:t>
      </w:r>
      <w:r>
        <w:tab/>
        <w:t>7 698,60</w:t>
      </w:r>
    </w:p>
    <w:p w:rsidR="0021057F" w:rsidRDefault="0021057F">
      <w:pPr>
        <w:pStyle w:val="Zkladntext30"/>
        <w:shd w:val="clear" w:color="auto" w:fill="auto"/>
        <w:spacing w:line="140" w:lineRule="exact"/>
        <w:jc w:val="left"/>
      </w:pPr>
    </w:p>
    <w:p w:rsidR="000C2124" w:rsidRDefault="000C2124">
      <w:pPr>
        <w:pStyle w:val="Zkladntext30"/>
        <w:shd w:val="clear" w:color="auto" w:fill="auto"/>
        <w:spacing w:line="1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22"/>
        <w:gridCol w:w="1939"/>
      </w:tblGrid>
      <w:tr w:rsidR="00853A1B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Celkem k úhradě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A1B" w:rsidRDefault="00F74125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44 358,60</w:t>
            </w:r>
          </w:p>
        </w:tc>
      </w:tr>
      <w:tr w:rsidR="00853A1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Zálohy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A1B" w:rsidRDefault="00F74125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0,00</w:t>
            </w:r>
          </w:p>
        </w:tc>
      </w:tr>
      <w:tr w:rsidR="00853A1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Zbývá uhradit [Kč]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A1B" w:rsidRDefault="00F74125">
            <w:pPr>
              <w:pStyle w:val="Zkladntext21"/>
              <w:shd w:val="clear" w:color="auto" w:fill="auto"/>
              <w:spacing w:line="300" w:lineRule="exact"/>
            </w:pPr>
            <w:r>
              <w:rPr>
                <w:rStyle w:val="Zkladntext2Tahoma13pt"/>
                <w:b w:val="0"/>
                <w:bCs w:val="0"/>
              </w:rPr>
              <w:t>44</w:t>
            </w:r>
            <w:r>
              <w:rPr>
                <w:rStyle w:val="Zkladntext2PalatinoLinotype15pt"/>
              </w:rPr>
              <w:t xml:space="preserve"> </w:t>
            </w:r>
            <w:r>
              <w:rPr>
                <w:rStyle w:val="Zkladntext2Tahoma13pt"/>
                <w:b w:val="0"/>
                <w:bCs w:val="0"/>
              </w:rPr>
              <w:t>358,60</w:t>
            </w:r>
          </w:p>
        </w:tc>
      </w:tr>
    </w:tbl>
    <w:p w:rsidR="0021057F" w:rsidRDefault="0021057F">
      <w:pPr>
        <w:pStyle w:val="Zkladntext21"/>
        <w:shd w:val="clear" w:color="auto" w:fill="auto"/>
        <w:spacing w:line="150" w:lineRule="exact"/>
      </w:pPr>
    </w:p>
    <w:p w:rsidR="0021057F" w:rsidRDefault="0021057F">
      <w:pPr>
        <w:pStyle w:val="Zkladntext21"/>
        <w:shd w:val="clear" w:color="auto" w:fill="auto"/>
        <w:spacing w:line="150" w:lineRule="exact"/>
      </w:pPr>
    </w:p>
    <w:p w:rsidR="00853A1B" w:rsidRDefault="00F74125">
      <w:pPr>
        <w:pStyle w:val="Zkladntext21"/>
        <w:shd w:val="clear" w:color="auto" w:fill="auto"/>
        <w:spacing w:line="150" w:lineRule="exact"/>
        <w:sectPr w:rsidR="00853A1B">
          <w:type w:val="continuous"/>
          <w:pgSz w:w="11909" w:h="16840"/>
          <w:pgMar w:top="1430" w:right="1440" w:bottom="1430" w:left="360" w:header="0" w:footer="3" w:gutter="0"/>
          <w:cols w:space="720"/>
          <w:noEndnote/>
          <w:docGrid w:linePitch="360"/>
        </w:sectPr>
      </w:pPr>
      <w:r>
        <w:t xml:space="preserve">Výpis z obchodního rejstříku, vedeného </w:t>
      </w:r>
      <w:proofErr w:type="spellStart"/>
      <w:r>
        <w:t>Městkým</w:t>
      </w:r>
      <w:proofErr w:type="spellEnd"/>
      <w:r>
        <w:t xml:space="preserve"> soudem v Praze oddíl C, vložka </w:t>
      </w:r>
      <w:r>
        <w:t>129094</w:t>
      </w:r>
    </w:p>
    <w:p w:rsidR="000C2124" w:rsidRDefault="000C2124">
      <w:pPr>
        <w:pStyle w:val="Zkladntext21"/>
        <w:shd w:val="clear" w:color="auto" w:fill="auto"/>
        <w:spacing w:line="192" w:lineRule="exact"/>
        <w:rPr>
          <w:rStyle w:val="Zkladntext26"/>
        </w:rPr>
      </w:pPr>
    </w:p>
    <w:p w:rsidR="00853A1B" w:rsidRDefault="00F74125" w:rsidP="000C2124">
      <w:pPr>
        <w:pStyle w:val="Zkladntext21"/>
        <w:shd w:val="clear" w:color="auto" w:fill="auto"/>
        <w:spacing w:line="192" w:lineRule="exact"/>
        <w:ind w:left="7788" w:firstLine="708"/>
        <w:rPr>
          <w:rStyle w:val="Zkladntext26"/>
        </w:rPr>
      </w:pPr>
      <w:r>
        <w:rPr>
          <w:rStyle w:val="Zkladntext26"/>
        </w:rPr>
        <w:t>Razítko</w:t>
      </w:r>
      <w:r>
        <w:rPr>
          <w:rStyle w:val="Zkladntext26"/>
        </w:rPr>
        <w:t xml:space="preserve"> a podpis</w:t>
      </w:r>
    </w:p>
    <w:p w:rsidR="000C2124" w:rsidRDefault="000C2124" w:rsidP="000C2124">
      <w:pPr>
        <w:pStyle w:val="Zkladntext21"/>
        <w:shd w:val="clear" w:color="auto" w:fill="auto"/>
        <w:spacing w:line="192" w:lineRule="exact"/>
        <w:ind w:left="7788" w:firstLine="708"/>
      </w:pPr>
    </w:p>
    <w:p w:rsidR="000C2124" w:rsidRDefault="00F74125" w:rsidP="000C2124">
      <w:pPr>
        <w:pStyle w:val="Zkladntext21"/>
        <w:shd w:val="clear" w:color="auto" w:fill="auto"/>
        <w:spacing w:line="192" w:lineRule="exact"/>
        <w:ind w:left="9204"/>
        <w:rPr>
          <w:rStyle w:val="Zkladntext26"/>
        </w:rPr>
      </w:pPr>
      <w:r>
        <w:rPr>
          <w:rStyle w:val="Zkladntext26"/>
        </w:rPr>
        <w:t xml:space="preserve">Vytiskl: </w:t>
      </w:r>
      <w:proofErr w:type="spellStart"/>
      <w:r w:rsidR="000C2124" w:rsidRPr="000C2124">
        <w:rPr>
          <w:rStyle w:val="Zkladntext26"/>
          <w:highlight w:val="black"/>
        </w:rPr>
        <w:t>xxxxxxxxxxxxy</w:t>
      </w:r>
      <w:proofErr w:type="spellEnd"/>
      <w:r>
        <w:rPr>
          <w:rStyle w:val="Zkladntext26"/>
        </w:rPr>
        <w:t xml:space="preserve"> </w:t>
      </w:r>
    </w:p>
    <w:p w:rsidR="00853A1B" w:rsidRDefault="00F74125" w:rsidP="000C2124">
      <w:pPr>
        <w:pStyle w:val="Zkladntext21"/>
        <w:shd w:val="clear" w:color="auto" w:fill="auto"/>
        <w:spacing w:line="192" w:lineRule="exact"/>
        <w:ind w:left="9204" w:firstLine="708"/>
      </w:pPr>
      <w:r>
        <w:rPr>
          <w:rStyle w:val="Zkladntext26"/>
        </w:rPr>
        <w:t>Stránka 1</w:t>
      </w:r>
    </w:p>
    <w:p w:rsidR="00853A1B" w:rsidRDefault="00853A1B">
      <w:pPr>
        <w:rPr>
          <w:sz w:val="2"/>
          <w:szCs w:val="2"/>
        </w:rPr>
      </w:pPr>
    </w:p>
    <w:sectPr w:rsidR="00853A1B" w:rsidSect="00853A1B">
      <w:type w:val="continuous"/>
      <w:pgSz w:w="11909" w:h="16840"/>
      <w:pgMar w:top="360" w:right="442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865" w:rsidRDefault="00211865" w:rsidP="00853A1B">
      <w:r>
        <w:separator/>
      </w:r>
    </w:p>
  </w:endnote>
  <w:endnote w:type="continuationSeparator" w:id="0">
    <w:p w:rsidR="00211865" w:rsidRDefault="00211865" w:rsidP="00853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865" w:rsidRDefault="00211865"/>
  </w:footnote>
  <w:footnote w:type="continuationSeparator" w:id="0">
    <w:p w:rsidR="00211865" w:rsidRDefault="0021186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53A1B"/>
    <w:rsid w:val="000C2124"/>
    <w:rsid w:val="0021057F"/>
    <w:rsid w:val="00211865"/>
    <w:rsid w:val="00853A1B"/>
    <w:rsid w:val="00BD053D"/>
    <w:rsid w:val="00F7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3A1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53A1B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sid w:val="00853A1B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sid w:val="00853A1B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"/>
    <w:basedOn w:val="Standardnpsmoodstavce"/>
    <w:rsid w:val="00853A1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853A1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70"/>
      <w:sz w:val="52"/>
      <w:szCs w:val="52"/>
      <w:u w:val="none"/>
    </w:rPr>
  </w:style>
  <w:style w:type="character" w:customStyle="1" w:styleId="Nadpis11">
    <w:name w:val="Nadpis #1"/>
    <w:basedOn w:val="Nadpis1"/>
    <w:rsid w:val="00853A1B"/>
    <w:rPr>
      <w:color w:val="FFFFFF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853A1B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">
    <w:name w:val="Nadpis #6_"/>
    <w:basedOn w:val="Standardnpsmoodstavce"/>
    <w:link w:val="Nadpis60"/>
    <w:rsid w:val="00853A1B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">
    <w:name w:val="Základní text (2)_"/>
    <w:basedOn w:val="Standardnpsmoodstavce"/>
    <w:link w:val="Zkladntext21"/>
    <w:rsid w:val="00853A1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853A1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ptTun">
    <w:name w:val="Základní text (2) + 7 pt;Tučné"/>
    <w:basedOn w:val="Zkladntext20"/>
    <w:rsid w:val="00853A1B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PalatinoLinotype65pt">
    <w:name w:val="Základní text (2) + Palatino Linotype;6;5 pt"/>
    <w:basedOn w:val="Zkladntext20"/>
    <w:rsid w:val="00853A1B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85ptTun">
    <w:name w:val="Základní text (2) + 8;5 pt;Tučné"/>
    <w:basedOn w:val="Zkladntext20"/>
    <w:rsid w:val="00853A1B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853A1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3">
    <w:name w:val="Základní text (2)"/>
    <w:basedOn w:val="Zkladntext20"/>
    <w:rsid w:val="00853A1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853A1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ahoma13pt">
    <w:name w:val="Základní text (2) + Tahoma;13 pt"/>
    <w:basedOn w:val="Zkladntext20"/>
    <w:rsid w:val="00853A1B"/>
    <w:rPr>
      <w:rFonts w:ascii="Tahoma" w:eastAsia="Tahoma" w:hAnsi="Tahoma" w:cs="Tahoma"/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PalatinoLinotype15pt">
    <w:name w:val="Základní text (2) + Palatino Linotype;15 pt"/>
    <w:basedOn w:val="Zkladntext20"/>
    <w:rsid w:val="00853A1B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25">
    <w:name w:val="Základní text (2)"/>
    <w:basedOn w:val="Zkladntext20"/>
    <w:rsid w:val="00853A1B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53A1B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sid w:val="00853A1B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sid w:val="00853A1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853A1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50"/>
      <w:sz w:val="24"/>
      <w:szCs w:val="24"/>
      <w:u w:val="none"/>
    </w:rPr>
  </w:style>
  <w:style w:type="character" w:customStyle="1" w:styleId="Nadpis51">
    <w:name w:val="Nadpis #5"/>
    <w:basedOn w:val="Nadpis5"/>
    <w:rsid w:val="00853A1B"/>
    <w:rPr>
      <w:color w:val="000000"/>
      <w:spacing w:val="0"/>
      <w:position w:val="0"/>
      <w:lang w:val="cs-CZ" w:eastAsia="cs-CZ" w:bidi="cs-CZ"/>
    </w:rPr>
  </w:style>
  <w:style w:type="character" w:customStyle="1" w:styleId="Nadpis52">
    <w:name w:val="Nadpis #5"/>
    <w:basedOn w:val="Nadpis5"/>
    <w:rsid w:val="00853A1B"/>
    <w:rPr>
      <w:color w:val="000000"/>
      <w:spacing w:val="0"/>
      <w:position w:val="0"/>
      <w:lang w:val="cs-CZ" w:eastAsia="cs-CZ" w:bidi="cs-CZ"/>
    </w:rPr>
  </w:style>
  <w:style w:type="character" w:customStyle="1" w:styleId="Zkladntext2Malpsmena">
    <w:name w:val="Základní text (2) + Malá písmena"/>
    <w:basedOn w:val="Zkladntext20"/>
    <w:rsid w:val="00853A1B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53A1B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51">
    <w:name w:val="Základní text (5)"/>
    <w:basedOn w:val="Zkladntext5"/>
    <w:rsid w:val="00853A1B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53A1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sid w:val="00853A1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sid w:val="00853A1B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71">
    <w:name w:val="Nadpis #7"/>
    <w:basedOn w:val="Nadpis7"/>
    <w:rsid w:val="00853A1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853A1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3">
    <w:name w:val="Základní text (6)"/>
    <w:basedOn w:val="Zkladntext6"/>
    <w:rsid w:val="00853A1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4">
    <w:name w:val="Základní text (6)"/>
    <w:basedOn w:val="Zkladntext6"/>
    <w:rsid w:val="00853A1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ArialUnicodeMS10ptTun">
    <w:name w:val="Základní text (6) + Arial Unicode MS;10 pt;Tučné"/>
    <w:basedOn w:val="Zkladntext6"/>
    <w:rsid w:val="00853A1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ArialUnicodeMS10ptTun0">
    <w:name w:val="Základní text (6) + Arial Unicode MS;10 pt;Tučné"/>
    <w:basedOn w:val="Zkladntext6"/>
    <w:rsid w:val="00853A1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53A1B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1">
    <w:name w:val="Základní text (7)"/>
    <w:basedOn w:val="Zkladntext7"/>
    <w:rsid w:val="00853A1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853A1B"/>
    <w:rPr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6">
    <w:name w:val="Základní text (2)"/>
    <w:basedOn w:val="Zkladntext20"/>
    <w:rsid w:val="00853A1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30">
    <w:name w:val="Nadpis #3"/>
    <w:basedOn w:val="Normln"/>
    <w:link w:val="Nadpis3"/>
    <w:rsid w:val="00853A1B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rsid w:val="00853A1B"/>
    <w:pPr>
      <w:shd w:val="clear" w:color="auto" w:fill="FFFFFF"/>
      <w:spacing w:line="0" w:lineRule="atLeast"/>
      <w:outlineLvl w:val="1"/>
    </w:pPr>
    <w:rPr>
      <w:rFonts w:ascii="Tahoma" w:eastAsia="Tahoma" w:hAnsi="Tahoma" w:cs="Tahoma"/>
      <w:sz w:val="26"/>
      <w:szCs w:val="26"/>
    </w:rPr>
  </w:style>
  <w:style w:type="paragraph" w:customStyle="1" w:styleId="Zkladntext21">
    <w:name w:val="Základní text (2)"/>
    <w:basedOn w:val="Normln"/>
    <w:link w:val="Zkladntext20"/>
    <w:rsid w:val="00853A1B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853A1B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spacing w:val="70"/>
      <w:sz w:val="52"/>
      <w:szCs w:val="52"/>
    </w:rPr>
  </w:style>
  <w:style w:type="paragraph" w:customStyle="1" w:styleId="Nadpis40">
    <w:name w:val="Nadpis #4"/>
    <w:basedOn w:val="Normln"/>
    <w:link w:val="Nadpis4"/>
    <w:rsid w:val="00853A1B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Nadpis60">
    <w:name w:val="Nadpis #6"/>
    <w:basedOn w:val="Normln"/>
    <w:link w:val="Nadpis6"/>
    <w:rsid w:val="00853A1B"/>
    <w:pPr>
      <w:shd w:val="clear" w:color="auto" w:fill="FFFFFF"/>
      <w:spacing w:line="360" w:lineRule="exact"/>
      <w:outlineLvl w:val="5"/>
    </w:pPr>
    <w:rPr>
      <w:rFonts w:ascii="Tahoma" w:eastAsia="Tahoma" w:hAnsi="Tahoma" w:cs="Tahoma"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853A1B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853A1B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853A1B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Nadpis50">
    <w:name w:val="Nadpis #5"/>
    <w:basedOn w:val="Normln"/>
    <w:link w:val="Nadpis5"/>
    <w:rsid w:val="00853A1B"/>
    <w:pPr>
      <w:shd w:val="clear" w:color="auto" w:fill="FFFFFF"/>
      <w:spacing w:line="0" w:lineRule="atLeast"/>
      <w:jc w:val="right"/>
      <w:outlineLvl w:val="4"/>
    </w:pPr>
    <w:rPr>
      <w:rFonts w:ascii="Franklin Gothic Heavy" w:eastAsia="Franklin Gothic Heavy" w:hAnsi="Franklin Gothic Heavy" w:cs="Franklin Gothic Heavy"/>
      <w:w w:val="50"/>
    </w:rPr>
  </w:style>
  <w:style w:type="paragraph" w:customStyle="1" w:styleId="Zkladntext50">
    <w:name w:val="Základní text (5)"/>
    <w:basedOn w:val="Normln"/>
    <w:link w:val="Zkladntext5"/>
    <w:rsid w:val="00853A1B"/>
    <w:pPr>
      <w:shd w:val="clear" w:color="auto" w:fill="FFFFFF"/>
      <w:spacing w:line="317" w:lineRule="exact"/>
      <w:jc w:val="both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853A1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70">
    <w:name w:val="Nadpis #7"/>
    <w:basedOn w:val="Normln"/>
    <w:link w:val="Nadpis7"/>
    <w:rsid w:val="00853A1B"/>
    <w:pPr>
      <w:shd w:val="clear" w:color="auto" w:fill="FFFFFF"/>
      <w:spacing w:line="221" w:lineRule="exact"/>
      <w:outlineLvl w:val="6"/>
    </w:pPr>
    <w:rPr>
      <w:rFonts w:ascii="Tahoma" w:eastAsia="Tahoma" w:hAnsi="Tahoma" w:cs="Tahoma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853A1B"/>
    <w:pPr>
      <w:shd w:val="clear" w:color="auto" w:fill="FFFFFF"/>
      <w:spacing w:line="120" w:lineRule="exact"/>
    </w:pPr>
    <w:rPr>
      <w:rFonts w:ascii="Palatino Linotype" w:eastAsia="Palatino Linotype" w:hAnsi="Palatino Linotype" w:cs="Palatino Linotype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2026-05-27T13:12:00Z</dcterms:created>
  <dcterms:modified xsi:type="dcterms:W3CDTF">2026-05-28T05:50:00Z</dcterms:modified>
</cp:coreProperties>
</file>