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F1E60" w14:textId="77777777" w:rsidR="00F05FA2" w:rsidRPr="008C30D3" w:rsidRDefault="00F05FA2" w:rsidP="00F05FA2">
      <w:pPr>
        <w:rPr>
          <w:rFonts w:ascii="Arial" w:hAnsi="Arial" w:cs="Arial"/>
        </w:rPr>
      </w:pPr>
    </w:p>
    <w:p w14:paraId="7C630FE6" w14:textId="075D25FC" w:rsidR="00DF06F2" w:rsidRPr="004B5288" w:rsidRDefault="00DF06F2" w:rsidP="00DF06F2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  <w:r w:rsidRPr="004B5288">
        <w:rPr>
          <w:rFonts w:ascii="Arial" w:hAnsi="Arial" w:cs="Arial"/>
          <w:sz w:val="28"/>
          <w:szCs w:val="28"/>
        </w:rPr>
        <w:t>DODATEK č.</w:t>
      </w:r>
      <w:r w:rsidR="00937B64">
        <w:rPr>
          <w:rFonts w:ascii="Arial" w:hAnsi="Arial" w:cs="Arial"/>
          <w:sz w:val="28"/>
          <w:szCs w:val="28"/>
        </w:rPr>
        <w:t xml:space="preserve"> 1</w:t>
      </w:r>
    </w:p>
    <w:p w14:paraId="7F65E8E1" w14:textId="08917F61" w:rsidR="00DF06F2" w:rsidRPr="004B5288" w:rsidRDefault="00DF06F2" w:rsidP="00DF06F2">
      <w:pPr>
        <w:pStyle w:val="WW-Zkladntext2"/>
        <w:spacing w:after="240"/>
        <w:outlineLvl w:val="0"/>
        <w:rPr>
          <w:rFonts w:ascii="Arial" w:hAnsi="Arial" w:cs="Arial"/>
        </w:rPr>
      </w:pPr>
      <w:r w:rsidRPr="004B5288">
        <w:rPr>
          <w:rFonts w:ascii="Arial" w:hAnsi="Arial" w:cs="Arial"/>
        </w:rPr>
        <w:t xml:space="preserve">ke Smlouvě </w:t>
      </w:r>
      <w:r w:rsidRPr="00DF06F2">
        <w:rPr>
          <w:rFonts w:ascii="Arial" w:hAnsi="Arial" w:cs="Arial"/>
        </w:rPr>
        <w:t>mezi partnerem projektu a zapojeným subjektem o vstupu do projektu</w:t>
      </w:r>
      <w:r>
        <w:rPr>
          <w:rFonts w:ascii="Arial" w:hAnsi="Arial" w:cs="Arial"/>
        </w:rPr>
        <w:t xml:space="preserve"> </w:t>
      </w:r>
      <w:r w:rsidRPr="004B5288">
        <w:rPr>
          <w:rFonts w:ascii="Arial" w:hAnsi="Arial" w:cs="Arial"/>
        </w:rPr>
        <w:t xml:space="preserve">„Potravinová a materiální pomoc nejchudším osobám </w:t>
      </w:r>
      <w:r>
        <w:rPr>
          <w:rFonts w:ascii="Arial" w:hAnsi="Arial" w:cs="Arial"/>
        </w:rPr>
        <w:t>I</w:t>
      </w:r>
      <w:r w:rsidRPr="004B5288">
        <w:rPr>
          <w:rFonts w:ascii="Arial" w:hAnsi="Arial" w:cs="Arial"/>
        </w:rPr>
        <w:t>II“</w:t>
      </w:r>
    </w:p>
    <w:p w14:paraId="29637868" w14:textId="77777777" w:rsidR="00DF06F2" w:rsidRDefault="00DF06F2" w:rsidP="00DF06F2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80F01C6" w14:textId="77777777" w:rsidR="00DF06F2" w:rsidRPr="00AC1A80" w:rsidRDefault="00DF06F2" w:rsidP="00DF06F2">
      <w:pPr>
        <w:outlineLvl w:val="0"/>
        <w:rPr>
          <w:rFonts w:ascii="Arial" w:hAnsi="Arial" w:cs="Arial"/>
          <w:bCs/>
          <w:sz w:val="22"/>
          <w:szCs w:val="22"/>
        </w:rPr>
      </w:pPr>
      <w:r w:rsidRPr="00AC1A80">
        <w:rPr>
          <w:rFonts w:ascii="Arial" w:hAnsi="Arial" w:cs="Arial"/>
          <w:bCs/>
          <w:sz w:val="22"/>
          <w:szCs w:val="22"/>
        </w:rPr>
        <w:t>uzavřený mezi</w:t>
      </w:r>
      <w:r>
        <w:rPr>
          <w:rFonts w:ascii="Arial" w:hAnsi="Arial" w:cs="Arial"/>
          <w:bCs/>
          <w:sz w:val="22"/>
          <w:szCs w:val="22"/>
        </w:rPr>
        <w:t>:</w:t>
      </w:r>
    </w:p>
    <w:p w14:paraId="22C3FA86" w14:textId="77777777" w:rsidR="00DF06F2" w:rsidRDefault="00DF06F2" w:rsidP="00DF06F2">
      <w:pPr>
        <w:jc w:val="both"/>
        <w:rPr>
          <w:rFonts w:ascii="Arial" w:hAnsi="Arial" w:cs="Arial"/>
          <w:bCs/>
          <w:sz w:val="22"/>
          <w:szCs w:val="22"/>
        </w:rPr>
      </w:pPr>
    </w:p>
    <w:p w14:paraId="3AC86481" w14:textId="5051CACE" w:rsidR="00DF06F2" w:rsidRPr="00F30F4A" w:rsidRDefault="00014E5B" w:rsidP="00F8245A">
      <w:pPr>
        <w:pStyle w:val="Normlnweb"/>
      </w:pPr>
      <w:r w:rsidRPr="00B22578">
        <w:rPr>
          <w:rFonts w:ascii="ArialMT" w:hAnsi="ArialMT"/>
          <w:b/>
          <w:sz w:val="22"/>
          <w:szCs w:val="22"/>
        </w:rPr>
        <w:t xml:space="preserve">POTRAVINOVÁ BANKA V ÚSTECKÉM KRAJI, </w:t>
      </w:r>
      <w:proofErr w:type="spellStart"/>
      <w:r w:rsidRPr="00B22578">
        <w:rPr>
          <w:rFonts w:ascii="ArialMT" w:hAnsi="ArialMT"/>
          <w:b/>
          <w:sz w:val="22"/>
          <w:szCs w:val="22"/>
        </w:rPr>
        <w:t>z.s</w:t>
      </w:r>
      <w:proofErr w:type="spellEnd"/>
      <w:r w:rsidRPr="00B22578">
        <w:rPr>
          <w:rFonts w:ascii="ArialMT" w:hAnsi="ArialMT"/>
          <w:b/>
          <w:sz w:val="22"/>
          <w:szCs w:val="22"/>
        </w:rPr>
        <w:t>.</w:t>
      </w:r>
      <w:r>
        <w:rPr>
          <w:rFonts w:ascii="ArialMT" w:hAnsi="ArialMT"/>
          <w:sz w:val="22"/>
          <w:szCs w:val="22"/>
        </w:rPr>
        <w:br/>
        <w:t xml:space="preserve">se </w:t>
      </w:r>
      <w:proofErr w:type="spellStart"/>
      <w:r>
        <w:rPr>
          <w:rFonts w:ascii="ArialMT" w:hAnsi="ArialMT"/>
          <w:sz w:val="22"/>
          <w:szCs w:val="22"/>
        </w:rPr>
        <w:t>sídlem</w:t>
      </w:r>
      <w:proofErr w:type="spellEnd"/>
      <w:r>
        <w:rPr>
          <w:rFonts w:ascii="ArialMT" w:hAnsi="ArialMT"/>
          <w:sz w:val="22"/>
          <w:szCs w:val="22"/>
        </w:rPr>
        <w:t xml:space="preserve"> Na Vinici 2347, 412 01 Litoměřice                               </w:t>
      </w:r>
      <w:r w:rsidR="00F8245A">
        <w:rPr>
          <w:rFonts w:ascii="ArialMT" w:hAnsi="ArialMT"/>
          <w:sz w:val="22"/>
          <w:szCs w:val="22"/>
        </w:rPr>
        <w:t xml:space="preserve">                           </w:t>
      </w:r>
      <w:r>
        <w:rPr>
          <w:rFonts w:ascii="ArialMT" w:hAnsi="ArialMT"/>
          <w:sz w:val="22"/>
          <w:szCs w:val="22"/>
        </w:rPr>
        <w:t xml:space="preserve">  zastoupená Mgr. Robertem Krejčím (předsed</w:t>
      </w:r>
      <w:r w:rsidR="00F8245A">
        <w:rPr>
          <w:rFonts w:ascii="ArialMT" w:hAnsi="ArialMT"/>
          <w:sz w:val="22"/>
          <w:szCs w:val="22"/>
        </w:rPr>
        <w:t>ou)</w:t>
      </w:r>
      <w:r>
        <w:rPr>
          <w:rFonts w:ascii="ArialMT" w:hAnsi="ArialMT"/>
          <w:sz w:val="22"/>
          <w:szCs w:val="22"/>
        </w:rPr>
        <w:br/>
      </w:r>
      <w:proofErr w:type="spellStart"/>
      <w:r>
        <w:rPr>
          <w:rFonts w:ascii="Arial" w:hAnsi="Arial" w:cs="Arial"/>
          <w:i/>
          <w:iCs/>
          <w:sz w:val="22"/>
          <w:szCs w:val="22"/>
        </w:rPr>
        <w:t>zapsana</w:t>
      </w:r>
      <w:proofErr w:type="spellEnd"/>
      <w:r>
        <w:rPr>
          <w:rFonts w:ascii="Arial" w:hAnsi="Arial" w:cs="Arial"/>
          <w:i/>
          <w:iCs/>
          <w:sz w:val="22"/>
          <w:szCs w:val="22"/>
        </w:rPr>
        <w:t>́ u Krajského soudu v Ústí nad Labem, oddíl L, vložka 7086</w:t>
      </w:r>
      <w:r>
        <w:rPr>
          <w:rFonts w:ascii="Arial" w:hAnsi="Arial" w:cs="Arial"/>
          <w:i/>
          <w:iCs/>
          <w:position w:val="10"/>
          <w:sz w:val="14"/>
          <w:szCs w:val="14"/>
        </w:rPr>
        <w:br/>
      </w:r>
      <w:r>
        <w:rPr>
          <w:rFonts w:ascii="ArialMT" w:hAnsi="ArialMT"/>
          <w:sz w:val="22"/>
          <w:szCs w:val="22"/>
        </w:rPr>
        <w:t>IČO: 22820701</w:t>
      </w:r>
      <w:r>
        <w:rPr>
          <w:rFonts w:ascii="ArialMT" w:hAnsi="ArialMT"/>
          <w:sz w:val="22"/>
          <w:szCs w:val="22"/>
        </w:rPr>
        <w:br/>
      </w:r>
      <w:r w:rsidR="00DF06F2" w:rsidRPr="00F30F4A">
        <w:t>(dále jen „partner“)</w:t>
      </w:r>
    </w:p>
    <w:p w14:paraId="34C46ABA" w14:textId="77777777" w:rsidR="00DF06F2" w:rsidRPr="007772DA" w:rsidRDefault="00DF06F2" w:rsidP="00DF06F2"/>
    <w:p w14:paraId="6E3F2E72" w14:textId="77777777" w:rsidR="00DF06F2" w:rsidRDefault="00DF06F2" w:rsidP="00DF06F2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08E5B332" w14:textId="77777777" w:rsidR="00DF06F2" w:rsidRPr="00D267B1" w:rsidRDefault="00DF06F2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D267B1">
        <w:rPr>
          <w:rFonts w:ascii="Arial" w:hAnsi="Arial" w:cs="Arial"/>
          <w:bCs/>
          <w:sz w:val="22"/>
          <w:szCs w:val="22"/>
        </w:rPr>
        <w:t>a</w:t>
      </w:r>
    </w:p>
    <w:p w14:paraId="6F18284E" w14:textId="77777777" w:rsidR="00DF06F2" w:rsidRDefault="00DF06F2" w:rsidP="00DF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D267BF" w14:textId="77777777" w:rsidR="004E0EF4" w:rsidRPr="00B22578" w:rsidRDefault="004E0EF4" w:rsidP="004E0EF4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Centrum sociálních služeb Děčín, </w:t>
      </w:r>
      <w:proofErr w:type="spellStart"/>
      <w:r>
        <w:rPr>
          <w:rFonts w:ascii="Arial" w:hAnsi="Arial" w:cs="Arial"/>
          <w:b/>
          <w:i/>
          <w:iCs/>
          <w:sz w:val="22"/>
          <w:szCs w:val="22"/>
        </w:rPr>
        <w:t>p.o</w:t>
      </w:r>
      <w:proofErr w:type="spellEnd"/>
      <w:r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50E2B432" w14:textId="65BA9741" w:rsidR="004E0EF4" w:rsidRPr="00B22578" w:rsidRDefault="004E0EF4" w:rsidP="004E0EF4">
      <w:pPr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>28.října 1155/2, 405 02 Děčín</w:t>
      </w:r>
    </w:p>
    <w:p w14:paraId="2427C9A4" w14:textId="0E178821" w:rsidR="004E0EF4" w:rsidRPr="00B22578" w:rsidRDefault="004E0EF4" w:rsidP="004E0EF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22578">
        <w:rPr>
          <w:rFonts w:ascii="Arial" w:hAnsi="Arial" w:cs="Arial"/>
          <w:sz w:val="22"/>
          <w:szCs w:val="22"/>
        </w:rPr>
        <w:t xml:space="preserve">zastoupená </w:t>
      </w:r>
      <w:r w:rsidR="00CB480E">
        <w:rPr>
          <w:rFonts w:ascii="Arial" w:hAnsi="Arial" w:cs="Arial"/>
          <w:sz w:val="22"/>
          <w:szCs w:val="22"/>
        </w:rPr>
        <w:t>Bc</w:t>
      </w:r>
      <w:r>
        <w:rPr>
          <w:rFonts w:ascii="Arial" w:hAnsi="Arial" w:cs="Arial"/>
          <w:sz w:val="22"/>
          <w:szCs w:val="22"/>
        </w:rPr>
        <w:t xml:space="preserve">. </w:t>
      </w:r>
      <w:r w:rsidR="00CB480E">
        <w:rPr>
          <w:rFonts w:ascii="Arial" w:hAnsi="Arial" w:cs="Arial"/>
          <w:sz w:val="22"/>
          <w:szCs w:val="22"/>
        </w:rPr>
        <w:t>Vladimírou Andrássy MBA</w:t>
      </w:r>
      <w:r w:rsidRPr="00B22578">
        <w:rPr>
          <w:rFonts w:ascii="Arial" w:hAnsi="Arial" w:cs="Arial"/>
          <w:sz w:val="22"/>
          <w:szCs w:val="22"/>
        </w:rPr>
        <w:t>, ředitelkou</w:t>
      </w:r>
    </w:p>
    <w:p w14:paraId="256F6C80" w14:textId="77777777" w:rsidR="004E0EF4" w:rsidRPr="00B22578" w:rsidRDefault="004E0EF4" w:rsidP="004E0EF4">
      <w:pPr>
        <w:rPr>
          <w:rFonts w:ascii="Arial" w:hAnsi="Arial" w:cs="Arial"/>
          <w:sz w:val="22"/>
          <w:szCs w:val="22"/>
        </w:rPr>
      </w:pPr>
      <w:r w:rsidRPr="00B22578">
        <w:rPr>
          <w:rFonts w:ascii="Arial" w:hAnsi="Arial" w:cs="Arial"/>
          <w:i/>
          <w:iCs/>
          <w:sz w:val="22"/>
          <w:szCs w:val="22"/>
        </w:rPr>
        <w:t xml:space="preserve">zapsaná u Krajského soudu v Ústí nad Labem, oddíl </w:t>
      </w:r>
      <w:proofErr w:type="spellStart"/>
      <w:r w:rsidRPr="00B22578">
        <w:rPr>
          <w:rFonts w:ascii="Arial" w:hAnsi="Arial" w:cs="Arial"/>
          <w:i/>
          <w:iCs/>
          <w:sz w:val="22"/>
          <w:szCs w:val="22"/>
        </w:rPr>
        <w:t>Pr</w:t>
      </w:r>
      <w:proofErr w:type="spellEnd"/>
      <w:r w:rsidRPr="00B22578">
        <w:rPr>
          <w:rFonts w:ascii="Arial" w:hAnsi="Arial" w:cs="Arial"/>
          <w:i/>
          <w:iCs/>
          <w:sz w:val="22"/>
          <w:szCs w:val="22"/>
        </w:rPr>
        <w:t xml:space="preserve">, vložka </w:t>
      </w:r>
      <w:r>
        <w:rPr>
          <w:rFonts w:ascii="Arial" w:hAnsi="Arial" w:cs="Arial"/>
          <w:i/>
          <w:iCs/>
          <w:sz w:val="22"/>
          <w:szCs w:val="22"/>
        </w:rPr>
        <w:t>632</w:t>
      </w:r>
    </w:p>
    <w:p w14:paraId="3EA22EC3" w14:textId="77777777" w:rsidR="004E0EF4" w:rsidRPr="00B22578" w:rsidRDefault="004E0EF4" w:rsidP="004E0EF4">
      <w:pPr>
        <w:jc w:val="both"/>
        <w:rPr>
          <w:rFonts w:ascii="Arial" w:hAnsi="Arial" w:cs="Arial"/>
          <w:sz w:val="22"/>
          <w:szCs w:val="22"/>
        </w:rPr>
      </w:pPr>
      <w:r w:rsidRPr="00B22578">
        <w:rPr>
          <w:rFonts w:ascii="Arial" w:hAnsi="Arial" w:cs="Arial"/>
          <w:sz w:val="22"/>
          <w:szCs w:val="22"/>
        </w:rPr>
        <w:t>IČO</w:t>
      </w:r>
      <w:r w:rsidRPr="00B2257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22578">
        <w:rPr>
          <w:rFonts w:ascii="Arial" w:hAnsi="Arial" w:cs="Arial"/>
          <w:sz w:val="22"/>
          <w:szCs w:val="22"/>
        </w:rPr>
        <w:t>:</w:t>
      </w:r>
      <w:r w:rsidRPr="00B2257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71235868</w:t>
      </w:r>
    </w:p>
    <w:p w14:paraId="6EE8B485" w14:textId="77777777" w:rsidR="004E0EF4" w:rsidRPr="00004697" w:rsidRDefault="004E0EF4" w:rsidP="004E0EF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78-5305490277/0100</w:t>
      </w:r>
    </w:p>
    <w:p w14:paraId="336D2226" w14:textId="75BDB066" w:rsidR="00DF06F2" w:rsidRPr="00F30F4A" w:rsidRDefault="00DF06F2" w:rsidP="004E0EF4">
      <w:pPr>
        <w:pStyle w:val="Zkladntext"/>
        <w:tabs>
          <w:tab w:val="clear" w:pos="720"/>
        </w:tabs>
        <w:spacing w:after="240"/>
        <w:rPr>
          <w:lang w:val="cs-CZ"/>
        </w:rPr>
      </w:pPr>
      <w:r w:rsidRPr="00F30F4A">
        <w:rPr>
          <w:lang w:val="cs-CZ"/>
        </w:rPr>
        <w:t>(dále jen „zapojený subjekt“)</w:t>
      </w:r>
    </w:p>
    <w:p w14:paraId="7CC3E8F0" w14:textId="77777777" w:rsidR="00DF06F2" w:rsidRDefault="00DF06F2" w:rsidP="00DF06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CC36ED" w14:textId="77777777" w:rsidR="00DF06F2" w:rsidRDefault="00DF06F2" w:rsidP="00DF06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F63DFC3" w14:textId="77777777" w:rsidR="00DF06F2" w:rsidRDefault="00DF06F2" w:rsidP="00DF06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58C287C" w14:textId="6A4D76B9" w:rsidR="00DF06F2" w:rsidRDefault="00DF06F2" w:rsidP="00DF06F2">
      <w:pPr>
        <w:ind w:left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4CFA1C80" w14:textId="77777777" w:rsidR="00DF06F2" w:rsidRDefault="00DF06F2" w:rsidP="00DF06F2">
      <w:pPr>
        <w:pStyle w:val="Nadpis2"/>
        <w:jc w:val="center"/>
      </w:pPr>
      <w:r>
        <w:t>Účel dodatku</w:t>
      </w:r>
    </w:p>
    <w:p w14:paraId="32243337" w14:textId="77777777" w:rsidR="00DF06F2" w:rsidRPr="001010B8" w:rsidRDefault="00DF06F2" w:rsidP="00DF06F2"/>
    <w:p w14:paraId="31CDA138" w14:textId="5CB30937" w:rsidR="00DF06F2" w:rsidRPr="004B5288" w:rsidRDefault="00DF06F2" w:rsidP="00DF06F2">
      <w:pPr>
        <w:pStyle w:val="Zkladntext"/>
        <w:tabs>
          <w:tab w:val="clear" w:pos="720"/>
        </w:tabs>
        <w:spacing w:after="240"/>
        <w:rPr>
          <w:lang w:val="cs-CZ"/>
        </w:rPr>
      </w:pPr>
      <w:r w:rsidRPr="001965E9">
        <w:rPr>
          <w:lang w:val="cs-CZ"/>
        </w:rPr>
        <w:t xml:space="preserve">Účelem tohoto dodatku je úprava </w:t>
      </w:r>
      <w:r w:rsidRPr="003142FE">
        <w:rPr>
          <w:lang w:val="cs-CZ"/>
        </w:rPr>
        <w:t xml:space="preserve">smlouvy </w:t>
      </w:r>
      <w:r w:rsidRPr="00DF06F2">
        <w:rPr>
          <w:lang w:val="cs-CZ"/>
        </w:rPr>
        <w:t>mezi partnerem projektu a zapojeným subjektem o</w:t>
      </w:r>
      <w:r w:rsidR="00EA773E" w:rsidRPr="00EA773E">
        <w:rPr>
          <w:lang w:val="cs-CZ"/>
        </w:rPr>
        <w:t> </w:t>
      </w:r>
      <w:r w:rsidRPr="00DF06F2">
        <w:rPr>
          <w:lang w:val="cs-CZ"/>
        </w:rPr>
        <w:t>vstupu do projektu</w:t>
      </w:r>
      <w:r w:rsidRPr="003142FE">
        <w:rPr>
          <w:lang w:val="cs-CZ"/>
        </w:rPr>
        <w:t xml:space="preserve"> „Potravinová a materiální pomoc nejchudším osobám II</w:t>
      </w:r>
      <w:r>
        <w:rPr>
          <w:lang w:val="cs-CZ"/>
        </w:rPr>
        <w:t>I</w:t>
      </w:r>
      <w:r w:rsidR="00D14BE8">
        <w:rPr>
          <w:lang w:val="cs-CZ"/>
        </w:rPr>
        <w:t>“</w:t>
      </w:r>
      <w:r w:rsidRPr="001965E9">
        <w:rPr>
          <w:lang w:val="cs-CZ"/>
        </w:rPr>
        <w:t xml:space="preserve"> </w:t>
      </w:r>
      <w:r w:rsidRPr="00DF06F2">
        <w:rPr>
          <w:lang w:val="cs-CZ"/>
        </w:rPr>
        <w:t>(</w:t>
      </w:r>
      <w:proofErr w:type="spellStart"/>
      <w:r w:rsidRPr="00DF06F2">
        <w:rPr>
          <w:lang w:val="cs-CZ"/>
        </w:rPr>
        <w:t>reg</w:t>
      </w:r>
      <w:proofErr w:type="spellEnd"/>
      <w:r w:rsidRPr="00DF06F2">
        <w:rPr>
          <w:lang w:val="cs-CZ"/>
        </w:rPr>
        <w:t>.</w:t>
      </w:r>
      <w:r w:rsidR="00EA773E" w:rsidRPr="00EA773E">
        <w:rPr>
          <w:lang w:val="cs-CZ"/>
        </w:rPr>
        <w:t> </w:t>
      </w:r>
      <w:r w:rsidRPr="00DF06F2">
        <w:rPr>
          <w:lang w:val="cs-CZ"/>
        </w:rPr>
        <w:t>č.:</w:t>
      </w:r>
      <w:r w:rsidR="00EA773E" w:rsidRPr="00EA773E">
        <w:rPr>
          <w:lang w:val="cs-CZ"/>
        </w:rPr>
        <w:t> </w:t>
      </w:r>
      <w:r w:rsidRPr="00DF06F2">
        <w:rPr>
          <w:lang w:val="cs-CZ"/>
        </w:rPr>
        <w:t>CZ.03.04.01/00/22_010/0001326)</w:t>
      </w:r>
      <w:r>
        <w:rPr>
          <w:lang w:val="cs-CZ"/>
        </w:rPr>
        <w:t xml:space="preserve"> </w:t>
      </w:r>
      <w:r w:rsidRPr="004B5288">
        <w:rPr>
          <w:lang w:val="cs-CZ"/>
        </w:rPr>
        <w:t xml:space="preserve">ze dne </w:t>
      </w:r>
      <w:r w:rsidR="004E0EF4">
        <w:rPr>
          <w:lang w:val="cs-CZ"/>
        </w:rPr>
        <w:t>2.1.2024</w:t>
      </w:r>
      <w:r w:rsidR="00F30F4A" w:rsidRPr="00F30F4A">
        <w:rPr>
          <w:lang w:val="cs-CZ"/>
        </w:rPr>
        <w:t xml:space="preserve"> spočívající v prodloužení doby realizace projektu</w:t>
      </w:r>
      <w:r w:rsidR="00F30F4A">
        <w:rPr>
          <w:lang w:val="cs-CZ"/>
        </w:rPr>
        <w:t xml:space="preserve"> </w:t>
      </w:r>
      <w:r w:rsidR="00F30F4A" w:rsidRPr="00F30F4A">
        <w:rPr>
          <w:lang w:val="cs-CZ"/>
        </w:rPr>
        <w:t>a v navýšení hodnot indikátorů projektu</w:t>
      </w:r>
      <w:r w:rsidRPr="00EA773E">
        <w:rPr>
          <w:lang w:val="cs-CZ"/>
        </w:rPr>
        <w:t>.</w:t>
      </w:r>
      <w:r w:rsidRPr="004B5288">
        <w:rPr>
          <w:lang w:val="cs-CZ"/>
        </w:rPr>
        <w:t xml:space="preserve"> </w:t>
      </w:r>
    </w:p>
    <w:p w14:paraId="50C6A02C" w14:textId="77777777" w:rsidR="00DF06F2" w:rsidRDefault="00DF06F2" w:rsidP="00DF06F2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6EFB9006" w14:textId="77777777" w:rsidR="00DF06F2" w:rsidRDefault="00DF06F2" w:rsidP="00DF06F2">
      <w:pPr>
        <w:ind w:left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43D1206E" w14:textId="77777777" w:rsidR="00DF06F2" w:rsidRDefault="00DF06F2" w:rsidP="0098183A">
      <w:pPr>
        <w:pStyle w:val="Nadpis2"/>
        <w:jc w:val="center"/>
      </w:pPr>
      <w:r>
        <w:t>Předmět dodatku</w:t>
      </w:r>
    </w:p>
    <w:p w14:paraId="48D5E551" w14:textId="77777777" w:rsidR="00DF06F2" w:rsidRPr="009E23FD" w:rsidRDefault="00DF06F2" w:rsidP="00DF06F2">
      <w:pPr>
        <w:rPr>
          <w:rFonts w:ascii="Arial" w:hAnsi="Arial" w:cs="Arial"/>
          <w:sz w:val="22"/>
          <w:szCs w:val="22"/>
        </w:rPr>
      </w:pPr>
    </w:p>
    <w:p w14:paraId="50CB2798" w14:textId="00A5A3A6" w:rsidR="00DF06F2" w:rsidRDefault="00DF06F2" w:rsidP="00DF06F2">
      <w:pPr>
        <w:rPr>
          <w:rFonts w:ascii="Arial" w:hAnsi="Arial" w:cs="Arial"/>
          <w:sz w:val="22"/>
          <w:szCs w:val="22"/>
        </w:rPr>
      </w:pPr>
      <w:r w:rsidRPr="00BA30A6">
        <w:rPr>
          <w:rFonts w:ascii="Arial" w:hAnsi="Arial" w:cs="Arial"/>
          <w:sz w:val="22"/>
          <w:szCs w:val="22"/>
        </w:rPr>
        <w:t xml:space="preserve">Dosavadní text </w:t>
      </w:r>
      <w:r>
        <w:rPr>
          <w:rFonts w:ascii="Arial" w:hAnsi="Arial" w:cs="Arial"/>
          <w:sz w:val="22"/>
          <w:szCs w:val="22"/>
        </w:rPr>
        <w:t xml:space="preserve">výše uvedené smlouvy </w:t>
      </w:r>
      <w:r w:rsidRPr="009E23FD">
        <w:rPr>
          <w:rFonts w:ascii="Arial" w:hAnsi="Arial" w:cs="Arial"/>
          <w:sz w:val="22"/>
          <w:szCs w:val="22"/>
        </w:rPr>
        <w:t xml:space="preserve">mezi partnerem projektu a </w:t>
      </w:r>
      <w:r w:rsidR="0098183A">
        <w:rPr>
          <w:rFonts w:ascii="Arial" w:hAnsi="Arial" w:cs="Arial"/>
          <w:sz w:val="22"/>
          <w:szCs w:val="22"/>
        </w:rPr>
        <w:t>zapojeným</w:t>
      </w:r>
      <w:r w:rsidRPr="009E23FD">
        <w:rPr>
          <w:rFonts w:ascii="Arial" w:hAnsi="Arial" w:cs="Arial"/>
          <w:sz w:val="22"/>
          <w:szCs w:val="22"/>
        </w:rPr>
        <w:t xml:space="preserve"> subjektem o</w:t>
      </w:r>
      <w:r w:rsidR="00EA773E">
        <w:rPr>
          <w:rFonts w:ascii="Arial" w:hAnsi="Arial" w:cs="Arial"/>
          <w:sz w:val="22"/>
          <w:szCs w:val="22"/>
        </w:rPr>
        <w:t> </w:t>
      </w:r>
      <w:r w:rsidRPr="009E23FD">
        <w:rPr>
          <w:rFonts w:ascii="Arial" w:hAnsi="Arial" w:cs="Arial"/>
          <w:sz w:val="22"/>
          <w:szCs w:val="22"/>
        </w:rPr>
        <w:t>zapojení do projektu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5F692E70" w14:textId="77777777" w:rsidR="00D14BE8" w:rsidRDefault="00D14BE8" w:rsidP="00DF06F2">
      <w:pPr>
        <w:rPr>
          <w:rFonts w:ascii="Arial" w:hAnsi="Arial" w:cs="Arial"/>
          <w:sz w:val="22"/>
          <w:szCs w:val="22"/>
        </w:rPr>
      </w:pPr>
    </w:p>
    <w:p w14:paraId="12B8729C" w14:textId="72D584EB" w:rsidR="00D14BE8" w:rsidRDefault="00D14BE8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části II se </w:t>
      </w:r>
      <w:r w:rsidRPr="00BB74DC">
        <w:rPr>
          <w:rFonts w:ascii="Arial" w:hAnsi="Arial" w:cs="Arial"/>
          <w:sz w:val="22"/>
          <w:szCs w:val="22"/>
        </w:rPr>
        <w:t xml:space="preserve">nahrazuje </w:t>
      </w:r>
      <w:r>
        <w:rPr>
          <w:rFonts w:ascii="Arial" w:hAnsi="Arial" w:cs="Arial"/>
          <w:sz w:val="22"/>
          <w:szCs w:val="22"/>
        </w:rPr>
        <w:t>odst.</w:t>
      </w:r>
      <w:r w:rsidRPr="00BB74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Pr="00BB74DC">
        <w:rPr>
          <w:rFonts w:ascii="Arial" w:hAnsi="Arial" w:cs="Arial"/>
          <w:sz w:val="22"/>
          <w:szCs w:val="22"/>
        </w:rPr>
        <w:t xml:space="preserve"> níže uvedeným textem:</w:t>
      </w:r>
    </w:p>
    <w:p w14:paraId="4BD05778" w14:textId="77777777" w:rsidR="00D14BE8" w:rsidRDefault="00D14BE8" w:rsidP="00DF06F2">
      <w:pPr>
        <w:rPr>
          <w:rFonts w:ascii="Arial" w:hAnsi="Arial" w:cs="Arial"/>
          <w:sz w:val="22"/>
          <w:szCs w:val="22"/>
        </w:rPr>
      </w:pPr>
    </w:p>
    <w:p w14:paraId="267344DF" w14:textId="77777777" w:rsidR="00D14BE8" w:rsidRDefault="00D14BE8" w:rsidP="00D14BE8">
      <w:pPr>
        <w:pStyle w:val="Zkladntext"/>
        <w:numPr>
          <w:ilvl w:val="0"/>
          <w:numId w:val="34"/>
        </w:numPr>
        <w:spacing w:after="60"/>
        <w:rPr>
          <w:lang w:val="cs-CZ"/>
        </w:rPr>
      </w:pPr>
      <w:r>
        <w:rPr>
          <w:lang w:val="cs-CZ"/>
        </w:rPr>
        <w:t>R</w:t>
      </w:r>
      <w:r w:rsidRPr="000A20FF">
        <w:rPr>
          <w:lang w:val="cs-CZ"/>
        </w:rPr>
        <w:t>ealizace projektu</w:t>
      </w:r>
      <w:r>
        <w:rPr>
          <w:lang w:val="cs-CZ"/>
        </w:rPr>
        <w:t xml:space="preserve"> bude zahájena dne 1. 5. 2023 a ukončena 31. 12. 2028</w:t>
      </w:r>
    </w:p>
    <w:p w14:paraId="7C4DF7AE" w14:textId="77777777" w:rsidR="00921B27" w:rsidRDefault="00921B27" w:rsidP="00921B27">
      <w:pPr>
        <w:pStyle w:val="Zkladntext"/>
        <w:tabs>
          <w:tab w:val="clear" w:pos="720"/>
        </w:tabs>
        <w:spacing w:after="60"/>
        <w:rPr>
          <w:lang w:val="cs-CZ"/>
        </w:rPr>
      </w:pPr>
    </w:p>
    <w:p w14:paraId="34B2E147" w14:textId="7139F57D" w:rsidR="00921B27" w:rsidRPr="00921B27" w:rsidRDefault="00921B27" w:rsidP="00921B27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921B27">
        <w:rPr>
          <w:rFonts w:ascii="Arial" w:hAnsi="Arial" w:cs="Arial"/>
          <w:sz w:val="22"/>
          <w:szCs w:val="22"/>
        </w:rPr>
        <w:lastRenderedPageBreak/>
        <w:t xml:space="preserve">V části II se nahrazuje odst. </w:t>
      </w:r>
      <w:r>
        <w:rPr>
          <w:rFonts w:ascii="Arial" w:hAnsi="Arial" w:cs="Arial"/>
          <w:sz w:val="22"/>
          <w:szCs w:val="22"/>
        </w:rPr>
        <w:t>6</w:t>
      </w:r>
      <w:r w:rsidRPr="00BB74DC">
        <w:rPr>
          <w:rFonts w:ascii="Arial" w:hAnsi="Arial" w:cs="Arial"/>
          <w:sz w:val="22"/>
          <w:szCs w:val="22"/>
        </w:rPr>
        <w:t xml:space="preserve"> níže uvedeným textem:</w:t>
      </w:r>
    </w:p>
    <w:p w14:paraId="3AB7B978" w14:textId="77777777" w:rsidR="00921B27" w:rsidRDefault="00921B27" w:rsidP="00921B27">
      <w:pPr>
        <w:pStyle w:val="Zkladntext"/>
        <w:tabs>
          <w:tab w:val="clear" w:pos="720"/>
        </w:tabs>
        <w:spacing w:after="60"/>
        <w:rPr>
          <w:lang w:val="cs-CZ"/>
        </w:rPr>
      </w:pPr>
    </w:p>
    <w:p w14:paraId="1612F803" w14:textId="77777777" w:rsidR="00921B27" w:rsidRPr="00317A01" w:rsidRDefault="00921B27" w:rsidP="00921B27">
      <w:pPr>
        <w:pStyle w:val="Zkladntext"/>
        <w:numPr>
          <w:ilvl w:val="0"/>
          <w:numId w:val="39"/>
        </w:numPr>
        <w:spacing w:after="60"/>
        <w:rPr>
          <w:lang w:val="cs-CZ"/>
        </w:rPr>
      </w:pPr>
      <w:r w:rsidRPr="00FD761F">
        <w:rPr>
          <w:lang w:val="cs-CZ"/>
        </w:rPr>
        <w:t xml:space="preserve">Přehled klíčových aktivit, které </w:t>
      </w:r>
      <w:r>
        <w:rPr>
          <w:lang w:val="cs-CZ"/>
        </w:rPr>
        <w:t>se zavazuje vykonávat</w:t>
      </w:r>
      <w:r w:rsidRPr="00FD761F">
        <w:rPr>
          <w:lang w:val="cs-CZ"/>
        </w:rPr>
        <w:t xml:space="preserve"> zapojen</w:t>
      </w:r>
      <w:r>
        <w:rPr>
          <w:lang w:val="cs-CZ"/>
        </w:rPr>
        <w:t>ý</w:t>
      </w:r>
      <w:r w:rsidRPr="00FD761F">
        <w:rPr>
          <w:lang w:val="cs-CZ"/>
        </w:rPr>
        <w:t xml:space="preserve"> subjekt, a popis činností zapojeného subjektu v rámci těchto klíčových aktivit:</w:t>
      </w:r>
    </w:p>
    <w:p w14:paraId="70C155F1" w14:textId="5AE358DA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KA01_Potravinová pomoc (trvání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subjektu do aktivity od </w:t>
      </w:r>
      <w:r w:rsidR="004E0EF4">
        <w:rPr>
          <w:rFonts w:ascii="Arial" w:hAnsi="Arial" w:cs="Arial"/>
          <w:sz w:val="22"/>
          <w:szCs w:val="22"/>
        </w:rPr>
        <w:t>2.1.2024</w:t>
      </w:r>
      <w:r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Pr="008C30D3">
        <w:rPr>
          <w:rFonts w:ascii="Arial" w:hAnsi="Arial" w:cs="Arial"/>
          <w:sz w:val="22"/>
          <w:szCs w:val="22"/>
        </w:rPr>
        <w:t>)</w:t>
      </w:r>
    </w:p>
    <w:p w14:paraId="440AE9FF" w14:textId="77777777" w:rsidR="00921B27" w:rsidRPr="008C30D3" w:rsidRDefault="00921B27" w:rsidP="00921B27">
      <w:pPr>
        <w:spacing w:after="12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</w:t>
      </w:r>
      <w:r w:rsidRPr="008C30D3">
        <w:rPr>
          <w:rFonts w:ascii="Arial" w:hAnsi="Arial" w:cs="Arial"/>
          <w:sz w:val="20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rozvoz potravinové pomoci z určeného místa skladu a distribuci potravinové pomoci v dohodnutém objemu osobám z cílové skupiny projektu. V rámci této klíčové aktivity bude též v dohodnutých časových intervalech zasílat partnerovi projektu podklady pro zpracování objednávek na dodávky potravinové pomoci.</w:t>
      </w:r>
    </w:p>
    <w:p w14:paraId="71BFC7C1" w14:textId="39757957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KA02_Materiální pomoc (trvání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subjektu do aktivity od </w:t>
      </w:r>
      <w:r w:rsidR="004E0EF4">
        <w:rPr>
          <w:rFonts w:ascii="Arial" w:hAnsi="Arial" w:cs="Arial"/>
          <w:sz w:val="22"/>
          <w:szCs w:val="22"/>
        </w:rPr>
        <w:t>2.1.2024</w:t>
      </w:r>
      <w:r w:rsidR="00F30F4A"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="00F30F4A" w:rsidRPr="008C30D3">
        <w:rPr>
          <w:rFonts w:ascii="Arial" w:hAnsi="Arial" w:cs="Arial"/>
          <w:sz w:val="22"/>
          <w:szCs w:val="22"/>
        </w:rPr>
        <w:t>)</w:t>
      </w:r>
    </w:p>
    <w:p w14:paraId="655F3B6F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 distribuci materiální pomoci v dohodnutém objemu osobám z cílové skupiny projektu. V rámci této klíčové aktivity bude též v dohodnutých časových intervalech zasílat partnerovi projektu podklady pro zpracování objednávek na dodávky materiální pomoci.</w:t>
      </w:r>
    </w:p>
    <w:p w14:paraId="11780923" w14:textId="767B6C67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KA03_Doprovodná opatření (trvání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subjektu do aktivity od </w:t>
      </w:r>
      <w:r w:rsidR="004E0EF4">
        <w:rPr>
          <w:rFonts w:ascii="Arial" w:hAnsi="Arial" w:cs="Arial"/>
          <w:sz w:val="22"/>
          <w:szCs w:val="22"/>
        </w:rPr>
        <w:t>2.1.2024</w:t>
      </w:r>
      <w:r w:rsidR="00F30F4A"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="00F30F4A" w:rsidRPr="008C30D3">
        <w:rPr>
          <w:rFonts w:ascii="Arial" w:hAnsi="Arial" w:cs="Arial"/>
          <w:sz w:val="22"/>
          <w:szCs w:val="22"/>
        </w:rPr>
        <w:t>)</w:t>
      </w:r>
    </w:p>
    <w:p w14:paraId="45034833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 realizaci doprovodných opatření, a to všem osobám, které obdrží potravinovou či materiální pomoc v rámci projektu. Akceptace nabízených doprovodných opatření není podmínkou pro poskytnutí pomoci.</w:t>
      </w:r>
    </w:p>
    <w:p w14:paraId="29F5A71E" w14:textId="77777777" w:rsidR="00921B27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73013">
        <w:rPr>
          <w:rFonts w:ascii="Arial" w:hAnsi="Arial" w:cs="Arial"/>
          <w:sz w:val="22"/>
          <w:szCs w:val="22"/>
        </w:rPr>
        <w:t>Může se jednat o poskytování základního sociálního poradenství cílové skupině formou intervence (např. poskytnutí informací směřujících k řešení nepříznivé sociální situace, o základních právech a povinnostech, zejména v souvislosti s</w:t>
      </w:r>
      <w:r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poskytováním sociálních služeb, o zabránění vzniku závislosti na sociální službě, nebo informace o možnostech podpory členů rodiny) a rovněž mohou být poskytovány jiné odborné činnosti, které předcházejí vzniku krizových situací a</w:t>
      </w:r>
      <w:r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sociálního vyloučení a jsou zaměřeny na eliminaci negativních sociálních vlivů, např. finanční poradenství, výživové poradenství, psychologická péče (mimo režim poskytování zdravotního výkonu, aby nedocházelo též k financování z úhrad zdravotních pojišťoven a duplicitě financování).</w:t>
      </w:r>
    </w:p>
    <w:p w14:paraId="5018F487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Doprovodná opatření jsou opatření, která mohou být poskytována přímo s poskytnutím potravinové nebo materiální pomoci, nebo se může jednat o zprostředkování potřebné sociální služby či o poskytování informací o možnostech pomoci v rámci sociálních služeb v návaznosti na nepříznivou sociální situaci konkrétní osoby, a to za účelem podpory sociálního začlenění této osoby nebo prevence jejího sociálního vyloučení. V rámci doprovodných opatření může být poskytováno i výživové poradenství, poradenství v oblasti finanční gramotnosti nebo základní poradenství v obtížných sociálních situacích atd.</w:t>
      </w:r>
      <w:r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Přehled o provádění doprovodných opatření bude jedním z materiálů, které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bude zasílat</w:t>
      </w:r>
      <w:r>
        <w:rPr>
          <w:rFonts w:ascii="Arial" w:hAnsi="Arial" w:cs="Arial"/>
          <w:sz w:val="22"/>
          <w:szCs w:val="22"/>
        </w:rPr>
        <w:t xml:space="preserve"> emailem</w:t>
      </w:r>
      <w:r w:rsidRPr="008C3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kontaktní osobě </w:t>
      </w:r>
      <w:r w:rsidRPr="008C30D3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a</w:t>
      </w:r>
      <w:r w:rsidRPr="008C30D3">
        <w:rPr>
          <w:rFonts w:ascii="Arial" w:hAnsi="Arial" w:cs="Arial"/>
          <w:sz w:val="22"/>
          <w:szCs w:val="22"/>
        </w:rPr>
        <w:t xml:space="preserve"> projektu jako podklad k přípravě materiálů pro příjemce a vypracování Zprávy o realizaci projektu.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69B595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3A680D77" w14:textId="3EDACEC0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KA04_Technické zajištění distribuce pomoci, administrace a řízení projektu (trvání zapojení do aktivity od</w:t>
      </w:r>
      <w:r w:rsidRPr="008C30D3">
        <w:rPr>
          <w:rFonts w:ascii="Arial" w:hAnsi="Arial" w:cs="Arial"/>
        </w:rPr>
        <w:t> </w:t>
      </w:r>
      <w:r w:rsidR="004E0EF4">
        <w:rPr>
          <w:rFonts w:ascii="Arial" w:hAnsi="Arial" w:cs="Arial"/>
          <w:sz w:val="22"/>
          <w:szCs w:val="22"/>
        </w:rPr>
        <w:t>2.1.2024</w:t>
      </w:r>
      <w:r w:rsidR="00F30F4A"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="00F30F4A" w:rsidRPr="008C30D3">
        <w:rPr>
          <w:rFonts w:ascii="Arial" w:hAnsi="Arial" w:cs="Arial"/>
          <w:sz w:val="22"/>
          <w:szCs w:val="22"/>
        </w:rPr>
        <w:t>)</w:t>
      </w:r>
    </w:p>
    <w:p w14:paraId="44D95D21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 předávání podkladů a údajů pro zpracování zpráv o realizaci projektu</w:t>
      </w:r>
      <w:r>
        <w:rPr>
          <w:rFonts w:ascii="Arial" w:hAnsi="Arial" w:cs="Arial"/>
          <w:sz w:val="22"/>
          <w:szCs w:val="22"/>
        </w:rPr>
        <w:t xml:space="preserve"> partnerovi projektu</w:t>
      </w:r>
      <w:r w:rsidRPr="008C30D3">
        <w:rPr>
          <w:rFonts w:ascii="Arial" w:hAnsi="Arial" w:cs="Arial"/>
          <w:sz w:val="22"/>
          <w:szCs w:val="22"/>
        </w:rPr>
        <w:t xml:space="preserve">, provádění informačních a komunikačních aktivit v rámci projektu a poskytování další součinnosti při řízení projektu příjemci </w:t>
      </w:r>
      <w:r w:rsidRPr="008C30D3">
        <w:rPr>
          <w:rFonts w:ascii="Arial" w:hAnsi="Arial" w:cs="Arial"/>
          <w:sz w:val="22"/>
          <w:szCs w:val="22"/>
        </w:rPr>
        <w:lastRenderedPageBreak/>
        <w:t>a partnerovi.</w:t>
      </w:r>
      <w:r>
        <w:rPr>
          <w:rFonts w:ascii="Arial" w:hAnsi="Arial" w:cs="Arial"/>
          <w:sz w:val="22"/>
          <w:szCs w:val="22"/>
        </w:rPr>
        <w:t xml:space="preserve"> V rámci zpráv o realizaci bude zapojený subjekt poskytovat údaje o</w:t>
      </w:r>
      <w:r w:rsidRPr="008C30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počtech podpořených osob za sledované období, údaje z referenčních týdnů, údaje o zůstatkových stavech převzaté potravinové a materiální pomoci a stručný slovní komentář shrnující realizaci projektu za dané sledované období)</w:t>
      </w:r>
    </w:p>
    <w:p w14:paraId="4DAA3729" w14:textId="77777777" w:rsidR="00921B27" w:rsidRDefault="00921B27" w:rsidP="00921B27">
      <w:pPr>
        <w:pStyle w:val="Zkladntext"/>
        <w:tabs>
          <w:tab w:val="clear" w:pos="720"/>
        </w:tabs>
        <w:spacing w:after="60"/>
        <w:rPr>
          <w:lang w:val="cs-CZ"/>
        </w:rPr>
      </w:pPr>
    </w:p>
    <w:p w14:paraId="41C61350" w14:textId="77777777" w:rsidR="00D14BE8" w:rsidRDefault="00D14BE8" w:rsidP="00DF06F2">
      <w:pPr>
        <w:rPr>
          <w:rFonts w:ascii="Arial" w:hAnsi="Arial" w:cs="Arial"/>
          <w:sz w:val="22"/>
          <w:szCs w:val="22"/>
        </w:rPr>
      </w:pPr>
    </w:p>
    <w:p w14:paraId="1CBAE3E3" w14:textId="77777777" w:rsidR="00DF06F2" w:rsidRDefault="00DF06F2" w:rsidP="00DF06F2">
      <w:pPr>
        <w:rPr>
          <w:rFonts w:ascii="Arial" w:hAnsi="Arial" w:cs="Arial"/>
          <w:sz w:val="22"/>
          <w:szCs w:val="22"/>
        </w:rPr>
      </w:pPr>
    </w:p>
    <w:p w14:paraId="48C543FF" w14:textId="53FC2D25" w:rsidR="00DF06F2" w:rsidRDefault="00DF06F2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 w:rsidR="00326981">
        <w:rPr>
          <w:rFonts w:ascii="Arial" w:hAnsi="Arial" w:cs="Arial"/>
          <w:sz w:val="22"/>
          <w:szCs w:val="22"/>
        </w:rPr>
        <w:t xml:space="preserve"> části II se </w:t>
      </w:r>
      <w:r w:rsidRPr="00BB74DC">
        <w:rPr>
          <w:rFonts w:ascii="Arial" w:hAnsi="Arial" w:cs="Arial"/>
          <w:sz w:val="22"/>
          <w:szCs w:val="22"/>
        </w:rPr>
        <w:t xml:space="preserve">nahrazuje </w:t>
      </w:r>
      <w:r>
        <w:rPr>
          <w:rFonts w:ascii="Arial" w:hAnsi="Arial" w:cs="Arial"/>
          <w:sz w:val="22"/>
          <w:szCs w:val="22"/>
        </w:rPr>
        <w:t>odst.</w:t>
      </w:r>
      <w:r w:rsidRPr="00BB74DC">
        <w:rPr>
          <w:rFonts w:ascii="Arial" w:hAnsi="Arial" w:cs="Arial"/>
          <w:sz w:val="22"/>
          <w:szCs w:val="22"/>
        </w:rPr>
        <w:t xml:space="preserve"> </w:t>
      </w:r>
      <w:r w:rsidR="00326981">
        <w:rPr>
          <w:rFonts w:ascii="Arial" w:hAnsi="Arial" w:cs="Arial"/>
          <w:sz w:val="22"/>
          <w:szCs w:val="22"/>
        </w:rPr>
        <w:t>8</w:t>
      </w:r>
      <w:r w:rsidRPr="00BB74DC">
        <w:rPr>
          <w:rFonts w:ascii="Arial" w:hAnsi="Arial" w:cs="Arial"/>
          <w:sz w:val="22"/>
          <w:szCs w:val="22"/>
        </w:rPr>
        <w:t xml:space="preserve"> níže uvedeným textem:</w:t>
      </w:r>
    </w:p>
    <w:p w14:paraId="54E67441" w14:textId="77777777" w:rsidR="00326981" w:rsidRDefault="00326981" w:rsidP="00326981">
      <w:pPr>
        <w:rPr>
          <w:rFonts w:ascii="Arial" w:hAnsi="Arial" w:cs="Arial"/>
          <w:sz w:val="22"/>
          <w:szCs w:val="22"/>
        </w:rPr>
      </w:pPr>
    </w:p>
    <w:p w14:paraId="2BB565ED" w14:textId="77777777" w:rsidR="00326981" w:rsidRPr="00317A01" w:rsidRDefault="00326981" w:rsidP="00D14BE8">
      <w:pPr>
        <w:pStyle w:val="Zkladntext"/>
        <w:numPr>
          <w:ilvl w:val="0"/>
          <w:numId w:val="37"/>
        </w:numPr>
        <w:spacing w:after="60"/>
        <w:rPr>
          <w:lang w:val="cs-CZ"/>
        </w:rPr>
      </w:pPr>
      <w:r w:rsidRPr="00FD761F">
        <w:rPr>
          <w:lang w:val="cs-CZ"/>
        </w:rPr>
        <w:t xml:space="preserve">Přehled indikátorů, které </w:t>
      </w:r>
      <w:r>
        <w:rPr>
          <w:lang w:val="cs-CZ"/>
        </w:rPr>
        <w:t>se zavazuje naplnit zapojený</w:t>
      </w:r>
      <w:r w:rsidRPr="00FD761F">
        <w:rPr>
          <w:lang w:val="cs-CZ"/>
        </w:rPr>
        <w:t xml:space="preserve"> subjekt:</w:t>
      </w:r>
    </w:p>
    <w:p w14:paraId="6913EE31" w14:textId="77777777" w:rsidR="00326981" w:rsidRPr="008C30D3" w:rsidRDefault="00326981" w:rsidP="00326981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potravinová pomoc (kód indikátoru 991202)</w:t>
      </w:r>
    </w:p>
    <w:p w14:paraId="3CA5B760" w14:textId="182B1851" w:rsidR="00326981" w:rsidRPr="008C30D3" w:rsidRDefault="00326981" w:rsidP="00574CEE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Cílová hodnota pro </w:t>
      </w:r>
      <w:r>
        <w:rPr>
          <w:rFonts w:ascii="Arial" w:hAnsi="Arial" w:cs="Arial"/>
          <w:sz w:val="22"/>
          <w:szCs w:val="22"/>
        </w:rPr>
        <w:t>zapojený subjekt</w:t>
      </w:r>
      <w:r w:rsidRPr="008C30D3">
        <w:rPr>
          <w:rFonts w:ascii="Arial" w:hAnsi="Arial" w:cs="Arial"/>
          <w:sz w:val="22"/>
          <w:szCs w:val="22"/>
        </w:rPr>
        <w:t xml:space="preserve">: </w:t>
      </w:r>
      <w:r w:rsidR="004E0EF4">
        <w:rPr>
          <w:rFonts w:ascii="Arial" w:hAnsi="Arial" w:cs="Arial"/>
          <w:b/>
          <w:color w:val="4F81BD" w:themeColor="accent1"/>
          <w:sz w:val="22"/>
          <w:szCs w:val="22"/>
        </w:rPr>
        <w:t>400</w:t>
      </w:r>
    </w:p>
    <w:p w14:paraId="3C78B518" w14:textId="77777777" w:rsidR="00326981" w:rsidRPr="00212F59" w:rsidRDefault="00326981" w:rsidP="00574CEE">
      <w:pPr>
        <w:pStyle w:val="Odstavecseseznamem"/>
        <w:numPr>
          <w:ilvl w:val="2"/>
          <w:numId w:val="13"/>
        </w:numPr>
        <w:spacing w:after="120"/>
        <w:ind w:left="169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212F59">
        <w:rPr>
          <w:rFonts w:ascii="Arial" w:hAnsi="Arial" w:cs="Arial"/>
          <w:sz w:val="22"/>
          <w:szCs w:val="22"/>
        </w:rPr>
        <w:t xml:space="preserve"> o minimální závazek v počtu podpořených osob (odhad); každá osoba se 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Pr="00212F59">
        <w:rPr>
          <w:rFonts w:ascii="Arial" w:hAnsi="Arial" w:cs="Arial"/>
          <w:sz w:val="22"/>
          <w:szCs w:val="22"/>
        </w:rPr>
        <w:t>odnoty se určí na základě informovaného odhadu zapojeného subjektu</w:t>
      </w:r>
      <w:r>
        <w:rPr>
          <w:rFonts w:ascii="Arial" w:hAnsi="Arial" w:cs="Arial"/>
          <w:sz w:val="22"/>
          <w:szCs w:val="22"/>
        </w:rPr>
        <w:t>, n</w:t>
      </w:r>
      <w:r w:rsidRPr="00212F59">
        <w:rPr>
          <w:rFonts w:ascii="Arial" w:hAnsi="Arial" w:cs="Arial"/>
          <w:sz w:val="22"/>
          <w:szCs w:val="22"/>
        </w:rPr>
        <w:t>eočekává se ani nepožaduje, aby byly založeny na</w:t>
      </w:r>
      <w:r w:rsidRPr="008C30D3">
        <w:rPr>
          <w:rFonts w:ascii="Arial" w:hAnsi="Arial" w:cs="Arial"/>
          <w:sz w:val="22"/>
          <w:szCs w:val="22"/>
        </w:rPr>
        <w:t> </w:t>
      </w:r>
      <w:r w:rsidRPr="00212F59">
        <w:rPr>
          <w:rFonts w:ascii="Arial" w:hAnsi="Arial" w:cs="Arial"/>
          <w:sz w:val="22"/>
          <w:szCs w:val="22"/>
        </w:rPr>
        <w:t>informacích poskytnutých koncovými příjemci.</w:t>
      </w:r>
    </w:p>
    <w:p w14:paraId="7DC81DAD" w14:textId="77777777" w:rsidR="00326981" w:rsidRPr="008C30D3" w:rsidRDefault="00326981" w:rsidP="00326981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materiální pomoc (kód indikátoru 992202)</w:t>
      </w:r>
    </w:p>
    <w:p w14:paraId="01276C63" w14:textId="537755AB" w:rsidR="00326981" w:rsidRPr="00105649" w:rsidRDefault="00326981" w:rsidP="00574CEE">
      <w:pPr>
        <w:spacing w:after="120"/>
        <w:ind w:left="708" w:firstLine="708"/>
        <w:jc w:val="both"/>
        <w:rPr>
          <w:rFonts w:ascii="Arial" w:hAnsi="Arial" w:cs="Arial"/>
          <w:color w:val="4F81BD" w:themeColor="accent1"/>
          <w:sz w:val="22"/>
          <w:szCs w:val="22"/>
        </w:rPr>
      </w:pPr>
      <w:r w:rsidRPr="00212F59">
        <w:rPr>
          <w:rFonts w:ascii="Arial" w:hAnsi="Arial" w:cs="Arial"/>
          <w:sz w:val="22"/>
          <w:szCs w:val="22"/>
        </w:rPr>
        <w:t xml:space="preserve">Cílová hodnota pro zapojený subjekt: </w:t>
      </w:r>
      <w:r w:rsidR="004E0EF4">
        <w:rPr>
          <w:rFonts w:ascii="Arial" w:hAnsi="Arial" w:cs="Arial"/>
          <w:b/>
          <w:color w:val="4F81BD" w:themeColor="accent1"/>
          <w:sz w:val="22"/>
          <w:szCs w:val="22"/>
        </w:rPr>
        <w:t>400</w:t>
      </w:r>
    </w:p>
    <w:p w14:paraId="6075D33A" w14:textId="77777777" w:rsidR="00326981" w:rsidRDefault="00326981" w:rsidP="00574CEE">
      <w:pPr>
        <w:pStyle w:val="Odstavecseseznamem"/>
        <w:numPr>
          <w:ilvl w:val="2"/>
          <w:numId w:val="13"/>
        </w:numPr>
        <w:spacing w:after="120"/>
        <w:ind w:left="184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8C30D3">
        <w:rPr>
          <w:rFonts w:ascii="Arial" w:hAnsi="Arial" w:cs="Arial"/>
          <w:sz w:val="22"/>
          <w:szCs w:val="22"/>
        </w:rPr>
        <w:t xml:space="preserve"> o minimální závazek v počtu podpořených osob (odhad); každá osoba se</w:t>
      </w:r>
      <w:r w:rsidRPr="00212F59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Pr="008C30D3">
        <w:rPr>
          <w:rFonts w:ascii="Arial" w:hAnsi="Arial" w:cs="Arial"/>
          <w:sz w:val="22"/>
          <w:szCs w:val="22"/>
        </w:rPr>
        <w:t xml:space="preserve">odnoty se určí na základě informovaného odhadu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</w:t>
      </w:r>
      <w:r>
        <w:rPr>
          <w:rFonts w:ascii="Arial" w:hAnsi="Arial" w:cs="Arial"/>
          <w:sz w:val="22"/>
          <w:szCs w:val="22"/>
        </w:rPr>
        <w:t>u, n</w:t>
      </w:r>
      <w:r w:rsidRPr="008C30D3">
        <w:rPr>
          <w:rFonts w:ascii="Arial" w:hAnsi="Arial" w:cs="Arial"/>
          <w:sz w:val="22"/>
          <w:szCs w:val="22"/>
        </w:rPr>
        <w:t>eočekává se ani nepožaduje, aby byly založeny na informacích poskytnutých koncovými příjemci.</w:t>
      </w:r>
    </w:p>
    <w:p w14:paraId="600DB5AA" w14:textId="77777777" w:rsidR="00574CEE" w:rsidRDefault="00574CEE" w:rsidP="00574CEE">
      <w:pPr>
        <w:pStyle w:val="Odstavecseseznamem"/>
        <w:spacing w:after="120"/>
        <w:ind w:left="1842"/>
        <w:jc w:val="both"/>
        <w:rPr>
          <w:rFonts w:ascii="Arial" w:hAnsi="Arial" w:cs="Arial"/>
          <w:sz w:val="22"/>
          <w:szCs w:val="22"/>
        </w:rPr>
      </w:pPr>
    </w:p>
    <w:p w14:paraId="523931D9" w14:textId="599D7755" w:rsidR="00574CEE" w:rsidRDefault="00574CEE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části III se </w:t>
      </w:r>
      <w:r w:rsidRPr="00BB74DC">
        <w:rPr>
          <w:rFonts w:ascii="Arial" w:hAnsi="Arial" w:cs="Arial"/>
          <w:sz w:val="22"/>
          <w:szCs w:val="22"/>
        </w:rPr>
        <w:t xml:space="preserve">nahrazuje </w:t>
      </w:r>
      <w:r>
        <w:rPr>
          <w:rFonts w:ascii="Arial" w:hAnsi="Arial" w:cs="Arial"/>
          <w:sz w:val="22"/>
          <w:szCs w:val="22"/>
        </w:rPr>
        <w:t>odst.</w:t>
      </w:r>
      <w:r w:rsidRPr="00BB74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5, písm. r) níže</w:t>
      </w:r>
      <w:r w:rsidRPr="00BB74DC">
        <w:rPr>
          <w:rFonts w:ascii="Arial" w:hAnsi="Arial" w:cs="Arial"/>
          <w:sz w:val="22"/>
          <w:szCs w:val="22"/>
        </w:rPr>
        <w:t xml:space="preserve"> uvedeným textem:</w:t>
      </w:r>
    </w:p>
    <w:p w14:paraId="6336D3B9" w14:textId="77777777" w:rsidR="00D14BE8" w:rsidRPr="00574CEE" w:rsidRDefault="00D14BE8" w:rsidP="00574CEE">
      <w:pPr>
        <w:rPr>
          <w:rFonts w:ascii="Arial" w:hAnsi="Arial" w:cs="Arial"/>
          <w:sz w:val="22"/>
          <w:szCs w:val="22"/>
        </w:rPr>
      </w:pPr>
    </w:p>
    <w:p w14:paraId="4965528C" w14:textId="77777777" w:rsidR="00D14BE8" w:rsidRPr="00574CEE" w:rsidRDefault="00D14BE8" w:rsidP="00574CEE">
      <w:pPr>
        <w:pStyle w:val="Zkladntext"/>
        <w:numPr>
          <w:ilvl w:val="0"/>
          <w:numId w:val="38"/>
        </w:numPr>
        <w:spacing w:after="60"/>
        <w:rPr>
          <w:lang w:val="cs-CZ"/>
        </w:rPr>
      </w:pPr>
      <w:r w:rsidRPr="00574CEE">
        <w:rPr>
          <w:lang w:val="cs-CZ"/>
        </w:rPr>
        <w:t>Při plnění předmětu smlouvy se zapojený subjekt zejména zavazuje:</w:t>
      </w:r>
    </w:p>
    <w:p w14:paraId="4F1CA5BE" w14:textId="77777777" w:rsidR="00D14BE8" w:rsidRDefault="00D14BE8" w:rsidP="00D14BE8">
      <w:pPr>
        <w:pStyle w:val="Zkladntext"/>
        <w:numPr>
          <w:ilvl w:val="0"/>
          <w:numId w:val="36"/>
        </w:numPr>
        <w:spacing w:after="60"/>
        <w:rPr>
          <w:lang w:val="cs-CZ"/>
        </w:rPr>
      </w:pPr>
      <w:r w:rsidRPr="00D03083">
        <w:rPr>
          <w:lang w:val="cs-CZ"/>
        </w:rPr>
        <w:t>zajistit distribuci celého objemu dodané materiální a potravinové pomoci cílovým skupinám projektu, a to nejpozději do data ukončení realizace projektu (tj. do 31. 12. 2028);</w:t>
      </w:r>
    </w:p>
    <w:p w14:paraId="190F3E8C" w14:textId="77777777" w:rsidR="00D14BE8" w:rsidRDefault="00D14BE8" w:rsidP="00D14BE8">
      <w:pPr>
        <w:pStyle w:val="Zkladntext"/>
        <w:spacing w:after="60"/>
        <w:rPr>
          <w:lang w:val="cs-CZ"/>
        </w:rPr>
      </w:pPr>
    </w:p>
    <w:p w14:paraId="25D65CDE" w14:textId="77777777" w:rsidR="00326981" w:rsidRDefault="00326981" w:rsidP="00326981">
      <w:pPr>
        <w:rPr>
          <w:rFonts w:ascii="Arial" w:hAnsi="Arial" w:cs="Arial"/>
          <w:sz w:val="22"/>
          <w:szCs w:val="22"/>
        </w:rPr>
      </w:pPr>
    </w:p>
    <w:p w14:paraId="0BC38A8D" w14:textId="77777777" w:rsidR="00F24F01" w:rsidRDefault="00F24F01" w:rsidP="00326981">
      <w:pPr>
        <w:rPr>
          <w:rFonts w:ascii="Arial" w:hAnsi="Arial" w:cs="Arial"/>
          <w:sz w:val="22"/>
          <w:szCs w:val="22"/>
        </w:rPr>
      </w:pPr>
    </w:p>
    <w:p w14:paraId="18687A4B" w14:textId="77777777" w:rsidR="00DF06F2" w:rsidRDefault="00DF06F2" w:rsidP="00DF06F2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 w14:paraId="7B28469D" w14:textId="77777777" w:rsidR="00DF06F2" w:rsidRDefault="00DF06F2" w:rsidP="00326981">
      <w:pPr>
        <w:pStyle w:val="Nadpis2"/>
        <w:jc w:val="center"/>
      </w:pPr>
      <w:r>
        <w:t>Závěrečná ustanovení</w:t>
      </w:r>
    </w:p>
    <w:p w14:paraId="5329FE27" w14:textId="77777777" w:rsidR="00DF06F2" w:rsidRDefault="00DF06F2" w:rsidP="00DF06F2">
      <w:pPr>
        <w:spacing w:after="60"/>
        <w:jc w:val="both"/>
        <w:rPr>
          <w:rFonts w:ascii="Arial" w:hAnsi="Arial" w:cs="Arial"/>
          <w:sz w:val="22"/>
        </w:rPr>
      </w:pPr>
    </w:p>
    <w:p w14:paraId="0D080798" w14:textId="1E418AEE" w:rsidR="00DF06F2" w:rsidRDefault="00DF06F2" w:rsidP="00DF06F2">
      <w:pPr>
        <w:numPr>
          <w:ilvl w:val="0"/>
          <w:numId w:val="32"/>
        </w:numPr>
        <w:spacing w:after="60"/>
        <w:ind w:left="709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Tento dodatek</w:t>
      </w:r>
      <w:r w:rsidRPr="00EE5057">
        <w:rPr>
          <w:rFonts w:ascii="Arial" w:hAnsi="Arial" w:cs="Arial"/>
          <w:sz w:val="22"/>
        </w:rPr>
        <w:t xml:space="preserve"> nabývá platnosti</w:t>
      </w:r>
      <w:r>
        <w:rPr>
          <w:rFonts w:ascii="Arial" w:hAnsi="Arial" w:cs="Arial"/>
          <w:sz w:val="22"/>
        </w:rPr>
        <w:t xml:space="preserve"> a účinnosti</w:t>
      </w:r>
      <w:r w:rsidRPr="00EE50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dnem podpisu smluvních stran.</w:t>
      </w:r>
      <w:r w:rsidR="00326981" w:rsidRPr="00326981">
        <w:t xml:space="preserve"> </w:t>
      </w:r>
      <w:r w:rsidR="00326981" w:rsidRPr="00326981">
        <w:rPr>
          <w:rFonts w:ascii="Arial" w:hAnsi="Arial" w:cs="Arial"/>
          <w:sz w:val="22"/>
        </w:rPr>
        <w:t xml:space="preserve">V případě, že k podpisu </w:t>
      </w:r>
      <w:r w:rsidR="00326981">
        <w:rPr>
          <w:rFonts w:ascii="Arial" w:hAnsi="Arial" w:cs="Arial"/>
          <w:sz w:val="22"/>
        </w:rPr>
        <w:t>dodatku</w:t>
      </w:r>
      <w:r w:rsidR="00326981" w:rsidRPr="00326981">
        <w:rPr>
          <w:rFonts w:ascii="Arial" w:hAnsi="Arial" w:cs="Arial"/>
          <w:sz w:val="22"/>
        </w:rPr>
        <w:t xml:space="preserve"> smluvními stranami nedojde v jednom dni, nabývá t</w:t>
      </w:r>
      <w:r w:rsidR="00326981">
        <w:rPr>
          <w:rFonts w:ascii="Arial" w:hAnsi="Arial" w:cs="Arial"/>
          <w:sz w:val="22"/>
        </w:rPr>
        <w:t>ento</w:t>
      </w:r>
      <w:r w:rsidR="00326981" w:rsidRPr="00326981">
        <w:rPr>
          <w:rFonts w:ascii="Arial" w:hAnsi="Arial" w:cs="Arial"/>
          <w:sz w:val="22"/>
        </w:rPr>
        <w:t xml:space="preserve"> </w:t>
      </w:r>
      <w:r w:rsidR="00326981">
        <w:rPr>
          <w:rFonts w:ascii="Arial" w:hAnsi="Arial" w:cs="Arial"/>
          <w:sz w:val="22"/>
        </w:rPr>
        <w:t>dodatek</w:t>
      </w:r>
      <w:r w:rsidR="00326981" w:rsidRPr="00326981">
        <w:rPr>
          <w:rFonts w:ascii="Arial" w:hAnsi="Arial" w:cs="Arial"/>
          <w:sz w:val="22"/>
        </w:rPr>
        <w:t xml:space="preserve"> platnosti a účinnosti dnem podpisu poslední smluvní stranou.</w:t>
      </w:r>
    </w:p>
    <w:p w14:paraId="726B703F" w14:textId="7D0D82A1" w:rsidR="00326981" w:rsidRDefault="00DF06F2" w:rsidP="00326981">
      <w:pPr>
        <w:numPr>
          <w:ilvl w:val="0"/>
          <w:numId w:val="32"/>
        </w:numPr>
        <w:spacing w:after="60"/>
        <w:ind w:left="709" w:hanging="425"/>
        <w:jc w:val="both"/>
        <w:rPr>
          <w:rFonts w:ascii="Arial" w:hAnsi="Arial" w:cs="Arial"/>
          <w:sz w:val="22"/>
        </w:rPr>
      </w:pPr>
      <w:r w:rsidRPr="00326981">
        <w:rPr>
          <w:rFonts w:ascii="Arial" w:hAnsi="Arial" w:cs="Arial"/>
          <w:sz w:val="22"/>
        </w:rPr>
        <w:t xml:space="preserve">Tento dodatek je vyhotoven ve dvou vyhotoveních, přičemž jedno vyhotovení obdrží partner a jedno vyhotovení obdrží </w:t>
      </w:r>
      <w:r w:rsidR="00326981" w:rsidRPr="00326981">
        <w:rPr>
          <w:rFonts w:ascii="Arial" w:hAnsi="Arial" w:cs="Arial"/>
          <w:sz w:val="22"/>
        </w:rPr>
        <w:t>zapojený</w:t>
      </w:r>
      <w:r w:rsidRPr="00326981">
        <w:rPr>
          <w:rFonts w:ascii="Arial" w:hAnsi="Arial" w:cs="Arial"/>
          <w:sz w:val="22"/>
        </w:rPr>
        <w:t xml:space="preserve"> subjekt. </w:t>
      </w:r>
      <w:r w:rsidR="00326981" w:rsidRPr="00326981">
        <w:rPr>
          <w:rFonts w:ascii="Arial" w:hAnsi="Arial" w:cs="Arial"/>
          <w:sz w:val="22"/>
        </w:rPr>
        <w:t>Elektronická verze je následně partnerem zaslána e-mailem příjemci.</w:t>
      </w:r>
    </w:p>
    <w:p w14:paraId="1F876420" w14:textId="77777777" w:rsidR="00FB6816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5C3654CE" w14:textId="77777777" w:rsidR="00FB6816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277A39B5" w14:textId="77777777" w:rsidR="00FB6816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29CD4D57" w14:textId="77777777" w:rsidR="00FB6816" w:rsidRPr="00326981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1FE3C9B4" w14:textId="1EBE0465" w:rsidR="00DF06F2" w:rsidRPr="00326981" w:rsidRDefault="00DF06F2" w:rsidP="00EA773E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3128"/>
        <w:gridCol w:w="3128"/>
        <w:gridCol w:w="3129"/>
      </w:tblGrid>
      <w:tr w:rsidR="00DF06F2" w:rsidRPr="00813502" w14:paraId="2990C5E6" w14:textId="77777777" w:rsidTr="0047690D">
        <w:tc>
          <w:tcPr>
            <w:tcW w:w="3128" w:type="dxa"/>
            <w:shd w:val="clear" w:color="auto" w:fill="auto"/>
          </w:tcPr>
          <w:p w14:paraId="00BDCDD2" w14:textId="77777777" w:rsidR="00DF06F2" w:rsidRPr="0081350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D9316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506366" w14:textId="37CE1ACD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  <w:r w:rsidRPr="00813502">
              <w:rPr>
                <w:rFonts w:ascii="Arial" w:hAnsi="Arial" w:cs="Arial"/>
                <w:sz w:val="22"/>
                <w:szCs w:val="22"/>
              </w:rPr>
              <w:t>V</w:t>
            </w:r>
            <w:r w:rsidR="007B0598">
              <w:rPr>
                <w:rFonts w:ascii="Arial" w:hAnsi="Arial" w:cs="Arial"/>
                <w:sz w:val="22"/>
                <w:szCs w:val="22"/>
              </w:rPr>
              <w:t> Litoměřicích dne</w:t>
            </w:r>
            <w:r w:rsidR="00A046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B4A1CF" w14:textId="77777777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2BF6B7" w14:textId="468C7C74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9D5EE" w14:textId="77777777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6F33E" w14:textId="77777777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067BA" w14:textId="20C79C7D" w:rsidR="00DF06F2" w:rsidRPr="00813502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52B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6F2" w:rsidRPr="00813502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3128" w:type="dxa"/>
            <w:shd w:val="clear" w:color="auto" w:fill="auto"/>
          </w:tcPr>
          <w:p w14:paraId="10882922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529EB9AB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9AB66D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5547AB" w14:textId="78E708E1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  <w:r w:rsidRPr="00813502">
              <w:rPr>
                <w:rFonts w:ascii="Arial" w:hAnsi="Arial" w:cs="Arial"/>
                <w:sz w:val="22"/>
                <w:szCs w:val="22"/>
              </w:rPr>
              <w:t>V</w:t>
            </w:r>
            <w:r w:rsidR="007B0598">
              <w:rPr>
                <w:rFonts w:ascii="Arial" w:hAnsi="Arial" w:cs="Arial"/>
                <w:sz w:val="22"/>
                <w:szCs w:val="22"/>
              </w:rPr>
              <w:t> </w:t>
            </w:r>
            <w:r w:rsidR="00421A75">
              <w:rPr>
                <w:rFonts w:ascii="Arial" w:hAnsi="Arial" w:cs="Arial"/>
                <w:sz w:val="22"/>
                <w:szCs w:val="22"/>
              </w:rPr>
              <w:t>Děčíně</w:t>
            </w:r>
            <w:r w:rsidR="007B0598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A046C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36B31F2D" w14:textId="77777777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8E3C2" w14:textId="5E9FF347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5F07E" w14:textId="77777777" w:rsidR="007B0598" w:rsidRDefault="007B0598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589FE" w14:textId="77777777" w:rsidR="007B0598" w:rsidRDefault="007B0598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FCFBA" w14:textId="66948B01" w:rsidR="00DF06F2" w:rsidRPr="00813502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6F2" w:rsidRPr="00813502">
              <w:rPr>
                <w:rFonts w:ascii="Arial" w:hAnsi="Arial" w:cs="Arial"/>
                <w:sz w:val="22"/>
                <w:szCs w:val="22"/>
              </w:rPr>
              <w:t>__________</w:t>
            </w:r>
            <w:r w:rsidR="007B0598"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DF06F2" w:rsidRPr="00813502" w14:paraId="27E4B80F" w14:textId="77777777" w:rsidTr="0047690D">
        <w:tc>
          <w:tcPr>
            <w:tcW w:w="3128" w:type="dxa"/>
            <w:shd w:val="clear" w:color="auto" w:fill="auto"/>
          </w:tcPr>
          <w:p w14:paraId="4411BCEE" w14:textId="77777777" w:rsidR="007B0598" w:rsidRDefault="007B0598" w:rsidP="007B0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97323E9" w14:textId="56024026" w:rsidR="00DF06F2" w:rsidRPr="00813502" w:rsidRDefault="007B0598" w:rsidP="007B0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F06F2"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  <w:tc>
          <w:tcPr>
            <w:tcW w:w="3128" w:type="dxa"/>
            <w:shd w:val="clear" w:color="auto" w:fill="auto"/>
          </w:tcPr>
          <w:p w14:paraId="4135580B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701D7544" w14:textId="77777777" w:rsidR="00052BD6" w:rsidRDefault="00052BD6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F1565" w14:textId="3CFA79BF" w:rsidR="00DF06F2" w:rsidRPr="00813502" w:rsidRDefault="00EA773E" w:rsidP="007B0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zapojený</w:t>
            </w:r>
            <w:r w:rsidR="00DF06F2">
              <w:rPr>
                <w:rFonts w:ascii="Arial" w:hAnsi="Arial" w:cs="Arial"/>
                <w:sz w:val="22"/>
                <w:szCs w:val="22"/>
              </w:rPr>
              <w:t xml:space="preserve"> subjekt</w:t>
            </w:r>
          </w:p>
        </w:tc>
      </w:tr>
    </w:tbl>
    <w:p w14:paraId="0C75CE60" w14:textId="77777777" w:rsidR="00DF06F2" w:rsidRPr="00BF41EA" w:rsidRDefault="00DF06F2" w:rsidP="00DF06F2">
      <w:pPr>
        <w:jc w:val="both"/>
      </w:pPr>
    </w:p>
    <w:p w14:paraId="1E7AF1D3" w14:textId="77777777" w:rsidR="00DF06F2" w:rsidRPr="00BF41EA" w:rsidRDefault="00DF06F2" w:rsidP="00DF06F2">
      <w:pPr>
        <w:jc w:val="both"/>
      </w:pPr>
    </w:p>
    <w:sectPr w:rsidR="00DF06F2" w:rsidRPr="00BF41EA" w:rsidSect="00EA77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8E9E5" w14:textId="77777777" w:rsidR="00E058D2" w:rsidRDefault="00E058D2" w:rsidP="009F31E3">
      <w:r>
        <w:separator/>
      </w:r>
    </w:p>
  </w:endnote>
  <w:endnote w:type="continuationSeparator" w:id="0">
    <w:p w14:paraId="6693579C" w14:textId="77777777" w:rsidR="00E058D2" w:rsidRDefault="00E058D2" w:rsidP="009F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444605"/>
      <w:docPartObj>
        <w:docPartGallery w:val="Page Numbers (Bottom of Page)"/>
        <w:docPartUnique/>
      </w:docPartObj>
    </w:sdtPr>
    <w:sdtEndPr/>
    <w:sdtContent>
      <w:p w14:paraId="509ABB21" w14:textId="341FA3FD" w:rsidR="00EA773E" w:rsidRDefault="00EA77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E6C89" w14:textId="77777777" w:rsidR="00FB6816" w:rsidRDefault="00FB681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C698" w14:textId="77777777" w:rsidR="00E058D2" w:rsidRDefault="00E058D2" w:rsidP="009F31E3">
      <w:r>
        <w:separator/>
      </w:r>
    </w:p>
  </w:footnote>
  <w:footnote w:type="continuationSeparator" w:id="0">
    <w:p w14:paraId="06227E7E" w14:textId="77777777" w:rsidR="00E058D2" w:rsidRDefault="00E058D2" w:rsidP="009F31E3">
      <w:r>
        <w:continuationSeparator/>
      </w:r>
    </w:p>
  </w:footnote>
  <w:footnote w:id="1">
    <w:p w14:paraId="70624FAB" w14:textId="77777777" w:rsidR="004E0EF4" w:rsidRDefault="004E0EF4" w:rsidP="004E0E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Rodné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číslo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nepodnikajících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fyzických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osob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AEBC" w14:textId="6B7DCAAB" w:rsidR="00FB6816" w:rsidRDefault="00047EA0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026AA" wp14:editId="6BDDDF24">
          <wp:simplePos x="0" y="0"/>
          <wp:positionH relativeFrom="page">
            <wp:posOffset>71120</wp:posOffset>
          </wp:positionH>
          <wp:positionV relativeFrom="page">
            <wp:posOffset>-220980</wp:posOffset>
          </wp:positionV>
          <wp:extent cx="7545705" cy="914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C392353A"/>
    <w:name w:val="WWNum4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name w:val="WWNum2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Num2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Num3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Num3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Num3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6" w15:restartNumberingAfterBreak="0">
    <w:nsid w:val="028853D4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12586F7E"/>
    <w:multiLevelType w:val="hybridMultilevel"/>
    <w:tmpl w:val="118C95F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6F27365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18354F45"/>
    <w:multiLevelType w:val="hybridMultilevel"/>
    <w:tmpl w:val="802A301A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392944"/>
    <w:multiLevelType w:val="hybridMultilevel"/>
    <w:tmpl w:val="41886B5A"/>
    <w:lvl w:ilvl="0" w:tplc="6A5497A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E6445"/>
    <w:multiLevelType w:val="hybridMultilevel"/>
    <w:tmpl w:val="14765F80"/>
    <w:lvl w:ilvl="0" w:tplc="04050017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C243C38"/>
    <w:multiLevelType w:val="hybridMultilevel"/>
    <w:tmpl w:val="D0DAB8CA"/>
    <w:lvl w:ilvl="0" w:tplc="A2AE6FE2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878930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0A90A8F4">
      <w:numFmt w:val="bullet"/>
      <w:lvlText w:val="•"/>
      <w:lvlJc w:val="left"/>
      <w:pPr>
        <w:ind w:left="1809" w:hanging="360"/>
      </w:pPr>
      <w:rPr>
        <w:rFonts w:hint="default"/>
        <w:lang w:val="cs-CZ" w:eastAsia="cs-CZ" w:bidi="cs-CZ"/>
      </w:rPr>
    </w:lvl>
    <w:lvl w:ilvl="3" w:tplc="0B6ED82C">
      <w:numFmt w:val="bullet"/>
      <w:lvlText w:val="•"/>
      <w:lvlJc w:val="left"/>
      <w:pPr>
        <w:ind w:left="2759" w:hanging="360"/>
      </w:pPr>
      <w:rPr>
        <w:rFonts w:hint="default"/>
        <w:lang w:val="cs-CZ" w:eastAsia="cs-CZ" w:bidi="cs-CZ"/>
      </w:rPr>
    </w:lvl>
    <w:lvl w:ilvl="4" w:tplc="D23241A8">
      <w:numFmt w:val="bullet"/>
      <w:lvlText w:val="•"/>
      <w:lvlJc w:val="left"/>
      <w:pPr>
        <w:ind w:left="3708" w:hanging="360"/>
      </w:pPr>
      <w:rPr>
        <w:rFonts w:hint="default"/>
        <w:lang w:val="cs-CZ" w:eastAsia="cs-CZ" w:bidi="cs-CZ"/>
      </w:rPr>
    </w:lvl>
    <w:lvl w:ilvl="5" w:tplc="245422D2">
      <w:numFmt w:val="bullet"/>
      <w:lvlText w:val="•"/>
      <w:lvlJc w:val="left"/>
      <w:pPr>
        <w:ind w:left="4658" w:hanging="360"/>
      </w:pPr>
      <w:rPr>
        <w:rFonts w:hint="default"/>
        <w:lang w:val="cs-CZ" w:eastAsia="cs-CZ" w:bidi="cs-CZ"/>
      </w:rPr>
    </w:lvl>
    <w:lvl w:ilvl="6" w:tplc="3F087626">
      <w:numFmt w:val="bullet"/>
      <w:lvlText w:val="•"/>
      <w:lvlJc w:val="left"/>
      <w:pPr>
        <w:ind w:left="5608" w:hanging="360"/>
      </w:pPr>
      <w:rPr>
        <w:rFonts w:hint="default"/>
        <w:lang w:val="cs-CZ" w:eastAsia="cs-CZ" w:bidi="cs-CZ"/>
      </w:rPr>
    </w:lvl>
    <w:lvl w:ilvl="7" w:tplc="0D24A040">
      <w:numFmt w:val="bullet"/>
      <w:lvlText w:val="•"/>
      <w:lvlJc w:val="left"/>
      <w:pPr>
        <w:ind w:left="6557" w:hanging="360"/>
      </w:pPr>
      <w:rPr>
        <w:rFonts w:hint="default"/>
        <w:lang w:val="cs-CZ" w:eastAsia="cs-CZ" w:bidi="cs-CZ"/>
      </w:rPr>
    </w:lvl>
    <w:lvl w:ilvl="8" w:tplc="327E7E90">
      <w:numFmt w:val="bullet"/>
      <w:lvlText w:val="•"/>
      <w:lvlJc w:val="left"/>
      <w:pPr>
        <w:ind w:left="7507" w:hanging="360"/>
      </w:pPr>
      <w:rPr>
        <w:rFonts w:hint="default"/>
        <w:lang w:val="cs-CZ" w:eastAsia="cs-CZ" w:bidi="cs-CZ"/>
      </w:rPr>
    </w:lvl>
  </w:abstractNum>
  <w:abstractNum w:abstractNumId="23" w15:restartNumberingAfterBreak="0">
    <w:nsid w:val="2B870CBC"/>
    <w:multiLevelType w:val="hybridMultilevel"/>
    <w:tmpl w:val="AE404FF4"/>
    <w:lvl w:ilvl="0" w:tplc="C742BFF4">
      <w:start w:val="8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33DD8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4DB2580D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5072B21"/>
    <w:multiLevelType w:val="hybridMultilevel"/>
    <w:tmpl w:val="F3A47B0A"/>
    <w:lvl w:ilvl="0" w:tplc="D8CA6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2C2F"/>
    <w:multiLevelType w:val="hybridMultilevel"/>
    <w:tmpl w:val="1DD6E8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FD4AC7F8">
      <w:numFmt w:val="bullet"/>
      <w:lvlText w:val="–"/>
      <w:lvlJc w:val="left"/>
      <w:pPr>
        <w:ind w:left="2688" w:hanging="360"/>
      </w:pPr>
      <w:rPr>
        <w:rFonts w:ascii="Arial" w:eastAsia="Times New Roman" w:hAnsi="Arial" w:cs="Arial"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3E2C6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B5516D"/>
    <w:multiLevelType w:val="hybridMultilevel"/>
    <w:tmpl w:val="EE88899C"/>
    <w:lvl w:ilvl="0" w:tplc="2A5EE5DA">
      <w:start w:val="5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759A6"/>
    <w:multiLevelType w:val="hybridMultilevel"/>
    <w:tmpl w:val="227C373A"/>
    <w:lvl w:ilvl="0" w:tplc="EFD0BBEE">
      <w:start w:val="5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0899"/>
    <w:multiLevelType w:val="multilevel"/>
    <w:tmpl w:val="FE28D750"/>
    <w:styleLink w:val="WWNum28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4" w15:restartNumberingAfterBreak="0">
    <w:nsid w:val="6EAE4B29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1AF259C"/>
    <w:multiLevelType w:val="hybridMultilevel"/>
    <w:tmpl w:val="167037C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71EE075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06A41"/>
    <w:multiLevelType w:val="hybridMultilevel"/>
    <w:tmpl w:val="F6BC0D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03118"/>
    <w:multiLevelType w:val="hybridMultilevel"/>
    <w:tmpl w:val="B17A06AA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  <w:lang w:val="cs-CZ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58D7BAF"/>
    <w:multiLevelType w:val="hybridMultilevel"/>
    <w:tmpl w:val="F500C8B8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0" w15:restartNumberingAfterBreak="0">
    <w:nsid w:val="76BC64F5"/>
    <w:multiLevelType w:val="hybridMultilevel"/>
    <w:tmpl w:val="C29214BA"/>
    <w:lvl w:ilvl="0" w:tplc="4D2E577A">
      <w:start w:val="6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9"/>
  </w:num>
  <w:num w:numId="14">
    <w:abstractNumId w:val="26"/>
  </w:num>
  <w:num w:numId="15">
    <w:abstractNumId w:val="39"/>
  </w:num>
  <w:num w:numId="16">
    <w:abstractNumId w:val="30"/>
  </w:num>
  <w:num w:numId="17">
    <w:abstractNumId w:val="34"/>
  </w:num>
  <w:num w:numId="18">
    <w:abstractNumId w:val="27"/>
  </w:num>
  <w:num w:numId="19">
    <w:abstractNumId w:val="24"/>
  </w:num>
  <w:num w:numId="20">
    <w:abstractNumId w:val="18"/>
  </w:num>
  <w:num w:numId="21">
    <w:abstractNumId w:val="16"/>
  </w:num>
  <w:num w:numId="22">
    <w:abstractNumId w:val="36"/>
  </w:num>
  <w:num w:numId="23">
    <w:abstractNumId w:val="35"/>
  </w:num>
  <w:num w:numId="24">
    <w:abstractNumId w:val="17"/>
  </w:num>
  <w:num w:numId="25">
    <w:abstractNumId w:val="22"/>
  </w:num>
  <w:num w:numId="26">
    <w:abstractNumId w:val="25"/>
  </w:num>
  <w:num w:numId="27">
    <w:abstractNumId w:val="20"/>
  </w:num>
  <w:num w:numId="28">
    <w:abstractNumId w:val="33"/>
  </w:num>
  <w:num w:numId="29">
    <w:abstractNumId w:val="14"/>
  </w:num>
  <w:num w:numId="30">
    <w:abstractNumId w:val="12"/>
  </w:num>
  <w:num w:numId="31">
    <w:abstractNumId w:val="13"/>
  </w:num>
  <w:num w:numId="32">
    <w:abstractNumId w:val="19"/>
  </w:num>
  <w:num w:numId="33">
    <w:abstractNumId w:val="28"/>
  </w:num>
  <w:num w:numId="34">
    <w:abstractNumId w:val="38"/>
  </w:num>
  <w:num w:numId="35">
    <w:abstractNumId w:val="32"/>
  </w:num>
  <w:num w:numId="36">
    <w:abstractNumId w:val="21"/>
  </w:num>
  <w:num w:numId="37">
    <w:abstractNumId w:val="23"/>
  </w:num>
  <w:num w:numId="38">
    <w:abstractNumId w:val="31"/>
  </w:num>
  <w:num w:numId="3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0"/>
    <w:rsid w:val="00003CE6"/>
    <w:rsid w:val="00012E02"/>
    <w:rsid w:val="00014E5B"/>
    <w:rsid w:val="00047EA0"/>
    <w:rsid w:val="00050E0D"/>
    <w:rsid w:val="0005149E"/>
    <w:rsid w:val="00052BD6"/>
    <w:rsid w:val="00057A56"/>
    <w:rsid w:val="00061104"/>
    <w:rsid w:val="000B7F6F"/>
    <w:rsid w:val="000E62FF"/>
    <w:rsid w:val="000F1727"/>
    <w:rsid w:val="00105649"/>
    <w:rsid w:val="001243F6"/>
    <w:rsid w:val="00144C15"/>
    <w:rsid w:val="0017102E"/>
    <w:rsid w:val="00192BD7"/>
    <w:rsid w:val="001F40E3"/>
    <w:rsid w:val="00212F59"/>
    <w:rsid w:val="00260870"/>
    <w:rsid w:val="002B4394"/>
    <w:rsid w:val="00304352"/>
    <w:rsid w:val="00317A01"/>
    <w:rsid w:val="00326981"/>
    <w:rsid w:val="003413F9"/>
    <w:rsid w:val="00345342"/>
    <w:rsid w:val="00345BEF"/>
    <w:rsid w:val="00380750"/>
    <w:rsid w:val="003F3007"/>
    <w:rsid w:val="00421A75"/>
    <w:rsid w:val="00427287"/>
    <w:rsid w:val="004E0C7D"/>
    <w:rsid w:val="004E0EF4"/>
    <w:rsid w:val="004E2E18"/>
    <w:rsid w:val="00501533"/>
    <w:rsid w:val="00506779"/>
    <w:rsid w:val="00511657"/>
    <w:rsid w:val="005250A0"/>
    <w:rsid w:val="005327C7"/>
    <w:rsid w:val="0053747E"/>
    <w:rsid w:val="00560DAF"/>
    <w:rsid w:val="00574CEE"/>
    <w:rsid w:val="00575A75"/>
    <w:rsid w:val="005A50DC"/>
    <w:rsid w:val="005B48BC"/>
    <w:rsid w:val="006323B8"/>
    <w:rsid w:val="006455F7"/>
    <w:rsid w:val="006B3A6D"/>
    <w:rsid w:val="006F00E0"/>
    <w:rsid w:val="006F642C"/>
    <w:rsid w:val="0071358F"/>
    <w:rsid w:val="007218B0"/>
    <w:rsid w:val="00762400"/>
    <w:rsid w:val="007826BC"/>
    <w:rsid w:val="007B0598"/>
    <w:rsid w:val="00801918"/>
    <w:rsid w:val="00801D28"/>
    <w:rsid w:val="00851539"/>
    <w:rsid w:val="00873013"/>
    <w:rsid w:val="008756BB"/>
    <w:rsid w:val="008922EC"/>
    <w:rsid w:val="008A7CC2"/>
    <w:rsid w:val="008C30D3"/>
    <w:rsid w:val="008D067D"/>
    <w:rsid w:val="00921B27"/>
    <w:rsid w:val="0092296C"/>
    <w:rsid w:val="00937B64"/>
    <w:rsid w:val="0094643A"/>
    <w:rsid w:val="009545A7"/>
    <w:rsid w:val="00956365"/>
    <w:rsid w:val="0098183A"/>
    <w:rsid w:val="009A28CC"/>
    <w:rsid w:val="009A32A2"/>
    <w:rsid w:val="009F2724"/>
    <w:rsid w:val="009F31E3"/>
    <w:rsid w:val="00A0386C"/>
    <w:rsid w:val="00A046CE"/>
    <w:rsid w:val="00A10D84"/>
    <w:rsid w:val="00A5567C"/>
    <w:rsid w:val="00A729EB"/>
    <w:rsid w:val="00A8272E"/>
    <w:rsid w:val="00A82E1B"/>
    <w:rsid w:val="00A873E9"/>
    <w:rsid w:val="00A90C3A"/>
    <w:rsid w:val="00AC6D07"/>
    <w:rsid w:val="00AE1754"/>
    <w:rsid w:val="00B16625"/>
    <w:rsid w:val="00B56339"/>
    <w:rsid w:val="00B57341"/>
    <w:rsid w:val="00B728E5"/>
    <w:rsid w:val="00B900DB"/>
    <w:rsid w:val="00B95B9C"/>
    <w:rsid w:val="00BB60EC"/>
    <w:rsid w:val="00BB705A"/>
    <w:rsid w:val="00BE3D40"/>
    <w:rsid w:val="00C358C2"/>
    <w:rsid w:val="00C55BAD"/>
    <w:rsid w:val="00C71087"/>
    <w:rsid w:val="00C83980"/>
    <w:rsid w:val="00CB480E"/>
    <w:rsid w:val="00CB5B68"/>
    <w:rsid w:val="00CD1EEB"/>
    <w:rsid w:val="00D14BE8"/>
    <w:rsid w:val="00D5091E"/>
    <w:rsid w:val="00D936ED"/>
    <w:rsid w:val="00DD5806"/>
    <w:rsid w:val="00DE6108"/>
    <w:rsid w:val="00DE6807"/>
    <w:rsid w:val="00DF06F2"/>
    <w:rsid w:val="00E00377"/>
    <w:rsid w:val="00E058D2"/>
    <w:rsid w:val="00E1253D"/>
    <w:rsid w:val="00E131E9"/>
    <w:rsid w:val="00E31B77"/>
    <w:rsid w:val="00E322ED"/>
    <w:rsid w:val="00E63DBA"/>
    <w:rsid w:val="00EA4759"/>
    <w:rsid w:val="00EA773E"/>
    <w:rsid w:val="00EC2432"/>
    <w:rsid w:val="00ED3401"/>
    <w:rsid w:val="00F05FA2"/>
    <w:rsid w:val="00F24F01"/>
    <w:rsid w:val="00F30F4A"/>
    <w:rsid w:val="00F562D1"/>
    <w:rsid w:val="00F62D66"/>
    <w:rsid w:val="00F64CCF"/>
    <w:rsid w:val="00F73337"/>
    <w:rsid w:val="00F73D9B"/>
    <w:rsid w:val="00F8245A"/>
    <w:rsid w:val="00F9034D"/>
    <w:rsid w:val="00FA4386"/>
    <w:rsid w:val="00FB6816"/>
    <w:rsid w:val="00FC41D1"/>
    <w:rsid w:val="00FC6D46"/>
    <w:rsid w:val="00FC6DF1"/>
    <w:rsid w:val="00FD761F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A4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45BEF"/>
    <w:pPr>
      <w:widowControl w:val="0"/>
      <w:autoSpaceDE w:val="0"/>
      <w:autoSpaceDN w:val="0"/>
      <w:spacing w:before="1"/>
      <w:ind w:left="496" w:hanging="361"/>
      <w:outlineLvl w:val="0"/>
    </w:pPr>
    <w:rPr>
      <w:rFonts w:ascii="Arial" w:eastAsia="Arial" w:hAnsi="Arial" w:cs="Arial"/>
      <w:b/>
      <w:bCs/>
      <w:lang w:bidi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5BEF"/>
    <w:pPr>
      <w:widowControl w:val="0"/>
      <w:autoSpaceDE w:val="0"/>
      <w:autoSpaceDN w:val="0"/>
      <w:ind w:left="136"/>
      <w:outlineLvl w:val="1"/>
    </w:pPr>
    <w:rPr>
      <w:rFonts w:ascii="Arial" w:eastAsia="Arial" w:hAnsi="Arial" w:cs="Arial"/>
      <w:b/>
      <w:bCs/>
      <w:sz w:val="22"/>
      <w:szCs w:val="22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6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50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aliases w:val="Standard paragraph"/>
    <w:basedOn w:val="Normln"/>
    <w:link w:val="ZkladntextChar"/>
    <w:qFormat/>
    <w:rsid w:val="0038075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80750"/>
    <w:rPr>
      <w:rFonts w:ascii="Arial" w:eastAsia="Times New Roman" w:hAnsi="Arial" w:cs="Arial"/>
      <w:lang w:val="en-US" w:eastAsia="cs-CZ"/>
    </w:rPr>
  </w:style>
  <w:style w:type="table" w:styleId="Mkatabulky">
    <w:name w:val="Table Grid"/>
    <w:basedOn w:val="Normlntabulka"/>
    <w:uiPriority w:val="59"/>
    <w:rsid w:val="0038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qFormat/>
    <w:rsid w:val="00380750"/>
    <w:pPr>
      <w:ind w:left="720"/>
      <w:contextualSpacing/>
    </w:p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rsid w:val="003807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F62D6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2D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D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A7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A7C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F31E3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F31E3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9F31E3"/>
    <w:rPr>
      <w:sz w:val="20"/>
      <w:szCs w:val="20"/>
      <w:lang w:val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F31E3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F31E3"/>
    <w:rPr>
      <w:vertAlign w:val="superscript"/>
    </w:rPr>
  </w:style>
  <w:style w:type="paragraph" w:customStyle="1" w:styleId="WW-Zkladntext2">
    <w:name w:val="WW-Základní text 2"/>
    <w:basedOn w:val="Normln"/>
    <w:rsid w:val="00F05FA2"/>
    <w:pPr>
      <w:widowControl w:val="0"/>
      <w:suppressAutoHyphens/>
      <w:jc w:val="center"/>
    </w:pPr>
    <w:rPr>
      <w:b/>
      <w:bCs/>
      <w:kern w:val="1"/>
    </w:rPr>
  </w:style>
  <w:style w:type="paragraph" w:customStyle="1" w:styleId="Odstavecseseznamem1">
    <w:name w:val="Odstavec se seznamem1"/>
    <w:basedOn w:val="Normln"/>
    <w:rsid w:val="00F05FA2"/>
    <w:pPr>
      <w:suppressAutoHyphens/>
      <w:ind w:left="720"/>
    </w:pPr>
    <w:rPr>
      <w:kern w:val="1"/>
    </w:rPr>
  </w:style>
  <w:style w:type="paragraph" w:customStyle="1" w:styleId="Default">
    <w:name w:val="Default"/>
    <w:rsid w:val="00801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5BEF"/>
    <w:rPr>
      <w:rFonts w:ascii="Arial" w:eastAsia="Arial" w:hAnsi="Arial" w:cs="Arial"/>
      <w:b/>
      <w:bCs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345BEF"/>
    <w:rPr>
      <w:rFonts w:ascii="Arial" w:eastAsia="Arial" w:hAnsi="Arial" w:cs="Arial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34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45B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  <w:style w:type="paragraph" w:styleId="Revize">
    <w:name w:val="Revision"/>
    <w:hidden/>
    <w:uiPriority w:val="99"/>
    <w:semiHidden/>
    <w:rsid w:val="009A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F40E3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6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paragraph" w:customStyle="1" w:styleId="Standard">
    <w:name w:val="Standard"/>
    <w:rsid w:val="00DF06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numbering" w:customStyle="1" w:styleId="WWNum28">
    <w:name w:val="WWNum28"/>
    <w:rsid w:val="00DF06F2"/>
    <w:pPr>
      <w:numPr>
        <w:numId w:val="28"/>
      </w:numPr>
    </w:pPr>
  </w:style>
  <w:style w:type="paragraph" w:styleId="Normlnweb">
    <w:name w:val="Normal (Web)"/>
    <w:basedOn w:val="Normln"/>
    <w:uiPriority w:val="99"/>
    <w:unhideWhenUsed/>
    <w:rsid w:val="00014E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1133-7599-448A-ADF0-9455A926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2026-05-04T08:20:00Z</dcterms:created>
  <dcterms:modified xsi:type="dcterms:W3CDTF">2026-05-20T08:06:00Z</dcterms:modified>
</cp:coreProperties>
</file>