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35A3E3" w14:textId="77777777" w:rsidR="00AE1846" w:rsidRDefault="00AE1846" w:rsidP="00FD0D54">
      <w:pPr>
        <w:ind w:left="7080"/>
        <w:rPr>
          <w:rFonts w:ascii="Segoe UI" w:hAnsi="Segoe UI" w:cs="Segoe UI"/>
        </w:rPr>
      </w:pPr>
    </w:p>
    <w:p w14:paraId="5BE0ED0A" w14:textId="77777777" w:rsidR="00AE1846" w:rsidRDefault="00AE1846" w:rsidP="00FD0D54">
      <w:pPr>
        <w:ind w:left="7080"/>
        <w:rPr>
          <w:rFonts w:ascii="Segoe UI" w:hAnsi="Segoe UI" w:cs="Segoe UI"/>
        </w:rPr>
      </w:pPr>
    </w:p>
    <w:p w14:paraId="7E982F96" w14:textId="0AFD1972" w:rsidR="00150CD5" w:rsidRPr="00AE1846" w:rsidRDefault="00496D01" w:rsidP="00FD0D54">
      <w:pPr>
        <w:ind w:left="7080"/>
        <w:rPr>
          <w:rFonts w:ascii="Segoe UI" w:hAnsi="Segoe UI" w:cs="Segoe UI"/>
          <w:b/>
          <w:bCs/>
          <w:sz w:val="20"/>
          <w:szCs w:val="20"/>
        </w:rPr>
      </w:pPr>
      <w:r w:rsidRPr="00AE1846">
        <w:rPr>
          <w:rFonts w:ascii="Segoe UI" w:hAnsi="Segoe UI" w:cs="Segoe UI"/>
          <w:sz w:val="20"/>
          <w:szCs w:val="20"/>
        </w:rPr>
        <w:t>NZM/202</w:t>
      </w:r>
      <w:r w:rsidR="00B25DD3">
        <w:rPr>
          <w:rFonts w:ascii="Segoe UI" w:hAnsi="Segoe UI" w:cs="Segoe UI"/>
          <w:sz w:val="20"/>
          <w:szCs w:val="20"/>
        </w:rPr>
        <w:t>6</w:t>
      </w:r>
      <w:r w:rsidR="005E5C47" w:rsidRPr="00AE1846">
        <w:rPr>
          <w:rFonts w:ascii="Segoe UI" w:hAnsi="Segoe UI" w:cs="Segoe UI"/>
          <w:sz w:val="20"/>
          <w:szCs w:val="20"/>
        </w:rPr>
        <w:t>/</w:t>
      </w:r>
      <w:r w:rsidR="00DA6D67">
        <w:rPr>
          <w:rFonts w:ascii="Segoe UI" w:hAnsi="Segoe UI" w:cs="Segoe UI"/>
          <w:sz w:val="20"/>
          <w:szCs w:val="20"/>
        </w:rPr>
        <w:t>275</w:t>
      </w:r>
    </w:p>
    <w:p w14:paraId="2F6699E9" w14:textId="77777777" w:rsidR="00BF1AD6" w:rsidRPr="006C49B9" w:rsidRDefault="00BF1AD6">
      <w:pPr>
        <w:jc w:val="center"/>
        <w:rPr>
          <w:rFonts w:ascii="Segoe UI" w:hAnsi="Segoe UI" w:cs="Segoe UI"/>
          <w:b/>
          <w:bCs/>
        </w:rPr>
      </w:pPr>
    </w:p>
    <w:p w14:paraId="0E2B4269" w14:textId="5449559F" w:rsidR="00150CD5" w:rsidRPr="006C49B9" w:rsidRDefault="005E5C47">
      <w:pPr>
        <w:jc w:val="center"/>
        <w:rPr>
          <w:rFonts w:ascii="Segoe UI" w:hAnsi="Segoe UI" w:cs="Segoe UI"/>
          <w:sz w:val="28"/>
          <w:szCs w:val="28"/>
        </w:rPr>
      </w:pPr>
      <w:r w:rsidRPr="006C49B9">
        <w:rPr>
          <w:rFonts w:ascii="Segoe UI" w:hAnsi="Segoe UI" w:cs="Segoe UI"/>
          <w:b/>
          <w:bCs/>
          <w:sz w:val="28"/>
          <w:szCs w:val="28"/>
        </w:rPr>
        <w:t xml:space="preserve">Smlouva o krátkodobém </w:t>
      </w:r>
      <w:r w:rsidR="00753623" w:rsidRPr="006C49B9">
        <w:rPr>
          <w:rFonts w:ascii="Segoe UI" w:hAnsi="Segoe UI" w:cs="Segoe UI"/>
          <w:b/>
          <w:bCs/>
          <w:sz w:val="28"/>
          <w:szCs w:val="28"/>
        </w:rPr>
        <w:t>nájmu prostor</w:t>
      </w:r>
      <w:r w:rsidR="00753623" w:rsidRPr="006C49B9">
        <w:rPr>
          <w:rFonts w:ascii="Segoe UI" w:hAnsi="Segoe UI" w:cs="Segoe UI"/>
          <w:b/>
          <w:bCs/>
          <w:sz w:val="28"/>
          <w:szCs w:val="28"/>
        </w:rPr>
        <w:br/>
      </w:r>
      <w:r w:rsidR="00C42F13" w:rsidRPr="006C49B9">
        <w:rPr>
          <w:rFonts w:ascii="Segoe UI" w:hAnsi="Segoe UI" w:cs="Segoe UI"/>
          <w:b/>
          <w:bCs/>
          <w:sz w:val="28"/>
          <w:szCs w:val="28"/>
        </w:rPr>
        <w:t>číslo SML</w:t>
      </w:r>
      <w:sdt>
        <w:sdtPr>
          <w:rPr>
            <w:rFonts w:ascii="Segoe UI" w:hAnsi="Segoe UI" w:cs="Segoe UI"/>
            <w:b/>
            <w:bCs/>
            <w:sz w:val="28"/>
            <w:szCs w:val="28"/>
          </w:rPr>
          <w:id w:val="1677612936"/>
          <w:placeholder>
            <w:docPart w:val="939919BE0FA749EB8CE14A7C430D49CA"/>
          </w:placeholder>
          <w:text/>
        </w:sdtPr>
        <w:sdtEndPr/>
        <w:sdtContent>
          <w:r w:rsidR="00D66F71">
            <w:rPr>
              <w:rFonts w:ascii="Segoe UI" w:hAnsi="Segoe UI" w:cs="Segoe UI"/>
              <w:b/>
              <w:bCs/>
              <w:sz w:val="28"/>
              <w:szCs w:val="28"/>
            </w:rPr>
            <w:t xml:space="preserve"> </w:t>
          </w:r>
          <w:r w:rsidR="00B271D1">
            <w:rPr>
              <w:rFonts w:ascii="Segoe UI" w:hAnsi="Segoe UI" w:cs="Segoe UI"/>
              <w:b/>
              <w:bCs/>
              <w:sz w:val="28"/>
              <w:szCs w:val="28"/>
            </w:rPr>
            <w:t xml:space="preserve"> </w:t>
          </w:r>
          <w:r w:rsidR="00AC2FD7">
            <w:rPr>
              <w:rFonts w:ascii="Segoe UI" w:hAnsi="Segoe UI" w:cs="Segoe UI"/>
              <w:b/>
              <w:bCs/>
              <w:sz w:val="28"/>
              <w:szCs w:val="28"/>
            </w:rPr>
            <w:t>115</w:t>
          </w:r>
        </w:sdtContent>
      </w:sdt>
      <w:r w:rsidR="005337B8" w:rsidRPr="006C49B9">
        <w:rPr>
          <w:rFonts w:ascii="Segoe UI" w:hAnsi="Segoe UI" w:cs="Segoe UI"/>
          <w:b/>
          <w:bCs/>
          <w:sz w:val="28"/>
          <w:szCs w:val="28"/>
        </w:rPr>
        <w:t>/00</w:t>
      </w:r>
      <w:r w:rsidR="0032691B">
        <w:rPr>
          <w:rFonts w:ascii="Segoe UI" w:hAnsi="Segoe UI" w:cs="Segoe UI"/>
          <w:b/>
          <w:bCs/>
          <w:sz w:val="28"/>
          <w:szCs w:val="28"/>
        </w:rPr>
        <w:t>3</w:t>
      </w:r>
      <w:r w:rsidR="00496D01" w:rsidRPr="006C49B9">
        <w:rPr>
          <w:rFonts w:ascii="Segoe UI" w:hAnsi="Segoe UI" w:cs="Segoe UI"/>
          <w:b/>
          <w:bCs/>
          <w:sz w:val="28"/>
          <w:szCs w:val="28"/>
        </w:rPr>
        <w:t>/202</w:t>
      </w:r>
      <w:r w:rsidR="007108EF">
        <w:rPr>
          <w:rFonts w:ascii="Segoe UI" w:hAnsi="Segoe UI" w:cs="Segoe UI"/>
          <w:b/>
          <w:bCs/>
          <w:sz w:val="28"/>
          <w:szCs w:val="28"/>
        </w:rPr>
        <w:t>6</w:t>
      </w:r>
    </w:p>
    <w:p w14:paraId="2C9F638D" w14:textId="77777777" w:rsidR="00150CD5" w:rsidRPr="006C49B9" w:rsidRDefault="00150CD5">
      <w:pPr>
        <w:widowControl w:val="0"/>
        <w:tabs>
          <w:tab w:val="left" w:pos="720"/>
        </w:tabs>
        <w:ind w:right="566"/>
        <w:jc w:val="both"/>
        <w:rPr>
          <w:rFonts w:ascii="Segoe UI" w:hAnsi="Segoe UI" w:cs="Segoe UI"/>
        </w:rPr>
      </w:pPr>
    </w:p>
    <w:p w14:paraId="14525C93" w14:textId="16D92AF3" w:rsidR="00150CD5" w:rsidRPr="00AE1846" w:rsidRDefault="00753623" w:rsidP="00AE1846">
      <w:pPr>
        <w:widowControl w:val="0"/>
        <w:tabs>
          <w:tab w:val="left" w:pos="720"/>
        </w:tabs>
        <w:ind w:right="15"/>
        <w:jc w:val="center"/>
        <w:rPr>
          <w:rFonts w:ascii="Segoe UI" w:hAnsi="Segoe UI" w:cs="Segoe UI"/>
          <w:sz w:val="20"/>
          <w:szCs w:val="20"/>
        </w:rPr>
      </w:pPr>
      <w:r w:rsidRPr="00AE1846">
        <w:rPr>
          <w:rFonts w:ascii="Segoe UI" w:hAnsi="Segoe UI" w:cs="Segoe UI"/>
          <w:sz w:val="20"/>
          <w:szCs w:val="20"/>
        </w:rPr>
        <w:t>uzavřená níže uvedeného dne, měsíce a roku v souladu s ustanoveními § 2201 až § 2320 zákona č. 89/2012 Sb., občanský zákoník</w:t>
      </w:r>
      <w:r w:rsidR="00E27259" w:rsidRPr="00AE1846">
        <w:rPr>
          <w:rFonts w:ascii="Segoe UI" w:hAnsi="Segoe UI" w:cs="Segoe UI"/>
          <w:sz w:val="20"/>
          <w:szCs w:val="20"/>
        </w:rPr>
        <w:t xml:space="preserve"> ve znění pozdějších předpisů (dále jen “občanský zákoník“),</w:t>
      </w:r>
      <w:r w:rsidR="005452B7" w:rsidRPr="00AE1846">
        <w:rPr>
          <w:rFonts w:ascii="Segoe UI" w:hAnsi="Segoe UI" w:cs="Segoe UI"/>
          <w:sz w:val="20"/>
          <w:szCs w:val="20"/>
        </w:rPr>
        <w:t xml:space="preserve"> </w:t>
      </w:r>
      <w:r w:rsidRPr="00AE1846">
        <w:rPr>
          <w:rFonts w:ascii="Segoe UI" w:hAnsi="Segoe UI" w:cs="Segoe UI"/>
          <w:sz w:val="20"/>
          <w:szCs w:val="20"/>
        </w:rPr>
        <w:t>mezi smluvními stranami (dále jen „smlouva“)</w:t>
      </w:r>
    </w:p>
    <w:p w14:paraId="36B62348" w14:textId="77777777" w:rsidR="00150CD5" w:rsidRPr="00AE1846" w:rsidRDefault="00150CD5">
      <w:pPr>
        <w:widowControl w:val="0"/>
        <w:tabs>
          <w:tab w:val="left" w:pos="720"/>
        </w:tabs>
        <w:ind w:right="15"/>
        <w:jc w:val="both"/>
        <w:rPr>
          <w:rFonts w:ascii="Segoe UI" w:hAnsi="Segoe UI" w:cs="Segoe UI"/>
          <w:sz w:val="20"/>
          <w:szCs w:val="20"/>
        </w:rPr>
      </w:pPr>
    </w:p>
    <w:p w14:paraId="04745D9F" w14:textId="77777777" w:rsidR="00150CD5" w:rsidRPr="00AE1846" w:rsidRDefault="00753623">
      <w:pPr>
        <w:pStyle w:val="lnek"/>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10065"/>
        </w:tabs>
        <w:spacing w:before="120" w:after="0" w:line="240" w:lineRule="auto"/>
        <w:ind w:right="15"/>
        <w:outlineLvl w:val="0"/>
        <w:rPr>
          <w:rFonts w:ascii="Segoe UI" w:hAnsi="Segoe UI" w:cs="Segoe UI"/>
          <w:lang w:val="cs-CZ"/>
        </w:rPr>
      </w:pPr>
      <w:r w:rsidRPr="00AE1846">
        <w:rPr>
          <w:rFonts w:ascii="Segoe UI" w:hAnsi="Segoe UI" w:cs="Segoe UI"/>
          <w:lang w:val="cs-CZ"/>
        </w:rPr>
        <w:t>Článek 1</w:t>
      </w:r>
    </w:p>
    <w:p w14:paraId="2F3FBC43" w14:textId="39C2C8D6" w:rsidR="006C49B9" w:rsidRPr="00AE1846" w:rsidRDefault="00753623" w:rsidP="00AE1846">
      <w:pPr>
        <w:pStyle w:val="Nzevlnku"/>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10065"/>
        </w:tabs>
        <w:spacing w:before="120" w:line="240" w:lineRule="auto"/>
        <w:ind w:right="15"/>
        <w:rPr>
          <w:rFonts w:ascii="Segoe UI" w:hAnsi="Segoe UI" w:cs="Segoe UI"/>
          <w:sz w:val="20"/>
          <w:lang w:val="cs-CZ"/>
        </w:rPr>
      </w:pPr>
      <w:r w:rsidRPr="00AE1846">
        <w:rPr>
          <w:rFonts w:ascii="Segoe UI" w:hAnsi="Segoe UI" w:cs="Segoe UI"/>
          <w:sz w:val="20"/>
          <w:lang w:val="cs-CZ"/>
        </w:rPr>
        <w:t>Smluvní strany</w:t>
      </w:r>
    </w:p>
    <w:p w14:paraId="3B2631AE" w14:textId="77777777" w:rsidR="00150CD5" w:rsidRPr="00AE1846" w:rsidRDefault="00753623">
      <w:pPr>
        <w:widowControl w:val="0"/>
        <w:tabs>
          <w:tab w:val="left" w:pos="0"/>
        </w:tabs>
        <w:spacing w:before="120"/>
        <w:ind w:right="15"/>
        <w:jc w:val="both"/>
        <w:outlineLvl w:val="0"/>
        <w:rPr>
          <w:rFonts w:ascii="Segoe UI" w:hAnsi="Segoe UI" w:cs="Segoe UI"/>
          <w:b/>
          <w:sz w:val="20"/>
          <w:szCs w:val="20"/>
        </w:rPr>
      </w:pPr>
      <w:r w:rsidRPr="00AE1846">
        <w:rPr>
          <w:rFonts w:ascii="Segoe UI" w:hAnsi="Segoe UI" w:cs="Segoe UI"/>
          <w:b/>
          <w:sz w:val="20"/>
          <w:szCs w:val="20"/>
        </w:rPr>
        <w:t>Národní zemědělské muzeum, s.</w:t>
      </w:r>
      <w:r w:rsidR="00B041ED" w:rsidRPr="00AE1846">
        <w:rPr>
          <w:rFonts w:ascii="Segoe UI" w:hAnsi="Segoe UI" w:cs="Segoe UI"/>
          <w:b/>
          <w:sz w:val="20"/>
          <w:szCs w:val="20"/>
        </w:rPr>
        <w:t xml:space="preserve"> </w:t>
      </w:r>
      <w:r w:rsidRPr="00AE1846">
        <w:rPr>
          <w:rFonts w:ascii="Segoe UI" w:hAnsi="Segoe UI" w:cs="Segoe UI"/>
          <w:b/>
          <w:sz w:val="20"/>
          <w:szCs w:val="20"/>
        </w:rPr>
        <w:t>p.</w:t>
      </w:r>
      <w:r w:rsidR="00B041ED" w:rsidRPr="00AE1846">
        <w:rPr>
          <w:rFonts w:ascii="Segoe UI" w:hAnsi="Segoe UI" w:cs="Segoe UI"/>
          <w:b/>
          <w:sz w:val="20"/>
          <w:szCs w:val="20"/>
        </w:rPr>
        <w:t xml:space="preserve"> </w:t>
      </w:r>
      <w:r w:rsidRPr="00AE1846">
        <w:rPr>
          <w:rFonts w:ascii="Segoe UI" w:hAnsi="Segoe UI" w:cs="Segoe UI"/>
          <w:b/>
          <w:sz w:val="20"/>
          <w:szCs w:val="20"/>
        </w:rPr>
        <w:t xml:space="preserve">o. (dále též „NZM“) </w:t>
      </w:r>
    </w:p>
    <w:p w14:paraId="434CA3CC" w14:textId="77777777" w:rsidR="00150CD5" w:rsidRPr="00AE1846" w:rsidRDefault="00753623">
      <w:pPr>
        <w:widowControl w:val="0"/>
        <w:tabs>
          <w:tab w:val="left" w:pos="0"/>
        </w:tabs>
        <w:ind w:right="15"/>
        <w:jc w:val="both"/>
        <w:rPr>
          <w:rFonts w:ascii="Segoe UI" w:hAnsi="Segoe UI" w:cs="Segoe UI"/>
          <w:sz w:val="20"/>
          <w:szCs w:val="20"/>
        </w:rPr>
      </w:pPr>
      <w:r w:rsidRPr="00AE1846">
        <w:rPr>
          <w:rFonts w:ascii="Segoe UI" w:hAnsi="Segoe UI" w:cs="Segoe UI"/>
          <w:sz w:val="20"/>
          <w:szCs w:val="20"/>
        </w:rPr>
        <w:t xml:space="preserve">se sídlem: </w:t>
      </w:r>
      <w:r w:rsidRPr="00AE1846">
        <w:rPr>
          <w:rFonts w:ascii="Segoe UI" w:hAnsi="Segoe UI" w:cs="Segoe UI"/>
          <w:sz w:val="20"/>
          <w:szCs w:val="20"/>
        </w:rPr>
        <w:tab/>
      </w:r>
      <w:r w:rsidRPr="00AE1846">
        <w:rPr>
          <w:rFonts w:ascii="Segoe UI" w:hAnsi="Segoe UI" w:cs="Segoe UI"/>
          <w:sz w:val="20"/>
          <w:szCs w:val="20"/>
        </w:rPr>
        <w:tab/>
        <w:t>Kostelní 1300/44, 170 00 Praha 7 - Holešovice</w:t>
      </w:r>
    </w:p>
    <w:p w14:paraId="6E349CCD" w14:textId="77777777" w:rsidR="00150CD5" w:rsidRPr="00AE1846" w:rsidRDefault="00753623">
      <w:pPr>
        <w:widowControl w:val="0"/>
        <w:tabs>
          <w:tab w:val="left" w:pos="0"/>
        </w:tabs>
        <w:ind w:right="15"/>
        <w:jc w:val="both"/>
        <w:rPr>
          <w:rFonts w:ascii="Segoe UI" w:hAnsi="Segoe UI" w:cs="Segoe UI"/>
          <w:sz w:val="20"/>
          <w:szCs w:val="20"/>
        </w:rPr>
      </w:pPr>
      <w:r w:rsidRPr="00AE1846">
        <w:rPr>
          <w:rFonts w:ascii="Segoe UI" w:hAnsi="Segoe UI" w:cs="Segoe UI"/>
          <w:sz w:val="20"/>
          <w:szCs w:val="20"/>
        </w:rPr>
        <w:t>IČ:</w:t>
      </w:r>
      <w:r w:rsidRPr="00AE1846">
        <w:rPr>
          <w:rFonts w:ascii="Segoe UI" w:hAnsi="Segoe UI" w:cs="Segoe UI"/>
          <w:sz w:val="20"/>
          <w:szCs w:val="20"/>
        </w:rPr>
        <w:tab/>
      </w:r>
      <w:r w:rsidRPr="00AE1846">
        <w:rPr>
          <w:rFonts w:ascii="Segoe UI" w:hAnsi="Segoe UI" w:cs="Segoe UI"/>
          <w:sz w:val="20"/>
          <w:szCs w:val="20"/>
        </w:rPr>
        <w:tab/>
      </w:r>
      <w:r w:rsidRPr="00AE1846">
        <w:rPr>
          <w:rFonts w:ascii="Segoe UI" w:hAnsi="Segoe UI" w:cs="Segoe UI"/>
          <w:sz w:val="20"/>
          <w:szCs w:val="20"/>
        </w:rPr>
        <w:tab/>
        <w:t>75075741</w:t>
      </w:r>
    </w:p>
    <w:p w14:paraId="7370608D" w14:textId="77777777" w:rsidR="00150CD5" w:rsidRPr="00AE1846" w:rsidRDefault="00753623">
      <w:pPr>
        <w:widowControl w:val="0"/>
        <w:tabs>
          <w:tab w:val="left" w:pos="0"/>
        </w:tabs>
        <w:ind w:right="15"/>
        <w:jc w:val="both"/>
        <w:rPr>
          <w:rFonts w:ascii="Segoe UI" w:hAnsi="Segoe UI" w:cs="Segoe UI"/>
          <w:sz w:val="20"/>
          <w:szCs w:val="20"/>
        </w:rPr>
      </w:pPr>
      <w:r w:rsidRPr="00AE1846">
        <w:rPr>
          <w:rFonts w:ascii="Segoe UI" w:hAnsi="Segoe UI" w:cs="Segoe UI"/>
          <w:sz w:val="20"/>
          <w:szCs w:val="20"/>
        </w:rPr>
        <w:t>DIČ:</w:t>
      </w:r>
      <w:r w:rsidRPr="00AE1846">
        <w:rPr>
          <w:rFonts w:ascii="Segoe UI" w:hAnsi="Segoe UI" w:cs="Segoe UI"/>
          <w:sz w:val="20"/>
          <w:szCs w:val="20"/>
        </w:rPr>
        <w:tab/>
      </w:r>
      <w:r w:rsidRPr="00AE1846">
        <w:rPr>
          <w:rFonts w:ascii="Segoe UI" w:hAnsi="Segoe UI" w:cs="Segoe UI"/>
          <w:sz w:val="20"/>
          <w:szCs w:val="20"/>
        </w:rPr>
        <w:tab/>
      </w:r>
      <w:r w:rsidRPr="00AE1846">
        <w:rPr>
          <w:rFonts w:ascii="Segoe UI" w:hAnsi="Segoe UI" w:cs="Segoe UI"/>
          <w:sz w:val="20"/>
          <w:szCs w:val="20"/>
        </w:rPr>
        <w:tab/>
        <w:t>CZ75075741</w:t>
      </w:r>
    </w:p>
    <w:p w14:paraId="3934F9A2" w14:textId="1C66A681" w:rsidR="00150CD5" w:rsidRPr="00AE1846" w:rsidRDefault="00753623">
      <w:pPr>
        <w:widowControl w:val="0"/>
        <w:tabs>
          <w:tab w:val="left" w:pos="0"/>
        </w:tabs>
        <w:ind w:right="15"/>
        <w:jc w:val="both"/>
        <w:rPr>
          <w:rFonts w:ascii="Segoe UI" w:hAnsi="Segoe UI" w:cs="Segoe UI"/>
          <w:sz w:val="20"/>
          <w:szCs w:val="20"/>
        </w:rPr>
      </w:pPr>
      <w:r w:rsidRPr="00AE1846">
        <w:rPr>
          <w:rFonts w:ascii="Segoe UI" w:hAnsi="Segoe UI" w:cs="Segoe UI"/>
          <w:sz w:val="20"/>
          <w:szCs w:val="20"/>
        </w:rPr>
        <w:t xml:space="preserve">bankovní spojení: </w:t>
      </w:r>
      <w:r w:rsidRPr="00AE1846">
        <w:rPr>
          <w:rFonts w:ascii="Segoe UI" w:hAnsi="Segoe UI" w:cs="Segoe UI"/>
          <w:sz w:val="20"/>
          <w:szCs w:val="20"/>
        </w:rPr>
        <w:tab/>
      </w:r>
    </w:p>
    <w:p w14:paraId="473AFFB3" w14:textId="290E725D" w:rsidR="00481B95" w:rsidRPr="00AE1846" w:rsidRDefault="00753623">
      <w:pPr>
        <w:widowControl w:val="0"/>
        <w:tabs>
          <w:tab w:val="left" w:pos="0"/>
        </w:tabs>
        <w:ind w:right="15"/>
        <w:jc w:val="both"/>
        <w:rPr>
          <w:rFonts w:ascii="Segoe UI" w:hAnsi="Segoe UI" w:cs="Segoe UI"/>
          <w:sz w:val="20"/>
          <w:szCs w:val="20"/>
        </w:rPr>
      </w:pPr>
      <w:r w:rsidRPr="00AE1846">
        <w:rPr>
          <w:rFonts w:ascii="Segoe UI" w:hAnsi="Segoe UI" w:cs="Segoe UI"/>
          <w:sz w:val="20"/>
          <w:szCs w:val="20"/>
        </w:rPr>
        <w:t xml:space="preserve">číslo účtu: </w:t>
      </w:r>
      <w:r w:rsidRPr="00AE1846">
        <w:rPr>
          <w:rFonts w:ascii="Segoe UI" w:hAnsi="Segoe UI" w:cs="Segoe UI"/>
          <w:sz w:val="20"/>
          <w:szCs w:val="20"/>
        </w:rPr>
        <w:tab/>
      </w:r>
      <w:r w:rsidRPr="00AE1846">
        <w:rPr>
          <w:rFonts w:ascii="Segoe UI" w:hAnsi="Segoe UI" w:cs="Segoe UI"/>
          <w:sz w:val="20"/>
          <w:szCs w:val="20"/>
        </w:rPr>
        <w:tab/>
      </w:r>
    </w:p>
    <w:p w14:paraId="3D703F88" w14:textId="77777777" w:rsidR="00150CD5" w:rsidRPr="00AE1846" w:rsidRDefault="00753623">
      <w:pPr>
        <w:widowControl w:val="0"/>
        <w:tabs>
          <w:tab w:val="left" w:pos="0"/>
        </w:tabs>
        <w:ind w:right="15"/>
        <w:jc w:val="both"/>
        <w:rPr>
          <w:rFonts w:ascii="Segoe UI" w:hAnsi="Segoe UI" w:cs="Segoe UI"/>
          <w:sz w:val="20"/>
          <w:szCs w:val="20"/>
        </w:rPr>
      </w:pPr>
      <w:r w:rsidRPr="00AE1846">
        <w:rPr>
          <w:rFonts w:ascii="Segoe UI" w:hAnsi="Segoe UI" w:cs="Segoe UI"/>
          <w:sz w:val="20"/>
          <w:szCs w:val="20"/>
        </w:rPr>
        <w:t>zastoupené:</w:t>
      </w:r>
      <w:r w:rsidRPr="00AE1846">
        <w:rPr>
          <w:rFonts w:ascii="Segoe UI" w:hAnsi="Segoe UI" w:cs="Segoe UI"/>
          <w:sz w:val="20"/>
          <w:szCs w:val="20"/>
        </w:rPr>
        <w:tab/>
      </w:r>
      <w:r w:rsidRPr="00AE1846">
        <w:rPr>
          <w:rFonts w:ascii="Segoe UI" w:hAnsi="Segoe UI" w:cs="Segoe UI"/>
          <w:sz w:val="20"/>
          <w:szCs w:val="20"/>
        </w:rPr>
        <w:tab/>
      </w:r>
      <w:r w:rsidR="00275790" w:rsidRPr="00AE1846">
        <w:rPr>
          <w:rFonts w:ascii="Segoe UI" w:hAnsi="Segoe UI" w:cs="Segoe UI"/>
          <w:sz w:val="20"/>
          <w:szCs w:val="20"/>
        </w:rPr>
        <w:t xml:space="preserve">Ing. </w:t>
      </w:r>
      <w:r w:rsidR="00CF324F" w:rsidRPr="00AE1846">
        <w:rPr>
          <w:rFonts w:ascii="Segoe UI" w:hAnsi="Segoe UI" w:cs="Segoe UI"/>
          <w:sz w:val="20"/>
          <w:szCs w:val="20"/>
        </w:rPr>
        <w:t>Zdeňkem Novákem, generálním ředitelem</w:t>
      </w:r>
      <w:r w:rsidR="00275790" w:rsidRPr="00AE1846">
        <w:rPr>
          <w:rFonts w:ascii="Segoe UI" w:hAnsi="Segoe UI" w:cs="Segoe UI"/>
          <w:sz w:val="20"/>
          <w:szCs w:val="20"/>
        </w:rPr>
        <w:t xml:space="preserve"> NZM</w:t>
      </w:r>
    </w:p>
    <w:p w14:paraId="16422584" w14:textId="224A5409" w:rsidR="00A87014" w:rsidRPr="00AE1846" w:rsidRDefault="00A87014">
      <w:pPr>
        <w:widowControl w:val="0"/>
        <w:tabs>
          <w:tab w:val="left" w:pos="0"/>
        </w:tabs>
        <w:ind w:right="15"/>
        <w:jc w:val="both"/>
        <w:rPr>
          <w:rFonts w:ascii="Segoe UI" w:hAnsi="Segoe UI" w:cs="Segoe UI"/>
          <w:sz w:val="20"/>
          <w:szCs w:val="20"/>
        </w:rPr>
      </w:pPr>
      <w:r w:rsidRPr="00AE1846">
        <w:rPr>
          <w:rFonts w:ascii="Segoe UI" w:hAnsi="Segoe UI" w:cs="Segoe UI"/>
          <w:sz w:val="20"/>
          <w:szCs w:val="20"/>
        </w:rPr>
        <w:t>jednáním pověřen</w:t>
      </w:r>
      <w:r w:rsidR="009160AB" w:rsidRPr="00AE1846">
        <w:rPr>
          <w:rFonts w:ascii="Segoe UI" w:hAnsi="Segoe UI" w:cs="Segoe UI"/>
          <w:sz w:val="20"/>
          <w:szCs w:val="20"/>
        </w:rPr>
        <w:t xml:space="preserve"> na základě plné moci</w:t>
      </w:r>
      <w:r w:rsidRPr="00AE1846">
        <w:rPr>
          <w:rFonts w:ascii="Segoe UI" w:hAnsi="Segoe UI" w:cs="Segoe UI"/>
          <w:sz w:val="20"/>
          <w:szCs w:val="20"/>
        </w:rPr>
        <w:t>:</w:t>
      </w:r>
      <w:r w:rsidR="00B07FCC">
        <w:rPr>
          <w:rFonts w:ascii="Segoe UI" w:hAnsi="Segoe UI" w:cs="Segoe UI"/>
          <w:sz w:val="20"/>
          <w:szCs w:val="20"/>
        </w:rPr>
        <w:t xml:space="preserve"> </w:t>
      </w:r>
      <w:r w:rsidR="00363E77" w:rsidRPr="00AE1846">
        <w:rPr>
          <w:rFonts w:ascii="Segoe UI" w:hAnsi="Segoe UI" w:cs="Segoe UI"/>
          <w:sz w:val="20"/>
          <w:szCs w:val="20"/>
        </w:rPr>
        <w:t>Ing. Václav</w:t>
      </w:r>
      <w:r w:rsidR="00B07FCC">
        <w:rPr>
          <w:rFonts w:ascii="Segoe UI" w:hAnsi="Segoe UI" w:cs="Segoe UI"/>
          <w:sz w:val="20"/>
          <w:szCs w:val="20"/>
        </w:rPr>
        <w:t xml:space="preserve"> </w:t>
      </w:r>
      <w:r w:rsidR="00363E77" w:rsidRPr="00AE1846">
        <w:rPr>
          <w:rFonts w:ascii="Segoe UI" w:hAnsi="Segoe UI" w:cs="Segoe UI"/>
          <w:sz w:val="20"/>
          <w:szCs w:val="20"/>
        </w:rPr>
        <w:t>Kinský</w:t>
      </w:r>
      <w:r w:rsidR="004B14A6">
        <w:rPr>
          <w:rFonts w:ascii="Segoe UI" w:hAnsi="Segoe UI" w:cs="Segoe UI"/>
          <w:sz w:val="20"/>
          <w:szCs w:val="20"/>
        </w:rPr>
        <w:t>, ředitel pobočky NZM Ohrada</w:t>
      </w:r>
    </w:p>
    <w:p w14:paraId="3B04A10F" w14:textId="2A4628E9" w:rsidR="00DD7B54" w:rsidRPr="00AE1846" w:rsidRDefault="00DD7B54" w:rsidP="00DD7B54">
      <w:pPr>
        <w:widowControl w:val="0"/>
        <w:tabs>
          <w:tab w:val="left" w:pos="0"/>
        </w:tabs>
        <w:ind w:right="17"/>
        <w:jc w:val="both"/>
        <w:rPr>
          <w:rFonts w:ascii="Segoe UI" w:hAnsi="Segoe UI" w:cs="Segoe UI"/>
          <w:sz w:val="20"/>
          <w:szCs w:val="20"/>
        </w:rPr>
      </w:pPr>
      <w:r w:rsidRPr="00AE1846">
        <w:rPr>
          <w:rFonts w:ascii="Segoe UI" w:hAnsi="Segoe UI" w:cs="Segoe UI"/>
          <w:sz w:val="20"/>
          <w:szCs w:val="20"/>
        </w:rPr>
        <w:t>kontaktní osoba:</w:t>
      </w:r>
      <w:r w:rsidR="0032691B">
        <w:rPr>
          <w:rFonts w:ascii="Segoe UI" w:hAnsi="Segoe UI" w:cs="Segoe UI"/>
          <w:sz w:val="20"/>
          <w:szCs w:val="20"/>
        </w:rPr>
        <w:t xml:space="preserve"> </w:t>
      </w:r>
      <w:r w:rsidR="007108EF">
        <w:rPr>
          <w:rFonts w:ascii="Segoe UI" w:hAnsi="Segoe UI" w:cs="Segoe UI"/>
          <w:sz w:val="20"/>
          <w:szCs w:val="20"/>
        </w:rPr>
        <w:t xml:space="preserve">           </w:t>
      </w:r>
    </w:p>
    <w:p w14:paraId="67B9F105" w14:textId="609C454A" w:rsidR="00DD7B54" w:rsidRDefault="00DD7B54" w:rsidP="00DD7B54">
      <w:pPr>
        <w:widowControl w:val="0"/>
        <w:tabs>
          <w:tab w:val="left" w:pos="0"/>
        </w:tabs>
        <w:ind w:right="17"/>
        <w:jc w:val="both"/>
        <w:rPr>
          <w:rFonts w:ascii="Segoe UI" w:hAnsi="Segoe UI" w:cs="Segoe UI"/>
          <w:sz w:val="20"/>
          <w:szCs w:val="20"/>
        </w:rPr>
      </w:pPr>
      <w:r w:rsidRPr="00AE1846">
        <w:rPr>
          <w:rFonts w:ascii="Segoe UI" w:hAnsi="Segoe UI" w:cs="Segoe UI"/>
          <w:sz w:val="20"/>
          <w:szCs w:val="20"/>
        </w:rPr>
        <w:t xml:space="preserve">e-mailová adresa: </w:t>
      </w:r>
      <w:r w:rsidR="007108EF">
        <w:rPr>
          <w:rFonts w:ascii="Segoe UI" w:hAnsi="Segoe UI" w:cs="Segoe UI"/>
          <w:sz w:val="20"/>
          <w:szCs w:val="20"/>
        </w:rPr>
        <w:t xml:space="preserve">         </w:t>
      </w:r>
      <w:r w:rsidRPr="00AE1846">
        <w:rPr>
          <w:rFonts w:ascii="Segoe UI" w:hAnsi="Segoe UI" w:cs="Segoe UI"/>
          <w:sz w:val="20"/>
          <w:szCs w:val="20"/>
        </w:rPr>
        <w:t xml:space="preserve"> </w:t>
      </w:r>
    </w:p>
    <w:p w14:paraId="6B028921" w14:textId="661B0F22" w:rsidR="0032691B" w:rsidRPr="00AE1846" w:rsidRDefault="0032691B" w:rsidP="00DD7B54">
      <w:pPr>
        <w:widowControl w:val="0"/>
        <w:tabs>
          <w:tab w:val="left" w:pos="0"/>
        </w:tabs>
        <w:ind w:right="17"/>
        <w:jc w:val="both"/>
        <w:rPr>
          <w:rFonts w:ascii="Segoe UI" w:hAnsi="Segoe UI" w:cs="Segoe UI"/>
          <w:sz w:val="20"/>
          <w:szCs w:val="20"/>
        </w:rPr>
      </w:pPr>
      <w:r>
        <w:rPr>
          <w:rFonts w:ascii="Segoe UI" w:hAnsi="Segoe UI" w:cs="Segoe UI"/>
          <w:sz w:val="20"/>
          <w:szCs w:val="20"/>
        </w:rPr>
        <w:t xml:space="preserve">telefon kontaktní osoby: </w:t>
      </w:r>
    </w:p>
    <w:p w14:paraId="02A5FC05" w14:textId="1221F019" w:rsidR="00150CD5" w:rsidRPr="00AE1846" w:rsidRDefault="00753623">
      <w:pPr>
        <w:widowControl w:val="0"/>
        <w:tabs>
          <w:tab w:val="left" w:pos="0"/>
        </w:tabs>
        <w:spacing w:before="60"/>
        <w:ind w:right="17"/>
        <w:jc w:val="both"/>
        <w:rPr>
          <w:rFonts w:ascii="Segoe UI" w:hAnsi="Segoe UI" w:cs="Segoe UI"/>
          <w:sz w:val="20"/>
          <w:szCs w:val="20"/>
        </w:rPr>
      </w:pPr>
      <w:r w:rsidRPr="00AE1846">
        <w:rPr>
          <w:rFonts w:ascii="Segoe UI" w:hAnsi="Segoe UI" w:cs="Segoe UI"/>
          <w:sz w:val="20"/>
          <w:szCs w:val="20"/>
        </w:rPr>
        <w:t xml:space="preserve">(dále jako </w:t>
      </w:r>
      <w:r w:rsidRPr="00AE1846">
        <w:rPr>
          <w:rFonts w:ascii="Segoe UI" w:hAnsi="Segoe UI" w:cs="Segoe UI"/>
          <w:b/>
          <w:sz w:val="20"/>
          <w:szCs w:val="20"/>
        </w:rPr>
        <w:t>„Pronajímatel"</w:t>
      </w:r>
      <w:r w:rsidRPr="00AE1846">
        <w:rPr>
          <w:rFonts w:ascii="Segoe UI" w:hAnsi="Segoe UI" w:cs="Segoe UI"/>
          <w:sz w:val="20"/>
          <w:szCs w:val="20"/>
        </w:rPr>
        <w:t xml:space="preserve">) </w:t>
      </w:r>
    </w:p>
    <w:p w14:paraId="0EF06E81" w14:textId="4E978097" w:rsidR="00774DEB" w:rsidRPr="00AE1846" w:rsidRDefault="00753623">
      <w:pPr>
        <w:widowControl w:val="0"/>
        <w:tabs>
          <w:tab w:val="left" w:pos="720"/>
        </w:tabs>
        <w:ind w:right="567"/>
        <w:jc w:val="both"/>
        <w:rPr>
          <w:rFonts w:ascii="Segoe UI" w:hAnsi="Segoe UI" w:cs="Segoe UI"/>
          <w:sz w:val="20"/>
          <w:szCs w:val="20"/>
        </w:rPr>
      </w:pPr>
      <w:r w:rsidRPr="00AE1846">
        <w:rPr>
          <w:rFonts w:ascii="Segoe UI" w:hAnsi="Segoe UI" w:cs="Segoe UI"/>
          <w:sz w:val="20"/>
          <w:szCs w:val="20"/>
        </w:rPr>
        <w:t>na straně jedné</w:t>
      </w:r>
    </w:p>
    <w:p w14:paraId="38CC0AEE" w14:textId="77777777" w:rsidR="00150CD5" w:rsidRPr="00AE1846" w:rsidRDefault="00753623">
      <w:pPr>
        <w:widowControl w:val="0"/>
        <w:tabs>
          <w:tab w:val="left" w:pos="720"/>
          <w:tab w:val="left" w:pos="9027"/>
        </w:tabs>
        <w:ind w:right="566"/>
        <w:jc w:val="both"/>
        <w:rPr>
          <w:rFonts w:ascii="Segoe UI" w:hAnsi="Segoe UI" w:cs="Segoe UI"/>
          <w:b/>
          <w:sz w:val="20"/>
          <w:szCs w:val="20"/>
        </w:rPr>
      </w:pPr>
      <w:r w:rsidRPr="00AE1846">
        <w:rPr>
          <w:rFonts w:ascii="Segoe UI" w:hAnsi="Segoe UI" w:cs="Segoe UI"/>
          <w:b/>
          <w:sz w:val="20"/>
          <w:szCs w:val="20"/>
        </w:rPr>
        <w:t>a</w:t>
      </w:r>
    </w:p>
    <w:p w14:paraId="06CC0B8E" w14:textId="77777777" w:rsidR="005E5C47" w:rsidRPr="00AE1846" w:rsidRDefault="005E5C47" w:rsidP="008B4D7F">
      <w:pPr>
        <w:widowControl w:val="0"/>
        <w:tabs>
          <w:tab w:val="left" w:pos="720"/>
          <w:tab w:val="left" w:pos="9027"/>
        </w:tabs>
        <w:ind w:right="566"/>
        <w:jc w:val="both"/>
        <w:rPr>
          <w:rFonts w:ascii="Segoe UI" w:hAnsi="Segoe UI" w:cs="Segoe UI"/>
          <w:b/>
          <w:sz w:val="20"/>
          <w:szCs w:val="20"/>
        </w:rPr>
      </w:pPr>
    </w:p>
    <w:sdt>
      <w:sdtPr>
        <w:rPr>
          <w:rFonts w:ascii="Segoe UI" w:hAnsi="Segoe UI" w:cs="Segoe UI"/>
          <w:b/>
          <w:sz w:val="20"/>
          <w:szCs w:val="20"/>
        </w:rPr>
        <w:id w:val="881900814"/>
        <w:placeholder>
          <w:docPart w:val="6864EF6CE3A94E3B88A9C50190562F59"/>
        </w:placeholder>
      </w:sdtPr>
      <w:sdtEndPr/>
      <w:sdtContent>
        <w:p w14:paraId="5CE3F7D0" w14:textId="2732F71F" w:rsidR="00546133" w:rsidRPr="00AE1846" w:rsidRDefault="000257E3" w:rsidP="00546133">
          <w:pPr>
            <w:widowControl w:val="0"/>
            <w:tabs>
              <w:tab w:val="left" w:pos="720"/>
              <w:tab w:val="left" w:pos="9027"/>
            </w:tabs>
            <w:ind w:right="566"/>
            <w:jc w:val="both"/>
            <w:rPr>
              <w:rFonts w:ascii="Segoe UI" w:hAnsi="Segoe UI" w:cs="Segoe UI"/>
              <w:b/>
              <w:sz w:val="20"/>
              <w:szCs w:val="20"/>
            </w:rPr>
          </w:pPr>
          <w:r>
            <w:rPr>
              <w:rFonts w:ascii="Segoe UI" w:hAnsi="Segoe UI" w:cs="Segoe UI"/>
              <w:b/>
              <w:sz w:val="20"/>
              <w:szCs w:val="20"/>
            </w:rPr>
            <w:t>Strašidlo s.r.o</w:t>
          </w:r>
        </w:p>
      </w:sdtContent>
    </w:sdt>
    <w:p w14:paraId="30A6CD5E" w14:textId="1CC22282" w:rsidR="00546133" w:rsidRDefault="00546133" w:rsidP="00546133">
      <w:pPr>
        <w:widowControl w:val="0"/>
        <w:tabs>
          <w:tab w:val="left" w:pos="0"/>
        </w:tabs>
        <w:ind w:right="15"/>
        <w:jc w:val="both"/>
        <w:rPr>
          <w:rFonts w:ascii="Segoe UI" w:hAnsi="Segoe UI" w:cs="Segoe UI"/>
          <w:sz w:val="20"/>
          <w:szCs w:val="20"/>
        </w:rPr>
      </w:pPr>
      <w:r w:rsidRPr="00AE1846">
        <w:rPr>
          <w:rFonts w:ascii="Segoe UI" w:hAnsi="Segoe UI" w:cs="Segoe UI"/>
          <w:sz w:val="20"/>
          <w:szCs w:val="20"/>
        </w:rPr>
        <w:t>IČ</w:t>
      </w:r>
      <w:r w:rsidR="0032691B">
        <w:rPr>
          <w:rFonts w:ascii="Segoe UI" w:hAnsi="Segoe UI" w:cs="Segoe UI"/>
          <w:sz w:val="20"/>
          <w:szCs w:val="20"/>
        </w:rPr>
        <w:t xml:space="preserve">: </w:t>
      </w:r>
      <w:r w:rsidR="00B07FCC">
        <w:rPr>
          <w:rFonts w:ascii="Segoe UI" w:hAnsi="Segoe UI" w:cs="Segoe UI"/>
          <w:sz w:val="20"/>
          <w:szCs w:val="20"/>
        </w:rPr>
        <w:tab/>
      </w:r>
      <w:r w:rsidR="00B07FCC">
        <w:rPr>
          <w:rFonts w:ascii="Segoe UI" w:hAnsi="Segoe UI" w:cs="Segoe UI"/>
          <w:sz w:val="20"/>
          <w:szCs w:val="20"/>
        </w:rPr>
        <w:tab/>
        <w:t xml:space="preserve">          </w:t>
      </w:r>
      <w:r w:rsidR="000257E3">
        <w:rPr>
          <w:rFonts w:ascii="Segoe UI" w:hAnsi="Segoe UI" w:cs="Segoe UI"/>
          <w:sz w:val="20"/>
          <w:szCs w:val="20"/>
        </w:rPr>
        <w:t>14312514</w:t>
      </w:r>
    </w:p>
    <w:p w14:paraId="46DA973C" w14:textId="5EB286D4" w:rsidR="0032691B" w:rsidRPr="00AE1846" w:rsidRDefault="0032691B" w:rsidP="00546133">
      <w:pPr>
        <w:widowControl w:val="0"/>
        <w:tabs>
          <w:tab w:val="left" w:pos="0"/>
        </w:tabs>
        <w:ind w:right="15"/>
        <w:jc w:val="both"/>
        <w:rPr>
          <w:rFonts w:ascii="Segoe UI" w:hAnsi="Segoe UI" w:cs="Segoe UI"/>
          <w:sz w:val="20"/>
          <w:szCs w:val="20"/>
        </w:rPr>
      </w:pPr>
      <w:r>
        <w:rPr>
          <w:rFonts w:ascii="Segoe UI" w:hAnsi="Segoe UI" w:cs="Segoe UI"/>
          <w:sz w:val="20"/>
          <w:szCs w:val="20"/>
        </w:rPr>
        <w:t xml:space="preserve">DIČ: </w:t>
      </w:r>
      <w:r w:rsidR="00B07FCC">
        <w:rPr>
          <w:rFonts w:ascii="Segoe UI" w:hAnsi="Segoe UI" w:cs="Segoe UI"/>
          <w:sz w:val="20"/>
          <w:szCs w:val="20"/>
        </w:rPr>
        <w:tab/>
        <w:t xml:space="preserve">                       </w:t>
      </w:r>
      <w:r>
        <w:rPr>
          <w:rFonts w:ascii="Segoe UI" w:hAnsi="Segoe UI" w:cs="Segoe UI"/>
          <w:sz w:val="20"/>
          <w:szCs w:val="20"/>
        </w:rPr>
        <w:t>CZ</w:t>
      </w:r>
      <w:r w:rsidR="000257E3">
        <w:rPr>
          <w:rFonts w:ascii="Segoe UI" w:hAnsi="Segoe UI" w:cs="Segoe UI"/>
          <w:sz w:val="20"/>
          <w:szCs w:val="20"/>
        </w:rPr>
        <w:t>14312514</w:t>
      </w:r>
    </w:p>
    <w:p w14:paraId="7958A3AC" w14:textId="01EB564D" w:rsidR="0032691B" w:rsidRDefault="00546133">
      <w:pPr>
        <w:widowControl w:val="0"/>
        <w:tabs>
          <w:tab w:val="left" w:pos="0"/>
        </w:tabs>
        <w:ind w:right="15"/>
        <w:jc w:val="both"/>
        <w:rPr>
          <w:rFonts w:ascii="Segoe UI" w:hAnsi="Segoe UI" w:cs="Segoe UI"/>
          <w:sz w:val="20"/>
          <w:szCs w:val="20"/>
        </w:rPr>
      </w:pPr>
      <w:r w:rsidRPr="00AE1846">
        <w:rPr>
          <w:rFonts w:ascii="Segoe UI" w:hAnsi="Segoe UI" w:cs="Segoe UI"/>
          <w:sz w:val="20"/>
          <w:szCs w:val="20"/>
        </w:rPr>
        <w:t>se sídlem</w:t>
      </w:r>
      <w:r w:rsidR="0032691B">
        <w:rPr>
          <w:rFonts w:ascii="Segoe UI" w:hAnsi="Segoe UI" w:cs="Segoe UI"/>
          <w:sz w:val="20"/>
          <w:szCs w:val="20"/>
        </w:rPr>
        <w:t xml:space="preserve">: </w:t>
      </w:r>
      <w:r w:rsidR="00B07FCC">
        <w:rPr>
          <w:rFonts w:ascii="Segoe UI" w:hAnsi="Segoe UI" w:cs="Segoe UI"/>
          <w:sz w:val="20"/>
          <w:szCs w:val="20"/>
        </w:rPr>
        <w:t xml:space="preserve">                   </w:t>
      </w:r>
      <w:r w:rsidR="00090693">
        <w:rPr>
          <w:rFonts w:ascii="Segoe UI" w:hAnsi="Segoe UI" w:cs="Segoe UI"/>
          <w:sz w:val="20"/>
          <w:szCs w:val="20"/>
        </w:rPr>
        <w:t>Veleliby 68, 288 02 Dvory</w:t>
      </w:r>
    </w:p>
    <w:p w14:paraId="15BA6DFD" w14:textId="3C5A6EF0" w:rsidR="0032691B" w:rsidRDefault="00546133">
      <w:pPr>
        <w:widowControl w:val="0"/>
        <w:tabs>
          <w:tab w:val="left" w:pos="0"/>
        </w:tabs>
        <w:ind w:right="15"/>
        <w:jc w:val="both"/>
        <w:rPr>
          <w:rFonts w:ascii="Segoe UI" w:hAnsi="Segoe UI" w:cs="Segoe UI"/>
          <w:sz w:val="20"/>
          <w:szCs w:val="20"/>
        </w:rPr>
      </w:pPr>
      <w:r w:rsidRPr="00AE1846">
        <w:rPr>
          <w:rFonts w:ascii="Segoe UI" w:hAnsi="Segoe UI" w:cs="Segoe UI"/>
          <w:sz w:val="20"/>
          <w:szCs w:val="20"/>
        </w:rPr>
        <w:t>zastoupené:</w:t>
      </w:r>
      <w:r w:rsidR="0032691B">
        <w:rPr>
          <w:rFonts w:ascii="Segoe UI" w:hAnsi="Segoe UI" w:cs="Segoe UI"/>
          <w:sz w:val="20"/>
          <w:szCs w:val="20"/>
        </w:rPr>
        <w:t xml:space="preserve"> </w:t>
      </w:r>
      <w:r w:rsidR="00B07FCC">
        <w:rPr>
          <w:rFonts w:ascii="Segoe UI" w:hAnsi="Segoe UI" w:cs="Segoe UI"/>
          <w:sz w:val="20"/>
          <w:szCs w:val="20"/>
        </w:rPr>
        <w:t xml:space="preserve">               </w:t>
      </w:r>
      <w:r w:rsidR="003335C0">
        <w:rPr>
          <w:rFonts w:ascii="Segoe UI" w:hAnsi="Segoe UI" w:cs="Segoe UI"/>
          <w:sz w:val="20"/>
          <w:szCs w:val="20"/>
        </w:rPr>
        <w:t>Stanislavem Křížem, jednatelem</w:t>
      </w:r>
    </w:p>
    <w:p w14:paraId="023BFD63" w14:textId="51815529" w:rsidR="003335C0" w:rsidRDefault="003335C0">
      <w:pPr>
        <w:widowControl w:val="0"/>
        <w:tabs>
          <w:tab w:val="left" w:pos="0"/>
        </w:tabs>
        <w:ind w:right="15"/>
        <w:jc w:val="both"/>
        <w:rPr>
          <w:rFonts w:ascii="Segoe UI" w:hAnsi="Segoe UI" w:cs="Segoe UI"/>
          <w:sz w:val="20"/>
          <w:szCs w:val="20"/>
        </w:rPr>
      </w:pPr>
      <w:r w:rsidRPr="00AE1846">
        <w:rPr>
          <w:rFonts w:ascii="Segoe UI" w:hAnsi="Segoe UI" w:cs="Segoe UI"/>
          <w:sz w:val="20"/>
          <w:szCs w:val="20"/>
        </w:rPr>
        <w:t>jednáním pověřen na základě plné moci:</w:t>
      </w:r>
      <w:r w:rsidR="00B5778D">
        <w:rPr>
          <w:rFonts w:ascii="Segoe UI" w:hAnsi="Segoe UI" w:cs="Segoe UI"/>
          <w:sz w:val="20"/>
          <w:szCs w:val="20"/>
        </w:rPr>
        <w:t xml:space="preserve"> Ing. Jaroslav Maděra, zmocněnec</w:t>
      </w:r>
    </w:p>
    <w:p w14:paraId="396974D5" w14:textId="048642F9" w:rsidR="00B5778D" w:rsidRDefault="00C60A4E">
      <w:pPr>
        <w:widowControl w:val="0"/>
        <w:tabs>
          <w:tab w:val="left" w:pos="0"/>
        </w:tabs>
        <w:ind w:right="15"/>
        <w:jc w:val="both"/>
        <w:rPr>
          <w:rFonts w:ascii="Segoe UI" w:hAnsi="Segoe UI" w:cs="Segoe UI"/>
          <w:sz w:val="20"/>
          <w:szCs w:val="20"/>
        </w:rPr>
      </w:pPr>
      <w:r>
        <w:rPr>
          <w:rFonts w:ascii="Segoe UI" w:hAnsi="Segoe UI" w:cs="Segoe UI"/>
          <w:sz w:val="20"/>
          <w:szCs w:val="20"/>
        </w:rPr>
        <w:t>kontaktní osoba: Ing. Jaroslav Maděra</w:t>
      </w:r>
    </w:p>
    <w:p w14:paraId="51875BCA" w14:textId="372070BB" w:rsidR="00C60A4E" w:rsidRDefault="00BE0B4D">
      <w:pPr>
        <w:widowControl w:val="0"/>
        <w:tabs>
          <w:tab w:val="left" w:pos="0"/>
        </w:tabs>
        <w:ind w:right="15"/>
        <w:jc w:val="both"/>
        <w:rPr>
          <w:rFonts w:ascii="Segoe UI" w:hAnsi="Segoe UI" w:cs="Segoe UI"/>
          <w:sz w:val="20"/>
          <w:szCs w:val="20"/>
        </w:rPr>
      </w:pPr>
      <w:r>
        <w:rPr>
          <w:rFonts w:ascii="Segoe UI" w:hAnsi="Segoe UI" w:cs="Segoe UI"/>
          <w:sz w:val="20"/>
          <w:szCs w:val="20"/>
        </w:rPr>
        <w:t>e-mailová adresa:</w:t>
      </w:r>
      <w:r w:rsidR="00904D09">
        <w:rPr>
          <w:rFonts w:ascii="Segoe UI" w:hAnsi="Segoe UI" w:cs="Segoe UI"/>
          <w:sz w:val="20"/>
          <w:szCs w:val="20"/>
        </w:rPr>
        <w:t xml:space="preserve">      </w:t>
      </w:r>
      <w:r>
        <w:rPr>
          <w:rFonts w:ascii="Segoe UI" w:hAnsi="Segoe UI" w:cs="Segoe UI"/>
          <w:sz w:val="20"/>
          <w:szCs w:val="20"/>
        </w:rPr>
        <w:t xml:space="preserve"> </w:t>
      </w:r>
    </w:p>
    <w:p w14:paraId="11603806" w14:textId="7291868E" w:rsidR="00BE0B4D" w:rsidRDefault="00BE0B4D">
      <w:pPr>
        <w:widowControl w:val="0"/>
        <w:tabs>
          <w:tab w:val="left" w:pos="0"/>
        </w:tabs>
        <w:ind w:right="15"/>
        <w:jc w:val="both"/>
        <w:rPr>
          <w:rFonts w:ascii="Segoe UI" w:hAnsi="Segoe UI" w:cs="Segoe UI"/>
          <w:sz w:val="20"/>
          <w:szCs w:val="20"/>
        </w:rPr>
      </w:pPr>
      <w:r>
        <w:rPr>
          <w:rFonts w:ascii="Segoe UI" w:hAnsi="Segoe UI" w:cs="Segoe UI"/>
          <w:sz w:val="20"/>
          <w:szCs w:val="20"/>
        </w:rPr>
        <w:t xml:space="preserve">telefon kontaktní osoby: </w:t>
      </w:r>
    </w:p>
    <w:p w14:paraId="3336A8B1" w14:textId="0100C60C" w:rsidR="005E5C47" w:rsidRPr="00AE1846" w:rsidRDefault="00546133">
      <w:pPr>
        <w:widowControl w:val="0"/>
        <w:tabs>
          <w:tab w:val="left" w:pos="0"/>
        </w:tabs>
        <w:ind w:right="15"/>
        <w:jc w:val="both"/>
        <w:rPr>
          <w:rFonts w:ascii="Segoe UI" w:hAnsi="Segoe UI" w:cs="Segoe UI"/>
          <w:sz w:val="20"/>
          <w:szCs w:val="20"/>
        </w:rPr>
      </w:pPr>
      <w:r w:rsidRPr="00AE1846">
        <w:rPr>
          <w:rFonts w:ascii="Segoe UI" w:hAnsi="Segoe UI" w:cs="Segoe UI"/>
          <w:sz w:val="20"/>
          <w:szCs w:val="20"/>
        </w:rPr>
        <w:tab/>
      </w:r>
      <w:r w:rsidRPr="00AE1846">
        <w:rPr>
          <w:rFonts w:ascii="Segoe UI" w:hAnsi="Segoe UI" w:cs="Segoe UI"/>
          <w:sz w:val="20"/>
          <w:szCs w:val="20"/>
        </w:rPr>
        <w:tab/>
      </w:r>
    </w:p>
    <w:p w14:paraId="52F25EA0" w14:textId="77777777" w:rsidR="00150CD5" w:rsidRPr="00AE1846" w:rsidRDefault="00753623">
      <w:pPr>
        <w:widowControl w:val="0"/>
        <w:tabs>
          <w:tab w:val="left" w:pos="0"/>
        </w:tabs>
        <w:ind w:right="15"/>
        <w:jc w:val="both"/>
        <w:rPr>
          <w:rFonts w:ascii="Segoe UI" w:hAnsi="Segoe UI" w:cs="Segoe UI"/>
          <w:sz w:val="20"/>
          <w:szCs w:val="20"/>
        </w:rPr>
      </w:pPr>
      <w:r w:rsidRPr="00AE1846">
        <w:rPr>
          <w:rFonts w:ascii="Segoe UI" w:hAnsi="Segoe UI" w:cs="Segoe UI"/>
          <w:sz w:val="20"/>
          <w:szCs w:val="20"/>
        </w:rPr>
        <w:t xml:space="preserve">(dále jako </w:t>
      </w:r>
      <w:r w:rsidRPr="00AE1846">
        <w:rPr>
          <w:rFonts w:ascii="Segoe UI" w:hAnsi="Segoe UI" w:cs="Segoe UI"/>
          <w:b/>
          <w:sz w:val="20"/>
          <w:szCs w:val="20"/>
        </w:rPr>
        <w:t>"Nájemce"</w:t>
      </w:r>
      <w:r w:rsidRPr="00AE1846">
        <w:rPr>
          <w:rFonts w:ascii="Segoe UI" w:hAnsi="Segoe UI" w:cs="Segoe UI"/>
          <w:sz w:val="20"/>
          <w:szCs w:val="20"/>
        </w:rPr>
        <w:t xml:space="preserve">) </w:t>
      </w:r>
    </w:p>
    <w:p w14:paraId="0CD6F83B" w14:textId="49DF4D3B" w:rsidR="004E4FC8" w:rsidRPr="00AE1846" w:rsidRDefault="00753623">
      <w:pPr>
        <w:widowControl w:val="0"/>
        <w:tabs>
          <w:tab w:val="left" w:pos="0"/>
        </w:tabs>
        <w:ind w:right="15"/>
        <w:jc w:val="both"/>
        <w:rPr>
          <w:rFonts w:ascii="Segoe UI" w:hAnsi="Segoe UI" w:cs="Segoe UI"/>
          <w:sz w:val="20"/>
          <w:szCs w:val="20"/>
        </w:rPr>
      </w:pPr>
      <w:r w:rsidRPr="00AE1846">
        <w:rPr>
          <w:rFonts w:ascii="Segoe UI" w:hAnsi="Segoe UI" w:cs="Segoe UI"/>
          <w:sz w:val="20"/>
          <w:szCs w:val="20"/>
        </w:rPr>
        <w:t>na straně druhé</w:t>
      </w:r>
    </w:p>
    <w:p w14:paraId="2DFD9D37" w14:textId="77777777" w:rsidR="00AA4497" w:rsidRPr="00AE1846" w:rsidRDefault="00AA4497">
      <w:pPr>
        <w:widowControl w:val="0"/>
        <w:tabs>
          <w:tab w:val="left" w:pos="0"/>
        </w:tabs>
        <w:ind w:right="15"/>
        <w:jc w:val="both"/>
        <w:rPr>
          <w:rFonts w:ascii="Segoe UI" w:hAnsi="Segoe UI" w:cs="Segoe UI"/>
          <w:sz w:val="20"/>
          <w:szCs w:val="20"/>
        </w:rPr>
      </w:pPr>
    </w:p>
    <w:p w14:paraId="75852024" w14:textId="77777777" w:rsidR="00150CD5" w:rsidRPr="00AE1846" w:rsidRDefault="00753623" w:rsidP="00AE1846">
      <w:pPr>
        <w:pStyle w:val="lnek"/>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10065"/>
        </w:tabs>
        <w:spacing w:before="0" w:after="0" w:line="240" w:lineRule="auto"/>
        <w:ind w:right="15"/>
        <w:outlineLvl w:val="0"/>
        <w:rPr>
          <w:rFonts w:ascii="Segoe UI" w:hAnsi="Segoe UI" w:cs="Segoe UI"/>
          <w:lang w:val="cs-CZ"/>
        </w:rPr>
      </w:pPr>
      <w:r w:rsidRPr="00AE1846">
        <w:rPr>
          <w:rFonts w:ascii="Segoe UI" w:hAnsi="Segoe UI" w:cs="Segoe UI"/>
          <w:lang w:val="cs-CZ"/>
        </w:rPr>
        <w:t>Článek 2</w:t>
      </w:r>
    </w:p>
    <w:p w14:paraId="0F2F0B21" w14:textId="77777777" w:rsidR="00150CD5" w:rsidRPr="00AE1846" w:rsidRDefault="00753623" w:rsidP="00AE1846">
      <w:pPr>
        <w:pStyle w:val="Nzevlnku"/>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10065"/>
        </w:tabs>
        <w:spacing w:after="120" w:line="240" w:lineRule="auto"/>
        <w:ind w:right="15"/>
        <w:rPr>
          <w:rFonts w:ascii="Segoe UI" w:hAnsi="Segoe UI" w:cs="Segoe UI"/>
          <w:sz w:val="20"/>
          <w:lang w:val="cs-CZ"/>
        </w:rPr>
      </w:pPr>
      <w:r w:rsidRPr="00AE1846">
        <w:rPr>
          <w:rFonts w:ascii="Segoe UI" w:hAnsi="Segoe UI" w:cs="Segoe UI"/>
          <w:sz w:val="20"/>
          <w:lang w:val="cs-CZ"/>
        </w:rPr>
        <w:t>Úvodní ustanovení</w:t>
      </w:r>
    </w:p>
    <w:p w14:paraId="1B0ACCA5" w14:textId="77777777" w:rsidR="00363E77" w:rsidRPr="00AE1846" w:rsidRDefault="00363E77" w:rsidP="00363E77">
      <w:pPr>
        <w:pStyle w:val="Normlnweb"/>
        <w:numPr>
          <w:ilvl w:val="0"/>
          <w:numId w:val="21"/>
        </w:numPr>
        <w:spacing w:before="120" w:beforeAutospacing="0" w:after="0" w:afterAutospacing="0"/>
        <w:ind w:left="357" w:hanging="357"/>
        <w:jc w:val="both"/>
        <w:rPr>
          <w:rFonts w:ascii="Segoe UI" w:eastAsia="Times New Roman" w:hAnsi="Segoe UI" w:cs="Segoe UI"/>
          <w:sz w:val="20"/>
          <w:szCs w:val="20"/>
        </w:rPr>
      </w:pPr>
      <w:r w:rsidRPr="00AE1846">
        <w:rPr>
          <w:rFonts w:ascii="Segoe UI" w:eastAsia="Times New Roman" w:hAnsi="Segoe UI" w:cs="Segoe UI"/>
          <w:sz w:val="20"/>
          <w:szCs w:val="20"/>
        </w:rPr>
        <w:t xml:space="preserve">Česká republika je vlastníkem souboru nemovitých věcí tvořících areál zámku Ohrada, pobočky Národního zemědělského muzea, s. p. o. na adrese Ohrada 17, 373 41 Hluboká nad Vltavou v katastrálním území Hluboká nad Vltavou, zapsané do veřejného seznamu u Katastrálního úřadu pro Jihočeský kraj, katastrální pracoviště České Budějovice, na LV 659 pro toto katastrální území (dále jen „nemovitost“). </w:t>
      </w:r>
    </w:p>
    <w:p w14:paraId="6AD4FDBF" w14:textId="77777777" w:rsidR="00FD03FA" w:rsidRPr="00AE1846" w:rsidRDefault="006D0CD7" w:rsidP="00AA4497">
      <w:pPr>
        <w:pStyle w:val="Normlnweb"/>
        <w:numPr>
          <w:ilvl w:val="0"/>
          <w:numId w:val="21"/>
        </w:numPr>
        <w:spacing w:before="120" w:beforeAutospacing="0" w:after="0" w:afterAutospacing="0"/>
        <w:ind w:left="357" w:hanging="357"/>
        <w:jc w:val="both"/>
        <w:rPr>
          <w:rFonts w:ascii="Segoe UI" w:eastAsia="Times New Roman" w:hAnsi="Segoe UI" w:cs="Segoe UI"/>
          <w:sz w:val="20"/>
          <w:szCs w:val="20"/>
        </w:rPr>
      </w:pPr>
      <w:r w:rsidRPr="00AE1846">
        <w:rPr>
          <w:rFonts w:ascii="Segoe UI" w:eastAsia="Times New Roman" w:hAnsi="Segoe UI" w:cs="Segoe UI"/>
          <w:sz w:val="20"/>
          <w:szCs w:val="20"/>
        </w:rPr>
        <w:lastRenderedPageBreak/>
        <w:t>Pronajímatel má podle zřizovací listiny právo hospodařit s majetkem České republiky, mezi které patří nemovitost.</w:t>
      </w:r>
    </w:p>
    <w:p w14:paraId="08176FB7" w14:textId="77777777" w:rsidR="00AA4497" w:rsidRPr="00AE1846" w:rsidRDefault="00AA4497" w:rsidP="00AA4497">
      <w:pPr>
        <w:pStyle w:val="Normlnweb"/>
        <w:spacing w:before="120" w:beforeAutospacing="0" w:after="0" w:afterAutospacing="0"/>
        <w:ind w:left="357"/>
        <w:jc w:val="both"/>
        <w:rPr>
          <w:rFonts w:ascii="Segoe UI" w:eastAsia="Times New Roman" w:hAnsi="Segoe UI" w:cs="Segoe UI"/>
          <w:sz w:val="20"/>
          <w:szCs w:val="20"/>
        </w:rPr>
      </w:pPr>
    </w:p>
    <w:p w14:paraId="7BC6B5F1" w14:textId="77777777" w:rsidR="00D66F71" w:rsidRDefault="00D66F71" w:rsidP="00AE1846">
      <w:pPr>
        <w:pStyle w:val="lnek"/>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10065"/>
        </w:tabs>
        <w:spacing w:before="0" w:after="0" w:line="240" w:lineRule="auto"/>
        <w:ind w:right="15"/>
        <w:outlineLvl w:val="0"/>
        <w:rPr>
          <w:rFonts w:ascii="Segoe UI" w:hAnsi="Segoe UI" w:cs="Segoe UI"/>
          <w:lang w:val="cs-CZ"/>
        </w:rPr>
      </w:pPr>
    </w:p>
    <w:p w14:paraId="0625858B" w14:textId="16A2BA03" w:rsidR="00150CD5" w:rsidRPr="00AE1846" w:rsidRDefault="00753623" w:rsidP="00AE1846">
      <w:pPr>
        <w:pStyle w:val="lnek"/>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10065"/>
        </w:tabs>
        <w:spacing w:before="0" w:after="0" w:line="240" w:lineRule="auto"/>
        <w:ind w:right="15"/>
        <w:outlineLvl w:val="0"/>
        <w:rPr>
          <w:rFonts w:ascii="Segoe UI" w:hAnsi="Segoe UI" w:cs="Segoe UI"/>
          <w:lang w:val="cs-CZ"/>
        </w:rPr>
      </w:pPr>
      <w:r w:rsidRPr="00AE1846">
        <w:rPr>
          <w:rFonts w:ascii="Segoe UI" w:hAnsi="Segoe UI" w:cs="Segoe UI"/>
          <w:lang w:val="cs-CZ"/>
        </w:rPr>
        <w:t>Článek 3</w:t>
      </w:r>
    </w:p>
    <w:p w14:paraId="6880D29A" w14:textId="77777777" w:rsidR="00150CD5" w:rsidRPr="00AE1846" w:rsidRDefault="00753623" w:rsidP="00AE1846">
      <w:pPr>
        <w:pStyle w:val="Nzevlnku"/>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10065"/>
        </w:tabs>
        <w:spacing w:after="120" w:line="240" w:lineRule="auto"/>
        <w:ind w:right="15"/>
        <w:rPr>
          <w:rFonts w:ascii="Segoe UI" w:hAnsi="Segoe UI" w:cs="Segoe UI"/>
          <w:sz w:val="20"/>
          <w:lang w:val="cs-CZ"/>
        </w:rPr>
      </w:pPr>
      <w:r w:rsidRPr="00AE1846">
        <w:rPr>
          <w:rFonts w:ascii="Segoe UI" w:hAnsi="Segoe UI" w:cs="Segoe UI"/>
          <w:sz w:val="20"/>
          <w:lang w:val="cs-CZ"/>
        </w:rPr>
        <w:t>Předmět nájmu</w:t>
      </w:r>
    </w:p>
    <w:p w14:paraId="311C451F" w14:textId="60DD722F" w:rsidR="00150CD5" w:rsidRPr="00AE1846" w:rsidRDefault="00753623" w:rsidP="004A038B">
      <w:pPr>
        <w:numPr>
          <w:ilvl w:val="0"/>
          <w:numId w:val="2"/>
        </w:numPr>
        <w:spacing w:before="120"/>
        <w:ind w:left="360"/>
        <w:jc w:val="both"/>
        <w:rPr>
          <w:rFonts w:ascii="Segoe UI" w:hAnsi="Segoe UI" w:cs="Segoe UI"/>
          <w:sz w:val="20"/>
          <w:szCs w:val="20"/>
        </w:rPr>
      </w:pPr>
      <w:r w:rsidRPr="00AE1846">
        <w:rPr>
          <w:rFonts w:ascii="Segoe UI" w:hAnsi="Segoe UI" w:cs="Segoe UI"/>
          <w:sz w:val="20"/>
          <w:szCs w:val="20"/>
        </w:rPr>
        <w:t>Pronajímatel touto smlouvou poskytuje nájemci do užívání níže přesně vymezené prostory nacházející se v</w:t>
      </w:r>
      <w:r w:rsidR="0091614D" w:rsidRPr="00AE1846">
        <w:rPr>
          <w:rFonts w:ascii="Segoe UI" w:hAnsi="Segoe UI" w:cs="Segoe UI"/>
          <w:sz w:val="20"/>
          <w:szCs w:val="20"/>
        </w:rPr>
        <w:t> </w:t>
      </w:r>
      <w:r w:rsidR="006D0CD7" w:rsidRPr="00AE1846">
        <w:rPr>
          <w:rFonts w:ascii="Segoe UI" w:hAnsi="Segoe UI" w:cs="Segoe UI"/>
          <w:sz w:val="20"/>
          <w:szCs w:val="20"/>
        </w:rPr>
        <w:t>nemovitosti</w:t>
      </w:r>
      <w:r w:rsidRPr="00AE1846">
        <w:rPr>
          <w:rFonts w:ascii="Segoe UI" w:hAnsi="Segoe UI" w:cs="Segoe UI"/>
          <w:sz w:val="20"/>
          <w:szCs w:val="20"/>
        </w:rPr>
        <w:t xml:space="preserve"> pouze a </w:t>
      </w:r>
      <w:r w:rsidR="001C492F" w:rsidRPr="00AE1846">
        <w:rPr>
          <w:rFonts w:ascii="Segoe UI" w:hAnsi="Segoe UI" w:cs="Segoe UI"/>
          <w:sz w:val="20"/>
          <w:szCs w:val="20"/>
        </w:rPr>
        <w:t>v</w:t>
      </w:r>
      <w:r w:rsidR="00473C82" w:rsidRPr="00AE1846">
        <w:rPr>
          <w:rFonts w:ascii="Segoe UI" w:hAnsi="Segoe UI" w:cs="Segoe UI"/>
          <w:sz w:val="20"/>
          <w:szCs w:val="20"/>
        </w:rPr>
        <w:t>ýhradně</w:t>
      </w:r>
      <w:r w:rsidR="007B2443" w:rsidRPr="00AE1846">
        <w:rPr>
          <w:rFonts w:ascii="Segoe UI" w:hAnsi="Segoe UI" w:cs="Segoe UI"/>
          <w:sz w:val="20"/>
          <w:szCs w:val="20"/>
        </w:rPr>
        <w:t xml:space="preserve"> za účelem </w:t>
      </w:r>
      <w:r w:rsidR="0032691B">
        <w:rPr>
          <w:rFonts w:ascii="Segoe UI" w:hAnsi="Segoe UI" w:cs="Segoe UI"/>
          <w:sz w:val="20"/>
          <w:szCs w:val="20"/>
        </w:rPr>
        <w:t xml:space="preserve">pořádání </w:t>
      </w:r>
      <w:r w:rsidR="00CA533D">
        <w:rPr>
          <w:rFonts w:ascii="Segoe UI" w:hAnsi="Segoe UI" w:cs="Segoe UI"/>
          <w:sz w:val="20"/>
          <w:szCs w:val="20"/>
        </w:rPr>
        <w:t xml:space="preserve">divadelního představení </w:t>
      </w:r>
      <w:r w:rsidR="0009647D">
        <w:rPr>
          <w:rFonts w:ascii="Segoe UI" w:hAnsi="Segoe UI" w:cs="Segoe UI"/>
          <w:sz w:val="20"/>
          <w:szCs w:val="20"/>
        </w:rPr>
        <w:t>Bílá paní na vdávání</w:t>
      </w:r>
      <w:r w:rsidR="006458D4">
        <w:rPr>
          <w:rFonts w:ascii="Segoe UI" w:hAnsi="Segoe UI" w:cs="Segoe UI"/>
          <w:sz w:val="20"/>
          <w:szCs w:val="20"/>
        </w:rPr>
        <w:t>.</w:t>
      </w:r>
      <w:r w:rsidR="0032691B">
        <w:rPr>
          <w:rFonts w:ascii="Segoe UI" w:hAnsi="Segoe UI" w:cs="Segoe UI"/>
          <w:sz w:val="20"/>
          <w:szCs w:val="20"/>
        </w:rPr>
        <w:t xml:space="preserve"> </w:t>
      </w:r>
      <w:r w:rsidR="007B2443" w:rsidRPr="00AE1846">
        <w:rPr>
          <w:rFonts w:ascii="Segoe UI" w:hAnsi="Segoe UI" w:cs="Segoe UI"/>
          <w:sz w:val="20"/>
          <w:szCs w:val="20"/>
        </w:rPr>
        <w:t xml:space="preserve"> </w:t>
      </w:r>
      <w:r w:rsidRPr="00AE1846">
        <w:rPr>
          <w:rFonts w:ascii="Segoe UI" w:hAnsi="Segoe UI" w:cs="Segoe UI"/>
          <w:sz w:val="20"/>
          <w:szCs w:val="20"/>
        </w:rPr>
        <w:t>Nájemce tento předmět nájmu za podmínek této smlouvy do svého užívání přijímá.</w:t>
      </w:r>
    </w:p>
    <w:p w14:paraId="249494AC" w14:textId="77777777" w:rsidR="00473C82" w:rsidRPr="00AE1846" w:rsidRDefault="008B4D7F" w:rsidP="004A038B">
      <w:pPr>
        <w:numPr>
          <w:ilvl w:val="0"/>
          <w:numId w:val="2"/>
        </w:numPr>
        <w:spacing w:before="120"/>
        <w:ind w:left="360"/>
        <w:jc w:val="both"/>
        <w:rPr>
          <w:rFonts w:ascii="Segoe UI" w:hAnsi="Segoe UI" w:cs="Segoe UI"/>
          <w:sz w:val="20"/>
          <w:szCs w:val="20"/>
        </w:rPr>
      </w:pPr>
      <w:r w:rsidRPr="00AE1846">
        <w:rPr>
          <w:rFonts w:ascii="Segoe UI" w:hAnsi="Segoe UI" w:cs="Segoe UI"/>
          <w:sz w:val="20"/>
          <w:szCs w:val="20"/>
        </w:rPr>
        <w:t>Předmětem nájmu jsou</w:t>
      </w:r>
      <w:r w:rsidR="00473C82" w:rsidRPr="00AE1846">
        <w:rPr>
          <w:rFonts w:ascii="Segoe UI" w:hAnsi="Segoe UI" w:cs="Segoe UI"/>
          <w:sz w:val="20"/>
          <w:szCs w:val="20"/>
        </w:rPr>
        <w:t xml:space="preserve"> následující prostory</w:t>
      </w:r>
      <w:r w:rsidRPr="00AE1846">
        <w:rPr>
          <w:rFonts w:ascii="Segoe UI" w:hAnsi="Segoe UI" w:cs="Segoe UI"/>
          <w:sz w:val="20"/>
          <w:szCs w:val="20"/>
        </w:rPr>
        <w:t xml:space="preserve"> </w:t>
      </w:r>
      <w:r w:rsidR="006D0CD7" w:rsidRPr="00AE1846">
        <w:rPr>
          <w:rFonts w:ascii="Segoe UI" w:hAnsi="Segoe UI" w:cs="Segoe UI"/>
          <w:sz w:val="20"/>
          <w:szCs w:val="20"/>
        </w:rPr>
        <w:t>nemovitosti</w:t>
      </w:r>
      <w:r w:rsidR="00A87014" w:rsidRPr="00AE1846">
        <w:rPr>
          <w:rFonts w:ascii="Segoe UI" w:hAnsi="Segoe UI" w:cs="Segoe UI"/>
          <w:sz w:val="20"/>
          <w:szCs w:val="20"/>
        </w:rPr>
        <w:t>:</w:t>
      </w:r>
    </w:p>
    <w:p w14:paraId="73185F3A" w14:textId="18D51653" w:rsidR="00473C82" w:rsidRPr="00AE1846" w:rsidRDefault="006D0CD7" w:rsidP="00A87014">
      <w:pPr>
        <w:pStyle w:val="Odstavecseseznamem"/>
        <w:spacing w:before="120"/>
        <w:ind w:left="786"/>
        <w:jc w:val="both"/>
        <w:rPr>
          <w:rFonts w:ascii="Segoe UI" w:hAnsi="Segoe UI" w:cs="Segoe UI"/>
          <w:sz w:val="20"/>
          <w:szCs w:val="20"/>
        </w:rPr>
      </w:pPr>
      <w:r w:rsidRPr="00AE1846">
        <w:rPr>
          <w:rFonts w:ascii="Segoe UI" w:hAnsi="Segoe UI" w:cs="Segoe UI"/>
          <w:sz w:val="20"/>
          <w:szCs w:val="20"/>
        </w:rPr>
        <w:tab/>
      </w:r>
      <w:sdt>
        <w:sdtPr>
          <w:rPr>
            <w:rFonts w:ascii="Segoe UI" w:hAnsi="Segoe UI" w:cs="Segoe UI"/>
            <w:sz w:val="20"/>
            <w:szCs w:val="20"/>
          </w:rPr>
          <w:id w:val="2084406962"/>
          <w:placeholder>
            <w:docPart w:val="939919BE0FA749EB8CE14A7C430D49CA"/>
          </w:placeholder>
          <w:text/>
        </w:sdtPr>
        <w:sdtEndPr/>
        <w:sdtContent>
          <w:r w:rsidR="0032691B">
            <w:rPr>
              <w:rFonts w:ascii="Segoe UI" w:hAnsi="Segoe UI" w:cs="Segoe UI"/>
              <w:sz w:val="20"/>
              <w:szCs w:val="20"/>
            </w:rPr>
            <w:t>Nádvoří, myslivecký salonek</w:t>
          </w:r>
          <w:r w:rsidR="00CA533D">
            <w:rPr>
              <w:rFonts w:ascii="Segoe UI" w:hAnsi="Segoe UI" w:cs="Segoe UI"/>
              <w:sz w:val="20"/>
              <w:szCs w:val="20"/>
            </w:rPr>
            <w:t>,</w:t>
          </w:r>
          <w:r w:rsidR="000B5F6A">
            <w:rPr>
              <w:rFonts w:ascii="Segoe UI" w:hAnsi="Segoe UI" w:cs="Segoe UI"/>
              <w:sz w:val="20"/>
              <w:szCs w:val="20"/>
            </w:rPr>
            <w:t xml:space="preserve"> parkoviště</w:t>
          </w:r>
          <w:r w:rsidR="008A26C8">
            <w:rPr>
              <w:rFonts w:ascii="Segoe UI" w:hAnsi="Segoe UI" w:cs="Segoe UI"/>
              <w:sz w:val="20"/>
              <w:szCs w:val="20"/>
            </w:rPr>
            <w:t xml:space="preserve"> dle Přílohy č. 1</w:t>
          </w:r>
        </w:sdtContent>
      </w:sdt>
    </w:p>
    <w:p w14:paraId="090A1E9F" w14:textId="3FDA4B5B" w:rsidR="00546133" w:rsidRPr="00AE1846" w:rsidRDefault="006D0CD7" w:rsidP="00546133">
      <w:pPr>
        <w:numPr>
          <w:ilvl w:val="0"/>
          <w:numId w:val="2"/>
        </w:numPr>
        <w:spacing w:before="120"/>
        <w:ind w:left="360"/>
        <w:jc w:val="both"/>
        <w:rPr>
          <w:rFonts w:ascii="Segoe UI" w:hAnsi="Segoe UI" w:cs="Segoe UI"/>
          <w:sz w:val="20"/>
          <w:szCs w:val="20"/>
        </w:rPr>
      </w:pPr>
      <w:r w:rsidRPr="00AE1846">
        <w:rPr>
          <w:rFonts w:ascii="Segoe UI" w:hAnsi="Segoe UI" w:cs="Segoe UI"/>
          <w:sz w:val="20"/>
          <w:szCs w:val="20"/>
        </w:rPr>
        <w:t>Pronajímatel dále přenechává nájemci k dočasnému užívání soubor movitých věcí představujících zařízení a vybavení předmětu nájmu - Mobiliář obsahující:</w:t>
      </w:r>
      <w:r w:rsidR="00C16A75">
        <w:rPr>
          <w:rFonts w:ascii="Segoe UI" w:hAnsi="Segoe UI" w:cs="Segoe UI"/>
          <w:sz w:val="20"/>
          <w:szCs w:val="20"/>
        </w:rPr>
        <w:t xml:space="preserve"> 0</w:t>
      </w:r>
    </w:p>
    <w:p w14:paraId="644578A0" w14:textId="790C49BE" w:rsidR="00FB0BCB" w:rsidRPr="00AE1846" w:rsidRDefault="00753623" w:rsidP="0087503A">
      <w:pPr>
        <w:numPr>
          <w:ilvl w:val="0"/>
          <w:numId w:val="2"/>
        </w:numPr>
        <w:spacing w:before="120"/>
        <w:ind w:left="360"/>
        <w:jc w:val="both"/>
        <w:rPr>
          <w:rFonts w:ascii="Segoe UI" w:hAnsi="Segoe UI" w:cs="Segoe UI"/>
          <w:sz w:val="20"/>
          <w:szCs w:val="20"/>
        </w:rPr>
      </w:pPr>
      <w:r w:rsidRPr="00AE1846">
        <w:rPr>
          <w:rFonts w:ascii="Segoe UI" w:hAnsi="Segoe UI" w:cs="Segoe UI"/>
          <w:sz w:val="20"/>
          <w:szCs w:val="20"/>
        </w:rPr>
        <w:t xml:space="preserve">Nájemce je oprávněn po sjednanou dobu nájmu užívat též prostory, které tvoří přístupové trasy. Pronajímané prostory jsou přesně barevně vyznačeny a ohraničeny v plánku </w:t>
      </w:r>
      <w:r w:rsidR="006D0CD7" w:rsidRPr="00AE1846">
        <w:rPr>
          <w:rFonts w:ascii="Segoe UI" w:hAnsi="Segoe UI" w:cs="Segoe UI"/>
          <w:sz w:val="20"/>
          <w:szCs w:val="20"/>
        </w:rPr>
        <w:t>nemovitosti</w:t>
      </w:r>
      <w:r w:rsidRPr="00AE1846">
        <w:rPr>
          <w:rFonts w:ascii="Segoe UI" w:hAnsi="Segoe UI" w:cs="Segoe UI"/>
          <w:sz w:val="20"/>
          <w:szCs w:val="20"/>
        </w:rPr>
        <w:t xml:space="preserve">, který tvoří </w:t>
      </w:r>
      <w:r w:rsidR="00207FA1">
        <w:rPr>
          <w:rFonts w:ascii="Segoe UI" w:hAnsi="Segoe UI" w:cs="Segoe UI"/>
          <w:sz w:val="20"/>
          <w:szCs w:val="20"/>
        </w:rPr>
        <w:t>P</w:t>
      </w:r>
      <w:r w:rsidRPr="00AE1846">
        <w:rPr>
          <w:rFonts w:ascii="Segoe UI" w:hAnsi="Segoe UI" w:cs="Segoe UI"/>
          <w:sz w:val="20"/>
          <w:szCs w:val="20"/>
        </w:rPr>
        <w:t xml:space="preserve">řílohu č. 1 a nedílnou součást této nájemní smlouvy. Nájemce výslovně prohlašuje, že je mu rozsah nájmu z osobní prohlídky, výše uvedené specifikace a připojeného plánku bezpečně a přesně znám a nemá o něm žádnou pochybnost. </w:t>
      </w:r>
    </w:p>
    <w:p w14:paraId="58317B2C" w14:textId="46EF77A7" w:rsidR="00150CD5" w:rsidRPr="00AE1846" w:rsidRDefault="00753623" w:rsidP="004A038B">
      <w:pPr>
        <w:numPr>
          <w:ilvl w:val="0"/>
          <w:numId w:val="2"/>
        </w:numPr>
        <w:spacing w:before="120"/>
        <w:ind w:left="360"/>
        <w:jc w:val="both"/>
        <w:rPr>
          <w:rFonts w:ascii="Segoe UI" w:hAnsi="Segoe UI" w:cs="Segoe UI"/>
          <w:sz w:val="20"/>
          <w:szCs w:val="20"/>
        </w:rPr>
      </w:pPr>
      <w:r w:rsidRPr="00AE1846">
        <w:rPr>
          <w:rFonts w:ascii="Segoe UI" w:hAnsi="Segoe UI" w:cs="Segoe UI"/>
          <w:sz w:val="20"/>
          <w:szCs w:val="20"/>
        </w:rPr>
        <w:t xml:space="preserve">Nájemce výslovně prohlašuje, že je mu znám charakter a specifický režim předmětu nájmu a zavazuje se podřídit této skutečnosti způsob užívání pronajatých prostor, pečovat o to, aby v průběhu sjednaného užívání na předmětu nájmu nevznikla škoda a řídit se bezvýhradně pokyny pronajímatele, resp. jeho určených zaměstnanců, kteří jsou oprávněni po celou dobu užívání předmětu nájmu dohlížet na dodržování zásad užívání prostor v památkově chráněném objektu. </w:t>
      </w:r>
      <w:r w:rsidR="00207FA1">
        <w:rPr>
          <w:rFonts w:ascii="Segoe UI" w:hAnsi="Segoe UI" w:cs="Segoe UI"/>
          <w:sz w:val="20"/>
          <w:szCs w:val="20"/>
        </w:rPr>
        <w:t>Nájemce je povinen dodržovat pravidla BOZP a PO v areálu zámku Ohrada dle Přílohy č. 3</w:t>
      </w:r>
      <w:r w:rsidRPr="00AE1846">
        <w:rPr>
          <w:rFonts w:ascii="Segoe UI" w:hAnsi="Segoe UI" w:cs="Segoe UI"/>
          <w:sz w:val="20"/>
          <w:szCs w:val="20"/>
        </w:rPr>
        <w:t xml:space="preserve">Nájemce proto není oprávněn provádět bez výslovného písemného souhlasu jakékoli změny na předmětu nájmu. Porušení této povinnosti dává pronajímateli právo od této smlouvy odstoupit. Nájemce též prohlašuje, že je dostatečně pojištěn pro případ vzniku odpovědnosti za jím způsobenou škodu. </w:t>
      </w:r>
    </w:p>
    <w:p w14:paraId="324BE1FC" w14:textId="77777777" w:rsidR="007A07A6" w:rsidRDefault="007A07A6" w:rsidP="00AE1846">
      <w:pPr>
        <w:pStyle w:val="lnek"/>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10065"/>
        </w:tabs>
        <w:spacing w:before="240" w:after="0" w:line="240" w:lineRule="auto"/>
        <w:ind w:right="15"/>
        <w:outlineLvl w:val="0"/>
        <w:rPr>
          <w:rFonts w:ascii="Segoe UI" w:hAnsi="Segoe UI" w:cs="Segoe UI"/>
          <w:color w:val="auto"/>
          <w:lang w:val="cs-CZ"/>
        </w:rPr>
      </w:pPr>
    </w:p>
    <w:p w14:paraId="7D4F3A25" w14:textId="210E07BF" w:rsidR="00150CD5" w:rsidRPr="00AE1846" w:rsidRDefault="00753623" w:rsidP="00AE1846">
      <w:pPr>
        <w:pStyle w:val="lnek"/>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10065"/>
        </w:tabs>
        <w:spacing w:before="240" w:after="0" w:line="240" w:lineRule="auto"/>
        <w:ind w:right="15"/>
        <w:outlineLvl w:val="0"/>
        <w:rPr>
          <w:rFonts w:ascii="Segoe UI" w:hAnsi="Segoe UI" w:cs="Segoe UI"/>
          <w:color w:val="auto"/>
          <w:lang w:val="cs-CZ"/>
        </w:rPr>
      </w:pPr>
      <w:r w:rsidRPr="00AE1846">
        <w:rPr>
          <w:rFonts w:ascii="Segoe UI" w:hAnsi="Segoe UI" w:cs="Segoe UI"/>
          <w:color w:val="auto"/>
          <w:lang w:val="cs-CZ"/>
        </w:rPr>
        <w:t>Článek 4</w:t>
      </w:r>
    </w:p>
    <w:p w14:paraId="6376A49C" w14:textId="77777777" w:rsidR="00150CD5" w:rsidRPr="00AE1846" w:rsidRDefault="00753623" w:rsidP="00AE1846">
      <w:pPr>
        <w:pStyle w:val="Nzevlnku"/>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10065"/>
        </w:tabs>
        <w:spacing w:after="120" w:line="240" w:lineRule="auto"/>
        <w:ind w:right="15"/>
        <w:rPr>
          <w:rFonts w:ascii="Segoe UI" w:hAnsi="Segoe UI" w:cs="Segoe UI"/>
          <w:color w:val="auto"/>
          <w:sz w:val="20"/>
          <w:lang w:val="cs-CZ"/>
        </w:rPr>
      </w:pPr>
      <w:r w:rsidRPr="00AE1846">
        <w:rPr>
          <w:rFonts w:ascii="Segoe UI" w:hAnsi="Segoe UI" w:cs="Segoe UI"/>
          <w:color w:val="auto"/>
          <w:sz w:val="20"/>
          <w:lang w:val="cs-CZ"/>
        </w:rPr>
        <w:t>Doba nájmu</w:t>
      </w:r>
    </w:p>
    <w:p w14:paraId="5995E896" w14:textId="363EF674" w:rsidR="00CF1D99" w:rsidRPr="00AE1846" w:rsidRDefault="00CF1D99" w:rsidP="004A038B">
      <w:pPr>
        <w:numPr>
          <w:ilvl w:val="0"/>
          <w:numId w:val="3"/>
        </w:numPr>
        <w:spacing w:before="120"/>
        <w:ind w:left="360"/>
        <w:jc w:val="both"/>
        <w:rPr>
          <w:rFonts w:ascii="Segoe UI" w:hAnsi="Segoe UI" w:cs="Segoe UI"/>
          <w:sz w:val="20"/>
          <w:szCs w:val="20"/>
        </w:rPr>
      </w:pPr>
      <w:r w:rsidRPr="00AE1846">
        <w:rPr>
          <w:rFonts w:ascii="Segoe UI" w:hAnsi="Segoe UI" w:cs="Segoe UI"/>
          <w:sz w:val="20"/>
          <w:szCs w:val="20"/>
        </w:rPr>
        <w:t>Pr</w:t>
      </w:r>
      <w:r w:rsidR="00EC2ECC" w:rsidRPr="00AE1846">
        <w:rPr>
          <w:rFonts w:ascii="Segoe UI" w:hAnsi="Segoe UI" w:cs="Segoe UI"/>
          <w:sz w:val="20"/>
          <w:szCs w:val="20"/>
        </w:rPr>
        <w:t>onajímatel nájemci předmět nájmu</w:t>
      </w:r>
      <w:r w:rsidRPr="00AE1846">
        <w:rPr>
          <w:rFonts w:ascii="Segoe UI" w:hAnsi="Segoe UI" w:cs="Segoe UI"/>
          <w:sz w:val="20"/>
          <w:szCs w:val="20"/>
        </w:rPr>
        <w:t xml:space="preserve"> pronajímá </w:t>
      </w:r>
      <w:sdt>
        <w:sdtPr>
          <w:rPr>
            <w:rFonts w:ascii="Segoe UI" w:hAnsi="Segoe UI" w:cs="Segoe UI"/>
            <w:sz w:val="20"/>
            <w:szCs w:val="20"/>
          </w:rPr>
          <w:id w:val="900563339"/>
          <w:placeholder>
            <w:docPart w:val="939919BE0FA749EB8CE14A7C430D49CA"/>
          </w:placeholder>
          <w:text/>
        </w:sdtPr>
        <w:sdtEndPr/>
        <w:sdtContent>
          <w:r w:rsidR="00082D59">
            <w:rPr>
              <w:rFonts w:ascii="Segoe UI" w:hAnsi="Segoe UI" w:cs="Segoe UI"/>
              <w:sz w:val="20"/>
              <w:szCs w:val="20"/>
            </w:rPr>
            <w:t xml:space="preserve">pro konání akce </w:t>
          </w:r>
          <w:r w:rsidR="00313D3C">
            <w:rPr>
              <w:rFonts w:ascii="Segoe UI" w:hAnsi="Segoe UI" w:cs="Segoe UI"/>
              <w:sz w:val="20"/>
              <w:szCs w:val="20"/>
            </w:rPr>
            <w:t>4</w:t>
          </w:r>
          <w:r w:rsidR="00652FAE">
            <w:rPr>
              <w:rFonts w:ascii="Segoe UI" w:hAnsi="Segoe UI" w:cs="Segoe UI"/>
              <w:sz w:val="20"/>
              <w:szCs w:val="20"/>
            </w:rPr>
            <w:t>.</w:t>
          </w:r>
          <w:r w:rsidR="00313D3C">
            <w:rPr>
              <w:rFonts w:ascii="Segoe UI" w:hAnsi="Segoe UI" w:cs="Segoe UI"/>
              <w:sz w:val="20"/>
              <w:szCs w:val="20"/>
            </w:rPr>
            <w:t>7</w:t>
          </w:r>
          <w:r w:rsidR="00652FAE">
            <w:rPr>
              <w:rFonts w:ascii="Segoe UI" w:hAnsi="Segoe UI" w:cs="Segoe UI"/>
              <w:sz w:val="20"/>
              <w:szCs w:val="20"/>
            </w:rPr>
            <w:t>.2026</w:t>
          </w:r>
        </w:sdtContent>
      </w:sdt>
      <w:r w:rsidR="00FD0D54" w:rsidRPr="00AE1846">
        <w:rPr>
          <w:rFonts w:ascii="Segoe UI" w:hAnsi="Segoe UI" w:cs="Segoe UI"/>
          <w:sz w:val="20"/>
          <w:szCs w:val="20"/>
        </w:rPr>
        <w:t xml:space="preserve"> </w:t>
      </w:r>
      <w:r w:rsidR="00473C82" w:rsidRPr="00AE1846">
        <w:rPr>
          <w:rFonts w:ascii="Segoe UI" w:hAnsi="Segoe UI" w:cs="Segoe UI"/>
          <w:sz w:val="20"/>
          <w:szCs w:val="20"/>
        </w:rPr>
        <w:t xml:space="preserve">od </w:t>
      </w:r>
      <w:r w:rsidR="00082D59">
        <w:rPr>
          <w:rFonts w:ascii="Segoe UI" w:hAnsi="Segoe UI" w:cs="Segoe UI"/>
          <w:sz w:val="20"/>
          <w:szCs w:val="20"/>
        </w:rPr>
        <w:t>10:00</w:t>
      </w:r>
      <w:r w:rsidR="00050FD7" w:rsidRPr="00AE1846">
        <w:rPr>
          <w:rFonts w:ascii="Segoe UI" w:hAnsi="Segoe UI" w:cs="Segoe UI"/>
          <w:sz w:val="20"/>
          <w:szCs w:val="20"/>
        </w:rPr>
        <w:t xml:space="preserve"> </w:t>
      </w:r>
      <w:r w:rsidR="00082D59">
        <w:rPr>
          <w:rFonts w:ascii="Segoe UI" w:hAnsi="Segoe UI" w:cs="Segoe UI"/>
          <w:sz w:val="20"/>
          <w:szCs w:val="20"/>
        </w:rPr>
        <w:t xml:space="preserve">hod. </w:t>
      </w:r>
      <w:r w:rsidR="00473C82" w:rsidRPr="00AE1846">
        <w:rPr>
          <w:rFonts w:ascii="Segoe UI" w:hAnsi="Segoe UI" w:cs="Segoe UI"/>
          <w:sz w:val="20"/>
          <w:szCs w:val="20"/>
        </w:rPr>
        <w:t>do</w:t>
      </w:r>
      <w:r w:rsidR="00546133" w:rsidRPr="00AE1846">
        <w:rPr>
          <w:rFonts w:ascii="Segoe UI" w:hAnsi="Segoe UI" w:cs="Segoe UI"/>
          <w:sz w:val="20"/>
          <w:szCs w:val="20"/>
        </w:rPr>
        <w:t xml:space="preserve"> </w:t>
      </w:r>
      <w:r w:rsidR="006F3925">
        <w:rPr>
          <w:rFonts w:ascii="Segoe UI" w:hAnsi="Segoe UI" w:cs="Segoe UI"/>
          <w:sz w:val="20"/>
          <w:szCs w:val="20"/>
        </w:rPr>
        <w:t>6.7.</w:t>
      </w:r>
      <w:r w:rsidR="00652FAE">
        <w:rPr>
          <w:rFonts w:ascii="Segoe UI" w:hAnsi="Segoe UI" w:cs="Segoe UI"/>
          <w:sz w:val="20"/>
          <w:szCs w:val="20"/>
        </w:rPr>
        <w:t>2026</w:t>
      </w:r>
      <w:r w:rsidR="00621887">
        <w:rPr>
          <w:rFonts w:ascii="Segoe UI" w:hAnsi="Segoe UI" w:cs="Segoe UI"/>
          <w:sz w:val="20"/>
          <w:szCs w:val="20"/>
        </w:rPr>
        <w:t xml:space="preserve"> </w:t>
      </w:r>
      <w:r w:rsidR="0028245F">
        <w:rPr>
          <w:rFonts w:ascii="Segoe UI" w:hAnsi="Segoe UI" w:cs="Segoe UI"/>
          <w:sz w:val="20"/>
          <w:szCs w:val="20"/>
        </w:rPr>
        <w:t>do 0</w:t>
      </w:r>
      <w:r w:rsidR="00207FA1">
        <w:rPr>
          <w:rFonts w:ascii="Segoe UI" w:hAnsi="Segoe UI" w:cs="Segoe UI"/>
          <w:sz w:val="20"/>
          <w:szCs w:val="20"/>
        </w:rPr>
        <w:t>1</w:t>
      </w:r>
      <w:r w:rsidR="0028245F">
        <w:rPr>
          <w:rFonts w:ascii="Segoe UI" w:hAnsi="Segoe UI" w:cs="Segoe UI"/>
          <w:sz w:val="20"/>
          <w:szCs w:val="20"/>
        </w:rPr>
        <w:t xml:space="preserve">:00 </w:t>
      </w:r>
      <w:r w:rsidR="00082D59">
        <w:rPr>
          <w:rFonts w:ascii="Segoe UI" w:hAnsi="Segoe UI" w:cs="Segoe UI"/>
          <w:sz w:val="20"/>
          <w:szCs w:val="20"/>
        </w:rPr>
        <w:t xml:space="preserve">hod. </w:t>
      </w:r>
      <w:r w:rsidR="007A1618" w:rsidRPr="00AE1846">
        <w:rPr>
          <w:rFonts w:ascii="Segoe UI" w:hAnsi="Segoe UI" w:cs="Segoe UI"/>
          <w:sz w:val="20"/>
          <w:szCs w:val="20"/>
        </w:rPr>
        <w:t>vče</w:t>
      </w:r>
      <w:r w:rsidR="00A87014" w:rsidRPr="00AE1846">
        <w:rPr>
          <w:rFonts w:ascii="Segoe UI" w:hAnsi="Segoe UI" w:cs="Segoe UI"/>
          <w:sz w:val="20"/>
          <w:szCs w:val="20"/>
        </w:rPr>
        <w:t>tně příprav a úklidu, po kterém</w:t>
      </w:r>
      <w:r w:rsidR="007A1618" w:rsidRPr="00AE1846">
        <w:rPr>
          <w:rFonts w:ascii="Segoe UI" w:hAnsi="Segoe UI" w:cs="Segoe UI"/>
          <w:sz w:val="20"/>
          <w:szCs w:val="20"/>
        </w:rPr>
        <w:t xml:space="preserve"> </w:t>
      </w:r>
      <w:r w:rsidRPr="00AE1846">
        <w:rPr>
          <w:rFonts w:ascii="Segoe UI" w:hAnsi="Segoe UI" w:cs="Segoe UI"/>
          <w:sz w:val="20"/>
          <w:szCs w:val="20"/>
        </w:rPr>
        <w:t>bude předmět nájmu předán zpět pronajímateli.</w:t>
      </w:r>
    </w:p>
    <w:p w14:paraId="67089C41" w14:textId="7A76B8CE" w:rsidR="00150CD5" w:rsidRPr="00AE1846" w:rsidRDefault="00753623" w:rsidP="004A038B">
      <w:pPr>
        <w:numPr>
          <w:ilvl w:val="0"/>
          <w:numId w:val="3"/>
        </w:numPr>
        <w:spacing w:before="120"/>
        <w:ind w:left="360"/>
        <w:jc w:val="both"/>
        <w:rPr>
          <w:rFonts w:ascii="Segoe UI" w:hAnsi="Segoe UI" w:cs="Segoe UI"/>
          <w:sz w:val="20"/>
          <w:szCs w:val="20"/>
        </w:rPr>
      </w:pPr>
      <w:r w:rsidRPr="00AE1846">
        <w:rPr>
          <w:rFonts w:ascii="Segoe UI" w:hAnsi="Segoe UI" w:cs="Segoe UI"/>
          <w:sz w:val="20"/>
          <w:szCs w:val="20"/>
        </w:rPr>
        <w:t>Nájemce si níže popsaným způsobem předmět nájmu v den pronájmu převezme a ke sjednanému termínu doby nájmu pronajímateli zpět ve stavu, v jakém je od pronajímatele převzal, předá. V případě porušení smluvní povinnosti spočívající v prodlení nájemce s řádným předáním předmětu nájmu po uplynutí sjednané doby nájmu se sjednává smluvní pokuta ve výši</w:t>
      </w:r>
      <w:r w:rsidR="001C492F" w:rsidRPr="00AE1846">
        <w:rPr>
          <w:rFonts w:ascii="Segoe UI" w:hAnsi="Segoe UI" w:cs="Segoe UI"/>
          <w:sz w:val="20"/>
          <w:szCs w:val="20"/>
        </w:rPr>
        <w:t xml:space="preserve"> </w:t>
      </w:r>
      <w:r w:rsidR="00082D59">
        <w:rPr>
          <w:rFonts w:ascii="Segoe UI" w:hAnsi="Segoe UI" w:cs="Segoe UI"/>
          <w:sz w:val="20"/>
          <w:szCs w:val="20"/>
        </w:rPr>
        <w:t>0,5</w:t>
      </w:r>
      <w:r w:rsidR="003B43D0">
        <w:rPr>
          <w:rFonts w:ascii="Segoe UI" w:hAnsi="Segoe UI" w:cs="Segoe UI"/>
          <w:sz w:val="20"/>
          <w:szCs w:val="20"/>
        </w:rPr>
        <w:t xml:space="preserve"> </w:t>
      </w:r>
      <w:r w:rsidR="00082D59">
        <w:rPr>
          <w:rFonts w:ascii="Segoe UI" w:hAnsi="Segoe UI" w:cs="Segoe UI"/>
          <w:sz w:val="20"/>
          <w:szCs w:val="20"/>
        </w:rPr>
        <w:t xml:space="preserve">% </w:t>
      </w:r>
      <w:r w:rsidRPr="00AE1846">
        <w:rPr>
          <w:rFonts w:ascii="Segoe UI" w:hAnsi="Segoe UI" w:cs="Segoe UI"/>
          <w:sz w:val="20"/>
          <w:szCs w:val="20"/>
        </w:rPr>
        <w:t>za každou, byť i započatou, hodinu prodlení. Úhrada smluvní pokuty nemá žádný vliv na případný nárok na náhradu škody (ustanovení § 2050 občanského zákoníku se neuplatní). Tato smluvní pokuta je splatná do 15 dnů ode dne výzvy pronajímatele k její úhradě nájemcem.</w:t>
      </w:r>
    </w:p>
    <w:p w14:paraId="505F5AAE" w14:textId="08EB5D90" w:rsidR="00150CD5" w:rsidRPr="00AE1846" w:rsidRDefault="00753623" w:rsidP="004A038B">
      <w:pPr>
        <w:numPr>
          <w:ilvl w:val="0"/>
          <w:numId w:val="3"/>
        </w:numPr>
        <w:spacing w:before="120"/>
        <w:ind w:left="360"/>
        <w:jc w:val="both"/>
        <w:rPr>
          <w:rFonts w:ascii="Segoe UI" w:hAnsi="Segoe UI" w:cs="Segoe UI"/>
          <w:sz w:val="20"/>
          <w:szCs w:val="20"/>
        </w:rPr>
      </w:pPr>
      <w:r w:rsidRPr="00AE1846">
        <w:rPr>
          <w:rFonts w:ascii="Segoe UI" w:hAnsi="Segoe UI" w:cs="Segoe UI"/>
          <w:sz w:val="20"/>
          <w:szCs w:val="20"/>
        </w:rPr>
        <w:t>Při převzetí a předání předmětu nájmu na počá</w:t>
      </w:r>
      <w:r w:rsidR="00A87014" w:rsidRPr="00AE1846">
        <w:rPr>
          <w:rFonts w:ascii="Segoe UI" w:hAnsi="Segoe UI" w:cs="Segoe UI"/>
          <w:sz w:val="20"/>
          <w:szCs w:val="20"/>
        </w:rPr>
        <w:t>tku sjednané doby nájmu podepíší smluvní strany</w:t>
      </w:r>
      <w:r w:rsidRPr="00AE1846">
        <w:rPr>
          <w:rFonts w:ascii="Segoe UI" w:hAnsi="Segoe UI" w:cs="Segoe UI"/>
          <w:sz w:val="20"/>
          <w:szCs w:val="20"/>
        </w:rPr>
        <w:t xml:space="preserve"> předávací protokol,</w:t>
      </w:r>
      <w:r w:rsidR="000C3C25">
        <w:rPr>
          <w:rFonts w:ascii="Segoe UI" w:hAnsi="Segoe UI" w:cs="Segoe UI"/>
          <w:sz w:val="20"/>
          <w:szCs w:val="20"/>
        </w:rPr>
        <w:t xml:space="preserve"> který tvoří</w:t>
      </w:r>
      <w:r w:rsidRPr="00AE1846">
        <w:rPr>
          <w:rFonts w:ascii="Segoe UI" w:hAnsi="Segoe UI" w:cs="Segoe UI"/>
          <w:sz w:val="20"/>
          <w:szCs w:val="20"/>
        </w:rPr>
        <w:t xml:space="preserve"> </w:t>
      </w:r>
      <w:r w:rsidR="000C3C25">
        <w:rPr>
          <w:rFonts w:ascii="Segoe UI" w:hAnsi="Segoe UI" w:cs="Segoe UI"/>
          <w:sz w:val="20"/>
          <w:szCs w:val="20"/>
        </w:rPr>
        <w:t>přílohu č. 2</w:t>
      </w:r>
      <w:r w:rsidR="00904D09">
        <w:rPr>
          <w:rFonts w:ascii="Segoe UI" w:hAnsi="Segoe UI" w:cs="Segoe UI"/>
          <w:sz w:val="20"/>
          <w:szCs w:val="20"/>
        </w:rPr>
        <w:t xml:space="preserve"> nájemní </w:t>
      </w:r>
      <w:r w:rsidR="00FC0A8B">
        <w:rPr>
          <w:rFonts w:ascii="Segoe UI" w:hAnsi="Segoe UI" w:cs="Segoe UI"/>
          <w:sz w:val="20"/>
          <w:szCs w:val="20"/>
        </w:rPr>
        <w:t>smlouvy, zachycující</w:t>
      </w:r>
      <w:r w:rsidRPr="00AE1846">
        <w:rPr>
          <w:rFonts w:ascii="Segoe UI" w:hAnsi="Segoe UI" w:cs="Segoe UI"/>
          <w:sz w:val="20"/>
          <w:szCs w:val="20"/>
        </w:rPr>
        <w:t xml:space="preserve"> stav pronajímaných prostor. </w:t>
      </w:r>
    </w:p>
    <w:p w14:paraId="7526A2B8" w14:textId="77777777" w:rsidR="001A7117" w:rsidRPr="00AE1846" w:rsidRDefault="00753623" w:rsidP="001A7117">
      <w:pPr>
        <w:numPr>
          <w:ilvl w:val="0"/>
          <w:numId w:val="3"/>
        </w:numPr>
        <w:spacing w:before="120"/>
        <w:ind w:left="360"/>
        <w:jc w:val="both"/>
        <w:rPr>
          <w:rFonts w:ascii="Segoe UI" w:hAnsi="Segoe UI" w:cs="Segoe UI"/>
          <w:sz w:val="20"/>
          <w:szCs w:val="20"/>
        </w:rPr>
      </w:pPr>
      <w:r w:rsidRPr="00AE1846">
        <w:rPr>
          <w:rFonts w:ascii="Segoe UI" w:hAnsi="Segoe UI" w:cs="Segoe UI"/>
          <w:sz w:val="20"/>
          <w:szCs w:val="20"/>
        </w:rPr>
        <w:t xml:space="preserve">Po skončení nájmu bude při předání a převzetí předmětu nájmu </w:t>
      </w:r>
      <w:r w:rsidR="00A87014" w:rsidRPr="00AE1846">
        <w:rPr>
          <w:rFonts w:ascii="Segoe UI" w:hAnsi="Segoe UI" w:cs="Segoe UI"/>
          <w:sz w:val="20"/>
          <w:szCs w:val="20"/>
        </w:rPr>
        <w:t xml:space="preserve">smluvními stranami </w:t>
      </w:r>
      <w:r w:rsidRPr="00AE1846">
        <w:rPr>
          <w:rFonts w:ascii="Segoe UI" w:hAnsi="Segoe UI" w:cs="Segoe UI"/>
          <w:sz w:val="20"/>
          <w:szCs w:val="20"/>
        </w:rPr>
        <w:t xml:space="preserve">opět </w:t>
      </w:r>
      <w:r w:rsidR="00A87014" w:rsidRPr="00AE1846">
        <w:rPr>
          <w:rFonts w:ascii="Segoe UI" w:hAnsi="Segoe UI" w:cs="Segoe UI"/>
          <w:sz w:val="20"/>
          <w:szCs w:val="20"/>
        </w:rPr>
        <w:t>podepsán</w:t>
      </w:r>
      <w:r w:rsidRPr="00AE1846">
        <w:rPr>
          <w:rFonts w:ascii="Segoe UI" w:hAnsi="Segoe UI" w:cs="Segoe UI"/>
          <w:sz w:val="20"/>
          <w:szCs w:val="20"/>
        </w:rPr>
        <w:t xml:space="preserve"> předávací protokol zachycující stav pronajímaných prostor s tím, že nájemce je povinen předmět nájmu předat (vrátit) řádně, tedy ve stavu, v němž jej od pronajímatele převzal.</w:t>
      </w:r>
    </w:p>
    <w:p w14:paraId="663D610E" w14:textId="77777777" w:rsidR="00AA4497" w:rsidRPr="00AE1846" w:rsidRDefault="001A7117" w:rsidP="00AA4497">
      <w:pPr>
        <w:numPr>
          <w:ilvl w:val="0"/>
          <w:numId w:val="3"/>
        </w:numPr>
        <w:spacing w:before="120"/>
        <w:ind w:left="360"/>
        <w:jc w:val="both"/>
        <w:rPr>
          <w:rFonts w:ascii="Segoe UI" w:hAnsi="Segoe UI" w:cs="Segoe UI"/>
          <w:sz w:val="20"/>
          <w:szCs w:val="20"/>
        </w:rPr>
      </w:pPr>
      <w:r w:rsidRPr="00AE1846">
        <w:rPr>
          <w:rFonts w:ascii="Segoe UI" w:hAnsi="Segoe UI" w:cs="Segoe UI"/>
          <w:sz w:val="20"/>
          <w:szCs w:val="20"/>
        </w:rPr>
        <w:lastRenderedPageBreak/>
        <w:t xml:space="preserve">Smluvní strany se dohodly na vyloučení z užití § 2230 občanského zákoníku v platném a účinném znění ke dni nabytí účinnosti této smlouvy. </w:t>
      </w:r>
    </w:p>
    <w:p w14:paraId="6035A861" w14:textId="77777777" w:rsidR="007A07A6" w:rsidRDefault="007A07A6" w:rsidP="0091614D">
      <w:pPr>
        <w:pStyle w:val="lnek"/>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10065"/>
        </w:tabs>
        <w:spacing w:before="240" w:after="0" w:line="240" w:lineRule="auto"/>
        <w:ind w:right="15"/>
        <w:outlineLvl w:val="0"/>
        <w:rPr>
          <w:rFonts w:ascii="Segoe UI" w:hAnsi="Segoe UI" w:cs="Segoe UI"/>
          <w:color w:val="auto"/>
          <w:lang w:val="cs-CZ"/>
        </w:rPr>
      </w:pPr>
    </w:p>
    <w:p w14:paraId="5BC14BCC" w14:textId="242951D9" w:rsidR="0091614D" w:rsidRPr="00AE1846" w:rsidRDefault="0091614D" w:rsidP="0091614D">
      <w:pPr>
        <w:pStyle w:val="lnek"/>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10065"/>
        </w:tabs>
        <w:spacing w:before="240" w:after="0" w:line="240" w:lineRule="auto"/>
        <w:ind w:right="15"/>
        <w:outlineLvl w:val="0"/>
        <w:rPr>
          <w:rFonts w:ascii="Segoe UI" w:hAnsi="Segoe UI" w:cs="Segoe UI"/>
          <w:color w:val="auto"/>
          <w:lang w:val="cs-CZ"/>
        </w:rPr>
      </w:pPr>
      <w:r w:rsidRPr="00AE1846">
        <w:rPr>
          <w:rFonts w:ascii="Segoe UI" w:hAnsi="Segoe UI" w:cs="Segoe UI"/>
          <w:color w:val="auto"/>
          <w:lang w:val="cs-CZ"/>
        </w:rPr>
        <w:t>Článek 5</w:t>
      </w:r>
    </w:p>
    <w:p w14:paraId="2185B8AA" w14:textId="77777777" w:rsidR="0091614D" w:rsidRPr="00AE1846" w:rsidRDefault="0091614D" w:rsidP="0091614D">
      <w:pPr>
        <w:keepNext/>
        <w:keepLines/>
        <w:spacing w:after="120"/>
        <w:ind w:left="567" w:hanging="567"/>
        <w:jc w:val="center"/>
        <w:rPr>
          <w:rFonts w:ascii="Segoe UI" w:hAnsi="Segoe UI" w:cs="Segoe UI"/>
          <w:b/>
          <w:sz w:val="20"/>
          <w:szCs w:val="20"/>
        </w:rPr>
      </w:pPr>
      <w:r w:rsidRPr="00AE1846">
        <w:rPr>
          <w:rFonts w:ascii="Segoe UI" w:hAnsi="Segoe UI" w:cs="Segoe UI"/>
          <w:b/>
          <w:sz w:val="20"/>
          <w:szCs w:val="20"/>
        </w:rPr>
        <w:t>Ukončení smlouvy</w:t>
      </w:r>
    </w:p>
    <w:p w14:paraId="220A0649" w14:textId="77777777" w:rsidR="0091614D" w:rsidRPr="00AE1846" w:rsidRDefault="0091614D" w:rsidP="0091614D">
      <w:pPr>
        <w:pStyle w:val="Normlnweb"/>
        <w:numPr>
          <w:ilvl w:val="0"/>
          <w:numId w:val="14"/>
        </w:numPr>
        <w:spacing w:before="120" w:beforeAutospacing="0" w:after="0" w:afterAutospacing="0"/>
        <w:jc w:val="both"/>
        <w:rPr>
          <w:rFonts w:ascii="Segoe UI" w:eastAsia="Times New Roman" w:hAnsi="Segoe UI" w:cs="Segoe UI"/>
          <w:sz w:val="20"/>
          <w:szCs w:val="20"/>
        </w:rPr>
      </w:pPr>
      <w:bookmarkStart w:id="0" w:name="OLE_LINK2"/>
      <w:r w:rsidRPr="00AE1846">
        <w:rPr>
          <w:rFonts w:ascii="Segoe UI" w:eastAsia="Times New Roman" w:hAnsi="Segoe UI" w:cs="Segoe UI"/>
          <w:sz w:val="20"/>
          <w:szCs w:val="20"/>
        </w:rPr>
        <w:t>Tato smlouva končí:</w:t>
      </w:r>
    </w:p>
    <w:p w14:paraId="759FDEA8" w14:textId="77777777" w:rsidR="0091614D" w:rsidRPr="00AE1846" w:rsidRDefault="0091614D" w:rsidP="0091614D">
      <w:pPr>
        <w:pStyle w:val="Normlnweb"/>
        <w:numPr>
          <w:ilvl w:val="0"/>
          <w:numId w:val="15"/>
        </w:numPr>
        <w:spacing w:before="0" w:beforeAutospacing="0" w:after="0" w:afterAutospacing="0"/>
        <w:ind w:left="711"/>
        <w:jc w:val="both"/>
        <w:rPr>
          <w:rFonts w:ascii="Segoe UI" w:eastAsia="Times New Roman" w:hAnsi="Segoe UI" w:cs="Segoe UI"/>
          <w:sz w:val="20"/>
          <w:szCs w:val="20"/>
        </w:rPr>
      </w:pPr>
      <w:r w:rsidRPr="00AE1846">
        <w:rPr>
          <w:rFonts w:ascii="Segoe UI" w:eastAsia="Times New Roman" w:hAnsi="Segoe UI" w:cs="Segoe UI"/>
          <w:sz w:val="20"/>
          <w:szCs w:val="20"/>
        </w:rPr>
        <w:t xml:space="preserve">uplynutím doby, na kterou byla sjednána, </w:t>
      </w:r>
    </w:p>
    <w:p w14:paraId="112DBF75" w14:textId="77777777" w:rsidR="0091614D" w:rsidRPr="00AE1846" w:rsidRDefault="0091614D" w:rsidP="0091614D">
      <w:pPr>
        <w:pStyle w:val="Normlnweb"/>
        <w:numPr>
          <w:ilvl w:val="0"/>
          <w:numId w:val="15"/>
        </w:numPr>
        <w:spacing w:before="0" w:beforeAutospacing="0" w:after="0" w:afterAutospacing="0"/>
        <w:ind w:left="711"/>
        <w:jc w:val="both"/>
        <w:rPr>
          <w:rFonts w:ascii="Segoe UI" w:eastAsia="Times New Roman" w:hAnsi="Segoe UI" w:cs="Segoe UI"/>
          <w:sz w:val="20"/>
          <w:szCs w:val="20"/>
        </w:rPr>
      </w:pPr>
      <w:r w:rsidRPr="00AE1846">
        <w:rPr>
          <w:rFonts w:ascii="Segoe UI" w:eastAsia="Times New Roman" w:hAnsi="Segoe UI" w:cs="Segoe UI"/>
          <w:sz w:val="20"/>
          <w:szCs w:val="20"/>
        </w:rPr>
        <w:t xml:space="preserve">písemnou dohodou smluvních stran,    </w:t>
      </w:r>
    </w:p>
    <w:p w14:paraId="231698B0" w14:textId="77777777" w:rsidR="0091614D" w:rsidRPr="00AE1846" w:rsidRDefault="0091614D" w:rsidP="0091614D">
      <w:pPr>
        <w:pStyle w:val="Normlnweb"/>
        <w:numPr>
          <w:ilvl w:val="0"/>
          <w:numId w:val="15"/>
        </w:numPr>
        <w:spacing w:before="0" w:beforeAutospacing="0" w:after="0" w:afterAutospacing="0"/>
        <w:ind w:left="711"/>
        <w:jc w:val="both"/>
        <w:rPr>
          <w:rFonts w:ascii="Segoe UI" w:eastAsia="Times New Roman" w:hAnsi="Segoe UI" w:cs="Segoe UI"/>
          <w:sz w:val="20"/>
          <w:szCs w:val="20"/>
        </w:rPr>
      </w:pPr>
      <w:r w:rsidRPr="00AE1846">
        <w:rPr>
          <w:rFonts w:ascii="Segoe UI" w:eastAsia="Times New Roman" w:hAnsi="Segoe UI" w:cs="Segoe UI"/>
          <w:sz w:val="20"/>
          <w:szCs w:val="20"/>
        </w:rPr>
        <w:t>odstoupením od smlouvy,</w:t>
      </w:r>
    </w:p>
    <w:p w14:paraId="34EC5FB8" w14:textId="77777777" w:rsidR="008012F2" w:rsidRPr="00AE1846" w:rsidRDefault="0091614D" w:rsidP="008012F2">
      <w:pPr>
        <w:pStyle w:val="Normlnweb"/>
        <w:numPr>
          <w:ilvl w:val="0"/>
          <w:numId w:val="15"/>
        </w:numPr>
        <w:spacing w:before="0" w:beforeAutospacing="0" w:after="0" w:afterAutospacing="0"/>
        <w:ind w:left="711"/>
        <w:jc w:val="both"/>
        <w:rPr>
          <w:rFonts w:ascii="Segoe UI" w:eastAsia="Times New Roman" w:hAnsi="Segoe UI" w:cs="Segoe UI"/>
          <w:sz w:val="20"/>
          <w:szCs w:val="20"/>
        </w:rPr>
      </w:pPr>
      <w:r w:rsidRPr="00AE1846">
        <w:rPr>
          <w:rFonts w:ascii="Segoe UI" w:eastAsia="Times New Roman" w:hAnsi="Segoe UI" w:cs="Segoe UI"/>
          <w:sz w:val="20"/>
          <w:szCs w:val="20"/>
        </w:rPr>
        <w:t xml:space="preserve">okamžitou výpovědí ze strany pronajímatele, přičemž výpovědním důvodem pro tento případ je hrubé porušení povinností nájemce dle této smlouvy. Pronajímatel je oprávněn smlouvu vypovědět s okamžitou účinností zejména z důvodu, že prokazatelně hrozí nebo již došlo </w:t>
      </w:r>
      <w:bookmarkEnd w:id="0"/>
      <w:r w:rsidRPr="00AE1846">
        <w:rPr>
          <w:rFonts w:ascii="Segoe UI" w:eastAsia="Times New Roman" w:hAnsi="Segoe UI" w:cs="Segoe UI"/>
          <w:sz w:val="20"/>
          <w:szCs w:val="20"/>
        </w:rPr>
        <w:t xml:space="preserve">ze strany nájemce k užívání předmětu </w:t>
      </w:r>
      <w:r w:rsidR="008012F2" w:rsidRPr="00AE1846">
        <w:rPr>
          <w:rFonts w:ascii="Segoe UI" w:eastAsia="Times New Roman" w:hAnsi="Segoe UI" w:cs="Segoe UI"/>
          <w:sz w:val="20"/>
          <w:szCs w:val="20"/>
        </w:rPr>
        <w:t>nájmu v rozporu s účelem nájmu.</w:t>
      </w:r>
    </w:p>
    <w:p w14:paraId="6B20F021" w14:textId="77777777" w:rsidR="008012F2" w:rsidRPr="00AE1846" w:rsidRDefault="00AA4497" w:rsidP="004A038B">
      <w:pPr>
        <w:pStyle w:val="Normlnweb"/>
        <w:numPr>
          <w:ilvl w:val="0"/>
          <w:numId w:val="15"/>
        </w:numPr>
        <w:spacing w:before="0" w:beforeAutospacing="0" w:after="0" w:afterAutospacing="0"/>
        <w:ind w:left="711"/>
        <w:jc w:val="both"/>
        <w:rPr>
          <w:rFonts w:ascii="Segoe UI" w:eastAsia="Times New Roman" w:hAnsi="Segoe UI" w:cs="Segoe UI"/>
          <w:sz w:val="20"/>
          <w:szCs w:val="20"/>
        </w:rPr>
      </w:pPr>
      <w:r w:rsidRPr="00AE1846">
        <w:rPr>
          <w:rFonts w:ascii="Segoe UI" w:eastAsia="Times New Roman" w:hAnsi="Segoe UI" w:cs="Segoe UI"/>
          <w:sz w:val="20"/>
          <w:szCs w:val="20"/>
        </w:rPr>
        <w:t>okamžitým odstoupením pronajímatele,</w:t>
      </w:r>
      <w:r w:rsidR="008012F2" w:rsidRPr="00AE1846">
        <w:rPr>
          <w:rFonts w:ascii="Segoe UI" w:eastAsia="Times New Roman" w:hAnsi="Segoe UI" w:cs="Segoe UI"/>
          <w:sz w:val="20"/>
          <w:szCs w:val="20"/>
        </w:rPr>
        <w:t xml:space="preserve"> pokud přestanou být plněny podmínky podle ustanovení § 27 odst. 1 zákona č. 219/2000 Sb.</w:t>
      </w:r>
    </w:p>
    <w:p w14:paraId="69A91D78" w14:textId="77777777" w:rsidR="0091614D" w:rsidRDefault="0091614D" w:rsidP="00FD03FA">
      <w:pPr>
        <w:pStyle w:val="Normlnweb"/>
        <w:numPr>
          <w:ilvl w:val="0"/>
          <w:numId w:val="14"/>
        </w:numPr>
        <w:spacing w:before="120" w:beforeAutospacing="0" w:after="0" w:afterAutospacing="0"/>
        <w:jc w:val="both"/>
        <w:rPr>
          <w:rFonts w:ascii="Segoe UI" w:eastAsia="Times New Roman" w:hAnsi="Segoe UI" w:cs="Segoe UI"/>
          <w:sz w:val="20"/>
          <w:szCs w:val="20"/>
        </w:rPr>
      </w:pPr>
      <w:r w:rsidRPr="00AE1846">
        <w:rPr>
          <w:rFonts w:ascii="Segoe UI" w:eastAsia="Times New Roman" w:hAnsi="Segoe UI" w:cs="Segoe UI"/>
          <w:sz w:val="20"/>
          <w:szCs w:val="20"/>
        </w:rPr>
        <w:t xml:space="preserve">Výpověď smlouvy musí být učiněna písemně a doručena zástupci druhé smluvní strany. </w:t>
      </w:r>
    </w:p>
    <w:p w14:paraId="25AF567E" w14:textId="77777777" w:rsidR="007A07A6" w:rsidRPr="00AE1846" w:rsidRDefault="007A07A6" w:rsidP="007A07A6">
      <w:pPr>
        <w:pStyle w:val="Normlnweb"/>
        <w:spacing w:before="120" w:beforeAutospacing="0" w:after="0" w:afterAutospacing="0"/>
        <w:ind w:left="360"/>
        <w:jc w:val="both"/>
        <w:rPr>
          <w:rFonts w:ascii="Segoe UI" w:eastAsia="Times New Roman" w:hAnsi="Segoe UI" w:cs="Segoe UI"/>
          <w:sz w:val="20"/>
          <w:szCs w:val="20"/>
        </w:rPr>
      </w:pPr>
    </w:p>
    <w:p w14:paraId="7E19833B" w14:textId="77777777" w:rsidR="00150CD5" w:rsidRPr="00AE1846" w:rsidRDefault="0091614D">
      <w:pPr>
        <w:pStyle w:val="lnek"/>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10065"/>
        </w:tabs>
        <w:spacing w:before="240" w:after="0" w:line="240" w:lineRule="auto"/>
        <w:ind w:right="15"/>
        <w:outlineLvl w:val="0"/>
        <w:rPr>
          <w:rFonts w:ascii="Segoe UI" w:hAnsi="Segoe UI" w:cs="Segoe UI"/>
          <w:color w:val="auto"/>
          <w:lang w:val="cs-CZ"/>
        </w:rPr>
      </w:pPr>
      <w:r w:rsidRPr="00AE1846">
        <w:rPr>
          <w:rFonts w:ascii="Segoe UI" w:hAnsi="Segoe UI" w:cs="Segoe UI"/>
          <w:color w:val="auto"/>
          <w:lang w:val="cs-CZ"/>
        </w:rPr>
        <w:t>Článek 6</w:t>
      </w:r>
    </w:p>
    <w:p w14:paraId="33CC71C9" w14:textId="77777777" w:rsidR="00150CD5" w:rsidRPr="00AE1846" w:rsidRDefault="00753623" w:rsidP="00AE1846">
      <w:pPr>
        <w:pStyle w:val="Nzevlnku"/>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10065"/>
        </w:tabs>
        <w:spacing w:after="120" w:line="240" w:lineRule="auto"/>
        <w:ind w:right="15"/>
        <w:rPr>
          <w:rFonts w:ascii="Segoe UI" w:hAnsi="Segoe UI" w:cs="Segoe UI"/>
          <w:color w:val="auto"/>
          <w:sz w:val="20"/>
          <w:lang w:val="cs-CZ"/>
        </w:rPr>
      </w:pPr>
      <w:r w:rsidRPr="00AE1846">
        <w:rPr>
          <w:rFonts w:ascii="Segoe UI" w:hAnsi="Segoe UI" w:cs="Segoe UI"/>
          <w:color w:val="auto"/>
          <w:sz w:val="20"/>
          <w:lang w:val="cs-CZ"/>
        </w:rPr>
        <w:t>Výše nájemného a platební podmínky</w:t>
      </w:r>
    </w:p>
    <w:p w14:paraId="4535EF88" w14:textId="2BA4D4C1" w:rsidR="00150CD5" w:rsidRPr="00AE1846" w:rsidRDefault="00A87014" w:rsidP="004A038B">
      <w:pPr>
        <w:numPr>
          <w:ilvl w:val="0"/>
          <w:numId w:val="4"/>
        </w:numPr>
        <w:spacing w:before="120"/>
        <w:ind w:left="360"/>
        <w:jc w:val="both"/>
        <w:rPr>
          <w:rFonts w:ascii="Segoe UI" w:hAnsi="Segoe UI" w:cs="Segoe UI"/>
          <w:sz w:val="20"/>
          <w:szCs w:val="20"/>
        </w:rPr>
      </w:pPr>
      <w:bookmarkStart w:id="1" w:name="_Hlk143004242"/>
      <w:r w:rsidRPr="00AE1846">
        <w:rPr>
          <w:rFonts w:ascii="Segoe UI" w:hAnsi="Segoe UI" w:cs="Segoe UI"/>
          <w:sz w:val="20"/>
          <w:szCs w:val="20"/>
        </w:rPr>
        <w:t>Smluvní strany</w:t>
      </w:r>
      <w:r w:rsidR="0052241C" w:rsidRPr="00AE1846">
        <w:rPr>
          <w:rFonts w:ascii="Segoe UI" w:hAnsi="Segoe UI" w:cs="Segoe UI"/>
          <w:sz w:val="20"/>
          <w:szCs w:val="20"/>
        </w:rPr>
        <w:t xml:space="preserve"> se dohodly</w:t>
      </w:r>
      <w:r w:rsidR="00753623" w:rsidRPr="00AE1846">
        <w:rPr>
          <w:rFonts w:ascii="Segoe UI" w:hAnsi="Segoe UI" w:cs="Segoe UI"/>
          <w:sz w:val="20"/>
          <w:szCs w:val="20"/>
        </w:rPr>
        <w:t xml:space="preserve">, že nájemce uhradí dle ceníku NZM pronajímateli za sjednané užívání předmětu nájmu </w:t>
      </w:r>
      <w:r w:rsidR="006A011D" w:rsidRPr="00AE1846">
        <w:rPr>
          <w:rFonts w:ascii="Segoe UI" w:hAnsi="Segoe UI" w:cs="Segoe UI"/>
          <w:sz w:val="20"/>
          <w:szCs w:val="20"/>
        </w:rPr>
        <w:t>nájemné ve</w:t>
      </w:r>
      <w:r w:rsidR="005D3CF6" w:rsidRPr="00AE1846">
        <w:rPr>
          <w:rFonts w:ascii="Segoe UI" w:hAnsi="Segoe UI" w:cs="Segoe UI"/>
          <w:sz w:val="20"/>
          <w:szCs w:val="20"/>
        </w:rPr>
        <w:t xml:space="preserve"> výši</w:t>
      </w:r>
      <w:r w:rsidR="00AA4497" w:rsidRPr="00AE1846">
        <w:rPr>
          <w:rFonts w:ascii="Segoe UI" w:hAnsi="Segoe UI" w:cs="Segoe UI"/>
          <w:sz w:val="20"/>
          <w:szCs w:val="20"/>
        </w:rPr>
        <w:t xml:space="preserve"> </w:t>
      </w:r>
      <w:sdt>
        <w:sdtPr>
          <w:rPr>
            <w:rFonts w:ascii="Segoe UI" w:hAnsi="Segoe UI" w:cs="Segoe UI"/>
            <w:sz w:val="20"/>
            <w:szCs w:val="20"/>
          </w:rPr>
          <w:id w:val="1047340955"/>
          <w:placeholder>
            <w:docPart w:val="939919BE0FA749EB8CE14A7C430D49CA"/>
          </w:placeholder>
          <w:text/>
        </w:sdtPr>
        <w:sdtEndPr/>
        <w:sdtContent>
          <w:r w:rsidR="007F70FF">
            <w:rPr>
              <w:rFonts w:ascii="Segoe UI" w:hAnsi="Segoe UI" w:cs="Segoe UI"/>
              <w:sz w:val="20"/>
              <w:szCs w:val="20"/>
            </w:rPr>
            <w:t>4</w:t>
          </w:r>
          <w:r w:rsidR="00254F92">
            <w:rPr>
              <w:rFonts w:ascii="Segoe UI" w:hAnsi="Segoe UI" w:cs="Segoe UI"/>
              <w:sz w:val="20"/>
              <w:szCs w:val="20"/>
            </w:rPr>
            <w:t>7520,66</w:t>
          </w:r>
        </w:sdtContent>
      </w:sdt>
      <w:r w:rsidR="005D3CF6" w:rsidRPr="00AE1846">
        <w:rPr>
          <w:rFonts w:ascii="Segoe UI" w:hAnsi="Segoe UI" w:cs="Segoe UI"/>
          <w:sz w:val="20"/>
          <w:szCs w:val="20"/>
        </w:rPr>
        <w:t xml:space="preserve"> Kč </w:t>
      </w:r>
      <w:r w:rsidR="00753623" w:rsidRPr="00AE1846">
        <w:rPr>
          <w:rFonts w:ascii="Segoe UI" w:hAnsi="Segoe UI" w:cs="Segoe UI"/>
          <w:sz w:val="20"/>
          <w:szCs w:val="20"/>
        </w:rPr>
        <w:t>za uvedenou dobu pronájmu.</w:t>
      </w:r>
      <w:r w:rsidR="0091614D" w:rsidRPr="00AE1846">
        <w:rPr>
          <w:rFonts w:ascii="Segoe UI" w:hAnsi="Segoe UI" w:cs="Segoe UI"/>
          <w:sz w:val="20"/>
          <w:szCs w:val="20"/>
        </w:rPr>
        <w:t xml:space="preserve"> </w:t>
      </w:r>
      <w:r w:rsidR="003D4651">
        <w:rPr>
          <w:rFonts w:ascii="Segoe UI" w:hAnsi="Segoe UI" w:cs="Segoe UI"/>
          <w:sz w:val="20"/>
          <w:szCs w:val="20"/>
        </w:rPr>
        <w:t>K</w:t>
      </w:r>
      <w:r w:rsidR="0091614D" w:rsidRPr="00AE1846">
        <w:rPr>
          <w:rFonts w:ascii="Segoe UI" w:hAnsi="Segoe UI" w:cs="Segoe UI"/>
          <w:sz w:val="20"/>
          <w:szCs w:val="20"/>
        </w:rPr>
        <w:t xml:space="preserve"> částce bude připočtena DPH </w:t>
      </w:r>
      <w:r w:rsidR="00082D59">
        <w:rPr>
          <w:rFonts w:ascii="Segoe UI" w:hAnsi="Segoe UI" w:cs="Segoe UI"/>
          <w:sz w:val="20"/>
          <w:szCs w:val="20"/>
        </w:rPr>
        <w:t xml:space="preserve">21 % </w:t>
      </w:r>
      <w:r w:rsidR="0091614D" w:rsidRPr="00AE1846">
        <w:rPr>
          <w:rFonts w:ascii="Segoe UI" w:hAnsi="Segoe UI" w:cs="Segoe UI"/>
          <w:sz w:val="20"/>
          <w:szCs w:val="20"/>
        </w:rPr>
        <w:t>dl</w:t>
      </w:r>
      <w:r w:rsidR="00C42F13" w:rsidRPr="00AE1846">
        <w:rPr>
          <w:rFonts w:ascii="Segoe UI" w:hAnsi="Segoe UI" w:cs="Segoe UI"/>
          <w:sz w:val="20"/>
          <w:szCs w:val="20"/>
        </w:rPr>
        <w:t>e příslušných právních předpisů ve výši</w:t>
      </w:r>
      <w:r w:rsidR="00BD5F95">
        <w:rPr>
          <w:rFonts w:ascii="Segoe UI" w:hAnsi="Segoe UI" w:cs="Segoe UI"/>
          <w:sz w:val="20"/>
          <w:szCs w:val="20"/>
        </w:rPr>
        <w:t xml:space="preserve"> </w:t>
      </w:r>
      <w:r w:rsidR="00254F92">
        <w:rPr>
          <w:rFonts w:ascii="Segoe UI" w:hAnsi="Segoe UI" w:cs="Segoe UI"/>
          <w:sz w:val="20"/>
          <w:szCs w:val="20"/>
        </w:rPr>
        <w:t>9979,34</w:t>
      </w:r>
      <w:r w:rsidR="00465D31">
        <w:rPr>
          <w:rFonts w:ascii="Segoe UI" w:hAnsi="Segoe UI" w:cs="Segoe UI"/>
          <w:sz w:val="20"/>
          <w:szCs w:val="20"/>
        </w:rPr>
        <w:t xml:space="preserve"> </w:t>
      </w:r>
      <w:r w:rsidR="00C42F13" w:rsidRPr="00AE1846">
        <w:rPr>
          <w:rFonts w:ascii="Segoe UI" w:hAnsi="Segoe UI" w:cs="Segoe UI"/>
          <w:sz w:val="20"/>
          <w:szCs w:val="20"/>
        </w:rPr>
        <w:t>Kč</w:t>
      </w:r>
      <w:r w:rsidR="00AA4497" w:rsidRPr="00AE1846">
        <w:rPr>
          <w:rFonts w:ascii="Segoe UI" w:hAnsi="Segoe UI" w:cs="Segoe UI"/>
          <w:sz w:val="20"/>
          <w:szCs w:val="20"/>
        </w:rPr>
        <w:t xml:space="preserve">. </w:t>
      </w:r>
      <w:r w:rsidR="006A6A76" w:rsidRPr="00AE1846">
        <w:rPr>
          <w:rFonts w:ascii="Segoe UI" w:hAnsi="Segoe UI" w:cs="Segoe UI"/>
          <w:sz w:val="20"/>
          <w:szCs w:val="20"/>
        </w:rPr>
        <w:t>Celkem tedy</w:t>
      </w:r>
      <w:r w:rsidR="00C115A3">
        <w:rPr>
          <w:rFonts w:ascii="Segoe UI" w:hAnsi="Segoe UI" w:cs="Segoe UI"/>
          <w:sz w:val="20"/>
          <w:szCs w:val="20"/>
        </w:rPr>
        <w:t xml:space="preserve"> </w:t>
      </w:r>
      <w:sdt>
        <w:sdtPr>
          <w:rPr>
            <w:rFonts w:ascii="Segoe UI" w:hAnsi="Segoe UI" w:cs="Segoe UI"/>
            <w:sz w:val="20"/>
            <w:szCs w:val="20"/>
          </w:rPr>
          <w:id w:val="-118534931"/>
          <w:placeholder>
            <w:docPart w:val="939919BE0FA749EB8CE14A7C430D49CA"/>
          </w:placeholder>
          <w:text/>
        </w:sdtPr>
        <w:sdtEndPr/>
        <w:sdtContent>
          <w:r w:rsidR="00BB5DDF">
            <w:rPr>
              <w:rFonts w:ascii="Segoe UI" w:hAnsi="Segoe UI" w:cs="Segoe UI"/>
              <w:sz w:val="20"/>
              <w:szCs w:val="20"/>
            </w:rPr>
            <w:t>5</w:t>
          </w:r>
          <w:r w:rsidR="00254F92">
            <w:rPr>
              <w:rFonts w:ascii="Segoe UI" w:hAnsi="Segoe UI" w:cs="Segoe UI"/>
              <w:sz w:val="20"/>
              <w:szCs w:val="20"/>
            </w:rPr>
            <w:t>7</w:t>
          </w:r>
          <w:r w:rsidR="00BB5DDF">
            <w:rPr>
              <w:rFonts w:ascii="Segoe UI" w:hAnsi="Segoe UI" w:cs="Segoe UI"/>
              <w:sz w:val="20"/>
              <w:szCs w:val="20"/>
            </w:rPr>
            <w:t>5</w:t>
          </w:r>
          <w:r w:rsidR="00082D59">
            <w:rPr>
              <w:rFonts w:ascii="Segoe UI" w:hAnsi="Segoe UI" w:cs="Segoe UI"/>
              <w:sz w:val="20"/>
              <w:szCs w:val="20"/>
            </w:rPr>
            <w:t>00,-</w:t>
          </w:r>
        </w:sdtContent>
      </w:sdt>
      <w:r w:rsidR="006A6A76" w:rsidRPr="00AE1846">
        <w:rPr>
          <w:rFonts w:ascii="Segoe UI" w:hAnsi="Segoe UI" w:cs="Segoe UI"/>
          <w:sz w:val="20"/>
          <w:szCs w:val="20"/>
        </w:rPr>
        <w:t>K</w:t>
      </w:r>
      <w:r w:rsidR="00082D59">
        <w:rPr>
          <w:rFonts w:ascii="Segoe UI" w:hAnsi="Segoe UI" w:cs="Segoe UI"/>
          <w:sz w:val="20"/>
          <w:szCs w:val="20"/>
        </w:rPr>
        <w:t>č včetně DPH</w:t>
      </w:r>
      <w:r w:rsidR="00010B99">
        <w:rPr>
          <w:rFonts w:ascii="Segoe UI" w:hAnsi="Segoe UI" w:cs="Segoe UI"/>
          <w:sz w:val="20"/>
          <w:szCs w:val="20"/>
        </w:rPr>
        <w:t xml:space="preserve">. </w:t>
      </w:r>
      <w:r w:rsidR="00753623" w:rsidRPr="00AE1846">
        <w:rPr>
          <w:rFonts w:ascii="Segoe UI" w:hAnsi="Segoe UI" w:cs="Segoe UI"/>
          <w:sz w:val="20"/>
          <w:szCs w:val="20"/>
        </w:rPr>
        <w:t xml:space="preserve"> </w:t>
      </w:r>
      <w:r w:rsidR="00082D59">
        <w:rPr>
          <w:rFonts w:ascii="Segoe UI" w:hAnsi="Segoe UI" w:cs="Segoe UI"/>
          <w:sz w:val="20"/>
          <w:szCs w:val="20"/>
        </w:rPr>
        <w:t>K uvedené částce bude připočtena</w:t>
      </w:r>
      <w:r w:rsidR="008D0665" w:rsidRPr="00AE1846">
        <w:rPr>
          <w:rFonts w:ascii="Segoe UI" w:hAnsi="Segoe UI" w:cs="Segoe UI"/>
          <w:sz w:val="20"/>
          <w:szCs w:val="20"/>
        </w:rPr>
        <w:t xml:space="preserve"> i paušální úhradu za </w:t>
      </w:r>
      <w:r w:rsidR="00082D59">
        <w:rPr>
          <w:rFonts w:ascii="Segoe UI" w:hAnsi="Segoe UI" w:cs="Segoe UI"/>
          <w:sz w:val="20"/>
          <w:szCs w:val="20"/>
        </w:rPr>
        <w:t>energie</w:t>
      </w:r>
      <w:r w:rsidR="008D0665" w:rsidRPr="00AE1846">
        <w:rPr>
          <w:rFonts w:ascii="Segoe UI" w:hAnsi="Segoe UI" w:cs="Segoe UI"/>
          <w:sz w:val="20"/>
          <w:szCs w:val="20"/>
        </w:rPr>
        <w:t>, spo</w:t>
      </w:r>
      <w:r w:rsidR="00AA4497" w:rsidRPr="00AE1846">
        <w:rPr>
          <w:rFonts w:ascii="Segoe UI" w:hAnsi="Segoe UI" w:cs="Segoe UI"/>
          <w:sz w:val="20"/>
          <w:szCs w:val="20"/>
        </w:rPr>
        <w:t>jené s užíváním předmětu nájmu</w:t>
      </w:r>
      <w:r w:rsidR="00082D59">
        <w:rPr>
          <w:rFonts w:ascii="Segoe UI" w:hAnsi="Segoe UI" w:cs="Segoe UI"/>
          <w:sz w:val="20"/>
          <w:szCs w:val="20"/>
        </w:rPr>
        <w:t xml:space="preserve"> a to</w:t>
      </w:r>
      <w:r w:rsidR="008A26C8">
        <w:rPr>
          <w:rFonts w:ascii="Segoe UI" w:hAnsi="Segoe UI" w:cs="Segoe UI"/>
          <w:sz w:val="20"/>
          <w:szCs w:val="20"/>
        </w:rPr>
        <w:t xml:space="preserve"> </w:t>
      </w:r>
      <w:r w:rsidR="00E12FF9">
        <w:rPr>
          <w:rFonts w:ascii="Segoe UI" w:hAnsi="Segoe UI" w:cs="Segoe UI"/>
          <w:sz w:val="20"/>
          <w:szCs w:val="20"/>
        </w:rPr>
        <w:t>3801,65</w:t>
      </w:r>
      <w:r w:rsidR="008157A7">
        <w:rPr>
          <w:rFonts w:ascii="Segoe UI" w:hAnsi="Segoe UI" w:cs="Segoe UI"/>
          <w:sz w:val="20"/>
          <w:szCs w:val="20"/>
        </w:rPr>
        <w:t xml:space="preserve"> </w:t>
      </w:r>
      <w:r w:rsidR="00082D59">
        <w:rPr>
          <w:rFonts w:ascii="Segoe UI" w:hAnsi="Segoe UI" w:cs="Segoe UI"/>
          <w:sz w:val="20"/>
          <w:szCs w:val="20"/>
        </w:rPr>
        <w:t xml:space="preserve">Kč bez DPH, </w:t>
      </w:r>
      <w:r w:rsidR="00082D59" w:rsidRPr="00AE1846">
        <w:rPr>
          <w:rFonts w:ascii="Segoe UI" w:hAnsi="Segoe UI" w:cs="Segoe UI"/>
          <w:sz w:val="20"/>
          <w:szCs w:val="20"/>
        </w:rPr>
        <w:t xml:space="preserve">DPH </w:t>
      </w:r>
      <w:r w:rsidR="00082D59">
        <w:rPr>
          <w:rFonts w:ascii="Segoe UI" w:hAnsi="Segoe UI" w:cs="Segoe UI"/>
          <w:sz w:val="20"/>
          <w:szCs w:val="20"/>
        </w:rPr>
        <w:t xml:space="preserve">21 % </w:t>
      </w:r>
      <w:r w:rsidR="00082D59" w:rsidRPr="00AE1846">
        <w:rPr>
          <w:rFonts w:ascii="Segoe UI" w:hAnsi="Segoe UI" w:cs="Segoe UI"/>
          <w:sz w:val="20"/>
          <w:szCs w:val="20"/>
        </w:rPr>
        <w:t>dle příslušných právních předpisů ve výši</w:t>
      </w:r>
      <w:r w:rsidR="00082D59">
        <w:rPr>
          <w:rFonts w:ascii="Segoe UI" w:hAnsi="Segoe UI" w:cs="Segoe UI"/>
          <w:sz w:val="20"/>
          <w:szCs w:val="20"/>
        </w:rPr>
        <w:t xml:space="preserve"> </w:t>
      </w:r>
      <w:r w:rsidR="00E12FF9">
        <w:rPr>
          <w:rFonts w:ascii="Segoe UI" w:hAnsi="Segoe UI" w:cs="Segoe UI"/>
          <w:sz w:val="20"/>
          <w:szCs w:val="20"/>
        </w:rPr>
        <w:t>798,35</w:t>
      </w:r>
      <w:r w:rsidR="008157A7">
        <w:rPr>
          <w:rFonts w:ascii="Segoe UI" w:hAnsi="Segoe UI" w:cs="Segoe UI"/>
          <w:sz w:val="20"/>
          <w:szCs w:val="20"/>
        </w:rPr>
        <w:t xml:space="preserve"> </w:t>
      </w:r>
      <w:r w:rsidR="008A26C8">
        <w:rPr>
          <w:rFonts w:ascii="Segoe UI" w:hAnsi="Segoe UI" w:cs="Segoe UI"/>
          <w:sz w:val="20"/>
          <w:szCs w:val="20"/>
        </w:rPr>
        <w:t>Kč.</w:t>
      </w:r>
      <w:r w:rsidR="00082D59">
        <w:rPr>
          <w:rFonts w:ascii="Segoe UI" w:hAnsi="Segoe UI" w:cs="Segoe UI"/>
          <w:sz w:val="20"/>
          <w:szCs w:val="20"/>
        </w:rPr>
        <w:t xml:space="preserve"> Celková částka s DPH </w:t>
      </w:r>
      <w:r w:rsidR="00E12FF9">
        <w:rPr>
          <w:rFonts w:ascii="Segoe UI" w:hAnsi="Segoe UI" w:cs="Segoe UI"/>
          <w:sz w:val="20"/>
          <w:szCs w:val="20"/>
        </w:rPr>
        <w:t>4600</w:t>
      </w:r>
      <w:r w:rsidR="00082D59">
        <w:rPr>
          <w:rFonts w:ascii="Segoe UI" w:hAnsi="Segoe UI" w:cs="Segoe UI"/>
          <w:sz w:val="20"/>
          <w:szCs w:val="20"/>
        </w:rPr>
        <w:t>,</w:t>
      </w:r>
      <w:r w:rsidR="000225ED">
        <w:rPr>
          <w:rFonts w:ascii="Segoe UI" w:hAnsi="Segoe UI" w:cs="Segoe UI"/>
          <w:sz w:val="20"/>
          <w:szCs w:val="20"/>
        </w:rPr>
        <w:t>-</w:t>
      </w:r>
      <w:r w:rsidR="00082D59">
        <w:rPr>
          <w:rFonts w:ascii="Segoe UI" w:hAnsi="Segoe UI" w:cs="Segoe UI"/>
          <w:sz w:val="20"/>
          <w:szCs w:val="20"/>
        </w:rPr>
        <w:t xml:space="preserve">Kč. Dále bude připočtena paušální úhrada za </w:t>
      </w:r>
      <w:r w:rsidR="00C70E79">
        <w:rPr>
          <w:rFonts w:ascii="Segoe UI" w:hAnsi="Segoe UI" w:cs="Segoe UI"/>
          <w:sz w:val="20"/>
          <w:szCs w:val="20"/>
        </w:rPr>
        <w:t>ostrahu objektu</w:t>
      </w:r>
      <w:r w:rsidR="00082D59">
        <w:rPr>
          <w:rFonts w:ascii="Segoe UI" w:hAnsi="Segoe UI" w:cs="Segoe UI"/>
          <w:sz w:val="20"/>
          <w:szCs w:val="20"/>
        </w:rPr>
        <w:t xml:space="preserve"> dle ceníku NZM ve výši </w:t>
      </w:r>
      <w:r w:rsidR="00010B99">
        <w:rPr>
          <w:rFonts w:ascii="Segoe UI" w:hAnsi="Segoe UI" w:cs="Segoe UI"/>
          <w:sz w:val="20"/>
          <w:szCs w:val="20"/>
        </w:rPr>
        <w:t>64</w:t>
      </w:r>
      <w:r w:rsidR="00082D59">
        <w:rPr>
          <w:rFonts w:ascii="Segoe UI" w:hAnsi="Segoe UI" w:cs="Segoe UI"/>
          <w:sz w:val="20"/>
          <w:szCs w:val="20"/>
        </w:rPr>
        <w:t xml:space="preserve">00,-Kč bez DPH, </w:t>
      </w:r>
      <w:r w:rsidR="00082D59" w:rsidRPr="00AE1846">
        <w:rPr>
          <w:rFonts w:ascii="Segoe UI" w:hAnsi="Segoe UI" w:cs="Segoe UI"/>
          <w:sz w:val="20"/>
          <w:szCs w:val="20"/>
        </w:rPr>
        <w:t xml:space="preserve">DPH </w:t>
      </w:r>
      <w:r w:rsidR="00082D59">
        <w:rPr>
          <w:rFonts w:ascii="Segoe UI" w:hAnsi="Segoe UI" w:cs="Segoe UI"/>
          <w:sz w:val="20"/>
          <w:szCs w:val="20"/>
        </w:rPr>
        <w:t xml:space="preserve">21 % činí </w:t>
      </w:r>
      <w:r w:rsidR="00EC7652">
        <w:rPr>
          <w:rFonts w:ascii="Segoe UI" w:hAnsi="Segoe UI" w:cs="Segoe UI"/>
          <w:sz w:val="20"/>
          <w:szCs w:val="20"/>
        </w:rPr>
        <w:t>1344,-</w:t>
      </w:r>
      <w:r w:rsidR="00082D59">
        <w:rPr>
          <w:rFonts w:ascii="Segoe UI" w:hAnsi="Segoe UI" w:cs="Segoe UI"/>
          <w:sz w:val="20"/>
          <w:szCs w:val="20"/>
        </w:rPr>
        <w:t>Kč</w:t>
      </w:r>
      <w:r w:rsidR="00642B0A">
        <w:rPr>
          <w:rFonts w:ascii="Segoe UI" w:hAnsi="Segoe UI" w:cs="Segoe UI"/>
          <w:sz w:val="20"/>
          <w:szCs w:val="20"/>
        </w:rPr>
        <w:t xml:space="preserve">, </w:t>
      </w:r>
      <w:r w:rsidR="00022BAA">
        <w:rPr>
          <w:rFonts w:ascii="Segoe UI" w:hAnsi="Segoe UI" w:cs="Segoe UI"/>
          <w:sz w:val="20"/>
          <w:szCs w:val="20"/>
        </w:rPr>
        <w:t xml:space="preserve">celkem </w:t>
      </w:r>
      <w:r w:rsidR="00EC7652">
        <w:rPr>
          <w:rFonts w:ascii="Segoe UI" w:hAnsi="Segoe UI" w:cs="Segoe UI"/>
          <w:sz w:val="20"/>
          <w:szCs w:val="20"/>
        </w:rPr>
        <w:t>7744</w:t>
      </w:r>
      <w:r w:rsidR="00022BAA">
        <w:rPr>
          <w:rFonts w:ascii="Segoe UI" w:hAnsi="Segoe UI" w:cs="Segoe UI"/>
          <w:sz w:val="20"/>
          <w:szCs w:val="20"/>
        </w:rPr>
        <w:t>,-Kč s DPH</w:t>
      </w:r>
      <w:r w:rsidR="00C25D1A">
        <w:rPr>
          <w:rFonts w:ascii="Segoe UI" w:hAnsi="Segoe UI" w:cs="Segoe UI"/>
          <w:sz w:val="20"/>
          <w:szCs w:val="20"/>
        </w:rPr>
        <w:t>.</w:t>
      </w:r>
      <w:r w:rsidR="008A26C8">
        <w:rPr>
          <w:rFonts w:ascii="Segoe UI" w:hAnsi="Segoe UI" w:cs="Segoe UI"/>
          <w:sz w:val="20"/>
          <w:szCs w:val="20"/>
        </w:rPr>
        <w:t xml:space="preserve"> Celkové </w:t>
      </w:r>
      <w:r w:rsidR="00220E71">
        <w:rPr>
          <w:rFonts w:ascii="Segoe UI" w:hAnsi="Segoe UI" w:cs="Segoe UI"/>
          <w:sz w:val="20"/>
          <w:szCs w:val="20"/>
        </w:rPr>
        <w:t xml:space="preserve">  </w:t>
      </w:r>
      <w:r w:rsidR="008A26C8">
        <w:rPr>
          <w:rFonts w:ascii="Segoe UI" w:hAnsi="Segoe UI" w:cs="Segoe UI"/>
          <w:sz w:val="20"/>
          <w:szCs w:val="20"/>
        </w:rPr>
        <w:t xml:space="preserve">nájemné za sjednanou dobu pronájmu činí </w:t>
      </w:r>
      <w:r w:rsidR="00E12FF9">
        <w:rPr>
          <w:rFonts w:ascii="Segoe UI" w:hAnsi="Segoe UI" w:cs="Segoe UI"/>
          <w:sz w:val="20"/>
          <w:szCs w:val="20"/>
        </w:rPr>
        <w:t>698</w:t>
      </w:r>
      <w:r w:rsidR="00DE3520">
        <w:rPr>
          <w:rFonts w:ascii="Segoe UI" w:hAnsi="Segoe UI" w:cs="Segoe UI"/>
          <w:sz w:val="20"/>
          <w:szCs w:val="20"/>
        </w:rPr>
        <w:t>44</w:t>
      </w:r>
      <w:r w:rsidR="00C115A3">
        <w:rPr>
          <w:rFonts w:ascii="Segoe UI" w:hAnsi="Segoe UI" w:cs="Segoe UI"/>
          <w:sz w:val="20"/>
          <w:szCs w:val="20"/>
        </w:rPr>
        <w:t>,-</w:t>
      </w:r>
      <w:r w:rsidR="008A26C8">
        <w:rPr>
          <w:rFonts w:ascii="Segoe UI" w:hAnsi="Segoe UI" w:cs="Segoe UI"/>
          <w:sz w:val="20"/>
          <w:szCs w:val="20"/>
        </w:rPr>
        <w:t>Kč</w:t>
      </w:r>
      <w:r w:rsidR="000A56BF">
        <w:rPr>
          <w:rFonts w:ascii="Segoe UI" w:hAnsi="Segoe UI" w:cs="Segoe UI"/>
          <w:sz w:val="20"/>
          <w:szCs w:val="20"/>
        </w:rPr>
        <w:t xml:space="preserve"> s</w:t>
      </w:r>
      <w:r w:rsidR="00970066">
        <w:rPr>
          <w:rFonts w:ascii="Segoe UI" w:hAnsi="Segoe UI" w:cs="Segoe UI"/>
          <w:sz w:val="20"/>
          <w:szCs w:val="20"/>
        </w:rPr>
        <w:t> </w:t>
      </w:r>
      <w:r w:rsidR="000A56BF">
        <w:rPr>
          <w:rFonts w:ascii="Segoe UI" w:hAnsi="Segoe UI" w:cs="Segoe UI"/>
          <w:sz w:val="20"/>
          <w:szCs w:val="20"/>
        </w:rPr>
        <w:t>DPH</w:t>
      </w:r>
      <w:r w:rsidR="00970066">
        <w:rPr>
          <w:rFonts w:ascii="Segoe UI" w:hAnsi="Segoe UI" w:cs="Segoe UI"/>
          <w:sz w:val="20"/>
          <w:szCs w:val="20"/>
        </w:rPr>
        <w:t>.</w:t>
      </w:r>
    </w:p>
    <w:p w14:paraId="41330122" w14:textId="77777777" w:rsidR="006A011D" w:rsidRPr="00AE1846" w:rsidRDefault="00753623" w:rsidP="004A038B">
      <w:pPr>
        <w:numPr>
          <w:ilvl w:val="0"/>
          <w:numId w:val="4"/>
        </w:numPr>
        <w:spacing w:before="120"/>
        <w:ind w:left="360"/>
        <w:jc w:val="both"/>
        <w:rPr>
          <w:rFonts w:ascii="Segoe UI" w:hAnsi="Segoe UI" w:cs="Segoe UI"/>
          <w:sz w:val="20"/>
          <w:szCs w:val="20"/>
        </w:rPr>
      </w:pPr>
      <w:r w:rsidRPr="00AE1846">
        <w:rPr>
          <w:rFonts w:ascii="Segoe UI" w:hAnsi="Segoe UI" w:cs="Segoe UI"/>
          <w:sz w:val="20"/>
          <w:szCs w:val="20"/>
        </w:rPr>
        <w:t>Časové omezení skutečného užívání předmětu nájmu z důvodů na straně nájemce nemá na výši ujednaného nájemného vliv.</w:t>
      </w:r>
    </w:p>
    <w:p w14:paraId="5CBF4F30" w14:textId="77777777" w:rsidR="00150CD5" w:rsidRPr="00AE1846" w:rsidRDefault="00753623" w:rsidP="004A038B">
      <w:pPr>
        <w:numPr>
          <w:ilvl w:val="0"/>
          <w:numId w:val="4"/>
        </w:numPr>
        <w:spacing w:before="120"/>
        <w:ind w:left="360"/>
        <w:jc w:val="both"/>
        <w:rPr>
          <w:rFonts w:ascii="Segoe UI" w:hAnsi="Segoe UI" w:cs="Segoe UI"/>
          <w:sz w:val="20"/>
          <w:szCs w:val="20"/>
        </w:rPr>
      </w:pPr>
      <w:r w:rsidRPr="00AE1846">
        <w:rPr>
          <w:rFonts w:ascii="Segoe UI" w:hAnsi="Segoe UI" w:cs="Segoe UI"/>
          <w:sz w:val="20"/>
          <w:szCs w:val="20"/>
        </w:rPr>
        <w:t xml:space="preserve">Pronajímatel vystaví nájemci na dohodnutou výši nájemného fakturu. Nájemné je splatné nejpozději </w:t>
      </w:r>
      <w:r w:rsidR="00A87014" w:rsidRPr="00AE1846">
        <w:rPr>
          <w:rFonts w:ascii="Segoe UI" w:hAnsi="Segoe UI" w:cs="Segoe UI"/>
          <w:sz w:val="20"/>
          <w:szCs w:val="20"/>
        </w:rPr>
        <w:t xml:space="preserve">dle data splatnosti uvedeného na faktuře, nejpozději však jeden den před dobou nájmu </w:t>
      </w:r>
      <w:r w:rsidRPr="00AE1846">
        <w:rPr>
          <w:rFonts w:ascii="Segoe UI" w:hAnsi="Segoe UI" w:cs="Segoe UI"/>
          <w:sz w:val="20"/>
          <w:szCs w:val="20"/>
        </w:rPr>
        <w:t>na bankovní účet prona</w:t>
      </w:r>
      <w:r w:rsidR="006D0CD7" w:rsidRPr="00AE1846">
        <w:rPr>
          <w:rFonts w:ascii="Segoe UI" w:hAnsi="Segoe UI" w:cs="Segoe UI"/>
          <w:sz w:val="20"/>
          <w:szCs w:val="20"/>
        </w:rPr>
        <w:t>jímatele vedený u České národní</w:t>
      </w:r>
      <w:r w:rsidRPr="00AE1846">
        <w:rPr>
          <w:rFonts w:ascii="Segoe UI" w:hAnsi="Segoe UI" w:cs="Segoe UI"/>
          <w:sz w:val="20"/>
          <w:szCs w:val="20"/>
        </w:rPr>
        <w:t xml:space="preserve"> banky, číslo účtu 2837111/0710 s tím, že nejpozději v tento den musí být smluvená částka pronajímateli na jeho účet připsána, jinak je pronajímatel oprávněn od smlouvy odstoupit.</w:t>
      </w:r>
    </w:p>
    <w:bookmarkEnd w:id="1"/>
    <w:p w14:paraId="324DDC79" w14:textId="3CFF2485" w:rsidR="00EC2ECC" w:rsidRPr="008A26C8" w:rsidRDefault="00EC2ECC" w:rsidP="00EC2ECC">
      <w:pPr>
        <w:numPr>
          <w:ilvl w:val="0"/>
          <w:numId w:val="4"/>
        </w:numPr>
        <w:spacing w:before="120"/>
        <w:ind w:left="360"/>
        <w:jc w:val="both"/>
        <w:rPr>
          <w:rFonts w:ascii="Segoe UI" w:hAnsi="Segoe UI" w:cs="Segoe UI"/>
          <w:sz w:val="20"/>
          <w:szCs w:val="20"/>
        </w:rPr>
      </w:pPr>
      <w:r w:rsidRPr="008A26C8">
        <w:rPr>
          <w:rFonts w:ascii="Segoe UI" w:hAnsi="Segoe UI" w:cs="Segoe UI"/>
          <w:sz w:val="20"/>
          <w:szCs w:val="20"/>
        </w:rPr>
        <w:t>Pronajímatel bude poskytovat nájemci v souvislosti s užíváním předmětu nájmu následující služby:</w:t>
      </w:r>
      <w:r w:rsidRPr="008A26C8">
        <w:rPr>
          <w:rFonts w:ascii="Segoe UI" w:hAnsi="Segoe UI" w:cs="Segoe UI"/>
          <w:sz w:val="20"/>
          <w:szCs w:val="20"/>
        </w:rPr>
        <w:tab/>
      </w:r>
      <w:r w:rsidR="00C43C71" w:rsidRPr="008A26C8">
        <w:rPr>
          <w:rFonts w:ascii="Segoe UI" w:hAnsi="Segoe UI" w:cs="Segoe UI"/>
          <w:sz w:val="20"/>
          <w:szCs w:val="20"/>
        </w:rPr>
        <w:fldChar w:fldCharType="begin">
          <w:ffData>
            <w:name w:val="Zaškrtávací5"/>
            <w:enabled/>
            <w:calcOnExit w:val="0"/>
            <w:checkBox>
              <w:sizeAuto/>
              <w:default w:val="1"/>
            </w:checkBox>
          </w:ffData>
        </w:fldChar>
      </w:r>
      <w:bookmarkStart w:id="2" w:name="Zaškrtávací5"/>
      <w:r w:rsidR="00C43C71" w:rsidRPr="008A26C8">
        <w:rPr>
          <w:rFonts w:ascii="Segoe UI" w:hAnsi="Segoe UI" w:cs="Segoe UI"/>
          <w:sz w:val="20"/>
          <w:szCs w:val="20"/>
        </w:rPr>
        <w:instrText xml:space="preserve"> FORMCHECKBOX </w:instrText>
      </w:r>
      <w:r w:rsidR="00C43C71" w:rsidRPr="008A26C8">
        <w:rPr>
          <w:rFonts w:ascii="Segoe UI" w:hAnsi="Segoe UI" w:cs="Segoe UI"/>
          <w:sz w:val="20"/>
          <w:szCs w:val="20"/>
        </w:rPr>
      </w:r>
      <w:r w:rsidR="00C43C71" w:rsidRPr="008A26C8">
        <w:rPr>
          <w:rFonts w:ascii="Segoe UI" w:hAnsi="Segoe UI" w:cs="Segoe UI"/>
          <w:sz w:val="20"/>
          <w:szCs w:val="20"/>
        </w:rPr>
        <w:fldChar w:fldCharType="separate"/>
      </w:r>
      <w:r w:rsidR="00C43C71" w:rsidRPr="008A26C8">
        <w:rPr>
          <w:rFonts w:ascii="Segoe UI" w:hAnsi="Segoe UI" w:cs="Segoe UI"/>
          <w:sz w:val="20"/>
          <w:szCs w:val="20"/>
        </w:rPr>
        <w:fldChar w:fldCharType="end"/>
      </w:r>
      <w:bookmarkEnd w:id="2"/>
      <w:r w:rsidRPr="008A26C8">
        <w:rPr>
          <w:rFonts w:ascii="Segoe UI" w:hAnsi="Segoe UI" w:cs="Segoe UI"/>
          <w:sz w:val="20"/>
          <w:szCs w:val="20"/>
        </w:rPr>
        <w:t xml:space="preserve"> dodávku elektřiny </w:t>
      </w:r>
    </w:p>
    <w:p w14:paraId="700FE758" w14:textId="13312DF0" w:rsidR="00EC2ECC" w:rsidRPr="008A26C8" w:rsidRDefault="008A26C8" w:rsidP="00EC2ECC">
      <w:pPr>
        <w:spacing w:before="120"/>
        <w:ind w:left="1068" w:firstLine="348"/>
        <w:jc w:val="both"/>
        <w:rPr>
          <w:rFonts w:ascii="Segoe UI" w:hAnsi="Segoe UI" w:cs="Segoe UI"/>
          <w:sz w:val="20"/>
          <w:szCs w:val="20"/>
        </w:rPr>
      </w:pPr>
      <w:r w:rsidRPr="008A26C8">
        <w:rPr>
          <w:rFonts w:ascii="Segoe UI" w:hAnsi="Segoe UI" w:cs="Segoe UI"/>
          <w:sz w:val="20"/>
          <w:szCs w:val="20"/>
        </w:rPr>
        <w:fldChar w:fldCharType="begin">
          <w:ffData>
            <w:name w:val="Zaškrtávací6"/>
            <w:enabled/>
            <w:calcOnExit w:val="0"/>
            <w:checkBox>
              <w:sizeAuto/>
              <w:default w:val="0"/>
            </w:checkBox>
          </w:ffData>
        </w:fldChar>
      </w:r>
      <w:bookmarkStart w:id="3" w:name="Zaškrtávací6"/>
      <w:r w:rsidRPr="008A26C8">
        <w:rPr>
          <w:rFonts w:ascii="Segoe UI" w:hAnsi="Segoe UI" w:cs="Segoe UI"/>
          <w:sz w:val="20"/>
          <w:szCs w:val="20"/>
        </w:rPr>
        <w:instrText xml:space="preserve"> FORMCHECKBOX </w:instrText>
      </w:r>
      <w:r w:rsidRPr="008A26C8">
        <w:rPr>
          <w:rFonts w:ascii="Segoe UI" w:hAnsi="Segoe UI" w:cs="Segoe UI"/>
          <w:sz w:val="20"/>
          <w:szCs w:val="20"/>
        </w:rPr>
      </w:r>
      <w:r w:rsidRPr="008A26C8">
        <w:rPr>
          <w:rFonts w:ascii="Segoe UI" w:hAnsi="Segoe UI" w:cs="Segoe UI"/>
          <w:sz w:val="20"/>
          <w:szCs w:val="20"/>
        </w:rPr>
        <w:fldChar w:fldCharType="separate"/>
      </w:r>
      <w:r w:rsidRPr="008A26C8">
        <w:rPr>
          <w:rFonts w:ascii="Segoe UI" w:hAnsi="Segoe UI" w:cs="Segoe UI"/>
          <w:sz w:val="20"/>
          <w:szCs w:val="20"/>
        </w:rPr>
        <w:fldChar w:fldCharType="end"/>
      </w:r>
      <w:bookmarkEnd w:id="3"/>
      <w:r w:rsidR="00EC2ECC" w:rsidRPr="008A26C8">
        <w:rPr>
          <w:rFonts w:ascii="Segoe UI" w:hAnsi="Segoe UI" w:cs="Segoe UI"/>
          <w:sz w:val="20"/>
          <w:szCs w:val="20"/>
        </w:rPr>
        <w:t xml:space="preserve"> dodávku tepla a teplé vody </w:t>
      </w:r>
    </w:p>
    <w:p w14:paraId="7CEE415D" w14:textId="41E29104" w:rsidR="00FD03FA" w:rsidRDefault="00022BAA" w:rsidP="00D66F71">
      <w:pPr>
        <w:spacing w:before="120"/>
        <w:ind w:left="720" w:firstLine="696"/>
        <w:jc w:val="both"/>
        <w:rPr>
          <w:rFonts w:ascii="Segoe UI" w:hAnsi="Segoe UI" w:cs="Segoe UI"/>
          <w:sz w:val="20"/>
          <w:szCs w:val="20"/>
        </w:rPr>
      </w:pPr>
      <w:r>
        <w:rPr>
          <w:rFonts w:ascii="Segoe UI" w:hAnsi="Segoe UI" w:cs="Segoe UI"/>
          <w:sz w:val="20"/>
          <w:szCs w:val="20"/>
        </w:rPr>
        <w:fldChar w:fldCharType="begin">
          <w:ffData>
            <w:name w:val="Zaškrtávací7"/>
            <w:enabled/>
            <w:calcOnExit w:val="0"/>
            <w:checkBox>
              <w:sizeAuto/>
              <w:default w:val="1"/>
            </w:checkBox>
          </w:ffData>
        </w:fldChar>
      </w:r>
      <w:bookmarkStart w:id="4" w:name="Zaškrtávací7"/>
      <w:r>
        <w:rPr>
          <w:rFonts w:ascii="Segoe UI" w:hAnsi="Segoe UI" w:cs="Segoe UI"/>
          <w:sz w:val="20"/>
          <w:szCs w:val="20"/>
        </w:rPr>
        <w:instrText xml:space="preserve"> FORMCHECKBOX </w:instrText>
      </w:r>
      <w:r>
        <w:rPr>
          <w:rFonts w:ascii="Segoe UI" w:hAnsi="Segoe UI" w:cs="Segoe UI"/>
          <w:sz w:val="20"/>
          <w:szCs w:val="20"/>
        </w:rPr>
      </w:r>
      <w:r>
        <w:rPr>
          <w:rFonts w:ascii="Segoe UI" w:hAnsi="Segoe UI" w:cs="Segoe UI"/>
          <w:sz w:val="20"/>
          <w:szCs w:val="20"/>
        </w:rPr>
        <w:fldChar w:fldCharType="separate"/>
      </w:r>
      <w:r>
        <w:rPr>
          <w:rFonts w:ascii="Segoe UI" w:hAnsi="Segoe UI" w:cs="Segoe UI"/>
          <w:sz w:val="20"/>
          <w:szCs w:val="20"/>
        </w:rPr>
        <w:fldChar w:fldCharType="end"/>
      </w:r>
      <w:bookmarkEnd w:id="4"/>
      <w:r w:rsidR="00EC2ECC" w:rsidRPr="008A26C8">
        <w:rPr>
          <w:rFonts w:ascii="Segoe UI" w:hAnsi="Segoe UI" w:cs="Segoe UI"/>
          <w:sz w:val="20"/>
          <w:szCs w:val="20"/>
        </w:rPr>
        <w:t xml:space="preserve"> ostrahu budovy</w:t>
      </w:r>
    </w:p>
    <w:p w14:paraId="5C62670E" w14:textId="77777777" w:rsidR="007A07A6" w:rsidRDefault="007A07A6" w:rsidP="00D66F71">
      <w:pPr>
        <w:spacing w:before="120"/>
        <w:ind w:left="720" w:firstLine="696"/>
        <w:jc w:val="both"/>
        <w:rPr>
          <w:rFonts w:ascii="Segoe UI" w:hAnsi="Segoe UI" w:cs="Segoe UI"/>
          <w:sz w:val="20"/>
          <w:szCs w:val="20"/>
        </w:rPr>
      </w:pPr>
    </w:p>
    <w:p w14:paraId="30175BED" w14:textId="77777777" w:rsidR="007A07A6" w:rsidRDefault="007A07A6" w:rsidP="00D66F71">
      <w:pPr>
        <w:spacing w:before="120"/>
        <w:ind w:left="720" w:firstLine="696"/>
        <w:jc w:val="both"/>
        <w:rPr>
          <w:rFonts w:ascii="Segoe UI" w:hAnsi="Segoe UI" w:cs="Segoe UI"/>
          <w:sz w:val="20"/>
          <w:szCs w:val="20"/>
        </w:rPr>
      </w:pPr>
    </w:p>
    <w:p w14:paraId="0CEE1DB1" w14:textId="77777777" w:rsidR="007A07A6" w:rsidRDefault="007A07A6" w:rsidP="00D66F71">
      <w:pPr>
        <w:spacing w:before="120"/>
        <w:ind w:left="720" w:firstLine="696"/>
        <w:jc w:val="both"/>
        <w:rPr>
          <w:rFonts w:ascii="Segoe UI" w:hAnsi="Segoe UI" w:cs="Segoe UI"/>
          <w:sz w:val="20"/>
          <w:szCs w:val="20"/>
        </w:rPr>
      </w:pPr>
    </w:p>
    <w:p w14:paraId="63C4B55B" w14:textId="77777777" w:rsidR="007A07A6" w:rsidRPr="00AE1846" w:rsidRDefault="007A07A6" w:rsidP="00D66F71">
      <w:pPr>
        <w:spacing w:before="120"/>
        <w:ind w:left="720" w:firstLine="696"/>
        <w:jc w:val="both"/>
        <w:rPr>
          <w:rFonts w:ascii="Segoe UI" w:hAnsi="Segoe UI" w:cs="Segoe UI"/>
          <w:sz w:val="20"/>
          <w:szCs w:val="20"/>
        </w:rPr>
      </w:pPr>
    </w:p>
    <w:p w14:paraId="7608F916" w14:textId="77777777" w:rsidR="007A07A6" w:rsidRDefault="007A07A6" w:rsidP="00AE1846">
      <w:pPr>
        <w:ind w:left="66"/>
        <w:jc w:val="center"/>
        <w:rPr>
          <w:rFonts w:ascii="Segoe UI" w:hAnsi="Segoe UI" w:cs="Segoe UI"/>
          <w:b/>
          <w:sz w:val="20"/>
          <w:szCs w:val="20"/>
        </w:rPr>
      </w:pPr>
    </w:p>
    <w:p w14:paraId="6E82BA23" w14:textId="77777777" w:rsidR="00DC444A" w:rsidRDefault="00DC444A" w:rsidP="00AE1846">
      <w:pPr>
        <w:ind w:left="66"/>
        <w:jc w:val="center"/>
        <w:rPr>
          <w:rFonts w:ascii="Segoe UI" w:hAnsi="Segoe UI" w:cs="Segoe UI"/>
          <w:b/>
          <w:sz w:val="20"/>
          <w:szCs w:val="20"/>
        </w:rPr>
      </w:pPr>
    </w:p>
    <w:p w14:paraId="5B4E9408" w14:textId="0D3612FA" w:rsidR="00753623" w:rsidRPr="00AE1846" w:rsidRDefault="0091614D" w:rsidP="00AE1846">
      <w:pPr>
        <w:ind w:left="66"/>
        <w:jc w:val="center"/>
        <w:rPr>
          <w:rFonts w:ascii="Segoe UI" w:hAnsi="Segoe UI" w:cs="Segoe UI"/>
          <w:b/>
          <w:sz w:val="20"/>
          <w:szCs w:val="20"/>
        </w:rPr>
      </w:pPr>
      <w:r w:rsidRPr="00AE1846">
        <w:rPr>
          <w:rFonts w:ascii="Segoe UI" w:hAnsi="Segoe UI" w:cs="Segoe UI"/>
          <w:b/>
          <w:sz w:val="20"/>
          <w:szCs w:val="20"/>
        </w:rPr>
        <w:lastRenderedPageBreak/>
        <w:t>Článek 7</w:t>
      </w:r>
    </w:p>
    <w:p w14:paraId="7091CB7F" w14:textId="77777777" w:rsidR="00753623" w:rsidRPr="00AE1846" w:rsidRDefault="00753623" w:rsidP="00AE1846">
      <w:pPr>
        <w:pStyle w:val="Nzevlnku"/>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10065"/>
        </w:tabs>
        <w:spacing w:after="120" w:line="240" w:lineRule="auto"/>
        <w:ind w:right="15"/>
        <w:outlineLvl w:val="0"/>
        <w:rPr>
          <w:rFonts w:ascii="Segoe UI" w:hAnsi="Segoe UI" w:cs="Segoe UI"/>
          <w:color w:val="auto"/>
          <w:sz w:val="20"/>
          <w:lang w:val="cs-CZ"/>
        </w:rPr>
      </w:pPr>
      <w:r w:rsidRPr="00AE1846">
        <w:rPr>
          <w:rFonts w:ascii="Segoe UI" w:hAnsi="Segoe UI" w:cs="Segoe UI"/>
          <w:color w:val="auto"/>
          <w:sz w:val="20"/>
          <w:lang w:val="cs-CZ"/>
        </w:rPr>
        <w:t>Ostatní ujednání</w:t>
      </w:r>
    </w:p>
    <w:p w14:paraId="2438CA1D" w14:textId="77777777" w:rsidR="001A7117" w:rsidRPr="00AE1846" w:rsidRDefault="00753623" w:rsidP="004A038B">
      <w:pPr>
        <w:numPr>
          <w:ilvl w:val="0"/>
          <w:numId w:val="5"/>
        </w:numPr>
        <w:spacing w:before="120"/>
        <w:jc w:val="both"/>
        <w:rPr>
          <w:rFonts w:ascii="Segoe UI" w:hAnsi="Segoe UI" w:cs="Segoe UI"/>
          <w:sz w:val="20"/>
          <w:szCs w:val="20"/>
        </w:rPr>
      </w:pPr>
      <w:r w:rsidRPr="00AE1846">
        <w:rPr>
          <w:rFonts w:ascii="Segoe UI" w:hAnsi="Segoe UI" w:cs="Segoe UI"/>
          <w:sz w:val="20"/>
          <w:szCs w:val="20"/>
        </w:rPr>
        <w:t>Nájemce je opráv</w:t>
      </w:r>
      <w:r w:rsidR="002100D4" w:rsidRPr="00AE1846">
        <w:rPr>
          <w:rFonts w:ascii="Segoe UI" w:hAnsi="Segoe UI" w:cs="Segoe UI"/>
          <w:sz w:val="20"/>
          <w:szCs w:val="20"/>
        </w:rPr>
        <w:t>něn od této smlouvy</w:t>
      </w:r>
      <w:r w:rsidR="009B650B" w:rsidRPr="00AE1846">
        <w:rPr>
          <w:rFonts w:ascii="Segoe UI" w:hAnsi="Segoe UI" w:cs="Segoe UI"/>
          <w:sz w:val="20"/>
          <w:szCs w:val="20"/>
        </w:rPr>
        <w:t xml:space="preserve"> odstoupit</w:t>
      </w:r>
      <w:r w:rsidR="002100D4" w:rsidRPr="00AE1846">
        <w:rPr>
          <w:rFonts w:ascii="Segoe UI" w:hAnsi="Segoe UI" w:cs="Segoe UI"/>
          <w:sz w:val="20"/>
          <w:szCs w:val="20"/>
        </w:rPr>
        <w:t xml:space="preserve"> nejpozději do 10 pracovních dní před začátkem doby nájmu. </w:t>
      </w:r>
    </w:p>
    <w:p w14:paraId="31AE817E" w14:textId="013718FD" w:rsidR="001A7117" w:rsidRPr="00AE1846" w:rsidRDefault="00753623" w:rsidP="004A038B">
      <w:pPr>
        <w:numPr>
          <w:ilvl w:val="0"/>
          <w:numId w:val="5"/>
        </w:numPr>
        <w:spacing w:before="120"/>
        <w:jc w:val="both"/>
        <w:rPr>
          <w:rFonts w:ascii="Segoe UI" w:hAnsi="Segoe UI" w:cs="Segoe UI"/>
          <w:sz w:val="20"/>
          <w:szCs w:val="20"/>
        </w:rPr>
      </w:pPr>
      <w:r w:rsidRPr="00AE1846">
        <w:rPr>
          <w:rFonts w:ascii="Segoe UI" w:hAnsi="Segoe UI" w:cs="Segoe UI"/>
          <w:sz w:val="20"/>
          <w:szCs w:val="20"/>
        </w:rPr>
        <w:t xml:space="preserve">Pro tento případ se sjednává ve smyslu ustanovení § 1992 občanského zákoníku odstupné ve výši 10 % z celkové ujednané výše nájmu dle Čl. </w:t>
      </w:r>
      <w:r w:rsidR="00B9562C" w:rsidRPr="00AE1846">
        <w:rPr>
          <w:rFonts w:ascii="Segoe UI" w:hAnsi="Segoe UI" w:cs="Segoe UI"/>
          <w:sz w:val="20"/>
          <w:szCs w:val="20"/>
        </w:rPr>
        <w:t>6</w:t>
      </w:r>
      <w:r w:rsidRPr="00AE1846">
        <w:rPr>
          <w:rFonts w:ascii="Segoe UI" w:hAnsi="Segoe UI" w:cs="Segoe UI"/>
          <w:sz w:val="20"/>
          <w:szCs w:val="20"/>
        </w:rPr>
        <w:t xml:space="preserve"> odst. 1 této smlouvy, které se nájemce zavazuje pronajímateli zaplatit do tří dnů ode dne, kdy k odstoupení z jeho strany dle tohoto smluvního ujednání došlo. </w:t>
      </w:r>
    </w:p>
    <w:p w14:paraId="0EAA9924" w14:textId="77777777" w:rsidR="006A011D" w:rsidRPr="00AE1846" w:rsidRDefault="00753623" w:rsidP="004A038B">
      <w:pPr>
        <w:numPr>
          <w:ilvl w:val="0"/>
          <w:numId w:val="5"/>
        </w:numPr>
        <w:spacing w:before="120"/>
        <w:jc w:val="both"/>
        <w:rPr>
          <w:rFonts w:ascii="Segoe UI" w:hAnsi="Segoe UI" w:cs="Segoe UI"/>
          <w:sz w:val="20"/>
          <w:szCs w:val="20"/>
        </w:rPr>
      </w:pPr>
      <w:r w:rsidRPr="00AE1846">
        <w:rPr>
          <w:rFonts w:ascii="Segoe UI" w:hAnsi="Segoe UI" w:cs="Segoe UI"/>
          <w:sz w:val="20"/>
          <w:szCs w:val="20"/>
        </w:rPr>
        <w:t>Dále je nájemce oprávněn odstoupit od smlouvy v případech zmaření účelu nájmu zaviněných vyšší mocí (např. přírodní katastrofy apod.), které byly nájemcem neodvratitelné. Na takové případy se odstupné nevztahuje.</w:t>
      </w:r>
    </w:p>
    <w:p w14:paraId="41C1AFCD" w14:textId="77777777" w:rsidR="0091614D" w:rsidRPr="00AE1846" w:rsidRDefault="0091614D" w:rsidP="004A038B">
      <w:pPr>
        <w:numPr>
          <w:ilvl w:val="0"/>
          <w:numId w:val="5"/>
        </w:numPr>
        <w:spacing w:before="120"/>
        <w:jc w:val="both"/>
        <w:rPr>
          <w:rFonts w:ascii="Segoe UI" w:hAnsi="Segoe UI" w:cs="Segoe UI"/>
          <w:sz w:val="20"/>
          <w:szCs w:val="20"/>
        </w:rPr>
      </w:pPr>
      <w:r w:rsidRPr="00AE1846">
        <w:rPr>
          <w:rFonts w:ascii="Segoe UI" w:hAnsi="Segoe UI" w:cs="Segoe UI"/>
          <w:sz w:val="20"/>
          <w:szCs w:val="20"/>
        </w:rPr>
        <w:t>Smluvní strany prohlašují, že žádné ustanovení smlouvy nepovažují za obchodní tajemství.</w:t>
      </w:r>
    </w:p>
    <w:p w14:paraId="3E822E61" w14:textId="77777777" w:rsidR="0091614D" w:rsidRPr="00AE1846" w:rsidRDefault="0091614D" w:rsidP="0091614D">
      <w:pPr>
        <w:numPr>
          <w:ilvl w:val="0"/>
          <w:numId w:val="5"/>
        </w:numPr>
        <w:spacing w:before="120"/>
        <w:jc w:val="both"/>
        <w:rPr>
          <w:rFonts w:ascii="Segoe UI" w:hAnsi="Segoe UI" w:cs="Segoe UI"/>
          <w:sz w:val="20"/>
          <w:szCs w:val="20"/>
        </w:rPr>
      </w:pPr>
      <w:r w:rsidRPr="00AE1846">
        <w:rPr>
          <w:rFonts w:ascii="Segoe UI" w:hAnsi="Segoe UI" w:cs="Segoe UI"/>
          <w:sz w:val="20"/>
          <w:szCs w:val="20"/>
        </w:rPr>
        <w:t>Nájemce není oprávněn poskytnout předmět nájmu k užívání do podnájmu třetí osobě.</w:t>
      </w:r>
    </w:p>
    <w:p w14:paraId="233A1017" w14:textId="77777777" w:rsidR="0091614D" w:rsidRPr="00AE1846" w:rsidRDefault="0091614D" w:rsidP="0091614D">
      <w:pPr>
        <w:numPr>
          <w:ilvl w:val="0"/>
          <w:numId w:val="5"/>
        </w:numPr>
        <w:spacing w:before="120"/>
        <w:jc w:val="both"/>
        <w:rPr>
          <w:rFonts w:ascii="Segoe UI" w:hAnsi="Segoe UI" w:cs="Segoe UI"/>
          <w:sz w:val="20"/>
          <w:szCs w:val="20"/>
        </w:rPr>
      </w:pPr>
      <w:r w:rsidRPr="00AE1846">
        <w:rPr>
          <w:rFonts w:ascii="Segoe UI" w:hAnsi="Segoe UI" w:cs="Segoe UI"/>
          <w:sz w:val="20"/>
          <w:szCs w:val="20"/>
        </w:rPr>
        <w:t>Nájemce si na svůj náklad zajistí požární, zdravotní, bezpečnostní a pořadatelskou službu.</w:t>
      </w:r>
    </w:p>
    <w:p w14:paraId="0587F576" w14:textId="77777777" w:rsidR="0091614D" w:rsidRPr="00AE1846" w:rsidRDefault="0091614D" w:rsidP="0091614D">
      <w:pPr>
        <w:numPr>
          <w:ilvl w:val="0"/>
          <w:numId w:val="5"/>
        </w:numPr>
        <w:spacing w:before="120"/>
        <w:jc w:val="both"/>
        <w:rPr>
          <w:rFonts w:ascii="Segoe UI" w:hAnsi="Segoe UI" w:cs="Segoe UI"/>
          <w:sz w:val="20"/>
          <w:szCs w:val="20"/>
        </w:rPr>
      </w:pPr>
      <w:r w:rsidRPr="00AE1846">
        <w:rPr>
          <w:rFonts w:ascii="Segoe UI" w:hAnsi="Segoe UI" w:cs="Segoe UI"/>
          <w:sz w:val="20"/>
          <w:szCs w:val="20"/>
        </w:rPr>
        <w:t>Odpad vznikající v souvislosti se smluvně sjednanou činností nájemce a účelem nájmu je nájemce povinen likvidovat sám na svůj vlastní náklad.</w:t>
      </w:r>
    </w:p>
    <w:p w14:paraId="4BE05EB2" w14:textId="77777777" w:rsidR="0091614D" w:rsidRPr="00AE1846" w:rsidRDefault="0091614D" w:rsidP="0091614D">
      <w:pPr>
        <w:numPr>
          <w:ilvl w:val="0"/>
          <w:numId w:val="5"/>
        </w:numPr>
        <w:spacing w:before="120"/>
        <w:jc w:val="both"/>
        <w:rPr>
          <w:rFonts w:ascii="Segoe UI" w:hAnsi="Segoe UI" w:cs="Segoe UI"/>
          <w:sz w:val="20"/>
          <w:szCs w:val="20"/>
        </w:rPr>
      </w:pPr>
      <w:r w:rsidRPr="00AE1846">
        <w:rPr>
          <w:rFonts w:ascii="Segoe UI" w:hAnsi="Segoe UI" w:cs="Segoe UI"/>
          <w:sz w:val="20"/>
          <w:szCs w:val="20"/>
        </w:rPr>
        <w:t>V případě, že by konkrétní prvky akce konané v rámci nájmu byly v rozporu s dobrými mravy nebo v hrubém rozporu s povahou a účelem činnosti NZM a nájemce by tyto prvky neprodleně po upozornění ze strany pronajímatele neodstranil, je pronajímatel oprávněn od této smlouvy odstoupit.</w:t>
      </w:r>
    </w:p>
    <w:p w14:paraId="799DC0A8" w14:textId="77777777" w:rsidR="0091614D" w:rsidRPr="00AE1846" w:rsidRDefault="0091614D" w:rsidP="0091614D">
      <w:pPr>
        <w:numPr>
          <w:ilvl w:val="0"/>
          <w:numId w:val="5"/>
        </w:numPr>
        <w:spacing w:before="120"/>
        <w:jc w:val="both"/>
        <w:rPr>
          <w:rFonts w:ascii="Segoe UI" w:hAnsi="Segoe UI" w:cs="Segoe UI"/>
          <w:sz w:val="20"/>
          <w:szCs w:val="20"/>
        </w:rPr>
      </w:pPr>
      <w:r w:rsidRPr="00AE1846">
        <w:rPr>
          <w:rFonts w:ascii="Segoe UI" w:hAnsi="Segoe UI" w:cs="Segoe UI"/>
          <w:sz w:val="20"/>
          <w:szCs w:val="20"/>
        </w:rPr>
        <w:t xml:space="preserve">Odstoupení dle této smlouvy je účinné okamžikem jeho doručení druhé smluvní straně; v případě pochybností se má za to, že odstoupení bylo doručeno do tří dnů od odeslání oznámení o odstoupení na adresu druhé smluvní strany uvedenou shora nebo na jinou adresu, kterou k tomu účelu adresát odesílateli předem sdělí. </w:t>
      </w:r>
    </w:p>
    <w:p w14:paraId="33F4DFBF" w14:textId="689A7A81" w:rsidR="0091614D" w:rsidRPr="00AE1846" w:rsidRDefault="0091614D" w:rsidP="0091614D">
      <w:pPr>
        <w:numPr>
          <w:ilvl w:val="0"/>
          <w:numId w:val="5"/>
        </w:numPr>
        <w:spacing w:before="120"/>
        <w:jc w:val="both"/>
        <w:rPr>
          <w:rFonts w:ascii="Segoe UI" w:hAnsi="Segoe UI" w:cs="Segoe UI"/>
          <w:sz w:val="20"/>
          <w:szCs w:val="20"/>
        </w:rPr>
      </w:pPr>
      <w:r w:rsidRPr="00AE1846">
        <w:rPr>
          <w:rFonts w:ascii="Segoe UI" w:hAnsi="Segoe UI" w:cs="Segoe UI"/>
          <w:sz w:val="20"/>
          <w:szCs w:val="20"/>
        </w:rPr>
        <w:t>Úrok z prodlení s finančním plněním dle této smlouvy smluvní strany sjednaly ve výši 0,2</w:t>
      </w:r>
      <w:r w:rsidR="003B43D0">
        <w:rPr>
          <w:rFonts w:ascii="Segoe UI" w:hAnsi="Segoe UI" w:cs="Segoe UI"/>
          <w:sz w:val="20"/>
          <w:szCs w:val="20"/>
        </w:rPr>
        <w:t xml:space="preserve"> </w:t>
      </w:r>
      <w:r w:rsidRPr="00AE1846">
        <w:rPr>
          <w:rFonts w:ascii="Segoe UI" w:hAnsi="Segoe UI" w:cs="Segoe UI"/>
          <w:sz w:val="20"/>
          <w:szCs w:val="20"/>
        </w:rPr>
        <w:t>% z dlužné částky za každý den prodlení. Úhrada smluvního úroku z prodlení nemá žádný vliv na případný plný nárok na náhradu škody (ustanovení § 1971 občanského zákoníku se neuplatní)</w:t>
      </w:r>
    </w:p>
    <w:p w14:paraId="54387FD2" w14:textId="77777777" w:rsidR="0091614D" w:rsidRPr="00AE1846" w:rsidRDefault="0091614D" w:rsidP="0091614D">
      <w:pPr>
        <w:numPr>
          <w:ilvl w:val="0"/>
          <w:numId w:val="5"/>
        </w:numPr>
        <w:spacing w:before="120"/>
        <w:jc w:val="both"/>
        <w:rPr>
          <w:rFonts w:ascii="Segoe UI" w:hAnsi="Segoe UI" w:cs="Segoe UI"/>
          <w:sz w:val="20"/>
          <w:szCs w:val="20"/>
        </w:rPr>
      </w:pPr>
      <w:r w:rsidRPr="00AE1846">
        <w:rPr>
          <w:rFonts w:ascii="Segoe UI" w:hAnsi="Segoe UI" w:cs="Segoe UI"/>
          <w:sz w:val="20"/>
          <w:szCs w:val="20"/>
        </w:rPr>
        <w:t>Obě smluvní strany si dále ujednaly, že po dobu nájmu bude s ohledem na charakter objektu, v němž se předmět nájmu nachází, dohlížet na dodržování smluvních podmín</w:t>
      </w:r>
      <w:r w:rsidR="008012F2" w:rsidRPr="00AE1846">
        <w:rPr>
          <w:rFonts w:ascii="Segoe UI" w:hAnsi="Segoe UI" w:cs="Segoe UI"/>
          <w:sz w:val="20"/>
          <w:szCs w:val="20"/>
        </w:rPr>
        <w:t xml:space="preserve">ek, </w:t>
      </w:r>
      <w:r w:rsidRPr="00AE1846">
        <w:rPr>
          <w:rFonts w:ascii="Segoe UI" w:hAnsi="Segoe UI" w:cs="Segoe UI"/>
          <w:sz w:val="20"/>
          <w:szCs w:val="20"/>
        </w:rPr>
        <w:t>protipožárních, be</w:t>
      </w:r>
      <w:r w:rsidR="002100D4" w:rsidRPr="00AE1846">
        <w:rPr>
          <w:rFonts w:ascii="Segoe UI" w:hAnsi="Segoe UI" w:cs="Segoe UI"/>
          <w:sz w:val="20"/>
          <w:szCs w:val="20"/>
        </w:rPr>
        <w:t>zpečnostních a jiných předpisů</w:t>
      </w:r>
      <w:r w:rsidRPr="00AE1846">
        <w:rPr>
          <w:rFonts w:ascii="Segoe UI" w:hAnsi="Segoe UI" w:cs="Segoe UI"/>
          <w:sz w:val="20"/>
          <w:szCs w:val="20"/>
        </w:rPr>
        <w:t xml:space="preserve">, jimiž je pronajímatel ze zákona vázán, vždy konkrétně určený zaměstnanec pronajímatele. Tito zaměstnanci budou představeni při převzetí předmětu nájmu na počátku nájmu. </w:t>
      </w:r>
    </w:p>
    <w:p w14:paraId="4E878A48" w14:textId="017A3ADE" w:rsidR="00B9562C" w:rsidRPr="00AE1846" w:rsidRDefault="00B9562C" w:rsidP="00B9562C">
      <w:pPr>
        <w:pStyle w:val="Odstavecseseznamem"/>
        <w:numPr>
          <w:ilvl w:val="0"/>
          <w:numId w:val="5"/>
        </w:numPr>
        <w:spacing w:before="240"/>
        <w:jc w:val="both"/>
        <w:rPr>
          <w:rFonts w:ascii="Segoe UI" w:hAnsi="Segoe UI" w:cs="Segoe UI"/>
          <w:sz w:val="20"/>
          <w:szCs w:val="20"/>
        </w:rPr>
      </w:pPr>
      <w:r w:rsidRPr="00AE1846">
        <w:rPr>
          <w:rFonts w:ascii="Segoe UI" w:hAnsi="Segoe UI" w:cs="Segoe UI"/>
          <w:sz w:val="20"/>
          <w:szCs w:val="20"/>
        </w:rPr>
        <w:t xml:space="preserve">Uzavírá-li se tato smlouva v listinné podobě, vyhotovují se </w:t>
      </w:r>
      <w:r w:rsidR="008A26C8">
        <w:rPr>
          <w:rFonts w:ascii="Segoe UI" w:hAnsi="Segoe UI" w:cs="Segoe UI"/>
          <w:sz w:val="20"/>
          <w:szCs w:val="20"/>
        </w:rPr>
        <w:t xml:space="preserve">3 </w:t>
      </w:r>
      <w:r w:rsidRPr="00AE1846">
        <w:rPr>
          <w:rFonts w:ascii="Segoe UI" w:hAnsi="Segoe UI" w:cs="Segoe UI"/>
          <w:sz w:val="20"/>
          <w:szCs w:val="20"/>
        </w:rPr>
        <w:t xml:space="preserve">ks vyhotovení s platností originálu, z nichž </w:t>
      </w:r>
      <w:r w:rsidR="008A26C8">
        <w:rPr>
          <w:rFonts w:ascii="Segoe UI" w:hAnsi="Segoe UI" w:cs="Segoe UI"/>
          <w:sz w:val="20"/>
          <w:szCs w:val="20"/>
        </w:rPr>
        <w:t>2 ks vyhotovení</w:t>
      </w:r>
      <w:r w:rsidRPr="00AE1846">
        <w:rPr>
          <w:rFonts w:ascii="Segoe UI" w:hAnsi="Segoe UI" w:cs="Segoe UI"/>
          <w:sz w:val="20"/>
          <w:szCs w:val="20"/>
        </w:rPr>
        <w:t xml:space="preserve"> obdrží </w:t>
      </w:r>
      <w:r w:rsidR="008A26C8">
        <w:rPr>
          <w:rFonts w:ascii="Segoe UI" w:hAnsi="Segoe UI" w:cs="Segoe UI"/>
          <w:sz w:val="20"/>
          <w:szCs w:val="20"/>
        </w:rPr>
        <w:t>NZM, 1 ks</w:t>
      </w:r>
      <w:r w:rsidRPr="00AE1846">
        <w:rPr>
          <w:rFonts w:ascii="Segoe UI" w:hAnsi="Segoe UI" w:cs="Segoe UI"/>
          <w:sz w:val="20"/>
          <w:szCs w:val="20"/>
        </w:rPr>
        <w:t xml:space="preserve"> vyhotovení</w:t>
      </w:r>
      <w:r w:rsidR="008A26C8">
        <w:rPr>
          <w:rFonts w:ascii="Segoe UI" w:hAnsi="Segoe UI" w:cs="Segoe UI"/>
          <w:sz w:val="20"/>
          <w:szCs w:val="20"/>
        </w:rPr>
        <w:t xml:space="preserve"> obdrží nájemce. </w:t>
      </w:r>
      <w:r w:rsidRPr="00AE1846">
        <w:rPr>
          <w:rFonts w:ascii="Segoe UI" w:hAnsi="Segoe UI" w:cs="Segoe UI"/>
          <w:sz w:val="20"/>
          <w:szCs w:val="20"/>
        </w:rPr>
        <w:t>Uzavírá-li se smlouva v elektronické podobě, sdílejí smluvní strany originální elektronické vyhotovení, ke kterému jsou připojeny elektronické podpisy obou smluvních stran v souladu s nařízením EP a Rady (EU) č. 910/2014.</w:t>
      </w:r>
    </w:p>
    <w:p w14:paraId="285EC32B" w14:textId="77777777" w:rsidR="004A038B" w:rsidRPr="00AE1846" w:rsidRDefault="00B74DA7" w:rsidP="004A038B">
      <w:pPr>
        <w:numPr>
          <w:ilvl w:val="0"/>
          <w:numId w:val="5"/>
        </w:numPr>
        <w:spacing w:before="120"/>
        <w:jc w:val="both"/>
        <w:rPr>
          <w:rFonts w:ascii="Segoe UI" w:hAnsi="Segoe UI" w:cs="Segoe UI"/>
          <w:sz w:val="20"/>
          <w:szCs w:val="20"/>
        </w:rPr>
      </w:pPr>
      <w:r w:rsidRPr="00AE1846">
        <w:rPr>
          <w:rFonts w:ascii="Segoe UI" w:hAnsi="Segoe UI" w:cs="Segoe UI"/>
          <w:sz w:val="20"/>
          <w:szCs w:val="20"/>
        </w:rPr>
        <w:t xml:space="preserve">Tato smlouva nabývá platnosti a účinnosti dnem oboustranného podpisu smlouvy. </w:t>
      </w:r>
      <w:bookmarkStart w:id="5" w:name="_Hlk143004516"/>
      <w:r w:rsidRPr="00AE1846">
        <w:rPr>
          <w:rFonts w:ascii="Segoe UI" w:hAnsi="Segoe UI" w:cs="Segoe UI"/>
          <w:sz w:val="20"/>
          <w:szCs w:val="20"/>
        </w:rPr>
        <w:t xml:space="preserve">Pokud tato smlouva podléhá povinnosti uveřejnění v registru smluv, nabývá účinnosti dnem uveřejnění v registru smluv. Uveřejnění v registru smluv zajistí pronajímatel. </w:t>
      </w:r>
      <w:bookmarkEnd w:id="5"/>
    </w:p>
    <w:p w14:paraId="56720277" w14:textId="77777777" w:rsidR="0091614D" w:rsidRPr="00AE1846" w:rsidRDefault="0091614D" w:rsidP="0091614D">
      <w:pPr>
        <w:numPr>
          <w:ilvl w:val="0"/>
          <w:numId w:val="5"/>
        </w:numPr>
        <w:spacing w:before="120"/>
        <w:jc w:val="both"/>
        <w:rPr>
          <w:rFonts w:ascii="Segoe UI" w:hAnsi="Segoe UI" w:cs="Segoe UI"/>
          <w:sz w:val="20"/>
          <w:szCs w:val="20"/>
        </w:rPr>
      </w:pPr>
      <w:r w:rsidRPr="00AE1846">
        <w:rPr>
          <w:rFonts w:ascii="Segoe UI" w:hAnsi="Segoe UI" w:cs="Segoe UI"/>
          <w:sz w:val="20"/>
          <w:szCs w:val="20"/>
        </w:rPr>
        <w:t>Tuto smlouvu lze měnit a doplňovat výhradně písemně, jinak jsou změny a doplňky neplatné. Z důvodu právní jistoty je vysloveně ujednáno, že i znění tohoto ustanovení lze měnit výhradně písemnou formou.</w:t>
      </w:r>
    </w:p>
    <w:p w14:paraId="0D7A1A36" w14:textId="09549EF9" w:rsidR="00150CD5" w:rsidRDefault="00150CD5" w:rsidP="008434E9">
      <w:pPr>
        <w:spacing w:before="120"/>
        <w:jc w:val="both"/>
        <w:rPr>
          <w:rFonts w:ascii="Segoe UI" w:hAnsi="Segoe UI" w:cs="Segoe UI"/>
          <w:sz w:val="20"/>
          <w:szCs w:val="20"/>
        </w:rPr>
      </w:pPr>
    </w:p>
    <w:p w14:paraId="5761E6C1" w14:textId="6047659F" w:rsidR="00D00CCE" w:rsidRPr="00D00CCE" w:rsidRDefault="00D00CCE" w:rsidP="00D00CCE">
      <w:pPr>
        <w:pStyle w:val="Odstavecseseznamem"/>
        <w:numPr>
          <w:ilvl w:val="0"/>
          <w:numId w:val="24"/>
        </w:numPr>
        <w:spacing w:before="120"/>
        <w:jc w:val="both"/>
        <w:rPr>
          <w:rFonts w:ascii="Segoe UI" w:hAnsi="Segoe UI" w:cs="Segoe UI"/>
          <w:sz w:val="20"/>
          <w:szCs w:val="20"/>
        </w:rPr>
      </w:pPr>
      <w:r w:rsidRPr="00D00CCE">
        <w:rPr>
          <w:rFonts w:ascii="Segoe UI" w:hAnsi="Segoe UI" w:cs="Segoe UI"/>
          <w:sz w:val="20"/>
          <w:szCs w:val="20"/>
        </w:rPr>
        <w:lastRenderedPageBreak/>
        <w:t>Smluvní strany prohlašují, že si tuto smlouvu řádně přečetly, že s jejím obsahem bez výhrad souhlasí, což potvrzují níže svými podpisy. </w:t>
      </w:r>
    </w:p>
    <w:p w14:paraId="6D0EE504" w14:textId="77777777" w:rsidR="007A07A6" w:rsidRPr="00AE1846" w:rsidRDefault="007A07A6" w:rsidP="007A07A6">
      <w:pPr>
        <w:spacing w:before="120"/>
        <w:ind w:left="360"/>
        <w:jc w:val="both"/>
        <w:rPr>
          <w:rFonts w:ascii="Segoe UI" w:hAnsi="Segoe UI" w:cs="Segoe UI"/>
          <w:sz w:val="20"/>
          <w:szCs w:val="20"/>
        </w:rPr>
      </w:pPr>
    </w:p>
    <w:p w14:paraId="204C517A" w14:textId="77777777" w:rsidR="00FD03FA" w:rsidRPr="00AE1846" w:rsidRDefault="00FD03FA" w:rsidP="004A038B">
      <w:pPr>
        <w:spacing w:before="120"/>
        <w:ind w:left="360"/>
        <w:jc w:val="both"/>
        <w:rPr>
          <w:rFonts w:ascii="Segoe UI" w:hAnsi="Segoe UI" w:cs="Segoe UI"/>
          <w:sz w:val="20"/>
          <w:szCs w:val="20"/>
        </w:rPr>
      </w:pPr>
    </w:p>
    <w:tbl>
      <w:tblPr>
        <w:tblW w:w="9355" w:type="dxa"/>
        <w:tblLayout w:type="fixed"/>
        <w:tblLook w:val="04A0" w:firstRow="1" w:lastRow="0" w:firstColumn="1" w:lastColumn="0" w:noHBand="0" w:noVBand="1"/>
      </w:tblPr>
      <w:tblGrid>
        <w:gridCol w:w="4721"/>
        <w:gridCol w:w="4634"/>
      </w:tblGrid>
      <w:tr w:rsidR="00150CD5" w:rsidRPr="00AE1846" w14:paraId="5A4402CB" w14:textId="77777777">
        <w:tc>
          <w:tcPr>
            <w:tcW w:w="4721" w:type="dxa"/>
          </w:tcPr>
          <w:p w14:paraId="3283BEFB" w14:textId="2B69000F" w:rsidR="00A76A9A" w:rsidRPr="00AE1846" w:rsidRDefault="000D1FDF">
            <w:pPr>
              <w:pStyle w:val="Text"/>
              <w:tabs>
                <w:tab w:val="clear" w:pos="227"/>
              </w:tabs>
              <w:spacing w:line="240" w:lineRule="auto"/>
              <w:ind w:right="15"/>
              <w:rPr>
                <w:rFonts w:ascii="Segoe UI" w:hAnsi="Segoe UI" w:cs="Segoe UI"/>
                <w:sz w:val="20"/>
                <w:lang w:val="cs-CZ"/>
              </w:rPr>
            </w:pPr>
            <w:r>
              <w:rPr>
                <w:rFonts w:ascii="Segoe UI" w:hAnsi="Segoe UI" w:cs="Segoe UI"/>
                <w:sz w:val="20"/>
                <w:lang w:val="cs-CZ"/>
              </w:rPr>
              <w:t xml:space="preserve">     </w:t>
            </w:r>
            <w:r w:rsidR="006D0CD7" w:rsidRPr="00AE1846">
              <w:rPr>
                <w:rFonts w:ascii="Segoe UI" w:hAnsi="Segoe UI" w:cs="Segoe UI"/>
                <w:sz w:val="20"/>
                <w:lang w:val="cs-CZ"/>
              </w:rPr>
              <w:t>V</w:t>
            </w:r>
            <w:r w:rsidR="008A26C8">
              <w:rPr>
                <w:rFonts w:ascii="Segoe UI" w:hAnsi="Segoe UI" w:cs="Segoe UI"/>
                <w:sz w:val="20"/>
                <w:lang w:val="cs-CZ"/>
              </w:rPr>
              <w:t> Hluboké nad Vltavou</w:t>
            </w:r>
            <w:r w:rsidR="00753623" w:rsidRPr="00AE1846">
              <w:rPr>
                <w:rFonts w:ascii="Segoe UI" w:hAnsi="Segoe UI" w:cs="Segoe UI"/>
                <w:sz w:val="20"/>
                <w:lang w:val="cs-CZ"/>
              </w:rPr>
              <w:t xml:space="preserve"> dne: </w:t>
            </w:r>
            <w:r w:rsidR="00187255">
              <w:rPr>
                <w:rFonts w:ascii="Segoe UI" w:hAnsi="Segoe UI" w:cs="Segoe UI"/>
                <w:sz w:val="20"/>
                <w:lang w:val="cs-CZ"/>
              </w:rPr>
              <w:t>31.3.2026</w:t>
            </w:r>
          </w:p>
          <w:p w14:paraId="0342643A" w14:textId="77777777" w:rsidR="00AB517A" w:rsidRPr="00AE1846" w:rsidRDefault="00AB517A">
            <w:pPr>
              <w:pStyle w:val="Text"/>
              <w:tabs>
                <w:tab w:val="clear" w:pos="227"/>
              </w:tabs>
              <w:spacing w:line="240" w:lineRule="auto"/>
              <w:ind w:right="15"/>
              <w:rPr>
                <w:rFonts w:ascii="Segoe UI" w:hAnsi="Segoe UI" w:cs="Segoe UI"/>
                <w:sz w:val="20"/>
                <w:lang w:val="cs-CZ"/>
              </w:rPr>
            </w:pPr>
          </w:p>
          <w:p w14:paraId="250BABA9" w14:textId="77777777" w:rsidR="00150CD5" w:rsidRPr="00AE1846" w:rsidRDefault="00150CD5" w:rsidP="00AA4497">
            <w:pPr>
              <w:pStyle w:val="Text"/>
              <w:tabs>
                <w:tab w:val="clear" w:pos="227"/>
              </w:tabs>
              <w:spacing w:line="240" w:lineRule="auto"/>
              <w:ind w:right="15"/>
              <w:rPr>
                <w:rFonts w:ascii="Segoe UI" w:hAnsi="Segoe UI" w:cs="Segoe UI"/>
                <w:sz w:val="20"/>
                <w:lang w:val="cs-CZ"/>
              </w:rPr>
            </w:pPr>
          </w:p>
          <w:p w14:paraId="4BC53AC7" w14:textId="77777777" w:rsidR="00AA4497" w:rsidRPr="00AE1846" w:rsidRDefault="00AA4497" w:rsidP="00AA4497">
            <w:pPr>
              <w:pStyle w:val="Text"/>
              <w:tabs>
                <w:tab w:val="clear" w:pos="227"/>
              </w:tabs>
              <w:spacing w:line="240" w:lineRule="auto"/>
              <w:ind w:right="15"/>
              <w:rPr>
                <w:rFonts w:ascii="Segoe UI" w:hAnsi="Segoe UI" w:cs="Segoe UI"/>
                <w:sz w:val="20"/>
                <w:lang w:val="cs-CZ"/>
              </w:rPr>
            </w:pPr>
          </w:p>
          <w:p w14:paraId="686CC09A" w14:textId="77777777" w:rsidR="00150CD5" w:rsidRPr="00AE1846" w:rsidRDefault="00150CD5">
            <w:pPr>
              <w:pStyle w:val="Text"/>
              <w:tabs>
                <w:tab w:val="clear" w:pos="227"/>
                <w:tab w:val="left" w:pos="285"/>
                <w:tab w:val="center" w:pos="2223"/>
              </w:tabs>
              <w:spacing w:line="240" w:lineRule="auto"/>
              <w:ind w:right="15"/>
              <w:jc w:val="left"/>
              <w:rPr>
                <w:rFonts w:ascii="Segoe UI" w:hAnsi="Segoe UI" w:cs="Segoe UI"/>
                <w:sz w:val="20"/>
                <w:lang w:val="cs-CZ"/>
              </w:rPr>
            </w:pPr>
          </w:p>
          <w:p w14:paraId="2F25CBC2" w14:textId="77777777" w:rsidR="00150CD5" w:rsidRPr="00AE1846" w:rsidRDefault="00753623" w:rsidP="00AA4497">
            <w:pPr>
              <w:pStyle w:val="Text"/>
              <w:tabs>
                <w:tab w:val="clear" w:pos="227"/>
                <w:tab w:val="left" w:pos="285"/>
                <w:tab w:val="center" w:pos="2223"/>
              </w:tabs>
              <w:spacing w:line="240" w:lineRule="auto"/>
              <w:ind w:right="15"/>
              <w:jc w:val="center"/>
              <w:rPr>
                <w:rFonts w:ascii="Segoe UI" w:hAnsi="Segoe UI" w:cs="Segoe UI"/>
                <w:sz w:val="20"/>
                <w:lang w:val="cs-CZ"/>
              </w:rPr>
            </w:pPr>
            <w:r w:rsidRPr="00AE1846">
              <w:rPr>
                <w:rFonts w:ascii="Segoe UI" w:hAnsi="Segoe UI" w:cs="Segoe UI"/>
                <w:sz w:val="20"/>
                <w:lang w:val="cs-CZ"/>
              </w:rPr>
              <w:t>……………………………………………..</w:t>
            </w:r>
          </w:p>
          <w:p w14:paraId="580695F6" w14:textId="77777777" w:rsidR="00150CD5" w:rsidRPr="00AE1846" w:rsidRDefault="00753623" w:rsidP="00AA4497">
            <w:pPr>
              <w:pStyle w:val="Text"/>
              <w:tabs>
                <w:tab w:val="clear" w:pos="227"/>
              </w:tabs>
              <w:spacing w:line="240" w:lineRule="auto"/>
              <w:ind w:right="15"/>
              <w:jc w:val="center"/>
              <w:rPr>
                <w:rFonts w:ascii="Segoe UI" w:hAnsi="Segoe UI" w:cs="Segoe UI"/>
                <w:sz w:val="20"/>
                <w:lang w:val="cs-CZ"/>
              </w:rPr>
            </w:pPr>
            <w:r w:rsidRPr="00AE1846">
              <w:rPr>
                <w:rFonts w:ascii="Segoe UI" w:hAnsi="Segoe UI" w:cs="Segoe UI"/>
                <w:b/>
                <w:sz w:val="20"/>
                <w:lang w:val="cs-CZ"/>
              </w:rPr>
              <w:t>Národní zemědělské muzeum, s.p.o.</w:t>
            </w:r>
          </w:p>
          <w:p w14:paraId="0196F9A3" w14:textId="62115802" w:rsidR="00150CD5" w:rsidRPr="00AE1846" w:rsidRDefault="00363E77" w:rsidP="00A634CC">
            <w:pPr>
              <w:pStyle w:val="Text"/>
              <w:tabs>
                <w:tab w:val="clear" w:pos="227"/>
              </w:tabs>
              <w:spacing w:line="240" w:lineRule="auto"/>
              <w:ind w:right="15"/>
              <w:jc w:val="center"/>
              <w:rPr>
                <w:rFonts w:ascii="Segoe UI" w:hAnsi="Segoe UI" w:cs="Segoe UI"/>
                <w:sz w:val="20"/>
                <w:lang w:val="cs-CZ"/>
              </w:rPr>
            </w:pPr>
            <w:r w:rsidRPr="00AE1846">
              <w:rPr>
                <w:rFonts w:ascii="Segoe UI" w:hAnsi="Segoe UI" w:cs="Segoe UI"/>
                <w:sz w:val="20"/>
                <w:lang w:val="cs-CZ"/>
              </w:rPr>
              <w:t>Ing. Václav Kinský</w:t>
            </w:r>
            <w:r w:rsidR="00753623" w:rsidRPr="00AE1846">
              <w:rPr>
                <w:rFonts w:ascii="Segoe UI" w:hAnsi="Segoe UI" w:cs="Segoe UI"/>
                <w:sz w:val="20"/>
                <w:lang w:val="cs-CZ"/>
              </w:rPr>
              <w:br/>
              <w:t>(Pronajímatel)</w:t>
            </w:r>
          </w:p>
          <w:p w14:paraId="17F39266" w14:textId="77777777" w:rsidR="00150CD5" w:rsidRPr="00AE1846" w:rsidRDefault="00150CD5">
            <w:pPr>
              <w:pStyle w:val="Text"/>
              <w:tabs>
                <w:tab w:val="clear" w:pos="227"/>
              </w:tabs>
              <w:spacing w:line="240" w:lineRule="auto"/>
              <w:ind w:right="15" w:firstLine="720"/>
              <w:jc w:val="center"/>
              <w:rPr>
                <w:rFonts w:ascii="Segoe UI" w:hAnsi="Segoe UI" w:cs="Segoe UI"/>
                <w:sz w:val="20"/>
                <w:lang w:val="cs-CZ"/>
              </w:rPr>
            </w:pPr>
          </w:p>
        </w:tc>
        <w:tc>
          <w:tcPr>
            <w:tcW w:w="4634" w:type="dxa"/>
          </w:tcPr>
          <w:p w14:paraId="7643FEA9" w14:textId="76D6F909" w:rsidR="00150CD5" w:rsidRPr="00AE1846" w:rsidRDefault="006D0CD7">
            <w:pPr>
              <w:pStyle w:val="Text"/>
              <w:tabs>
                <w:tab w:val="clear" w:pos="227"/>
              </w:tabs>
              <w:spacing w:line="240" w:lineRule="auto"/>
              <w:ind w:right="15"/>
              <w:jc w:val="center"/>
              <w:rPr>
                <w:rFonts w:ascii="Segoe UI" w:hAnsi="Segoe UI" w:cs="Segoe UI"/>
                <w:sz w:val="20"/>
                <w:lang w:val="cs-CZ"/>
              </w:rPr>
            </w:pPr>
            <w:r w:rsidRPr="00AE1846">
              <w:rPr>
                <w:rFonts w:ascii="Segoe UI" w:hAnsi="Segoe UI" w:cs="Segoe UI"/>
                <w:sz w:val="20"/>
                <w:lang w:val="cs-CZ"/>
              </w:rPr>
              <w:t xml:space="preserve">V </w:t>
            </w:r>
            <w:r w:rsidR="0029286F">
              <w:rPr>
                <w:rFonts w:ascii="Segoe UI" w:hAnsi="Segoe UI" w:cs="Segoe UI"/>
                <w:sz w:val="20"/>
                <w:lang w:val="cs-CZ"/>
              </w:rPr>
              <w:t xml:space="preserve">Ondřejově </w:t>
            </w:r>
            <w:r w:rsidR="00753623" w:rsidRPr="00AE1846">
              <w:rPr>
                <w:rFonts w:ascii="Segoe UI" w:hAnsi="Segoe UI" w:cs="Segoe UI"/>
                <w:sz w:val="20"/>
                <w:lang w:val="cs-CZ"/>
              </w:rPr>
              <w:t>dne:</w:t>
            </w:r>
            <w:r w:rsidR="00187255">
              <w:rPr>
                <w:rFonts w:ascii="Segoe UI" w:hAnsi="Segoe UI" w:cs="Segoe UI"/>
                <w:sz w:val="20"/>
                <w:lang w:val="cs-CZ"/>
              </w:rPr>
              <w:t xml:space="preserve"> 6.5.2026</w:t>
            </w:r>
          </w:p>
          <w:p w14:paraId="298D9A29" w14:textId="77777777" w:rsidR="00A76A9A" w:rsidRPr="00AE1846" w:rsidRDefault="00A76A9A">
            <w:pPr>
              <w:pStyle w:val="Text"/>
              <w:tabs>
                <w:tab w:val="clear" w:pos="227"/>
              </w:tabs>
              <w:spacing w:line="240" w:lineRule="auto"/>
              <w:ind w:right="15"/>
              <w:jc w:val="center"/>
              <w:rPr>
                <w:rFonts w:ascii="Segoe UI" w:hAnsi="Segoe UI" w:cs="Segoe UI"/>
                <w:sz w:val="20"/>
                <w:lang w:val="cs-CZ"/>
              </w:rPr>
            </w:pPr>
          </w:p>
          <w:p w14:paraId="385FE366" w14:textId="77777777" w:rsidR="00A76A9A" w:rsidRPr="00AE1846" w:rsidRDefault="00A76A9A" w:rsidP="000121A7">
            <w:pPr>
              <w:pStyle w:val="Text"/>
              <w:tabs>
                <w:tab w:val="clear" w:pos="227"/>
              </w:tabs>
              <w:spacing w:line="240" w:lineRule="auto"/>
              <w:ind w:right="15"/>
              <w:rPr>
                <w:rFonts w:ascii="Segoe UI" w:hAnsi="Segoe UI" w:cs="Segoe UI"/>
                <w:sz w:val="20"/>
                <w:lang w:val="cs-CZ"/>
              </w:rPr>
            </w:pPr>
          </w:p>
          <w:p w14:paraId="51A384FD" w14:textId="77777777" w:rsidR="00150CD5" w:rsidRPr="00AE1846" w:rsidRDefault="00753623" w:rsidP="00772DC2">
            <w:pPr>
              <w:pStyle w:val="Text"/>
              <w:tabs>
                <w:tab w:val="clear" w:pos="227"/>
              </w:tabs>
              <w:spacing w:line="240" w:lineRule="auto"/>
              <w:ind w:right="15"/>
              <w:rPr>
                <w:rFonts w:ascii="Segoe UI" w:hAnsi="Segoe UI" w:cs="Segoe UI"/>
                <w:sz w:val="20"/>
                <w:lang w:val="cs-CZ"/>
              </w:rPr>
            </w:pPr>
            <w:r w:rsidRPr="00AE1846">
              <w:rPr>
                <w:rFonts w:ascii="Segoe UI" w:hAnsi="Segoe UI" w:cs="Segoe UI"/>
                <w:sz w:val="20"/>
                <w:lang w:val="cs-CZ"/>
              </w:rPr>
              <w:t xml:space="preserve"> </w:t>
            </w:r>
          </w:p>
          <w:p w14:paraId="54040B2E" w14:textId="77777777" w:rsidR="00150CD5" w:rsidRPr="00AE1846" w:rsidRDefault="00150CD5">
            <w:pPr>
              <w:pStyle w:val="Text"/>
              <w:tabs>
                <w:tab w:val="clear" w:pos="227"/>
              </w:tabs>
              <w:spacing w:line="240" w:lineRule="auto"/>
              <w:ind w:right="15"/>
              <w:jc w:val="center"/>
              <w:rPr>
                <w:rFonts w:ascii="Segoe UI" w:hAnsi="Segoe UI" w:cs="Segoe UI"/>
                <w:sz w:val="20"/>
                <w:lang w:val="cs-CZ"/>
              </w:rPr>
            </w:pPr>
          </w:p>
          <w:p w14:paraId="3A2DBC80" w14:textId="77777777" w:rsidR="00150CD5" w:rsidRPr="00AE1846" w:rsidRDefault="00753623" w:rsidP="00AA4497">
            <w:pPr>
              <w:pStyle w:val="Text"/>
              <w:tabs>
                <w:tab w:val="clear" w:pos="227"/>
              </w:tabs>
              <w:spacing w:line="240" w:lineRule="auto"/>
              <w:ind w:right="15"/>
              <w:jc w:val="center"/>
              <w:rPr>
                <w:rFonts w:ascii="Segoe UI" w:hAnsi="Segoe UI" w:cs="Segoe UI"/>
                <w:sz w:val="20"/>
                <w:lang w:val="cs-CZ"/>
              </w:rPr>
            </w:pPr>
            <w:r w:rsidRPr="00AE1846">
              <w:rPr>
                <w:rFonts w:ascii="Segoe UI" w:hAnsi="Segoe UI" w:cs="Segoe UI"/>
                <w:sz w:val="20"/>
                <w:lang w:val="cs-CZ"/>
              </w:rPr>
              <w:t>……….…………………………</w:t>
            </w:r>
          </w:p>
          <w:p w14:paraId="7CF26DCE" w14:textId="7AD2512E" w:rsidR="008A26C8" w:rsidRPr="008A26C8" w:rsidRDefault="00E81E6E" w:rsidP="00AA4497">
            <w:pPr>
              <w:pStyle w:val="Text"/>
              <w:tabs>
                <w:tab w:val="clear" w:pos="227"/>
              </w:tabs>
              <w:spacing w:line="240" w:lineRule="auto"/>
              <w:ind w:right="15"/>
              <w:jc w:val="center"/>
              <w:rPr>
                <w:rFonts w:ascii="Segoe UI" w:hAnsi="Segoe UI" w:cs="Segoe UI"/>
                <w:b/>
                <w:bCs/>
                <w:sz w:val="20"/>
                <w:lang w:val="cs-CZ"/>
              </w:rPr>
            </w:pPr>
            <w:r>
              <w:rPr>
                <w:rFonts w:ascii="Segoe UI" w:hAnsi="Segoe UI" w:cs="Segoe UI"/>
                <w:b/>
                <w:bCs/>
                <w:sz w:val="20"/>
                <w:lang w:val="cs-CZ"/>
              </w:rPr>
              <w:t>Strašidlo s.r.o.</w:t>
            </w:r>
          </w:p>
          <w:p w14:paraId="6E08AF1C" w14:textId="266D3203" w:rsidR="00F5026F" w:rsidRPr="00AE1846" w:rsidRDefault="008A26C8" w:rsidP="008A26C8">
            <w:pPr>
              <w:pStyle w:val="Text"/>
              <w:tabs>
                <w:tab w:val="clear" w:pos="227"/>
              </w:tabs>
              <w:spacing w:line="240" w:lineRule="auto"/>
              <w:ind w:right="15"/>
              <w:jc w:val="center"/>
              <w:rPr>
                <w:rFonts w:ascii="Segoe UI" w:hAnsi="Segoe UI" w:cs="Segoe UI"/>
                <w:sz w:val="20"/>
                <w:lang w:val="cs-CZ"/>
              </w:rPr>
            </w:pPr>
            <w:r>
              <w:rPr>
                <w:rFonts w:ascii="Segoe UI" w:hAnsi="Segoe UI" w:cs="Segoe UI"/>
                <w:sz w:val="20"/>
                <w:lang w:val="cs-CZ"/>
              </w:rPr>
              <w:t xml:space="preserve">Ing. </w:t>
            </w:r>
            <w:r w:rsidR="00E81E6E">
              <w:rPr>
                <w:rFonts w:ascii="Segoe UI" w:hAnsi="Segoe UI" w:cs="Segoe UI"/>
                <w:sz w:val="20"/>
                <w:lang w:val="cs-CZ"/>
              </w:rPr>
              <w:t>Jaroslav Maděra</w:t>
            </w:r>
          </w:p>
          <w:p w14:paraId="5E32B484" w14:textId="77777777" w:rsidR="00546133" w:rsidRPr="00AE1846" w:rsidRDefault="00546133" w:rsidP="00AA4497">
            <w:pPr>
              <w:pStyle w:val="Text"/>
              <w:tabs>
                <w:tab w:val="clear" w:pos="227"/>
              </w:tabs>
              <w:spacing w:line="240" w:lineRule="auto"/>
              <w:ind w:right="15"/>
              <w:jc w:val="center"/>
              <w:rPr>
                <w:rFonts w:ascii="Segoe UI" w:hAnsi="Segoe UI" w:cs="Segoe UI"/>
                <w:sz w:val="20"/>
                <w:lang w:val="cs-CZ"/>
              </w:rPr>
            </w:pPr>
            <w:r w:rsidRPr="00AE1846">
              <w:rPr>
                <w:rFonts w:ascii="Segoe UI" w:hAnsi="Segoe UI" w:cs="Segoe UI"/>
                <w:sz w:val="20"/>
                <w:lang w:val="cs-CZ"/>
              </w:rPr>
              <w:t>(Nájemce)</w:t>
            </w:r>
          </w:p>
        </w:tc>
      </w:tr>
      <w:tr w:rsidR="00546E54" w:rsidRPr="00AE1846" w14:paraId="046C6889" w14:textId="77777777">
        <w:tc>
          <w:tcPr>
            <w:tcW w:w="4721" w:type="dxa"/>
          </w:tcPr>
          <w:p w14:paraId="7E2C1396" w14:textId="77777777" w:rsidR="00546E54" w:rsidRPr="00AE1846" w:rsidRDefault="00546E54">
            <w:pPr>
              <w:pStyle w:val="Text"/>
              <w:tabs>
                <w:tab w:val="clear" w:pos="227"/>
              </w:tabs>
              <w:spacing w:line="240" w:lineRule="auto"/>
              <w:ind w:right="15"/>
              <w:rPr>
                <w:rFonts w:ascii="Segoe UI" w:hAnsi="Segoe UI" w:cs="Segoe UI"/>
                <w:sz w:val="20"/>
                <w:lang w:val="cs-CZ"/>
              </w:rPr>
            </w:pPr>
          </w:p>
        </w:tc>
        <w:tc>
          <w:tcPr>
            <w:tcW w:w="4634" w:type="dxa"/>
          </w:tcPr>
          <w:p w14:paraId="7BF86CA1" w14:textId="77777777" w:rsidR="00546E54" w:rsidRPr="00AE1846" w:rsidRDefault="00546E54">
            <w:pPr>
              <w:pStyle w:val="Text"/>
              <w:tabs>
                <w:tab w:val="clear" w:pos="227"/>
              </w:tabs>
              <w:spacing w:line="240" w:lineRule="auto"/>
              <w:ind w:right="15"/>
              <w:jc w:val="center"/>
              <w:rPr>
                <w:rFonts w:ascii="Segoe UI" w:hAnsi="Segoe UI" w:cs="Segoe UI"/>
                <w:sz w:val="20"/>
                <w:lang w:val="cs-CZ"/>
              </w:rPr>
            </w:pPr>
          </w:p>
        </w:tc>
      </w:tr>
      <w:tr w:rsidR="00AA4497" w:rsidRPr="00AE1846" w14:paraId="3DF83CFC" w14:textId="77777777">
        <w:tc>
          <w:tcPr>
            <w:tcW w:w="4721" w:type="dxa"/>
          </w:tcPr>
          <w:p w14:paraId="4DF2EF9D" w14:textId="77777777" w:rsidR="00AA4497" w:rsidRPr="00AE1846" w:rsidRDefault="00AA4497">
            <w:pPr>
              <w:pStyle w:val="Text"/>
              <w:tabs>
                <w:tab w:val="clear" w:pos="227"/>
              </w:tabs>
              <w:spacing w:line="240" w:lineRule="auto"/>
              <w:ind w:right="15"/>
              <w:rPr>
                <w:rFonts w:ascii="Segoe UI" w:hAnsi="Segoe UI" w:cs="Segoe UI"/>
                <w:sz w:val="20"/>
                <w:lang w:val="cs-CZ"/>
              </w:rPr>
            </w:pPr>
          </w:p>
        </w:tc>
        <w:tc>
          <w:tcPr>
            <w:tcW w:w="4634" w:type="dxa"/>
          </w:tcPr>
          <w:p w14:paraId="7BDF3B70" w14:textId="77777777" w:rsidR="00AA4497" w:rsidRPr="00AE1846" w:rsidRDefault="00AA4497">
            <w:pPr>
              <w:pStyle w:val="Text"/>
              <w:tabs>
                <w:tab w:val="clear" w:pos="227"/>
              </w:tabs>
              <w:spacing w:line="240" w:lineRule="auto"/>
              <w:ind w:right="15"/>
              <w:jc w:val="center"/>
              <w:rPr>
                <w:rFonts w:ascii="Segoe UI" w:hAnsi="Segoe UI" w:cs="Segoe UI"/>
                <w:sz w:val="20"/>
                <w:lang w:val="cs-CZ"/>
              </w:rPr>
            </w:pPr>
          </w:p>
        </w:tc>
      </w:tr>
    </w:tbl>
    <w:p w14:paraId="77486EC7" w14:textId="77777777" w:rsidR="00AA4497" w:rsidRPr="00AE1846" w:rsidRDefault="00AA4497">
      <w:pPr>
        <w:widowControl w:val="0"/>
        <w:tabs>
          <w:tab w:val="left" w:pos="720"/>
          <w:tab w:val="left" w:pos="9027"/>
        </w:tabs>
        <w:ind w:right="566"/>
        <w:jc w:val="both"/>
        <w:rPr>
          <w:rFonts w:ascii="Segoe UI" w:hAnsi="Segoe UI" w:cs="Segoe UI"/>
          <w:sz w:val="20"/>
          <w:szCs w:val="20"/>
        </w:rPr>
      </w:pPr>
    </w:p>
    <w:p w14:paraId="30CEC354" w14:textId="768542E4" w:rsidR="00150CD5" w:rsidRPr="00AE1846" w:rsidRDefault="00753623">
      <w:pPr>
        <w:widowControl w:val="0"/>
        <w:tabs>
          <w:tab w:val="left" w:pos="720"/>
          <w:tab w:val="left" w:pos="9027"/>
        </w:tabs>
        <w:ind w:right="566"/>
        <w:jc w:val="both"/>
        <w:rPr>
          <w:rFonts w:ascii="Segoe UI" w:hAnsi="Segoe UI" w:cs="Segoe UI"/>
          <w:sz w:val="20"/>
          <w:szCs w:val="20"/>
        </w:rPr>
      </w:pPr>
      <w:r w:rsidRPr="00AE1846">
        <w:rPr>
          <w:rFonts w:ascii="Segoe UI" w:hAnsi="Segoe UI" w:cs="Segoe UI"/>
          <w:sz w:val="20"/>
          <w:szCs w:val="20"/>
        </w:rPr>
        <w:t>Příloha č. 1: Plánek-grafické vymezení předmětu nájmu</w:t>
      </w:r>
    </w:p>
    <w:p w14:paraId="07282AE3" w14:textId="791E0905" w:rsidR="00150CD5" w:rsidRDefault="00BD5944">
      <w:pPr>
        <w:widowControl w:val="0"/>
        <w:tabs>
          <w:tab w:val="left" w:pos="720"/>
          <w:tab w:val="left" w:pos="9027"/>
        </w:tabs>
        <w:ind w:right="566"/>
        <w:jc w:val="both"/>
        <w:rPr>
          <w:rFonts w:ascii="Segoe UI" w:hAnsi="Segoe UI" w:cs="Segoe UI"/>
          <w:sz w:val="20"/>
          <w:szCs w:val="20"/>
        </w:rPr>
      </w:pPr>
      <w:r>
        <w:rPr>
          <w:rFonts w:ascii="Segoe UI" w:hAnsi="Segoe UI" w:cs="Segoe UI"/>
          <w:sz w:val="20"/>
          <w:szCs w:val="20"/>
        </w:rPr>
        <w:t xml:space="preserve">Příloha č. 2: </w:t>
      </w:r>
      <w:r w:rsidR="00CA0522">
        <w:rPr>
          <w:rFonts w:ascii="Segoe UI" w:hAnsi="Segoe UI" w:cs="Segoe UI"/>
          <w:sz w:val="20"/>
          <w:szCs w:val="20"/>
        </w:rPr>
        <w:t xml:space="preserve">Protokol o předání </w:t>
      </w:r>
      <w:r w:rsidR="00D721E1">
        <w:rPr>
          <w:rFonts w:ascii="Segoe UI" w:hAnsi="Segoe UI" w:cs="Segoe UI"/>
          <w:sz w:val="20"/>
          <w:szCs w:val="20"/>
        </w:rPr>
        <w:t>prostorů NZM</w:t>
      </w:r>
    </w:p>
    <w:p w14:paraId="541FB406" w14:textId="77777777" w:rsidR="004D7950" w:rsidRPr="00AE1846" w:rsidRDefault="004D7950" w:rsidP="004D7950">
      <w:pPr>
        <w:widowControl w:val="0"/>
        <w:tabs>
          <w:tab w:val="left" w:pos="720"/>
          <w:tab w:val="left" w:pos="9027"/>
        </w:tabs>
        <w:ind w:right="566"/>
        <w:jc w:val="both"/>
        <w:rPr>
          <w:rFonts w:ascii="Segoe UI" w:hAnsi="Segoe UI" w:cs="Segoe UI"/>
          <w:sz w:val="20"/>
          <w:szCs w:val="20"/>
        </w:rPr>
      </w:pPr>
      <w:r>
        <w:rPr>
          <w:rFonts w:ascii="Segoe UI" w:hAnsi="Segoe UI" w:cs="Segoe UI"/>
          <w:sz w:val="20"/>
          <w:szCs w:val="20"/>
        </w:rPr>
        <w:t>Příloha č. 3: Pravidla BOZP a PO</w:t>
      </w:r>
    </w:p>
    <w:p w14:paraId="3000B8FD" w14:textId="77777777" w:rsidR="00D82A0B" w:rsidRPr="00AE1846" w:rsidRDefault="00D82A0B">
      <w:pPr>
        <w:widowControl w:val="0"/>
        <w:tabs>
          <w:tab w:val="left" w:pos="720"/>
          <w:tab w:val="left" w:pos="9027"/>
        </w:tabs>
        <w:ind w:right="566"/>
        <w:jc w:val="both"/>
        <w:rPr>
          <w:rFonts w:ascii="Segoe UI" w:hAnsi="Segoe UI" w:cs="Segoe UI"/>
          <w:sz w:val="20"/>
          <w:szCs w:val="20"/>
        </w:rPr>
      </w:pPr>
    </w:p>
    <w:sectPr w:rsidR="00D82A0B" w:rsidRPr="00AE1846" w:rsidSect="006C49B9">
      <w:footerReference w:type="default" r:id="rId9"/>
      <w:headerReference w:type="first" r:id="rId10"/>
      <w:footerReference w:type="first" r:id="rId11"/>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9D7E02" w14:textId="77777777" w:rsidR="007C4422" w:rsidRDefault="007C4422">
      <w:r>
        <w:separator/>
      </w:r>
    </w:p>
  </w:endnote>
  <w:endnote w:type="continuationSeparator" w:id="0">
    <w:p w14:paraId="30618038" w14:textId="77777777" w:rsidR="007C4422" w:rsidRDefault="007C44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Book Antiqua">
    <w:panose1 w:val="02040602050305030304"/>
    <w:charset w:val="EE"/>
    <w:family w:val="roman"/>
    <w:pitch w:val="variable"/>
    <w:sig w:usb0="00000287" w:usb1="00000000" w:usb2="00000000" w:usb3="00000000" w:csb0="0000009F" w:csb1="00000000"/>
  </w:font>
  <w:font w:name="Arial Narrow">
    <w:panose1 w:val="020B0606020202030204"/>
    <w:charset w:val="EE"/>
    <w:family w:val="swiss"/>
    <w:pitch w:val="variable"/>
    <w:sig w:usb0="00000287" w:usb1="00000800" w:usb2="00000000" w:usb3="00000000" w:csb0="0000009F" w:csb1="00000000"/>
  </w:font>
  <w:font w:name="DengXian Light">
    <w:charset w:val="86"/>
    <w:family w:val="auto"/>
    <w:pitch w:val="variable"/>
    <w:sig w:usb0="A00002BF" w:usb1="38CF7CFA" w:usb2="00000016" w:usb3="00000000" w:csb0="0004000F" w:csb1="00000000"/>
  </w:font>
  <w:font w:name="Calibri Light">
    <w:panose1 w:val="020F0302020204030204"/>
    <w:charset w:val="EE"/>
    <w:family w:val="swiss"/>
    <w:pitch w:val="variable"/>
    <w:sig w:usb0="E4002EFF" w:usb1="C200247B" w:usb2="00000009" w:usb3="00000000" w:csb0="000001FF" w:csb1="00000000"/>
  </w:font>
  <w:font w:name="DengXian">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87744995"/>
      <w:docPartObj>
        <w:docPartGallery w:val="Page Numbers (Bottom of Page)"/>
        <w:docPartUnique/>
      </w:docPartObj>
    </w:sdtPr>
    <w:sdtEndPr>
      <w:rPr>
        <w:sz w:val="20"/>
        <w:szCs w:val="20"/>
      </w:rPr>
    </w:sdtEndPr>
    <w:sdtContent>
      <w:p w14:paraId="3BAB0F9A" w14:textId="77777777" w:rsidR="006C49B9" w:rsidRPr="006C49B9" w:rsidRDefault="006C49B9">
        <w:pPr>
          <w:pStyle w:val="Zpat"/>
          <w:jc w:val="right"/>
          <w:rPr>
            <w:sz w:val="20"/>
            <w:szCs w:val="20"/>
          </w:rPr>
        </w:pPr>
        <w:r w:rsidRPr="006C49B9">
          <w:rPr>
            <w:sz w:val="20"/>
            <w:szCs w:val="20"/>
          </w:rPr>
          <w:fldChar w:fldCharType="begin"/>
        </w:r>
        <w:r w:rsidRPr="006C49B9">
          <w:rPr>
            <w:sz w:val="20"/>
            <w:szCs w:val="20"/>
          </w:rPr>
          <w:instrText>PAGE   \* MERGEFORMAT</w:instrText>
        </w:r>
        <w:r w:rsidRPr="006C49B9">
          <w:rPr>
            <w:sz w:val="20"/>
            <w:szCs w:val="20"/>
          </w:rPr>
          <w:fldChar w:fldCharType="separate"/>
        </w:r>
        <w:r w:rsidR="00B73D6B">
          <w:rPr>
            <w:noProof/>
            <w:sz w:val="20"/>
            <w:szCs w:val="20"/>
          </w:rPr>
          <w:t>2</w:t>
        </w:r>
        <w:r w:rsidRPr="006C49B9">
          <w:rPr>
            <w:sz w:val="20"/>
            <w:szCs w:val="20"/>
          </w:rPr>
          <w:fldChar w:fldCharType="end"/>
        </w:r>
      </w:p>
    </w:sdtContent>
  </w:sdt>
  <w:p w14:paraId="2C82547F" w14:textId="77777777" w:rsidR="00326666" w:rsidRDefault="00326666">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59218060"/>
      <w:docPartObj>
        <w:docPartGallery w:val="Page Numbers (Bottom of Page)"/>
        <w:docPartUnique/>
      </w:docPartObj>
    </w:sdtPr>
    <w:sdtEndPr/>
    <w:sdtContent>
      <w:p w14:paraId="0E53B28D" w14:textId="77777777" w:rsidR="006C49B9" w:rsidRDefault="006C49B9">
        <w:pPr>
          <w:pStyle w:val="Zpat"/>
          <w:jc w:val="right"/>
        </w:pPr>
        <w:r>
          <w:fldChar w:fldCharType="begin"/>
        </w:r>
        <w:r>
          <w:instrText>PAGE   \* MERGEFORMAT</w:instrText>
        </w:r>
        <w:r>
          <w:fldChar w:fldCharType="separate"/>
        </w:r>
        <w:r w:rsidR="00B73D6B">
          <w:rPr>
            <w:noProof/>
          </w:rPr>
          <w:t>1</w:t>
        </w:r>
        <w:r>
          <w:fldChar w:fldCharType="end"/>
        </w:r>
      </w:p>
    </w:sdtContent>
  </w:sdt>
  <w:p w14:paraId="3BF57482" w14:textId="77777777" w:rsidR="00326666" w:rsidRDefault="00326666">
    <w:pPr>
      <w:pStyle w:val="Zpat"/>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18665FE" w14:textId="77777777" w:rsidR="007C4422" w:rsidRDefault="007C4422">
      <w:r>
        <w:separator/>
      </w:r>
    </w:p>
  </w:footnote>
  <w:footnote w:type="continuationSeparator" w:id="0">
    <w:p w14:paraId="5E014022" w14:textId="77777777" w:rsidR="007C4422" w:rsidRDefault="007C442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8219A0" w14:textId="137D08F5" w:rsidR="00326666" w:rsidRDefault="00AE1846">
    <w:pPr>
      <w:pStyle w:val="Zhlav"/>
    </w:pPr>
    <w:r>
      <w:rPr>
        <w:noProof/>
      </w:rPr>
      <w:drawing>
        <wp:anchor distT="0" distB="0" distL="114300" distR="114300" simplePos="0" relativeHeight="251659264" behindDoc="1" locked="0" layoutInCell="1" allowOverlap="1" wp14:anchorId="3ECD581A" wp14:editId="66B9A0A7">
          <wp:simplePos x="0" y="0"/>
          <wp:positionH relativeFrom="margin">
            <wp:posOffset>0</wp:posOffset>
          </wp:positionH>
          <wp:positionV relativeFrom="paragraph">
            <wp:posOffset>-635</wp:posOffset>
          </wp:positionV>
          <wp:extent cx="2127600" cy="842400"/>
          <wp:effectExtent l="0" t="0" r="6350" b="0"/>
          <wp:wrapNone/>
          <wp:docPr id="4" name="Obráze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NZM-CZ-logo-Grey.jpg"/>
                  <pic:cNvPicPr/>
                </pic:nvPicPr>
                <pic:blipFill>
                  <a:blip r:embed="rId1">
                    <a:extLst>
                      <a:ext uri="{28A0092B-C50C-407E-A947-70E740481C1C}">
                        <a14:useLocalDpi xmlns:a14="http://schemas.microsoft.com/office/drawing/2010/main" val="0"/>
                      </a:ext>
                    </a:extLst>
                  </a:blip>
                  <a:stretch>
                    <a:fillRect/>
                  </a:stretch>
                </pic:blipFill>
                <pic:spPr>
                  <a:xfrm>
                    <a:off x="0" y="0"/>
                    <a:ext cx="2127600" cy="842400"/>
                  </a:xfrm>
                  <a:prstGeom prst="rect">
                    <a:avLst/>
                  </a:prstGeom>
                </pic:spPr>
              </pic:pic>
            </a:graphicData>
          </a:graphic>
          <wp14:sizeRelH relativeFrom="margin">
            <wp14:pctWidth>0</wp14:pctWidth>
          </wp14:sizeRelH>
          <wp14:sizeRelV relativeFrom="margin">
            <wp14:pctHeight>0</wp14:pctHeight>
          </wp14:sizeRelV>
        </wp:anchor>
      </w:drawing>
    </w:r>
  </w:p>
  <w:p w14:paraId="251DC646" w14:textId="77777777" w:rsidR="006C49B9" w:rsidRDefault="006C49B9">
    <w:pPr>
      <w:pStyle w:val="Zhlav"/>
    </w:pPr>
  </w:p>
  <w:p w14:paraId="024C3949" w14:textId="77777777" w:rsidR="006C49B9" w:rsidRDefault="006C49B9">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D24EC6"/>
    <w:multiLevelType w:val="multilevel"/>
    <w:tmpl w:val="02D24EC6"/>
    <w:lvl w:ilvl="0">
      <w:start w:val="1"/>
      <w:numFmt w:val="decimal"/>
      <w:lvlText w:val="%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04DB6236"/>
    <w:multiLevelType w:val="hybridMultilevel"/>
    <w:tmpl w:val="5A0298BE"/>
    <w:lvl w:ilvl="0" w:tplc="0405000F">
      <w:start w:val="15"/>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0CC06632"/>
    <w:multiLevelType w:val="hybridMultilevel"/>
    <w:tmpl w:val="9A901416"/>
    <w:lvl w:ilvl="0" w:tplc="0405000F">
      <w:start w:val="1"/>
      <w:numFmt w:val="decimal"/>
      <w:lvlText w:val="%1."/>
      <w:lvlJc w:val="left"/>
      <w:pPr>
        <w:tabs>
          <w:tab w:val="num" w:pos="360"/>
        </w:tabs>
        <w:ind w:left="360" w:hanging="360"/>
      </w:pPr>
      <w:rPr>
        <w:rFonts w:hint="default"/>
      </w:rPr>
    </w:lvl>
    <w:lvl w:ilvl="1" w:tplc="4FC0D7C4">
      <w:start w:val="1"/>
      <w:numFmt w:val="bullet"/>
      <w:lvlText w:val=""/>
      <w:lvlJc w:val="left"/>
      <w:pPr>
        <w:tabs>
          <w:tab w:val="num" w:pos="1364"/>
        </w:tabs>
        <w:ind w:left="1364" w:hanging="284"/>
      </w:pPr>
      <w:rPr>
        <w:rFonts w:ascii="Symbol" w:hAnsi="Symbol" w:cs="Symbol" w:hint="default"/>
      </w:r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3" w15:restartNumberingAfterBreak="0">
    <w:nsid w:val="103C0F8C"/>
    <w:multiLevelType w:val="hybridMultilevel"/>
    <w:tmpl w:val="4CF27126"/>
    <w:lvl w:ilvl="0" w:tplc="FCC252F0">
      <w:start w:val="1"/>
      <w:numFmt w:val="lowerLetter"/>
      <w:lvlText w:val="%1)"/>
      <w:lvlJc w:val="left"/>
      <w:pPr>
        <w:ind w:left="786" w:hanging="360"/>
      </w:pPr>
      <w:rPr>
        <w:rFonts w:hint="default"/>
      </w:rPr>
    </w:lvl>
    <w:lvl w:ilvl="1" w:tplc="04050019" w:tentative="1">
      <w:start w:val="1"/>
      <w:numFmt w:val="lowerLetter"/>
      <w:lvlText w:val="%2."/>
      <w:lvlJc w:val="left"/>
      <w:pPr>
        <w:ind w:left="1506" w:hanging="360"/>
      </w:pPr>
    </w:lvl>
    <w:lvl w:ilvl="2" w:tplc="0405001B" w:tentative="1">
      <w:start w:val="1"/>
      <w:numFmt w:val="lowerRoman"/>
      <w:lvlText w:val="%3."/>
      <w:lvlJc w:val="right"/>
      <w:pPr>
        <w:ind w:left="2226" w:hanging="180"/>
      </w:pPr>
    </w:lvl>
    <w:lvl w:ilvl="3" w:tplc="0405000F" w:tentative="1">
      <w:start w:val="1"/>
      <w:numFmt w:val="decimal"/>
      <w:lvlText w:val="%4."/>
      <w:lvlJc w:val="left"/>
      <w:pPr>
        <w:ind w:left="2946" w:hanging="360"/>
      </w:pPr>
    </w:lvl>
    <w:lvl w:ilvl="4" w:tplc="04050019" w:tentative="1">
      <w:start w:val="1"/>
      <w:numFmt w:val="lowerLetter"/>
      <w:lvlText w:val="%5."/>
      <w:lvlJc w:val="left"/>
      <w:pPr>
        <w:ind w:left="3666" w:hanging="360"/>
      </w:pPr>
    </w:lvl>
    <w:lvl w:ilvl="5" w:tplc="0405001B" w:tentative="1">
      <w:start w:val="1"/>
      <w:numFmt w:val="lowerRoman"/>
      <w:lvlText w:val="%6."/>
      <w:lvlJc w:val="right"/>
      <w:pPr>
        <w:ind w:left="4386" w:hanging="180"/>
      </w:pPr>
    </w:lvl>
    <w:lvl w:ilvl="6" w:tplc="0405000F" w:tentative="1">
      <w:start w:val="1"/>
      <w:numFmt w:val="decimal"/>
      <w:lvlText w:val="%7."/>
      <w:lvlJc w:val="left"/>
      <w:pPr>
        <w:ind w:left="5106" w:hanging="360"/>
      </w:pPr>
    </w:lvl>
    <w:lvl w:ilvl="7" w:tplc="04050019" w:tentative="1">
      <w:start w:val="1"/>
      <w:numFmt w:val="lowerLetter"/>
      <w:lvlText w:val="%8."/>
      <w:lvlJc w:val="left"/>
      <w:pPr>
        <w:ind w:left="5826" w:hanging="360"/>
      </w:pPr>
    </w:lvl>
    <w:lvl w:ilvl="8" w:tplc="0405001B" w:tentative="1">
      <w:start w:val="1"/>
      <w:numFmt w:val="lowerRoman"/>
      <w:lvlText w:val="%9."/>
      <w:lvlJc w:val="right"/>
      <w:pPr>
        <w:ind w:left="6546" w:hanging="180"/>
      </w:pPr>
    </w:lvl>
  </w:abstractNum>
  <w:abstractNum w:abstractNumId="4" w15:restartNumberingAfterBreak="0">
    <w:nsid w:val="153F4061"/>
    <w:multiLevelType w:val="hybridMultilevel"/>
    <w:tmpl w:val="9A901416"/>
    <w:lvl w:ilvl="0" w:tplc="0405000F">
      <w:start w:val="1"/>
      <w:numFmt w:val="decimal"/>
      <w:lvlText w:val="%1."/>
      <w:lvlJc w:val="left"/>
      <w:pPr>
        <w:tabs>
          <w:tab w:val="num" w:pos="501"/>
        </w:tabs>
        <w:ind w:left="501" w:hanging="360"/>
      </w:pPr>
      <w:rPr>
        <w:rFonts w:hint="default"/>
      </w:rPr>
    </w:lvl>
    <w:lvl w:ilvl="1" w:tplc="4FC0D7C4">
      <w:start w:val="1"/>
      <w:numFmt w:val="bullet"/>
      <w:lvlText w:val=""/>
      <w:lvlJc w:val="left"/>
      <w:pPr>
        <w:tabs>
          <w:tab w:val="num" w:pos="1364"/>
        </w:tabs>
        <w:ind w:left="1364" w:hanging="284"/>
      </w:pPr>
      <w:rPr>
        <w:rFonts w:ascii="Symbol" w:hAnsi="Symbol" w:cs="Symbol" w:hint="default"/>
      </w:r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5" w15:restartNumberingAfterBreak="0">
    <w:nsid w:val="19B3280D"/>
    <w:multiLevelType w:val="hybridMultilevel"/>
    <w:tmpl w:val="729421D0"/>
    <w:lvl w:ilvl="0" w:tplc="04050017">
      <w:start w:val="1"/>
      <w:numFmt w:val="lowerLetter"/>
      <w:lvlText w:val="%1)"/>
      <w:lvlJc w:val="left"/>
      <w:pPr>
        <w:ind w:left="3600" w:hanging="360"/>
      </w:pPr>
    </w:lvl>
    <w:lvl w:ilvl="1" w:tplc="04050019">
      <w:start w:val="1"/>
      <w:numFmt w:val="lowerLetter"/>
      <w:lvlText w:val="%2."/>
      <w:lvlJc w:val="left"/>
      <w:pPr>
        <w:ind w:left="4320" w:hanging="360"/>
      </w:pPr>
    </w:lvl>
    <w:lvl w:ilvl="2" w:tplc="0405001B">
      <w:start w:val="1"/>
      <w:numFmt w:val="lowerRoman"/>
      <w:lvlText w:val="%3."/>
      <w:lvlJc w:val="right"/>
      <w:pPr>
        <w:ind w:left="5040" w:hanging="180"/>
      </w:pPr>
    </w:lvl>
    <w:lvl w:ilvl="3" w:tplc="0405000F">
      <w:start w:val="1"/>
      <w:numFmt w:val="decimal"/>
      <w:lvlText w:val="%4."/>
      <w:lvlJc w:val="left"/>
      <w:pPr>
        <w:ind w:left="5760" w:hanging="360"/>
      </w:pPr>
    </w:lvl>
    <w:lvl w:ilvl="4" w:tplc="04050019">
      <w:start w:val="1"/>
      <w:numFmt w:val="lowerLetter"/>
      <w:lvlText w:val="%5."/>
      <w:lvlJc w:val="left"/>
      <w:pPr>
        <w:ind w:left="6480" w:hanging="360"/>
      </w:pPr>
    </w:lvl>
    <w:lvl w:ilvl="5" w:tplc="0405001B">
      <w:start w:val="1"/>
      <w:numFmt w:val="lowerRoman"/>
      <w:lvlText w:val="%6."/>
      <w:lvlJc w:val="right"/>
      <w:pPr>
        <w:ind w:left="7200" w:hanging="180"/>
      </w:pPr>
    </w:lvl>
    <w:lvl w:ilvl="6" w:tplc="0405000F">
      <w:start w:val="1"/>
      <w:numFmt w:val="decimal"/>
      <w:lvlText w:val="%7."/>
      <w:lvlJc w:val="left"/>
      <w:pPr>
        <w:ind w:left="7920" w:hanging="360"/>
      </w:pPr>
    </w:lvl>
    <w:lvl w:ilvl="7" w:tplc="04050019">
      <w:start w:val="1"/>
      <w:numFmt w:val="lowerLetter"/>
      <w:lvlText w:val="%8."/>
      <w:lvlJc w:val="left"/>
      <w:pPr>
        <w:ind w:left="8640" w:hanging="360"/>
      </w:pPr>
    </w:lvl>
    <w:lvl w:ilvl="8" w:tplc="0405001B">
      <w:start w:val="1"/>
      <w:numFmt w:val="lowerRoman"/>
      <w:lvlText w:val="%9."/>
      <w:lvlJc w:val="right"/>
      <w:pPr>
        <w:ind w:left="9360" w:hanging="180"/>
      </w:pPr>
    </w:lvl>
  </w:abstractNum>
  <w:abstractNum w:abstractNumId="6" w15:restartNumberingAfterBreak="0">
    <w:nsid w:val="23912DEA"/>
    <w:multiLevelType w:val="hybridMultilevel"/>
    <w:tmpl w:val="31DC5436"/>
    <w:lvl w:ilvl="0" w:tplc="12F0F3C6">
      <w:start w:val="3"/>
      <w:numFmt w:val="bullet"/>
      <w:lvlText w:val="‒"/>
      <w:lvlJc w:val="left"/>
      <w:pPr>
        <w:tabs>
          <w:tab w:val="num" w:pos="360"/>
        </w:tabs>
        <w:ind w:left="360" w:hanging="360"/>
      </w:pPr>
      <w:rPr>
        <w:rFonts w:ascii="Times New Roman" w:hAnsi="Times New Roman" w:cs="Times New Roman" w:hint="default"/>
      </w:rPr>
    </w:lvl>
    <w:lvl w:ilvl="1" w:tplc="4FC0D7C4">
      <w:start w:val="1"/>
      <w:numFmt w:val="bullet"/>
      <w:lvlText w:val=""/>
      <w:lvlJc w:val="left"/>
      <w:pPr>
        <w:tabs>
          <w:tab w:val="num" w:pos="1364"/>
        </w:tabs>
        <w:ind w:left="1364" w:hanging="284"/>
      </w:pPr>
      <w:rPr>
        <w:rFonts w:ascii="Symbol" w:hAnsi="Symbol" w:cs="Symbol" w:hint="default"/>
      </w:r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7" w15:restartNumberingAfterBreak="0">
    <w:nsid w:val="261F22F9"/>
    <w:multiLevelType w:val="hybridMultilevel"/>
    <w:tmpl w:val="C456C7CE"/>
    <w:lvl w:ilvl="0" w:tplc="6D92D67A">
      <w:numFmt w:val="bullet"/>
      <w:lvlText w:val="-"/>
      <w:lvlJc w:val="left"/>
      <w:pPr>
        <w:ind w:left="786" w:hanging="360"/>
      </w:pPr>
      <w:rPr>
        <w:rFonts w:ascii="Arial" w:eastAsia="Times New Roman" w:hAnsi="Arial" w:cs="Arial" w:hint="default"/>
      </w:rPr>
    </w:lvl>
    <w:lvl w:ilvl="1" w:tplc="04050003" w:tentative="1">
      <w:start w:val="1"/>
      <w:numFmt w:val="bullet"/>
      <w:lvlText w:val="o"/>
      <w:lvlJc w:val="left"/>
      <w:pPr>
        <w:ind w:left="1506" w:hanging="360"/>
      </w:pPr>
      <w:rPr>
        <w:rFonts w:ascii="Courier New" w:hAnsi="Courier New" w:cs="Courier New" w:hint="default"/>
      </w:rPr>
    </w:lvl>
    <w:lvl w:ilvl="2" w:tplc="04050005" w:tentative="1">
      <w:start w:val="1"/>
      <w:numFmt w:val="bullet"/>
      <w:lvlText w:val=""/>
      <w:lvlJc w:val="left"/>
      <w:pPr>
        <w:ind w:left="2226" w:hanging="360"/>
      </w:pPr>
      <w:rPr>
        <w:rFonts w:ascii="Wingdings" w:hAnsi="Wingdings" w:hint="default"/>
      </w:rPr>
    </w:lvl>
    <w:lvl w:ilvl="3" w:tplc="04050001" w:tentative="1">
      <w:start w:val="1"/>
      <w:numFmt w:val="bullet"/>
      <w:lvlText w:val=""/>
      <w:lvlJc w:val="left"/>
      <w:pPr>
        <w:ind w:left="2946" w:hanging="360"/>
      </w:pPr>
      <w:rPr>
        <w:rFonts w:ascii="Symbol" w:hAnsi="Symbol" w:hint="default"/>
      </w:rPr>
    </w:lvl>
    <w:lvl w:ilvl="4" w:tplc="04050003" w:tentative="1">
      <w:start w:val="1"/>
      <w:numFmt w:val="bullet"/>
      <w:lvlText w:val="o"/>
      <w:lvlJc w:val="left"/>
      <w:pPr>
        <w:ind w:left="3666" w:hanging="360"/>
      </w:pPr>
      <w:rPr>
        <w:rFonts w:ascii="Courier New" w:hAnsi="Courier New" w:cs="Courier New" w:hint="default"/>
      </w:rPr>
    </w:lvl>
    <w:lvl w:ilvl="5" w:tplc="04050005" w:tentative="1">
      <w:start w:val="1"/>
      <w:numFmt w:val="bullet"/>
      <w:lvlText w:val=""/>
      <w:lvlJc w:val="left"/>
      <w:pPr>
        <w:ind w:left="4386" w:hanging="360"/>
      </w:pPr>
      <w:rPr>
        <w:rFonts w:ascii="Wingdings" w:hAnsi="Wingdings" w:hint="default"/>
      </w:rPr>
    </w:lvl>
    <w:lvl w:ilvl="6" w:tplc="04050001" w:tentative="1">
      <w:start w:val="1"/>
      <w:numFmt w:val="bullet"/>
      <w:lvlText w:val=""/>
      <w:lvlJc w:val="left"/>
      <w:pPr>
        <w:ind w:left="5106" w:hanging="360"/>
      </w:pPr>
      <w:rPr>
        <w:rFonts w:ascii="Symbol" w:hAnsi="Symbol" w:hint="default"/>
      </w:rPr>
    </w:lvl>
    <w:lvl w:ilvl="7" w:tplc="04050003" w:tentative="1">
      <w:start w:val="1"/>
      <w:numFmt w:val="bullet"/>
      <w:lvlText w:val="o"/>
      <w:lvlJc w:val="left"/>
      <w:pPr>
        <w:ind w:left="5826" w:hanging="360"/>
      </w:pPr>
      <w:rPr>
        <w:rFonts w:ascii="Courier New" w:hAnsi="Courier New" w:cs="Courier New" w:hint="default"/>
      </w:rPr>
    </w:lvl>
    <w:lvl w:ilvl="8" w:tplc="04050005" w:tentative="1">
      <w:start w:val="1"/>
      <w:numFmt w:val="bullet"/>
      <w:lvlText w:val=""/>
      <w:lvlJc w:val="left"/>
      <w:pPr>
        <w:ind w:left="6546" w:hanging="360"/>
      </w:pPr>
      <w:rPr>
        <w:rFonts w:ascii="Wingdings" w:hAnsi="Wingdings" w:hint="default"/>
      </w:rPr>
    </w:lvl>
  </w:abstractNum>
  <w:abstractNum w:abstractNumId="8" w15:restartNumberingAfterBreak="0">
    <w:nsid w:val="2BF1785D"/>
    <w:multiLevelType w:val="hybridMultilevel"/>
    <w:tmpl w:val="BB58A8D8"/>
    <w:lvl w:ilvl="0" w:tplc="F5D8250C">
      <w:numFmt w:val="bullet"/>
      <w:lvlText w:val="-"/>
      <w:lvlJc w:val="left"/>
      <w:pPr>
        <w:tabs>
          <w:tab w:val="num" w:pos="426"/>
        </w:tabs>
        <w:ind w:left="426" w:hanging="360"/>
      </w:pPr>
      <w:rPr>
        <w:rFonts w:ascii="Arial" w:eastAsia="Times New Roman" w:hAnsi="Arial" w:cs="Arial" w:hint="default"/>
      </w:rPr>
    </w:lvl>
    <w:lvl w:ilvl="1" w:tplc="04050003" w:tentative="1">
      <w:start w:val="1"/>
      <w:numFmt w:val="bullet"/>
      <w:lvlText w:val="o"/>
      <w:lvlJc w:val="left"/>
      <w:pPr>
        <w:tabs>
          <w:tab w:val="num" w:pos="1146"/>
        </w:tabs>
        <w:ind w:left="1146" w:hanging="360"/>
      </w:pPr>
      <w:rPr>
        <w:rFonts w:ascii="Courier New" w:hAnsi="Courier New" w:cs="Courier New" w:hint="default"/>
      </w:rPr>
    </w:lvl>
    <w:lvl w:ilvl="2" w:tplc="04050005" w:tentative="1">
      <w:start w:val="1"/>
      <w:numFmt w:val="bullet"/>
      <w:lvlText w:val=""/>
      <w:lvlJc w:val="left"/>
      <w:pPr>
        <w:tabs>
          <w:tab w:val="num" w:pos="1866"/>
        </w:tabs>
        <w:ind w:left="1866" w:hanging="360"/>
      </w:pPr>
      <w:rPr>
        <w:rFonts w:ascii="Wingdings" w:hAnsi="Wingdings" w:hint="default"/>
      </w:rPr>
    </w:lvl>
    <w:lvl w:ilvl="3" w:tplc="04050001" w:tentative="1">
      <w:start w:val="1"/>
      <w:numFmt w:val="bullet"/>
      <w:lvlText w:val=""/>
      <w:lvlJc w:val="left"/>
      <w:pPr>
        <w:tabs>
          <w:tab w:val="num" w:pos="2586"/>
        </w:tabs>
        <w:ind w:left="2586" w:hanging="360"/>
      </w:pPr>
      <w:rPr>
        <w:rFonts w:ascii="Symbol" w:hAnsi="Symbol" w:hint="default"/>
      </w:rPr>
    </w:lvl>
    <w:lvl w:ilvl="4" w:tplc="04050003" w:tentative="1">
      <w:start w:val="1"/>
      <w:numFmt w:val="bullet"/>
      <w:lvlText w:val="o"/>
      <w:lvlJc w:val="left"/>
      <w:pPr>
        <w:tabs>
          <w:tab w:val="num" w:pos="3306"/>
        </w:tabs>
        <w:ind w:left="3306" w:hanging="360"/>
      </w:pPr>
      <w:rPr>
        <w:rFonts w:ascii="Courier New" w:hAnsi="Courier New" w:cs="Courier New" w:hint="default"/>
      </w:rPr>
    </w:lvl>
    <w:lvl w:ilvl="5" w:tplc="04050005" w:tentative="1">
      <w:start w:val="1"/>
      <w:numFmt w:val="bullet"/>
      <w:lvlText w:val=""/>
      <w:lvlJc w:val="left"/>
      <w:pPr>
        <w:tabs>
          <w:tab w:val="num" w:pos="4026"/>
        </w:tabs>
        <w:ind w:left="4026" w:hanging="360"/>
      </w:pPr>
      <w:rPr>
        <w:rFonts w:ascii="Wingdings" w:hAnsi="Wingdings" w:hint="default"/>
      </w:rPr>
    </w:lvl>
    <w:lvl w:ilvl="6" w:tplc="04050001" w:tentative="1">
      <w:start w:val="1"/>
      <w:numFmt w:val="bullet"/>
      <w:lvlText w:val=""/>
      <w:lvlJc w:val="left"/>
      <w:pPr>
        <w:tabs>
          <w:tab w:val="num" w:pos="4746"/>
        </w:tabs>
        <w:ind w:left="4746" w:hanging="360"/>
      </w:pPr>
      <w:rPr>
        <w:rFonts w:ascii="Symbol" w:hAnsi="Symbol" w:hint="default"/>
      </w:rPr>
    </w:lvl>
    <w:lvl w:ilvl="7" w:tplc="04050003" w:tentative="1">
      <w:start w:val="1"/>
      <w:numFmt w:val="bullet"/>
      <w:lvlText w:val="o"/>
      <w:lvlJc w:val="left"/>
      <w:pPr>
        <w:tabs>
          <w:tab w:val="num" w:pos="5466"/>
        </w:tabs>
        <w:ind w:left="5466" w:hanging="360"/>
      </w:pPr>
      <w:rPr>
        <w:rFonts w:ascii="Courier New" w:hAnsi="Courier New" w:cs="Courier New" w:hint="default"/>
      </w:rPr>
    </w:lvl>
    <w:lvl w:ilvl="8" w:tplc="04050005" w:tentative="1">
      <w:start w:val="1"/>
      <w:numFmt w:val="bullet"/>
      <w:lvlText w:val=""/>
      <w:lvlJc w:val="left"/>
      <w:pPr>
        <w:tabs>
          <w:tab w:val="num" w:pos="6186"/>
        </w:tabs>
        <w:ind w:left="6186" w:hanging="360"/>
      </w:pPr>
      <w:rPr>
        <w:rFonts w:ascii="Wingdings" w:hAnsi="Wingdings" w:hint="default"/>
      </w:rPr>
    </w:lvl>
  </w:abstractNum>
  <w:abstractNum w:abstractNumId="9" w15:restartNumberingAfterBreak="0">
    <w:nsid w:val="2E12152A"/>
    <w:multiLevelType w:val="hybridMultilevel"/>
    <w:tmpl w:val="14043316"/>
    <w:lvl w:ilvl="0" w:tplc="0405000F">
      <w:start w:val="15"/>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36255723"/>
    <w:multiLevelType w:val="hybridMultilevel"/>
    <w:tmpl w:val="47F0403E"/>
    <w:lvl w:ilvl="0" w:tplc="AC8ADC4E">
      <w:start w:val="1"/>
      <w:numFmt w:val="upperRoman"/>
      <w:lvlText w:val="%1)"/>
      <w:lvlJc w:val="left"/>
      <w:pPr>
        <w:ind w:left="1428" w:hanging="720"/>
      </w:pPr>
      <w:rPr>
        <w:rFonts w:hint="default"/>
      </w:rPr>
    </w:lvl>
    <w:lvl w:ilvl="1" w:tplc="04050019" w:tentative="1">
      <w:start w:val="1"/>
      <w:numFmt w:val="lowerLetter"/>
      <w:lvlText w:val="%2."/>
      <w:lvlJc w:val="left"/>
      <w:pPr>
        <w:ind w:left="1788" w:hanging="360"/>
      </w:pPr>
    </w:lvl>
    <w:lvl w:ilvl="2" w:tplc="0405001B" w:tentative="1">
      <w:start w:val="1"/>
      <w:numFmt w:val="lowerRoman"/>
      <w:lvlText w:val="%3."/>
      <w:lvlJc w:val="right"/>
      <w:pPr>
        <w:ind w:left="2508" w:hanging="180"/>
      </w:pPr>
    </w:lvl>
    <w:lvl w:ilvl="3" w:tplc="0405000F" w:tentative="1">
      <w:start w:val="1"/>
      <w:numFmt w:val="decimal"/>
      <w:lvlText w:val="%4."/>
      <w:lvlJc w:val="left"/>
      <w:pPr>
        <w:ind w:left="3228" w:hanging="360"/>
      </w:pPr>
    </w:lvl>
    <w:lvl w:ilvl="4" w:tplc="04050019" w:tentative="1">
      <w:start w:val="1"/>
      <w:numFmt w:val="lowerLetter"/>
      <w:lvlText w:val="%5."/>
      <w:lvlJc w:val="left"/>
      <w:pPr>
        <w:ind w:left="3948" w:hanging="360"/>
      </w:pPr>
    </w:lvl>
    <w:lvl w:ilvl="5" w:tplc="0405001B" w:tentative="1">
      <w:start w:val="1"/>
      <w:numFmt w:val="lowerRoman"/>
      <w:lvlText w:val="%6."/>
      <w:lvlJc w:val="right"/>
      <w:pPr>
        <w:ind w:left="4668" w:hanging="180"/>
      </w:pPr>
    </w:lvl>
    <w:lvl w:ilvl="6" w:tplc="0405000F" w:tentative="1">
      <w:start w:val="1"/>
      <w:numFmt w:val="decimal"/>
      <w:lvlText w:val="%7."/>
      <w:lvlJc w:val="left"/>
      <w:pPr>
        <w:ind w:left="5388" w:hanging="360"/>
      </w:pPr>
    </w:lvl>
    <w:lvl w:ilvl="7" w:tplc="04050019" w:tentative="1">
      <w:start w:val="1"/>
      <w:numFmt w:val="lowerLetter"/>
      <w:lvlText w:val="%8."/>
      <w:lvlJc w:val="left"/>
      <w:pPr>
        <w:ind w:left="6108" w:hanging="360"/>
      </w:pPr>
    </w:lvl>
    <w:lvl w:ilvl="8" w:tplc="0405001B" w:tentative="1">
      <w:start w:val="1"/>
      <w:numFmt w:val="lowerRoman"/>
      <w:lvlText w:val="%9."/>
      <w:lvlJc w:val="right"/>
      <w:pPr>
        <w:ind w:left="6828" w:hanging="180"/>
      </w:pPr>
    </w:lvl>
  </w:abstractNum>
  <w:abstractNum w:abstractNumId="11" w15:restartNumberingAfterBreak="0">
    <w:nsid w:val="399E14D9"/>
    <w:multiLevelType w:val="multilevel"/>
    <w:tmpl w:val="399E14D9"/>
    <w:lvl w:ilvl="0">
      <w:start w:val="1"/>
      <w:numFmt w:val="decimal"/>
      <w:lvlText w:val="%1."/>
      <w:lvlJc w:val="left"/>
      <w:pPr>
        <w:tabs>
          <w:tab w:val="left" w:pos="360"/>
        </w:tabs>
        <w:ind w:left="360" w:hanging="360"/>
      </w:pPr>
      <w:rPr>
        <w:rFonts w:hint="default"/>
        <w:color w:val="auto"/>
      </w:rPr>
    </w:lvl>
    <w:lvl w:ilvl="1">
      <w:start w:val="1"/>
      <w:numFmt w:val="bullet"/>
      <w:lvlText w:val=""/>
      <w:lvlJc w:val="left"/>
      <w:pPr>
        <w:tabs>
          <w:tab w:val="left" w:pos="1364"/>
        </w:tabs>
        <w:ind w:left="1364" w:hanging="284"/>
      </w:pPr>
      <w:rPr>
        <w:rFonts w:ascii="Symbol" w:hAnsi="Symbol" w:cs="Symbol" w:hint="default"/>
      </w:r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2" w15:restartNumberingAfterBreak="0">
    <w:nsid w:val="3D3E3C0B"/>
    <w:multiLevelType w:val="multilevel"/>
    <w:tmpl w:val="3D3E3C0B"/>
    <w:lvl w:ilvl="0">
      <w:start w:val="1"/>
      <w:numFmt w:val="decimal"/>
      <w:lvlText w:val="%1."/>
      <w:lvlJc w:val="left"/>
      <w:pPr>
        <w:ind w:left="720" w:hanging="360"/>
      </w:pPr>
      <w:rPr>
        <w:rFonts w:hint="default"/>
        <w:color w:val="00000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3E6E3741"/>
    <w:multiLevelType w:val="multilevel"/>
    <w:tmpl w:val="3E6E3741"/>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40583032"/>
    <w:multiLevelType w:val="multilevel"/>
    <w:tmpl w:val="02D24EC6"/>
    <w:lvl w:ilvl="0">
      <w:start w:val="1"/>
      <w:numFmt w:val="decimal"/>
      <w:lvlText w:val="%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4A09725F"/>
    <w:multiLevelType w:val="multilevel"/>
    <w:tmpl w:val="4A09725F"/>
    <w:lvl w:ilvl="0">
      <w:start w:val="1"/>
      <w:numFmt w:val="decimal"/>
      <w:lvlText w:val="%1."/>
      <w:lvlJc w:val="left"/>
      <w:pPr>
        <w:ind w:left="720" w:hanging="360"/>
      </w:pPr>
      <w:rPr>
        <w:rFonts w:hint="default"/>
        <w:color w:val="00000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15:restartNumberingAfterBreak="0">
    <w:nsid w:val="5A274FB4"/>
    <w:multiLevelType w:val="multilevel"/>
    <w:tmpl w:val="0B06698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5FF91285"/>
    <w:multiLevelType w:val="multilevel"/>
    <w:tmpl w:val="02D24EC6"/>
    <w:lvl w:ilvl="0">
      <w:start w:val="1"/>
      <w:numFmt w:val="decimal"/>
      <w:lvlText w:val="%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15:restartNumberingAfterBreak="0">
    <w:nsid w:val="71E23C0D"/>
    <w:multiLevelType w:val="hybridMultilevel"/>
    <w:tmpl w:val="9A901416"/>
    <w:lvl w:ilvl="0" w:tplc="0405000F">
      <w:start w:val="1"/>
      <w:numFmt w:val="decimal"/>
      <w:lvlText w:val="%1."/>
      <w:lvlJc w:val="left"/>
      <w:pPr>
        <w:tabs>
          <w:tab w:val="num" w:pos="360"/>
        </w:tabs>
        <w:ind w:left="360" w:hanging="360"/>
      </w:pPr>
      <w:rPr>
        <w:rFonts w:hint="default"/>
      </w:rPr>
    </w:lvl>
    <w:lvl w:ilvl="1" w:tplc="4FC0D7C4">
      <w:start w:val="1"/>
      <w:numFmt w:val="bullet"/>
      <w:lvlText w:val=""/>
      <w:lvlJc w:val="left"/>
      <w:pPr>
        <w:tabs>
          <w:tab w:val="num" w:pos="1364"/>
        </w:tabs>
        <w:ind w:left="1364" w:hanging="284"/>
      </w:pPr>
      <w:rPr>
        <w:rFonts w:ascii="Symbol" w:hAnsi="Symbol" w:cs="Symbol" w:hint="default"/>
      </w:r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19" w15:restartNumberingAfterBreak="0">
    <w:nsid w:val="73682B6A"/>
    <w:multiLevelType w:val="multilevel"/>
    <w:tmpl w:val="73682B6A"/>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15:restartNumberingAfterBreak="0">
    <w:nsid w:val="749017CE"/>
    <w:multiLevelType w:val="hybridMultilevel"/>
    <w:tmpl w:val="4D948FD8"/>
    <w:lvl w:ilvl="0" w:tplc="4210DF84">
      <w:numFmt w:val="bullet"/>
      <w:lvlText w:val="-"/>
      <w:lvlJc w:val="left"/>
      <w:pPr>
        <w:ind w:left="786" w:hanging="360"/>
      </w:pPr>
      <w:rPr>
        <w:rFonts w:ascii="Arial" w:eastAsia="Times New Roman" w:hAnsi="Arial" w:cs="Arial" w:hint="default"/>
      </w:rPr>
    </w:lvl>
    <w:lvl w:ilvl="1" w:tplc="04050003" w:tentative="1">
      <w:start w:val="1"/>
      <w:numFmt w:val="bullet"/>
      <w:lvlText w:val="o"/>
      <w:lvlJc w:val="left"/>
      <w:pPr>
        <w:ind w:left="1506" w:hanging="360"/>
      </w:pPr>
      <w:rPr>
        <w:rFonts w:ascii="Courier New" w:hAnsi="Courier New" w:cs="Courier New" w:hint="default"/>
      </w:rPr>
    </w:lvl>
    <w:lvl w:ilvl="2" w:tplc="04050005" w:tentative="1">
      <w:start w:val="1"/>
      <w:numFmt w:val="bullet"/>
      <w:lvlText w:val=""/>
      <w:lvlJc w:val="left"/>
      <w:pPr>
        <w:ind w:left="2226" w:hanging="360"/>
      </w:pPr>
      <w:rPr>
        <w:rFonts w:ascii="Wingdings" w:hAnsi="Wingdings" w:hint="default"/>
      </w:rPr>
    </w:lvl>
    <w:lvl w:ilvl="3" w:tplc="04050001" w:tentative="1">
      <w:start w:val="1"/>
      <w:numFmt w:val="bullet"/>
      <w:lvlText w:val=""/>
      <w:lvlJc w:val="left"/>
      <w:pPr>
        <w:ind w:left="2946" w:hanging="360"/>
      </w:pPr>
      <w:rPr>
        <w:rFonts w:ascii="Symbol" w:hAnsi="Symbol" w:hint="default"/>
      </w:rPr>
    </w:lvl>
    <w:lvl w:ilvl="4" w:tplc="04050003" w:tentative="1">
      <w:start w:val="1"/>
      <w:numFmt w:val="bullet"/>
      <w:lvlText w:val="o"/>
      <w:lvlJc w:val="left"/>
      <w:pPr>
        <w:ind w:left="3666" w:hanging="360"/>
      </w:pPr>
      <w:rPr>
        <w:rFonts w:ascii="Courier New" w:hAnsi="Courier New" w:cs="Courier New" w:hint="default"/>
      </w:rPr>
    </w:lvl>
    <w:lvl w:ilvl="5" w:tplc="04050005" w:tentative="1">
      <w:start w:val="1"/>
      <w:numFmt w:val="bullet"/>
      <w:lvlText w:val=""/>
      <w:lvlJc w:val="left"/>
      <w:pPr>
        <w:ind w:left="4386" w:hanging="360"/>
      </w:pPr>
      <w:rPr>
        <w:rFonts w:ascii="Wingdings" w:hAnsi="Wingdings" w:hint="default"/>
      </w:rPr>
    </w:lvl>
    <w:lvl w:ilvl="6" w:tplc="04050001" w:tentative="1">
      <w:start w:val="1"/>
      <w:numFmt w:val="bullet"/>
      <w:lvlText w:val=""/>
      <w:lvlJc w:val="left"/>
      <w:pPr>
        <w:ind w:left="5106" w:hanging="360"/>
      </w:pPr>
      <w:rPr>
        <w:rFonts w:ascii="Symbol" w:hAnsi="Symbol" w:hint="default"/>
      </w:rPr>
    </w:lvl>
    <w:lvl w:ilvl="7" w:tplc="04050003" w:tentative="1">
      <w:start w:val="1"/>
      <w:numFmt w:val="bullet"/>
      <w:lvlText w:val="o"/>
      <w:lvlJc w:val="left"/>
      <w:pPr>
        <w:ind w:left="5826" w:hanging="360"/>
      </w:pPr>
      <w:rPr>
        <w:rFonts w:ascii="Courier New" w:hAnsi="Courier New" w:cs="Courier New" w:hint="default"/>
      </w:rPr>
    </w:lvl>
    <w:lvl w:ilvl="8" w:tplc="04050005" w:tentative="1">
      <w:start w:val="1"/>
      <w:numFmt w:val="bullet"/>
      <w:lvlText w:val=""/>
      <w:lvlJc w:val="left"/>
      <w:pPr>
        <w:ind w:left="6546" w:hanging="360"/>
      </w:pPr>
      <w:rPr>
        <w:rFonts w:ascii="Wingdings" w:hAnsi="Wingdings" w:hint="default"/>
      </w:rPr>
    </w:lvl>
  </w:abstractNum>
  <w:abstractNum w:abstractNumId="21" w15:restartNumberingAfterBreak="0">
    <w:nsid w:val="76172CD6"/>
    <w:multiLevelType w:val="hybridMultilevel"/>
    <w:tmpl w:val="9A901416"/>
    <w:lvl w:ilvl="0" w:tplc="0405000F">
      <w:start w:val="1"/>
      <w:numFmt w:val="decimal"/>
      <w:lvlText w:val="%1."/>
      <w:lvlJc w:val="left"/>
      <w:pPr>
        <w:tabs>
          <w:tab w:val="num" w:pos="360"/>
        </w:tabs>
        <w:ind w:left="360" w:hanging="360"/>
      </w:pPr>
      <w:rPr>
        <w:rFonts w:hint="default"/>
      </w:rPr>
    </w:lvl>
    <w:lvl w:ilvl="1" w:tplc="4FC0D7C4">
      <w:start w:val="1"/>
      <w:numFmt w:val="bullet"/>
      <w:lvlText w:val=""/>
      <w:lvlJc w:val="left"/>
      <w:pPr>
        <w:tabs>
          <w:tab w:val="num" w:pos="1364"/>
        </w:tabs>
        <w:ind w:left="1364" w:hanging="284"/>
      </w:pPr>
      <w:rPr>
        <w:rFonts w:ascii="Symbol" w:hAnsi="Symbol" w:cs="Symbol" w:hint="default"/>
      </w:r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22" w15:restartNumberingAfterBreak="0">
    <w:nsid w:val="79050AA4"/>
    <w:multiLevelType w:val="hybridMultilevel"/>
    <w:tmpl w:val="9A901416"/>
    <w:lvl w:ilvl="0" w:tplc="0405000F">
      <w:start w:val="1"/>
      <w:numFmt w:val="decimal"/>
      <w:lvlText w:val="%1."/>
      <w:lvlJc w:val="left"/>
      <w:pPr>
        <w:tabs>
          <w:tab w:val="num" w:pos="360"/>
        </w:tabs>
        <w:ind w:left="360" w:hanging="360"/>
      </w:pPr>
      <w:rPr>
        <w:rFonts w:hint="default"/>
      </w:rPr>
    </w:lvl>
    <w:lvl w:ilvl="1" w:tplc="4FC0D7C4">
      <w:start w:val="1"/>
      <w:numFmt w:val="bullet"/>
      <w:lvlText w:val=""/>
      <w:lvlJc w:val="left"/>
      <w:pPr>
        <w:tabs>
          <w:tab w:val="num" w:pos="1364"/>
        </w:tabs>
        <w:ind w:left="1364" w:hanging="284"/>
      </w:pPr>
      <w:rPr>
        <w:rFonts w:ascii="Symbol" w:hAnsi="Symbol" w:cs="Symbol" w:hint="default"/>
      </w:r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23" w15:restartNumberingAfterBreak="0">
    <w:nsid w:val="7FEB37EC"/>
    <w:multiLevelType w:val="hybridMultilevel"/>
    <w:tmpl w:val="D0A83DC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797796987">
    <w:abstractNumId w:val="15"/>
  </w:num>
  <w:num w:numId="2" w16cid:durableId="1447313379">
    <w:abstractNumId w:val="19"/>
  </w:num>
  <w:num w:numId="3" w16cid:durableId="1381242250">
    <w:abstractNumId w:val="13"/>
  </w:num>
  <w:num w:numId="4" w16cid:durableId="1367366519">
    <w:abstractNumId w:val="12"/>
  </w:num>
  <w:num w:numId="5" w16cid:durableId="565727958">
    <w:abstractNumId w:val="0"/>
  </w:num>
  <w:num w:numId="6" w16cid:durableId="1954944331">
    <w:abstractNumId w:val="16"/>
  </w:num>
  <w:num w:numId="7" w16cid:durableId="432290988">
    <w:abstractNumId w:val="7"/>
  </w:num>
  <w:num w:numId="8" w16cid:durableId="397364567">
    <w:abstractNumId w:val="8"/>
  </w:num>
  <w:num w:numId="9" w16cid:durableId="1697347812">
    <w:abstractNumId w:val="14"/>
  </w:num>
  <w:num w:numId="10" w16cid:durableId="1023017771">
    <w:abstractNumId w:val="17"/>
  </w:num>
  <w:num w:numId="11" w16cid:durableId="841432548">
    <w:abstractNumId w:val="20"/>
  </w:num>
  <w:num w:numId="12" w16cid:durableId="319233380">
    <w:abstractNumId w:val="1"/>
  </w:num>
  <w:num w:numId="13" w16cid:durableId="1863931216">
    <w:abstractNumId w:val="23"/>
  </w:num>
  <w:num w:numId="14" w16cid:durableId="1352872110">
    <w:abstractNumId w:val="21"/>
  </w:num>
  <w:num w:numId="15" w16cid:durableId="1151097606">
    <w:abstractNumId w:val="6"/>
  </w:num>
  <w:num w:numId="16" w16cid:durableId="655383168">
    <w:abstractNumId w:val="18"/>
  </w:num>
  <w:num w:numId="17" w16cid:durableId="1982726887">
    <w:abstractNumId w:val="10"/>
  </w:num>
  <w:num w:numId="18" w16cid:durableId="1726685751">
    <w:abstractNumId w:val="5"/>
  </w:num>
  <w:num w:numId="19" w16cid:durableId="1991671157">
    <w:abstractNumId w:val="3"/>
  </w:num>
  <w:num w:numId="20" w16cid:durableId="1786538036">
    <w:abstractNumId w:val="4"/>
  </w:num>
  <w:num w:numId="21" w16cid:durableId="1309361642">
    <w:abstractNumId w:val="22"/>
  </w:num>
  <w:num w:numId="22" w16cid:durableId="328557460">
    <w:abstractNumId w:val="2"/>
  </w:num>
  <w:num w:numId="23" w16cid:durableId="1282760839">
    <w:abstractNumId w:val="11"/>
  </w:num>
  <w:num w:numId="24" w16cid:durableId="1532185677">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forms" w:enforcement="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43C71"/>
    <w:rsid w:val="00010A0E"/>
    <w:rsid w:val="00010B99"/>
    <w:rsid w:val="000121A7"/>
    <w:rsid w:val="00016B1C"/>
    <w:rsid w:val="000211CC"/>
    <w:rsid w:val="000225ED"/>
    <w:rsid w:val="00022BAA"/>
    <w:rsid w:val="000257E3"/>
    <w:rsid w:val="0002778C"/>
    <w:rsid w:val="0003011D"/>
    <w:rsid w:val="0003474F"/>
    <w:rsid w:val="00050FD7"/>
    <w:rsid w:val="00053C01"/>
    <w:rsid w:val="00064D6D"/>
    <w:rsid w:val="00081FBB"/>
    <w:rsid w:val="00082D59"/>
    <w:rsid w:val="00090693"/>
    <w:rsid w:val="0009647D"/>
    <w:rsid w:val="000A56BF"/>
    <w:rsid w:val="000B5F6A"/>
    <w:rsid w:val="000C3C25"/>
    <w:rsid w:val="000C4E9D"/>
    <w:rsid w:val="000D1FDF"/>
    <w:rsid w:val="000F70BE"/>
    <w:rsid w:val="00103E39"/>
    <w:rsid w:val="00105F99"/>
    <w:rsid w:val="001120A5"/>
    <w:rsid w:val="00112485"/>
    <w:rsid w:val="00114D82"/>
    <w:rsid w:val="00125F1D"/>
    <w:rsid w:val="001323AC"/>
    <w:rsid w:val="00133B95"/>
    <w:rsid w:val="00150CD5"/>
    <w:rsid w:val="0018434B"/>
    <w:rsid w:val="00185CF5"/>
    <w:rsid w:val="00187255"/>
    <w:rsid w:val="001A7117"/>
    <w:rsid w:val="001B1C0E"/>
    <w:rsid w:val="001C492F"/>
    <w:rsid w:val="001D139C"/>
    <w:rsid w:val="001D347D"/>
    <w:rsid w:val="001F7505"/>
    <w:rsid w:val="002028C5"/>
    <w:rsid w:val="00207FA1"/>
    <w:rsid w:val="002100D4"/>
    <w:rsid w:val="00220E71"/>
    <w:rsid w:val="002422C2"/>
    <w:rsid w:val="00254F92"/>
    <w:rsid w:val="00263B50"/>
    <w:rsid w:val="00267E2C"/>
    <w:rsid w:val="00272B30"/>
    <w:rsid w:val="00275790"/>
    <w:rsid w:val="0028245F"/>
    <w:rsid w:val="002854C4"/>
    <w:rsid w:val="00287062"/>
    <w:rsid w:val="0029286F"/>
    <w:rsid w:val="002C099A"/>
    <w:rsid w:val="002C3ED4"/>
    <w:rsid w:val="002C7A00"/>
    <w:rsid w:val="002D7F97"/>
    <w:rsid w:val="002E209D"/>
    <w:rsid w:val="002E588C"/>
    <w:rsid w:val="002F104B"/>
    <w:rsid w:val="00313D3C"/>
    <w:rsid w:val="00326666"/>
    <w:rsid w:val="0032691B"/>
    <w:rsid w:val="003335C0"/>
    <w:rsid w:val="00363E77"/>
    <w:rsid w:val="003830C9"/>
    <w:rsid w:val="003846F7"/>
    <w:rsid w:val="003860FC"/>
    <w:rsid w:val="00386266"/>
    <w:rsid w:val="00386FEA"/>
    <w:rsid w:val="003B43D0"/>
    <w:rsid w:val="003C54AB"/>
    <w:rsid w:val="003D4651"/>
    <w:rsid w:val="003E7D0C"/>
    <w:rsid w:val="003F3DA9"/>
    <w:rsid w:val="003F68CA"/>
    <w:rsid w:val="004238C8"/>
    <w:rsid w:val="004409D3"/>
    <w:rsid w:val="00463DFB"/>
    <w:rsid w:val="00465D31"/>
    <w:rsid w:val="00473C82"/>
    <w:rsid w:val="00474B74"/>
    <w:rsid w:val="004760F5"/>
    <w:rsid w:val="00476F1B"/>
    <w:rsid w:val="004805AF"/>
    <w:rsid w:val="00481B95"/>
    <w:rsid w:val="004867C8"/>
    <w:rsid w:val="00496D01"/>
    <w:rsid w:val="004A038B"/>
    <w:rsid w:val="004A3C31"/>
    <w:rsid w:val="004B14A6"/>
    <w:rsid w:val="004B2071"/>
    <w:rsid w:val="004B574B"/>
    <w:rsid w:val="004C00DC"/>
    <w:rsid w:val="004C56A0"/>
    <w:rsid w:val="004D7950"/>
    <w:rsid w:val="004E4FC8"/>
    <w:rsid w:val="00512E9D"/>
    <w:rsid w:val="005136F1"/>
    <w:rsid w:val="00515CAB"/>
    <w:rsid w:val="005214EB"/>
    <w:rsid w:val="0052241C"/>
    <w:rsid w:val="00527524"/>
    <w:rsid w:val="00532EA3"/>
    <w:rsid w:val="005337B8"/>
    <w:rsid w:val="00536C11"/>
    <w:rsid w:val="005452B7"/>
    <w:rsid w:val="00546133"/>
    <w:rsid w:val="00546E54"/>
    <w:rsid w:val="00564B92"/>
    <w:rsid w:val="005678E1"/>
    <w:rsid w:val="00597112"/>
    <w:rsid w:val="005A1AAA"/>
    <w:rsid w:val="005A7F90"/>
    <w:rsid w:val="005C4BBC"/>
    <w:rsid w:val="005D3CF6"/>
    <w:rsid w:val="005E5C47"/>
    <w:rsid w:val="00614A70"/>
    <w:rsid w:val="00617B04"/>
    <w:rsid w:val="00621887"/>
    <w:rsid w:val="00642B0A"/>
    <w:rsid w:val="00642E39"/>
    <w:rsid w:val="00642FB2"/>
    <w:rsid w:val="006458D4"/>
    <w:rsid w:val="00651FC4"/>
    <w:rsid w:val="00652FAE"/>
    <w:rsid w:val="0067267C"/>
    <w:rsid w:val="00685A5E"/>
    <w:rsid w:val="006938FD"/>
    <w:rsid w:val="006A011D"/>
    <w:rsid w:val="006A6A76"/>
    <w:rsid w:val="006B25E1"/>
    <w:rsid w:val="006C49B9"/>
    <w:rsid w:val="006D06D9"/>
    <w:rsid w:val="006D0CD7"/>
    <w:rsid w:val="006D5961"/>
    <w:rsid w:val="006D6720"/>
    <w:rsid w:val="006D6E1B"/>
    <w:rsid w:val="006E064E"/>
    <w:rsid w:val="006F0E17"/>
    <w:rsid w:val="006F3925"/>
    <w:rsid w:val="007108EF"/>
    <w:rsid w:val="0071324D"/>
    <w:rsid w:val="00725CE7"/>
    <w:rsid w:val="00736FE7"/>
    <w:rsid w:val="00745C12"/>
    <w:rsid w:val="00753623"/>
    <w:rsid w:val="00757F2D"/>
    <w:rsid w:val="00760E97"/>
    <w:rsid w:val="00772DC2"/>
    <w:rsid w:val="00774DEB"/>
    <w:rsid w:val="0077543C"/>
    <w:rsid w:val="0077646C"/>
    <w:rsid w:val="00787E5E"/>
    <w:rsid w:val="007A07A6"/>
    <w:rsid w:val="007A1618"/>
    <w:rsid w:val="007A45CF"/>
    <w:rsid w:val="007B2443"/>
    <w:rsid w:val="007B2C73"/>
    <w:rsid w:val="007B5E05"/>
    <w:rsid w:val="007B7A38"/>
    <w:rsid w:val="007C4422"/>
    <w:rsid w:val="007D12CD"/>
    <w:rsid w:val="007E21AA"/>
    <w:rsid w:val="007F14FC"/>
    <w:rsid w:val="007F70FF"/>
    <w:rsid w:val="008012F2"/>
    <w:rsid w:val="00803C76"/>
    <w:rsid w:val="00806C58"/>
    <w:rsid w:val="008157A7"/>
    <w:rsid w:val="00831E26"/>
    <w:rsid w:val="008377BB"/>
    <w:rsid w:val="0084160C"/>
    <w:rsid w:val="008434E9"/>
    <w:rsid w:val="00851564"/>
    <w:rsid w:val="00851CBA"/>
    <w:rsid w:val="00854579"/>
    <w:rsid w:val="008605D8"/>
    <w:rsid w:val="00865332"/>
    <w:rsid w:val="008865FD"/>
    <w:rsid w:val="008A26C8"/>
    <w:rsid w:val="008A7263"/>
    <w:rsid w:val="008B4D7F"/>
    <w:rsid w:val="008D0665"/>
    <w:rsid w:val="008D4596"/>
    <w:rsid w:val="00904D09"/>
    <w:rsid w:val="00907DA1"/>
    <w:rsid w:val="00910CA8"/>
    <w:rsid w:val="00912D09"/>
    <w:rsid w:val="009160AB"/>
    <w:rsid w:val="0091614D"/>
    <w:rsid w:val="00917358"/>
    <w:rsid w:val="00937280"/>
    <w:rsid w:val="009453C1"/>
    <w:rsid w:val="00961562"/>
    <w:rsid w:val="00964B5F"/>
    <w:rsid w:val="00970066"/>
    <w:rsid w:val="009775D6"/>
    <w:rsid w:val="009A6402"/>
    <w:rsid w:val="009B650B"/>
    <w:rsid w:val="009C0A98"/>
    <w:rsid w:val="009F0A98"/>
    <w:rsid w:val="009F5E7B"/>
    <w:rsid w:val="00A026F1"/>
    <w:rsid w:val="00A37BF2"/>
    <w:rsid w:val="00A5479A"/>
    <w:rsid w:val="00A634CC"/>
    <w:rsid w:val="00A652B7"/>
    <w:rsid w:val="00A76A9A"/>
    <w:rsid w:val="00A77D9D"/>
    <w:rsid w:val="00A8096F"/>
    <w:rsid w:val="00A87014"/>
    <w:rsid w:val="00A97A0D"/>
    <w:rsid w:val="00AA4497"/>
    <w:rsid w:val="00AB3210"/>
    <w:rsid w:val="00AB457D"/>
    <w:rsid w:val="00AB517A"/>
    <w:rsid w:val="00AC049E"/>
    <w:rsid w:val="00AC2FD7"/>
    <w:rsid w:val="00AC7F2E"/>
    <w:rsid w:val="00AD181A"/>
    <w:rsid w:val="00AE1846"/>
    <w:rsid w:val="00AF0BE2"/>
    <w:rsid w:val="00AF5E0D"/>
    <w:rsid w:val="00AF6536"/>
    <w:rsid w:val="00B041ED"/>
    <w:rsid w:val="00B07FCC"/>
    <w:rsid w:val="00B21667"/>
    <w:rsid w:val="00B22C32"/>
    <w:rsid w:val="00B24D28"/>
    <w:rsid w:val="00B25DD3"/>
    <w:rsid w:val="00B26D91"/>
    <w:rsid w:val="00B271D1"/>
    <w:rsid w:val="00B303A0"/>
    <w:rsid w:val="00B4455F"/>
    <w:rsid w:val="00B51C51"/>
    <w:rsid w:val="00B543A6"/>
    <w:rsid w:val="00B5778D"/>
    <w:rsid w:val="00B63C3B"/>
    <w:rsid w:val="00B73D6B"/>
    <w:rsid w:val="00B74DA7"/>
    <w:rsid w:val="00B77C41"/>
    <w:rsid w:val="00B819CE"/>
    <w:rsid w:val="00B87424"/>
    <w:rsid w:val="00B93C43"/>
    <w:rsid w:val="00B9402D"/>
    <w:rsid w:val="00B9562C"/>
    <w:rsid w:val="00BA764E"/>
    <w:rsid w:val="00BB3FE8"/>
    <w:rsid w:val="00BB4FB3"/>
    <w:rsid w:val="00BB5DDF"/>
    <w:rsid w:val="00BD5944"/>
    <w:rsid w:val="00BD5F95"/>
    <w:rsid w:val="00BE0B4D"/>
    <w:rsid w:val="00BF0C90"/>
    <w:rsid w:val="00BF1AD6"/>
    <w:rsid w:val="00BF3AB5"/>
    <w:rsid w:val="00C07A3B"/>
    <w:rsid w:val="00C11117"/>
    <w:rsid w:val="00C115A3"/>
    <w:rsid w:val="00C163B9"/>
    <w:rsid w:val="00C16A75"/>
    <w:rsid w:val="00C24D61"/>
    <w:rsid w:val="00C25D1A"/>
    <w:rsid w:val="00C268EA"/>
    <w:rsid w:val="00C314CD"/>
    <w:rsid w:val="00C3339D"/>
    <w:rsid w:val="00C42F13"/>
    <w:rsid w:val="00C43C71"/>
    <w:rsid w:val="00C46F51"/>
    <w:rsid w:val="00C473AA"/>
    <w:rsid w:val="00C60A4E"/>
    <w:rsid w:val="00C70E79"/>
    <w:rsid w:val="00C76CC9"/>
    <w:rsid w:val="00C85B12"/>
    <w:rsid w:val="00C87288"/>
    <w:rsid w:val="00C95A2B"/>
    <w:rsid w:val="00C965EC"/>
    <w:rsid w:val="00CA0522"/>
    <w:rsid w:val="00CA533D"/>
    <w:rsid w:val="00CA5DD2"/>
    <w:rsid w:val="00CA6A40"/>
    <w:rsid w:val="00CE56E7"/>
    <w:rsid w:val="00CF1D99"/>
    <w:rsid w:val="00CF324F"/>
    <w:rsid w:val="00CF7364"/>
    <w:rsid w:val="00D00CCE"/>
    <w:rsid w:val="00D00CEE"/>
    <w:rsid w:val="00D37D79"/>
    <w:rsid w:val="00D42D12"/>
    <w:rsid w:val="00D66F71"/>
    <w:rsid w:val="00D721E1"/>
    <w:rsid w:val="00D74F79"/>
    <w:rsid w:val="00D806A3"/>
    <w:rsid w:val="00D82A0B"/>
    <w:rsid w:val="00D84271"/>
    <w:rsid w:val="00D91B34"/>
    <w:rsid w:val="00D95964"/>
    <w:rsid w:val="00DA6D67"/>
    <w:rsid w:val="00DA7AF1"/>
    <w:rsid w:val="00DC444A"/>
    <w:rsid w:val="00DD7B54"/>
    <w:rsid w:val="00DE3520"/>
    <w:rsid w:val="00DE5D72"/>
    <w:rsid w:val="00DF622C"/>
    <w:rsid w:val="00E12BF5"/>
    <w:rsid w:val="00E12FF9"/>
    <w:rsid w:val="00E2691C"/>
    <w:rsid w:val="00E27259"/>
    <w:rsid w:val="00E3065D"/>
    <w:rsid w:val="00E540E9"/>
    <w:rsid w:val="00E81E6E"/>
    <w:rsid w:val="00E87E71"/>
    <w:rsid w:val="00EA2FA9"/>
    <w:rsid w:val="00EA72D8"/>
    <w:rsid w:val="00EA743C"/>
    <w:rsid w:val="00EC2ECC"/>
    <w:rsid w:val="00EC7652"/>
    <w:rsid w:val="00ED29D2"/>
    <w:rsid w:val="00EF434B"/>
    <w:rsid w:val="00F077DC"/>
    <w:rsid w:val="00F20BE1"/>
    <w:rsid w:val="00F27D2D"/>
    <w:rsid w:val="00F322DF"/>
    <w:rsid w:val="00F33A06"/>
    <w:rsid w:val="00F40771"/>
    <w:rsid w:val="00F40C71"/>
    <w:rsid w:val="00F5026F"/>
    <w:rsid w:val="00F5355C"/>
    <w:rsid w:val="00F62A8A"/>
    <w:rsid w:val="00F67402"/>
    <w:rsid w:val="00F77C7C"/>
    <w:rsid w:val="00F81D62"/>
    <w:rsid w:val="00F855D7"/>
    <w:rsid w:val="00F87DF4"/>
    <w:rsid w:val="00FA352F"/>
    <w:rsid w:val="00FB0BCB"/>
    <w:rsid w:val="00FC0A8B"/>
    <w:rsid w:val="00FD03FA"/>
    <w:rsid w:val="00FD0D54"/>
    <w:rsid w:val="00FF7EA2"/>
    <w:rsid w:val="09560C6F"/>
  </w:rsids>
  <m:mathPr>
    <m:mathFont m:val="Cambria Math"/>
    <m:brkBin m:val="before"/>
    <m:brkBinSub m:val="--"/>
    <m:smallFrac m:val="0"/>
    <m:dispDef/>
    <m:lMargin m:val="0"/>
    <m:rMargin m:val="0"/>
    <m:defJc m:val="centerGroup"/>
    <m:wrapIndent m:val="1440"/>
    <m:intLim m:val="subSup"/>
    <m:naryLim m:val="undOvr"/>
  </m:mathPr>
  <w:themeFontLang w:val="cs-CZ"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1B6C2B9"/>
  <w15:docId w15:val="{382140C9-2324-46B9-A2C3-1AA02AEBC4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Arial"/>
        <w:color w:val="000000"/>
        <w:sz w:val="22"/>
        <w:szCs w:val="22"/>
        <w:lang w:val="cs-CZ" w:eastAsia="cs-CZ"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pPr>
      <w:spacing w:after="0" w:line="240" w:lineRule="auto"/>
    </w:p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Textbubliny">
    <w:name w:val="Balloon Text"/>
    <w:basedOn w:val="Normln"/>
    <w:link w:val="TextbublinyChar"/>
    <w:uiPriority w:val="99"/>
    <w:unhideWhenUsed/>
    <w:rPr>
      <w:rFonts w:ascii="Segoe UI" w:hAnsi="Segoe UI" w:cs="Segoe UI"/>
      <w:sz w:val="18"/>
      <w:szCs w:val="18"/>
    </w:rPr>
  </w:style>
  <w:style w:type="paragraph" w:styleId="Zpat">
    <w:name w:val="footer"/>
    <w:basedOn w:val="Normln"/>
    <w:link w:val="ZpatChar"/>
    <w:uiPriority w:val="99"/>
    <w:unhideWhenUsed/>
    <w:pPr>
      <w:tabs>
        <w:tab w:val="center" w:pos="4536"/>
        <w:tab w:val="right" w:pos="9072"/>
      </w:tabs>
    </w:pPr>
  </w:style>
  <w:style w:type="paragraph" w:styleId="Zhlav">
    <w:name w:val="header"/>
    <w:basedOn w:val="Normln"/>
    <w:link w:val="ZhlavChar"/>
    <w:uiPriority w:val="99"/>
    <w:unhideWhenUsed/>
    <w:pPr>
      <w:tabs>
        <w:tab w:val="center" w:pos="4536"/>
        <w:tab w:val="right" w:pos="9072"/>
      </w:tabs>
    </w:pPr>
  </w:style>
  <w:style w:type="character" w:customStyle="1" w:styleId="ZhlavChar">
    <w:name w:val="Záhlaví Char"/>
    <w:basedOn w:val="Standardnpsmoodstavce"/>
    <w:link w:val="Zhlav"/>
    <w:uiPriority w:val="99"/>
    <w:qFormat/>
  </w:style>
  <w:style w:type="character" w:customStyle="1" w:styleId="ZpatChar">
    <w:name w:val="Zápatí Char"/>
    <w:basedOn w:val="Standardnpsmoodstavce"/>
    <w:link w:val="Zpat"/>
    <w:uiPriority w:val="99"/>
  </w:style>
  <w:style w:type="paragraph" w:customStyle="1" w:styleId="Text">
    <w:name w:val="Text"/>
    <w:basedOn w:val="Normln"/>
    <w:pPr>
      <w:tabs>
        <w:tab w:val="left" w:pos="227"/>
      </w:tabs>
      <w:spacing w:line="220" w:lineRule="exact"/>
      <w:jc w:val="both"/>
    </w:pPr>
    <w:rPr>
      <w:rFonts w:ascii="Book Antiqua" w:hAnsi="Book Antiqua"/>
      <w:sz w:val="18"/>
      <w:szCs w:val="20"/>
      <w:lang w:val="en-US"/>
    </w:rPr>
  </w:style>
  <w:style w:type="paragraph" w:customStyle="1" w:styleId="lnek">
    <w:name w:val="‰l‡nek"/>
    <w:basedOn w:val="Normln"/>
    <w:pPr>
      <w:spacing w:before="65" w:after="170" w:line="220" w:lineRule="exact"/>
      <w:jc w:val="center"/>
    </w:pPr>
    <w:rPr>
      <w:rFonts w:ascii="Book Antiqua" w:hAnsi="Book Antiqua"/>
      <w:b/>
      <w:sz w:val="20"/>
      <w:szCs w:val="20"/>
      <w:lang w:val="en-US"/>
    </w:rPr>
  </w:style>
  <w:style w:type="paragraph" w:customStyle="1" w:styleId="Nzevlnku">
    <w:name w:val="N‡zev ‹l‡nku"/>
    <w:basedOn w:val="Normln"/>
    <w:qFormat/>
    <w:pPr>
      <w:spacing w:line="220" w:lineRule="exact"/>
      <w:jc w:val="center"/>
    </w:pPr>
    <w:rPr>
      <w:rFonts w:ascii="Book Antiqua" w:hAnsi="Book Antiqua"/>
      <w:b/>
      <w:sz w:val="18"/>
      <w:szCs w:val="20"/>
      <w:lang w:val="en-US"/>
    </w:rPr>
  </w:style>
  <w:style w:type="character" w:customStyle="1" w:styleId="highlight1">
    <w:name w:val="highlight1"/>
    <w:rPr>
      <w:color w:val="FF0000"/>
    </w:rPr>
  </w:style>
  <w:style w:type="paragraph" w:customStyle="1" w:styleId="Odstavecseseznamem1">
    <w:name w:val="Odstavec se seznamem1"/>
    <w:basedOn w:val="Normln"/>
    <w:uiPriority w:val="34"/>
    <w:qFormat/>
    <w:pPr>
      <w:ind w:left="720"/>
      <w:contextualSpacing/>
    </w:pPr>
  </w:style>
  <w:style w:type="character" w:customStyle="1" w:styleId="TextbublinyChar">
    <w:name w:val="Text bubliny Char"/>
    <w:basedOn w:val="Standardnpsmoodstavce"/>
    <w:link w:val="Textbubliny"/>
    <w:uiPriority w:val="99"/>
    <w:semiHidden/>
    <w:qFormat/>
    <w:rPr>
      <w:rFonts w:ascii="Segoe UI" w:eastAsia="Times New Roman" w:hAnsi="Segoe UI" w:cs="Segoe UI"/>
      <w:sz w:val="18"/>
      <w:szCs w:val="18"/>
      <w:lang w:eastAsia="cs-CZ"/>
    </w:rPr>
  </w:style>
  <w:style w:type="paragraph" w:styleId="Odstavecseseznamem">
    <w:name w:val="List Paragraph"/>
    <w:basedOn w:val="Normln"/>
    <w:uiPriority w:val="99"/>
    <w:rsid w:val="00114D82"/>
    <w:pPr>
      <w:ind w:left="720"/>
      <w:contextualSpacing/>
    </w:pPr>
  </w:style>
  <w:style w:type="character" w:styleId="Odkaznakoment">
    <w:name w:val="annotation reference"/>
    <w:basedOn w:val="Standardnpsmoodstavce"/>
    <w:uiPriority w:val="99"/>
    <w:semiHidden/>
    <w:unhideWhenUsed/>
    <w:rsid w:val="00AF6536"/>
    <w:rPr>
      <w:sz w:val="16"/>
      <w:szCs w:val="16"/>
    </w:rPr>
  </w:style>
  <w:style w:type="paragraph" w:styleId="Textkomente">
    <w:name w:val="annotation text"/>
    <w:basedOn w:val="Normln"/>
    <w:link w:val="TextkomenteChar"/>
    <w:uiPriority w:val="99"/>
    <w:semiHidden/>
    <w:unhideWhenUsed/>
    <w:rsid w:val="00AF6536"/>
    <w:rPr>
      <w:sz w:val="20"/>
      <w:szCs w:val="20"/>
    </w:rPr>
  </w:style>
  <w:style w:type="character" w:customStyle="1" w:styleId="TextkomenteChar">
    <w:name w:val="Text komentáře Char"/>
    <w:basedOn w:val="Standardnpsmoodstavce"/>
    <w:link w:val="Textkomente"/>
    <w:uiPriority w:val="99"/>
    <w:semiHidden/>
    <w:rsid w:val="00AF6536"/>
    <w:rPr>
      <w:rFonts w:ascii="Arial Narrow" w:eastAsia="Times New Roman" w:hAnsi="Arial Narrow" w:cs="Times New Roman"/>
    </w:rPr>
  </w:style>
  <w:style w:type="paragraph" w:styleId="Pedmtkomente">
    <w:name w:val="annotation subject"/>
    <w:basedOn w:val="Textkomente"/>
    <w:next w:val="Textkomente"/>
    <w:link w:val="PedmtkomenteChar"/>
    <w:uiPriority w:val="99"/>
    <w:semiHidden/>
    <w:unhideWhenUsed/>
    <w:rsid w:val="00AF6536"/>
    <w:rPr>
      <w:b/>
      <w:bCs/>
    </w:rPr>
  </w:style>
  <w:style w:type="character" w:customStyle="1" w:styleId="PedmtkomenteChar">
    <w:name w:val="Předmět komentáře Char"/>
    <w:basedOn w:val="TextkomenteChar"/>
    <w:link w:val="Pedmtkomente"/>
    <w:uiPriority w:val="99"/>
    <w:semiHidden/>
    <w:rsid w:val="00AF6536"/>
    <w:rPr>
      <w:rFonts w:ascii="Arial Narrow" w:eastAsia="Times New Roman" w:hAnsi="Arial Narrow" w:cs="Times New Roman"/>
      <w:b/>
      <w:bCs/>
    </w:rPr>
  </w:style>
  <w:style w:type="paragraph" w:styleId="Normlnweb">
    <w:name w:val="Normal (Web)"/>
    <w:basedOn w:val="Normln"/>
    <w:uiPriority w:val="99"/>
    <w:qFormat/>
    <w:rsid w:val="0091614D"/>
    <w:pPr>
      <w:spacing w:before="100" w:beforeAutospacing="1" w:after="100" w:afterAutospacing="1"/>
    </w:pPr>
    <w:rPr>
      <w:rFonts w:eastAsia="Calibri"/>
      <w:sz w:val="24"/>
      <w:szCs w:val="24"/>
    </w:rPr>
  </w:style>
  <w:style w:type="character" w:styleId="Zstupntext">
    <w:name w:val="Placeholder Text"/>
    <w:basedOn w:val="Standardnpsmoodstavce"/>
    <w:uiPriority w:val="99"/>
    <w:semiHidden/>
    <w:rsid w:val="006A011D"/>
    <w:rPr>
      <w:color w:val="808080"/>
    </w:rPr>
  </w:style>
  <w:style w:type="character" w:styleId="Siln">
    <w:name w:val="Strong"/>
    <w:basedOn w:val="Standardnpsmoodstavce"/>
    <w:uiPriority w:val="22"/>
    <w:qFormat/>
    <w:rsid w:val="00546133"/>
    <w:rPr>
      <w:b/>
      <w:bCs/>
    </w:rPr>
  </w:style>
  <w:style w:type="character" w:styleId="Hypertextovodkaz">
    <w:name w:val="Hyperlink"/>
    <w:basedOn w:val="Standardnpsmoodstavce"/>
    <w:uiPriority w:val="99"/>
    <w:unhideWhenUsed/>
    <w:rsid w:val="0032691B"/>
    <w:rPr>
      <w:color w:val="0563C1" w:themeColor="hyperlink"/>
      <w:u w:val="single"/>
    </w:rPr>
  </w:style>
  <w:style w:type="character" w:styleId="Nevyeenzmnka">
    <w:name w:val="Unresolved Mention"/>
    <w:basedOn w:val="Standardnpsmoodstavce"/>
    <w:uiPriority w:val="99"/>
    <w:semiHidden/>
    <w:unhideWhenUsed/>
    <w:rsid w:val="0032691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37184686">
      <w:bodyDiv w:val="1"/>
      <w:marLeft w:val="0"/>
      <w:marRight w:val="0"/>
      <w:marTop w:val="0"/>
      <w:marBottom w:val="0"/>
      <w:divBdr>
        <w:top w:val="none" w:sz="0" w:space="0" w:color="auto"/>
        <w:left w:val="none" w:sz="0" w:space="0" w:color="auto"/>
        <w:bottom w:val="none" w:sz="0" w:space="0" w:color="auto"/>
        <w:right w:val="none" w:sz="0" w:space="0" w:color="auto"/>
      </w:divBdr>
      <w:divsChild>
        <w:div w:id="317268943">
          <w:marLeft w:val="0"/>
          <w:marRight w:val="0"/>
          <w:marTop w:val="0"/>
          <w:marBottom w:val="0"/>
          <w:divBdr>
            <w:top w:val="none" w:sz="0" w:space="0" w:color="auto"/>
            <w:left w:val="none" w:sz="0" w:space="0" w:color="auto"/>
            <w:bottom w:val="none" w:sz="0" w:space="0" w:color="auto"/>
            <w:right w:val="none" w:sz="0" w:space="0" w:color="auto"/>
          </w:divBdr>
          <w:divsChild>
            <w:div w:id="1085955186">
              <w:marLeft w:val="0"/>
              <w:marRight w:val="0"/>
              <w:marTop w:val="0"/>
              <w:marBottom w:val="0"/>
              <w:divBdr>
                <w:top w:val="none" w:sz="0" w:space="0" w:color="auto"/>
                <w:left w:val="none" w:sz="0" w:space="0" w:color="auto"/>
                <w:bottom w:val="none" w:sz="0" w:space="0" w:color="auto"/>
                <w:right w:val="none" w:sz="0" w:space="0" w:color="auto"/>
              </w:divBdr>
              <w:divsChild>
                <w:div w:id="472211828">
                  <w:marLeft w:val="0"/>
                  <w:marRight w:val="0"/>
                  <w:marTop w:val="0"/>
                  <w:marBottom w:val="0"/>
                  <w:divBdr>
                    <w:top w:val="none" w:sz="0" w:space="0" w:color="auto"/>
                    <w:left w:val="none" w:sz="0" w:space="0" w:color="auto"/>
                    <w:bottom w:val="none" w:sz="0" w:space="0" w:color="auto"/>
                    <w:right w:val="none" w:sz="0" w:space="0" w:color="auto"/>
                  </w:divBdr>
                  <w:divsChild>
                    <w:div w:id="2026444629">
                      <w:marLeft w:val="0"/>
                      <w:marRight w:val="0"/>
                      <w:marTop w:val="0"/>
                      <w:marBottom w:val="0"/>
                      <w:divBdr>
                        <w:top w:val="none" w:sz="0" w:space="0" w:color="auto"/>
                        <w:left w:val="none" w:sz="0" w:space="0" w:color="auto"/>
                        <w:bottom w:val="none" w:sz="0" w:space="0" w:color="auto"/>
                        <w:right w:val="none" w:sz="0" w:space="0" w:color="auto"/>
                      </w:divBdr>
                      <w:divsChild>
                        <w:div w:id="1667786385">
                          <w:marLeft w:val="0"/>
                          <w:marRight w:val="0"/>
                          <w:marTop w:val="0"/>
                          <w:marBottom w:val="0"/>
                          <w:divBdr>
                            <w:top w:val="none" w:sz="0" w:space="0" w:color="auto"/>
                            <w:left w:val="none" w:sz="0" w:space="0" w:color="auto"/>
                            <w:bottom w:val="none" w:sz="0" w:space="0" w:color="auto"/>
                            <w:right w:val="none" w:sz="0" w:space="0" w:color="auto"/>
                          </w:divBdr>
                          <w:divsChild>
                            <w:div w:id="547688038">
                              <w:marLeft w:val="0"/>
                              <w:marRight w:val="0"/>
                              <w:marTop w:val="0"/>
                              <w:marBottom w:val="0"/>
                              <w:divBdr>
                                <w:top w:val="none" w:sz="0" w:space="0" w:color="auto"/>
                                <w:left w:val="none" w:sz="0" w:space="0" w:color="auto"/>
                                <w:bottom w:val="none" w:sz="0" w:space="0" w:color="auto"/>
                                <w:right w:val="none" w:sz="0" w:space="0" w:color="auto"/>
                              </w:divBdr>
                              <w:divsChild>
                                <w:div w:id="20885745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95259902">
      <w:bodyDiv w:val="1"/>
      <w:marLeft w:val="0"/>
      <w:marRight w:val="0"/>
      <w:marTop w:val="0"/>
      <w:marBottom w:val="0"/>
      <w:divBdr>
        <w:top w:val="none" w:sz="0" w:space="0" w:color="auto"/>
        <w:left w:val="none" w:sz="0" w:space="0" w:color="auto"/>
        <w:bottom w:val="none" w:sz="0" w:space="0" w:color="auto"/>
        <w:right w:val="none" w:sz="0" w:space="0" w:color="auto"/>
      </w:divBdr>
    </w:div>
    <w:div w:id="172197391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glossaryDocument" Target="glossary/document.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footer" Target="foot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939919BE0FA749EB8CE14A7C430D49CA"/>
        <w:category>
          <w:name w:val="Obecné"/>
          <w:gallery w:val="placeholder"/>
        </w:category>
        <w:types>
          <w:type w:val="bbPlcHdr"/>
        </w:types>
        <w:behaviors>
          <w:behavior w:val="content"/>
        </w:behaviors>
        <w:guid w:val="{AC3CA14F-141F-4058-BB7D-2ADF15429FF6}"/>
      </w:docPartPr>
      <w:docPartBody>
        <w:p w:rsidR="00264D99" w:rsidRDefault="00264D99">
          <w:pPr>
            <w:pStyle w:val="939919BE0FA749EB8CE14A7C430D49CA"/>
          </w:pPr>
          <w:r w:rsidRPr="007801F4">
            <w:rPr>
              <w:rStyle w:val="Zstupntext"/>
            </w:rPr>
            <w:t>Klikněte sem a zadejte text.</w:t>
          </w:r>
        </w:p>
      </w:docPartBody>
    </w:docPart>
    <w:docPart>
      <w:docPartPr>
        <w:name w:val="6864EF6CE3A94E3B88A9C50190562F59"/>
        <w:category>
          <w:name w:val="Obecné"/>
          <w:gallery w:val="placeholder"/>
        </w:category>
        <w:types>
          <w:type w:val="bbPlcHdr"/>
        </w:types>
        <w:behaviors>
          <w:behavior w:val="content"/>
        </w:behaviors>
        <w:guid w:val="{C97BF3F3-8950-4011-88CE-834C44F07FF6}"/>
      </w:docPartPr>
      <w:docPartBody>
        <w:p w:rsidR="00264D99" w:rsidRDefault="00264D99">
          <w:pPr>
            <w:pStyle w:val="6864EF6CE3A94E3B88A9C50190562F59"/>
          </w:pPr>
          <w:r w:rsidRPr="007801F4">
            <w:rPr>
              <w:rStyle w:val="Zstupntext"/>
            </w:rPr>
            <w:t>Klikněte sem a zadejte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Book Antiqua">
    <w:panose1 w:val="02040602050305030304"/>
    <w:charset w:val="EE"/>
    <w:family w:val="roman"/>
    <w:pitch w:val="variable"/>
    <w:sig w:usb0="00000287" w:usb1="00000000" w:usb2="00000000" w:usb3="00000000" w:csb0="0000009F" w:csb1="00000000"/>
  </w:font>
  <w:font w:name="Arial Narrow">
    <w:panose1 w:val="020B0606020202030204"/>
    <w:charset w:val="EE"/>
    <w:family w:val="swiss"/>
    <w:pitch w:val="variable"/>
    <w:sig w:usb0="00000287" w:usb1="00000800" w:usb2="00000000" w:usb3="00000000" w:csb0="0000009F" w:csb1="00000000"/>
  </w:font>
  <w:font w:name="DengXian Light">
    <w:charset w:val="86"/>
    <w:family w:val="auto"/>
    <w:pitch w:val="variable"/>
    <w:sig w:usb0="A00002BF" w:usb1="38CF7CFA" w:usb2="00000016" w:usb3="00000000" w:csb0="0004000F" w:csb1="00000000"/>
  </w:font>
  <w:font w:name="Calibri Light">
    <w:panose1 w:val="020F0302020204030204"/>
    <w:charset w:val="EE"/>
    <w:family w:val="swiss"/>
    <w:pitch w:val="variable"/>
    <w:sig w:usb0="E4002EFF" w:usb1="C200247B" w:usb2="00000009" w:usb3="00000000" w:csb0="000001FF" w:csb1="00000000"/>
  </w:font>
  <w:font w:name="DengXian">
    <w:panose1 w:val="02010600030101010101"/>
    <w:charset w:val="86"/>
    <w:family w:val="auto"/>
    <w:pitch w:val="variable"/>
    <w:sig w:usb0="A00002BF" w:usb1="38CF7CFA" w:usb2="00000016" w:usb3="00000000" w:csb0="0004000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64D99"/>
    <w:rsid w:val="00053D5D"/>
    <w:rsid w:val="00264D99"/>
    <w:rsid w:val="00270F3D"/>
    <w:rsid w:val="00287BD7"/>
    <w:rsid w:val="003F67CC"/>
    <w:rsid w:val="00736FE7"/>
    <w:rsid w:val="00BD0808"/>
    <w:rsid w:val="00E66A1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cs-CZ" w:eastAsia="cs-CZ"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Zstupntext">
    <w:name w:val="Placeholder Text"/>
    <w:basedOn w:val="Standardnpsmoodstavce"/>
    <w:uiPriority w:val="99"/>
    <w:semiHidden/>
    <w:rPr>
      <w:color w:val="808080"/>
    </w:rPr>
  </w:style>
  <w:style w:type="paragraph" w:customStyle="1" w:styleId="939919BE0FA749EB8CE14A7C430D49CA">
    <w:name w:val="939919BE0FA749EB8CE14A7C430D49CA"/>
  </w:style>
  <w:style w:type="paragraph" w:customStyle="1" w:styleId="6864EF6CE3A94E3B88A9C50190562F59">
    <w:name w:val="6864EF6CE3A94E3B88A9C50190562F5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8936B3DB-CEE8-44FC-9F43-8C3142F49B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5</Pages>
  <Words>1572</Words>
  <Characters>9280</Characters>
  <Application>Microsoft Office Word</Application>
  <DocSecurity>0</DocSecurity>
  <Lines>77</Lines>
  <Paragraphs>21</Paragraphs>
  <ScaleCrop>false</ScaleCrop>
  <HeadingPairs>
    <vt:vector size="2" baseType="variant">
      <vt:variant>
        <vt:lpstr>Název</vt:lpstr>
      </vt:variant>
      <vt:variant>
        <vt:i4>1</vt:i4>
      </vt:variant>
    </vt:vector>
  </HeadingPairs>
  <TitlesOfParts>
    <vt:vector size="1" baseType="lpstr">
      <vt:lpstr>Smlouva o krátkodobém (pro)nájmu prostor_x000b_číslo SML     /200/2017</vt:lpstr>
    </vt:vector>
  </TitlesOfParts>
  <Company/>
  <LinksUpToDate>false</LinksUpToDate>
  <CharactersWithSpaces>10831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 o krátkodobém (pro)nájmu prostor_x000b_číslo SML     /200/2017</dc:title>
  <dc:creator>Šeferna Václav</dc:creator>
  <cp:lastModifiedBy>Vychodilová Gabriela</cp:lastModifiedBy>
  <cp:revision>9</cp:revision>
  <cp:lastPrinted>2025-05-19T08:16:00Z</cp:lastPrinted>
  <dcterms:created xsi:type="dcterms:W3CDTF">2026-03-16T08:24:00Z</dcterms:created>
  <dcterms:modified xsi:type="dcterms:W3CDTF">2026-05-28T08:31:00Z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1033-10.2.0.5845</vt:lpwstr>
  </property>
</Properties>
</file>