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D312" w14:textId="77777777" w:rsidR="00246F67" w:rsidRDefault="00246F67" w:rsidP="006146B9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bookmarkEnd w:id="0"/>
    </w:p>
    <w:p w14:paraId="19AE58C5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516C14">
        <w:rPr>
          <w:rFonts w:ascii="Arial" w:hAnsi="Arial" w:cs="Arial"/>
          <w:b/>
          <w:sz w:val="32"/>
          <w:szCs w:val="32"/>
        </w:rPr>
        <w:t>1</w:t>
      </w:r>
    </w:p>
    <w:p w14:paraId="50904187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516C14">
        <w:rPr>
          <w:rFonts w:ascii="Arial" w:hAnsi="Arial" w:cs="Arial"/>
          <w:b/>
          <w:sz w:val="32"/>
          <w:szCs w:val="32"/>
        </w:rPr>
        <w:t>16N15</w:t>
      </w:r>
      <w:r w:rsidR="00556B9E">
        <w:rPr>
          <w:rFonts w:ascii="Arial" w:hAnsi="Arial" w:cs="Arial"/>
          <w:b/>
          <w:sz w:val="32"/>
          <w:szCs w:val="32"/>
        </w:rPr>
        <w:t>/02</w:t>
      </w:r>
    </w:p>
    <w:p w14:paraId="492EA837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DF82D75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4F4B56C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AE0DADB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F38EF9B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64CE44D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3EDF3364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3C35FDE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494187A3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1FD56B2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1EF3ECBE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0ECDF517" w14:textId="77777777" w:rsidR="006146B9" w:rsidRDefault="006146B9" w:rsidP="006146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E403273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FDC1701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496B682A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887F531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2D61BC9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7AF4D6B1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DDD3AFD" w14:textId="77777777" w:rsidR="00556B9E" w:rsidRPr="007059D0" w:rsidRDefault="00556B9E" w:rsidP="00556B9E">
      <w:pPr>
        <w:rPr>
          <w:rFonts w:ascii="Arial" w:hAnsi="Arial" w:cs="Arial"/>
          <w:b/>
          <w:sz w:val="22"/>
          <w:szCs w:val="22"/>
        </w:rPr>
      </w:pPr>
      <w:r w:rsidRPr="007059D0">
        <w:rPr>
          <w:rFonts w:ascii="Arial" w:hAnsi="Arial" w:cs="Arial"/>
          <w:b/>
          <w:sz w:val="22"/>
          <w:szCs w:val="22"/>
        </w:rPr>
        <w:t>LB MINERALS, s.r.o.</w:t>
      </w:r>
    </w:p>
    <w:p w14:paraId="4B2CCAF6" w14:textId="77777777" w:rsidR="00556B9E" w:rsidRPr="007059D0" w:rsidRDefault="00556B9E" w:rsidP="00556B9E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Tovární 431, Horní Bříza</w:t>
      </w:r>
      <w:r w:rsidRPr="007059D0">
        <w:rPr>
          <w:rFonts w:ascii="Arial" w:hAnsi="Arial" w:cs="Arial"/>
          <w:sz w:val="22"/>
          <w:szCs w:val="22"/>
        </w:rPr>
        <w:t>, PSČ 330 12</w:t>
      </w:r>
    </w:p>
    <w:p w14:paraId="10730B0C" w14:textId="77777777" w:rsidR="00556B9E" w:rsidRPr="007059D0" w:rsidRDefault="00556B9E" w:rsidP="00556B9E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>IČO: 279 94 929</w:t>
      </w:r>
    </w:p>
    <w:p w14:paraId="287B905F" w14:textId="77777777" w:rsidR="00556B9E" w:rsidRPr="007059D0" w:rsidRDefault="00556B9E" w:rsidP="00556B9E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>zapsána v obchodním rejstříku vedeném Krajským soudem v Plzni, oddíl C, vložka 22581</w:t>
      </w:r>
    </w:p>
    <w:p w14:paraId="275E4B27" w14:textId="77777777" w:rsidR="00556B9E" w:rsidRPr="007059D0" w:rsidRDefault="00556B9E" w:rsidP="00556B9E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 xml:space="preserve">osoba oprávněná jednat za právnickou osobu Ing. </w:t>
      </w:r>
      <w:r>
        <w:rPr>
          <w:rFonts w:ascii="Arial" w:hAnsi="Arial" w:cs="Arial"/>
          <w:sz w:val="22"/>
          <w:szCs w:val="22"/>
        </w:rPr>
        <w:t>Pavel Bárta</w:t>
      </w:r>
      <w:r w:rsidRPr="007059D0">
        <w:rPr>
          <w:rFonts w:ascii="Arial" w:hAnsi="Arial" w:cs="Arial"/>
          <w:sz w:val="22"/>
          <w:szCs w:val="22"/>
        </w:rPr>
        <w:t>, pověřený jednatel</w:t>
      </w:r>
    </w:p>
    <w:p w14:paraId="6775EB4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1D1353A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41F3D1C1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1C2B13B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515EF49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1589AEF8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E0A25B3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516C14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516C14">
        <w:rPr>
          <w:rFonts w:ascii="Arial" w:hAnsi="Arial" w:cs="Arial"/>
          <w:sz w:val="22"/>
          <w:szCs w:val="22"/>
        </w:rPr>
        <w:t>16N15</w:t>
      </w:r>
      <w:r w:rsidR="00556B9E">
        <w:rPr>
          <w:rFonts w:ascii="Arial" w:hAnsi="Arial" w:cs="Arial"/>
          <w:sz w:val="22"/>
          <w:szCs w:val="22"/>
        </w:rPr>
        <w:t>/02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516C14">
        <w:rPr>
          <w:rFonts w:ascii="Arial" w:hAnsi="Arial" w:cs="Arial"/>
          <w:sz w:val="22"/>
          <w:szCs w:val="22"/>
        </w:rPr>
        <w:t>20. 12. 2016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46553A6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AECE0C" w14:textId="77777777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516C14">
        <w:rPr>
          <w:rFonts w:ascii="Arial" w:hAnsi="Arial" w:cs="Arial"/>
          <w:b/>
          <w:bCs/>
          <w:sz w:val="22"/>
          <w:szCs w:val="22"/>
        </w:rPr>
        <w:t>14. 4. 2026</w:t>
      </w:r>
      <w:r w:rsidR="00C91F2F" w:rsidRPr="00E95D78">
        <w:rPr>
          <w:rFonts w:ascii="Arial" w:hAnsi="Arial" w:cs="Arial"/>
          <w:sz w:val="22"/>
          <w:szCs w:val="22"/>
        </w:rPr>
        <w:t xml:space="preserve"> jste nabyl</w:t>
      </w:r>
      <w:r w:rsidR="00556B9E">
        <w:rPr>
          <w:rFonts w:ascii="Arial" w:hAnsi="Arial" w:cs="Arial"/>
          <w:sz w:val="22"/>
          <w:szCs w:val="22"/>
        </w:rPr>
        <w:t>y</w:t>
      </w:r>
      <w:r w:rsidR="00C91F2F" w:rsidRPr="00E95D78">
        <w:rPr>
          <w:rFonts w:ascii="Arial" w:hAnsi="Arial" w:cs="Arial"/>
          <w:sz w:val="22"/>
          <w:szCs w:val="22"/>
        </w:rPr>
        <w:t xml:space="preserve"> vlastnické právo k </w:t>
      </w:r>
      <w:r w:rsidR="00F9134D" w:rsidRPr="00E95D78">
        <w:rPr>
          <w:rFonts w:ascii="Arial" w:hAnsi="Arial" w:cs="Arial"/>
          <w:sz w:val="22"/>
          <w:szCs w:val="22"/>
        </w:rPr>
        <w:t>pozemk</w:t>
      </w:r>
      <w:r w:rsidR="00516C14">
        <w:rPr>
          <w:rFonts w:ascii="Arial" w:hAnsi="Arial" w:cs="Arial"/>
          <w:sz w:val="22"/>
          <w:szCs w:val="22"/>
        </w:rPr>
        <w:t>u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9E" w:rsidRPr="00516C14">
        <w:rPr>
          <w:rFonts w:ascii="Arial" w:hAnsi="Arial" w:cs="Arial"/>
          <w:b/>
          <w:bCs/>
          <w:sz w:val="22"/>
          <w:szCs w:val="22"/>
        </w:rPr>
        <w:t>p</w:t>
      </w:r>
      <w:r w:rsidR="00556B9E" w:rsidRPr="00556B9E">
        <w:rPr>
          <w:rFonts w:ascii="Arial" w:hAnsi="Arial" w:cs="Arial"/>
          <w:b/>
          <w:bCs/>
          <w:sz w:val="22"/>
          <w:szCs w:val="22"/>
        </w:rPr>
        <w:t>.p.č</w:t>
      </w:r>
      <w:proofErr w:type="spellEnd"/>
      <w:r w:rsidR="00556B9E" w:rsidRPr="00556B9E">
        <w:rPr>
          <w:rFonts w:ascii="Arial" w:hAnsi="Arial" w:cs="Arial"/>
          <w:b/>
          <w:bCs/>
          <w:sz w:val="22"/>
          <w:szCs w:val="22"/>
        </w:rPr>
        <w:t xml:space="preserve">. </w:t>
      </w:r>
      <w:r w:rsidR="00516C14">
        <w:rPr>
          <w:rFonts w:ascii="Arial" w:hAnsi="Arial" w:cs="Arial"/>
          <w:b/>
          <w:bCs/>
          <w:sz w:val="22"/>
          <w:szCs w:val="22"/>
        </w:rPr>
        <w:t>1349/6</w:t>
      </w:r>
      <w:r w:rsidR="00556B9E" w:rsidRPr="00556B9E">
        <w:rPr>
          <w:rFonts w:ascii="Arial" w:hAnsi="Arial" w:cs="Arial"/>
          <w:b/>
          <w:bCs/>
          <w:sz w:val="22"/>
          <w:szCs w:val="22"/>
        </w:rPr>
        <w:t xml:space="preserve"> v </w:t>
      </w:r>
      <w:proofErr w:type="spellStart"/>
      <w:r w:rsidR="00556B9E" w:rsidRPr="00556B9E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556B9E" w:rsidRPr="00556B9E">
        <w:rPr>
          <w:rFonts w:ascii="Arial" w:hAnsi="Arial" w:cs="Arial"/>
          <w:b/>
          <w:bCs/>
          <w:sz w:val="22"/>
          <w:szCs w:val="22"/>
        </w:rPr>
        <w:t>. Skalná</w:t>
      </w:r>
      <w:r w:rsidR="00556B9E">
        <w:rPr>
          <w:rFonts w:ascii="Arial" w:hAnsi="Arial" w:cs="Arial"/>
          <w:b/>
          <w:bCs/>
          <w:sz w:val="22"/>
          <w:szCs w:val="22"/>
        </w:rPr>
        <w:t xml:space="preserve"> </w:t>
      </w:r>
      <w:r w:rsidR="00C91F2F" w:rsidRPr="00556B9E">
        <w:rPr>
          <w:rFonts w:ascii="Arial" w:hAnsi="Arial" w:cs="Arial"/>
          <w:sz w:val="22"/>
          <w:szCs w:val="22"/>
        </w:rPr>
        <w:t>na</w:t>
      </w:r>
      <w:r w:rsidR="00C91F2F" w:rsidRPr="00E95D78">
        <w:rPr>
          <w:rFonts w:ascii="Arial" w:hAnsi="Arial" w:cs="Arial"/>
          <w:sz w:val="22"/>
          <w:szCs w:val="22"/>
        </w:rPr>
        <w:t xml:space="preserve"> základě </w:t>
      </w:r>
      <w:r w:rsidR="00556B9E">
        <w:rPr>
          <w:rFonts w:ascii="Arial" w:hAnsi="Arial" w:cs="Arial"/>
          <w:sz w:val="22"/>
          <w:szCs w:val="22"/>
        </w:rPr>
        <w:t>kupní smlouv</w:t>
      </w:r>
      <w:r w:rsidR="00516C14">
        <w:rPr>
          <w:rFonts w:ascii="Arial" w:hAnsi="Arial" w:cs="Arial"/>
          <w:sz w:val="22"/>
          <w:szCs w:val="22"/>
        </w:rPr>
        <w:t>y</w:t>
      </w:r>
      <w:r w:rsidR="00556B9E">
        <w:rPr>
          <w:rFonts w:ascii="Arial" w:hAnsi="Arial" w:cs="Arial"/>
          <w:sz w:val="22"/>
          <w:szCs w:val="22"/>
        </w:rPr>
        <w:t xml:space="preserve"> č. 4001T2</w:t>
      </w:r>
      <w:r w:rsidR="00516C14">
        <w:rPr>
          <w:rFonts w:ascii="Arial" w:hAnsi="Arial" w:cs="Arial"/>
          <w:sz w:val="22"/>
          <w:szCs w:val="22"/>
        </w:rPr>
        <w:t>5</w:t>
      </w:r>
      <w:r w:rsidR="00556B9E">
        <w:rPr>
          <w:rFonts w:ascii="Arial" w:hAnsi="Arial" w:cs="Arial"/>
          <w:sz w:val="22"/>
          <w:szCs w:val="22"/>
        </w:rPr>
        <w:t xml:space="preserve">/02. </w:t>
      </w:r>
    </w:p>
    <w:p w14:paraId="23237E86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3B99E31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pronajímateli nájemné.</w:t>
      </w:r>
      <w:r w:rsidR="00556B9E">
        <w:rPr>
          <w:rFonts w:ascii="Arial" w:hAnsi="Arial" w:cs="Arial"/>
          <w:sz w:val="22"/>
          <w:szCs w:val="22"/>
        </w:rPr>
        <w:t xml:space="preserve"> Nájem zaniká.</w:t>
      </w:r>
    </w:p>
    <w:p w14:paraId="22F68A88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D36E1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516C14">
        <w:rPr>
          <w:sz w:val="22"/>
          <w:szCs w:val="22"/>
        </w:rPr>
        <w:t>666 731</w:t>
      </w:r>
      <w:r w:rsidR="00556B9E" w:rsidRPr="00556B9E">
        <w:rPr>
          <w:sz w:val="22"/>
          <w:szCs w:val="22"/>
        </w:rPr>
        <w:t>,-</w:t>
      </w:r>
      <w:r w:rsidR="00C91F2F" w:rsidRPr="00556B9E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CB7E10">
        <w:rPr>
          <w:b w:val="0"/>
          <w:bCs w:val="0"/>
          <w:sz w:val="22"/>
          <w:szCs w:val="22"/>
        </w:rPr>
        <w:t>šestsetšedesátšesttisícsedmsettřicetjedna</w:t>
      </w:r>
      <w:proofErr w:type="spellEnd"/>
      <w:r w:rsidR="00CB7E10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4C9F4DC6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6777E52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556B9E">
        <w:rPr>
          <w:rFonts w:ascii="Arial" w:hAnsi="Arial" w:cs="Arial"/>
          <w:b w:val="0"/>
          <w:sz w:val="22"/>
          <w:szCs w:val="22"/>
        </w:rPr>
        <w:t> 1. 10. 2025</w:t>
      </w:r>
      <w:r w:rsidRPr="00E95D78">
        <w:rPr>
          <w:rFonts w:ascii="Arial" w:hAnsi="Arial" w:cs="Arial"/>
          <w:b w:val="0"/>
          <w:sz w:val="22"/>
          <w:szCs w:val="22"/>
        </w:rPr>
        <w:t xml:space="preserve"> nájemce </w:t>
      </w:r>
      <w:r w:rsidR="00556B9E">
        <w:rPr>
          <w:rFonts w:ascii="Arial" w:hAnsi="Arial" w:cs="Arial"/>
          <w:b w:val="0"/>
          <w:sz w:val="22"/>
          <w:szCs w:val="22"/>
        </w:rPr>
        <w:t xml:space="preserve">uhradil částku </w:t>
      </w:r>
      <w:r w:rsidR="00516C14">
        <w:rPr>
          <w:rFonts w:ascii="Arial" w:hAnsi="Arial" w:cs="Arial"/>
          <w:b w:val="0"/>
          <w:sz w:val="22"/>
          <w:szCs w:val="22"/>
        </w:rPr>
        <w:t>849 260</w:t>
      </w:r>
      <w:r w:rsidR="00556B9E">
        <w:rPr>
          <w:rFonts w:ascii="Arial" w:hAnsi="Arial" w:cs="Arial"/>
          <w:b w:val="0"/>
          <w:sz w:val="22"/>
          <w:szCs w:val="22"/>
        </w:rPr>
        <w:t xml:space="preserve">,- Kč </w:t>
      </w: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CB7E10">
        <w:rPr>
          <w:rFonts w:ascii="Arial" w:hAnsi="Arial" w:cs="Arial"/>
          <w:b w:val="0"/>
          <w:sz w:val="22"/>
          <w:szCs w:val="22"/>
        </w:rPr>
        <w:t>osmsetčtyřicetdevěttisícdvěstěšedesát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135DE05" w14:textId="77777777" w:rsidR="00556B9E" w:rsidRDefault="00556B9E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0A930B36" w14:textId="77777777" w:rsidR="00556B9E" w:rsidRPr="00E95D78" w:rsidRDefault="00556B9E" w:rsidP="00556B9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 10. 2025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se upravuje předpis na částku </w:t>
      </w:r>
      <w:r w:rsidR="00516C14">
        <w:rPr>
          <w:rFonts w:ascii="Arial" w:hAnsi="Arial" w:cs="Arial"/>
          <w:bCs/>
          <w:sz w:val="22"/>
          <w:szCs w:val="22"/>
        </w:rPr>
        <w:t>764 746</w:t>
      </w:r>
      <w:r w:rsidRPr="00556B9E">
        <w:rPr>
          <w:rFonts w:ascii="Arial" w:hAnsi="Arial" w:cs="Arial"/>
          <w:bCs/>
          <w:sz w:val="22"/>
          <w:szCs w:val="22"/>
        </w:rPr>
        <w:t>,- Kč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CB7E10">
        <w:rPr>
          <w:rFonts w:ascii="Arial" w:hAnsi="Arial" w:cs="Arial"/>
          <w:b w:val="0"/>
          <w:sz w:val="22"/>
          <w:szCs w:val="22"/>
        </w:rPr>
        <w:t>sedmsetšedesátčtyřitisícsedmsetčtyřicetšest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</w:t>
      </w:r>
      <w:r>
        <w:rPr>
          <w:rFonts w:ascii="Arial" w:hAnsi="Arial" w:cs="Arial"/>
          <w:b w:val="0"/>
          <w:sz w:val="22"/>
          <w:szCs w:val="22"/>
        </w:rPr>
        <w:t>, sníženo z důvodu převodu pozemk</w:t>
      </w:r>
      <w:r w:rsidR="00CB7E10">
        <w:rPr>
          <w:rFonts w:ascii="Arial" w:hAnsi="Arial" w:cs="Arial"/>
          <w:b w:val="0"/>
          <w:sz w:val="22"/>
          <w:szCs w:val="22"/>
        </w:rPr>
        <w:t>u</w:t>
      </w:r>
      <w:r>
        <w:rPr>
          <w:rFonts w:ascii="Arial" w:hAnsi="Arial" w:cs="Arial"/>
          <w:b w:val="0"/>
          <w:sz w:val="22"/>
          <w:szCs w:val="22"/>
        </w:rPr>
        <w:t>, viz bod 1. tohoto dodatku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4621BC3B" w14:textId="77777777" w:rsidR="00556B9E" w:rsidRPr="00556B9E" w:rsidRDefault="00556B9E" w:rsidP="00556B9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56B9E">
        <w:rPr>
          <w:rFonts w:ascii="Arial" w:hAnsi="Arial" w:cs="Arial"/>
          <w:b w:val="0"/>
          <w:sz w:val="22"/>
          <w:szCs w:val="22"/>
        </w:rPr>
        <w:lastRenderedPageBreak/>
        <w:t xml:space="preserve">Vzniklý </w:t>
      </w:r>
      <w:r w:rsidRPr="00556B9E">
        <w:rPr>
          <w:rFonts w:ascii="Arial" w:hAnsi="Arial" w:cs="Arial"/>
          <w:bCs/>
          <w:sz w:val="22"/>
          <w:szCs w:val="22"/>
        </w:rPr>
        <w:t>přeplatek</w:t>
      </w:r>
      <w:r w:rsidRPr="00556B9E">
        <w:rPr>
          <w:rFonts w:ascii="Arial" w:hAnsi="Arial" w:cs="Arial"/>
          <w:b w:val="0"/>
          <w:sz w:val="22"/>
          <w:szCs w:val="22"/>
        </w:rPr>
        <w:t xml:space="preserve"> ve výši </w:t>
      </w:r>
      <w:r w:rsidR="00A74F67">
        <w:rPr>
          <w:rFonts w:ascii="Arial" w:hAnsi="Arial" w:cs="Arial"/>
          <w:bCs/>
          <w:sz w:val="22"/>
          <w:szCs w:val="22"/>
        </w:rPr>
        <w:t>84 514</w:t>
      </w:r>
      <w:r w:rsidRPr="00556B9E">
        <w:rPr>
          <w:rFonts w:ascii="Arial" w:hAnsi="Arial" w:cs="Arial"/>
          <w:bCs/>
          <w:sz w:val="22"/>
          <w:szCs w:val="22"/>
        </w:rPr>
        <w:t>,- Kč</w:t>
      </w:r>
      <w:r w:rsidRPr="00556B9E">
        <w:rPr>
          <w:rFonts w:ascii="Arial" w:hAnsi="Arial" w:cs="Arial"/>
          <w:b w:val="0"/>
          <w:sz w:val="22"/>
          <w:szCs w:val="22"/>
        </w:rPr>
        <w:t xml:space="preserve"> bude nájemci vrácen na </w:t>
      </w:r>
      <w:proofErr w:type="spellStart"/>
      <w:r w:rsidRPr="00556B9E">
        <w:rPr>
          <w:rFonts w:ascii="Arial" w:hAnsi="Arial" w:cs="Arial"/>
          <w:b w:val="0"/>
          <w:sz w:val="22"/>
          <w:szCs w:val="22"/>
        </w:rPr>
        <w:t>č.ú</w:t>
      </w:r>
      <w:proofErr w:type="spellEnd"/>
      <w:r w:rsidRPr="00556B9E">
        <w:rPr>
          <w:rFonts w:ascii="Arial" w:hAnsi="Arial" w:cs="Arial"/>
          <w:b w:val="0"/>
          <w:sz w:val="22"/>
          <w:szCs w:val="22"/>
        </w:rPr>
        <w:t>. ………………………</w:t>
      </w:r>
      <w:r>
        <w:rPr>
          <w:rFonts w:ascii="Arial" w:hAnsi="Arial" w:cs="Arial"/>
          <w:b w:val="0"/>
          <w:sz w:val="22"/>
          <w:szCs w:val="22"/>
        </w:rPr>
        <w:t>………</w:t>
      </w:r>
      <w:r w:rsidRPr="00556B9E">
        <w:rPr>
          <w:rFonts w:ascii="Arial" w:hAnsi="Arial" w:cs="Arial"/>
          <w:b w:val="0"/>
          <w:sz w:val="22"/>
          <w:szCs w:val="22"/>
        </w:rPr>
        <w:t>……...</w:t>
      </w:r>
      <w:r>
        <w:rPr>
          <w:rFonts w:ascii="Arial" w:hAnsi="Arial" w:cs="Arial"/>
          <w:b w:val="0"/>
          <w:sz w:val="22"/>
          <w:szCs w:val="22"/>
        </w:rPr>
        <w:t xml:space="preserve"> (vyplní nájemce).</w:t>
      </w:r>
    </w:p>
    <w:p w14:paraId="173F0FD2" w14:textId="77777777" w:rsidR="00556B9E" w:rsidRDefault="00556B9E" w:rsidP="00556B9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94EA821" w14:textId="77777777" w:rsidR="00556B9E" w:rsidRPr="00E95D78" w:rsidRDefault="00556B9E" w:rsidP="00556B9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 10. 2026 je</w:t>
      </w:r>
      <w:r w:rsidRPr="00E95D78">
        <w:rPr>
          <w:rFonts w:ascii="Arial" w:hAnsi="Arial" w:cs="Arial"/>
          <w:b w:val="0"/>
          <w:sz w:val="22"/>
          <w:szCs w:val="22"/>
        </w:rPr>
        <w:t xml:space="preserve"> nájemce </w:t>
      </w:r>
      <w:r>
        <w:rPr>
          <w:rFonts w:ascii="Arial" w:hAnsi="Arial" w:cs="Arial"/>
          <w:b w:val="0"/>
          <w:sz w:val="22"/>
          <w:szCs w:val="22"/>
        </w:rPr>
        <w:t xml:space="preserve">povinen uhradit částku </w:t>
      </w:r>
      <w:r w:rsidR="00516C14">
        <w:rPr>
          <w:rFonts w:ascii="Arial" w:hAnsi="Arial" w:cs="Arial"/>
          <w:bCs/>
          <w:sz w:val="22"/>
          <w:szCs w:val="22"/>
        </w:rPr>
        <w:t>666 731</w:t>
      </w:r>
      <w:r w:rsidRPr="00556B9E">
        <w:rPr>
          <w:rFonts w:ascii="Arial" w:hAnsi="Arial" w:cs="Arial"/>
          <w:bCs/>
          <w:sz w:val="22"/>
          <w:szCs w:val="22"/>
        </w:rPr>
        <w:t>,- Kč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CB7E10">
        <w:rPr>
          <w:rFonts w:ascii="Arial" w:hAnsi="Arial" w:cs="Arial"/>
          <w:b w:val="0"/>
          <w:bCs/>
          <w:sz w:val="22"/>
          <w:szCs w:val="22"/>
        </w:rPr>
        <w:t>šestsetšedesátšesttisícsedmsettřicetjedna</w:t>
      </w:r>
      <w:proofErr w:type="spellEnd"/>
      <w:r w:rsidRPr="00E95D78">
        <w:rPr>
          <w:b w:val="0"/>
          <w:b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0994E6B6" w14:textId="77777777" w:rsidR="00556B9E" w:rsidRPr="00E95D78" w:rsidRDefault="00556B9E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0639D19" w14:textId="77777777" w:rsidR="00DF57DD" w:rsidRPr="00172AFE" w:rsidRDefault="00556B9E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516C14">
        <w:rPr>
          <w:rFonts w:ascii="Arial" w:hAnsi="Arial" w:cs="Arial"/>
          <w:bCs/>
          <w:sz w:val="22"/>
          <w:szCs w:val="22"/>
        </w:rPr>
        <w:t>1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788E9EC5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26DF1D7" w14:textId="77777777" w:rsidR="00A53695" w:rsidRPr="00172AFE" w:rsidRDefault="00556B9E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1EE38BC4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1A759CB2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091EE0" w14:textId="77777777" w:rsidR="00021CF1" w:rsidRPr="00172AFE" w:rsidRDefault="00556B9E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6146B9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6146B9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6146B9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51F2326B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38511CE" w14:textId="77777777" w:rsidR="00C91F2F" w:rsidRPr="00172AFE" w:rsidRDefault="00556B9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308EAFF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82C0656" w14:textId="0E04FAD5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6146B9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AF05D2">
        <w:rPr>
          <w:rFonts w:ascii="Arial" w:hAnsi="Arial" w:cs="Arial"/>
          <w:sz w:val="22"/>
          <w:szCs w:val="22"/>
        </w:rPr>
        <w:t>28. 5. 2026</w:t>
      </w:r>
    </w:p>
    <w:p w14:paraId="4BFBF8F1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C8A1E61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9BC2722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42363086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33F0512F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25673D03" w14:textId="77777777" w:rsidR="00556B9E" w:rsidRPr="00FC5C99" w:rsidRDefault="00556B9E" w:rsidP="00556B9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49C53C4" w14:textId="77777777" w:rsidR="00556B9E" w:rsidRPr="000B532C" w:rsidRDefault="00556B9E" w:rsidP="00556B9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>Ing. Šárka Václavíková</w:t>
      </w:r>
      <w:r w:rsidRPr="000B5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LB </w:t>
      </w:r>
      <w:proofErr w:type="spellStart"/>
      <w:r>
        <w:rPr>
          <w:rFonts w:ascii="Arial" w:hAnsi="Arial" w:cs="Arial"/>
          <w:sz w:val="22"/>
          <w:szCs w:val="22"/>
        </w:rPr>
        <w:t>Minerals</w:t>
      </w:r>
      <w:proofErr w:type="spellEnd"/>
      <w:r>
        <w:rPr>
          <w:rFonts w:ascii="Arial" w:hAnsi="Arial" w:cs="Arial"/>
          <w:sz w:val="22"/>
          <w:szCs w:val="22"/>
        </w:rPr>
        <w:t>, s.r.o.</w:t>
      </w:r>
    </w:p>
    <w:p w14:paraId="7C46381A" w14:textId="77777777" w:rsidR="00556B9E" w:rsidRPr="000B532C" w:rsidRDefault="00556B9E" w:rsidP="00556B9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 xml:space="preserve">ředitelka Krajského pozemkového úřadu </w:t>
      </w:r>
      <w:r w:rsidRPr="000B5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Bárta</w:t>
      </w:r>
    </w:p>
    <w:p w14:paraId="2CE33C9A" w14:textId="77777777" w:rsidR="00556B9E" w:rsidRPr="000B532C" w:rsidRDefault="00556B9E" w:rsidP="00556B9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>pro Karlovarský kraj</w:t>
      </w:r>
      <w:r w:rsidRPr="000B532C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pověřený jednatel společnosti</w:t>
      </w:r>
    </w:p>
    <w:p w14:paraId="24989CDD" w14:textId="77777777" w:rsidR="006146B9" w:rsidRPr="00012682" w:rsidRDefault="006146B9" w:rsidP="006146B9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DC6979D" w14:textId="77777777" w:rsidR="006146B9" w:rsidRPr="00012682" w:rsidRDefault="006146B9" w:rsidP="006146B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  <w:t>nájemce</w:t>
      </w:r>
    </w:p>
    <w:p w14:paraId="16B326E6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71E7F641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6ADF1E5C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0C9CAE47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71D6A132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51F2FF56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723A6FF7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46E63BE2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09942F56" w14:textId="77777777" w:rsidR="006146B9" w:rsidRPr="00147002" w:rsidRDefault="006146B9" w:rsidP="006146B9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14E8AEBE" w14:textId="77777777" w:rsidR="006146B9" w:rsidRPr="00147002" w:rsidRDefault="006146B9" w:rsidP="006146B9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D8460DA" w14:textId="77777777" w:rsidR="006146B9" w:rsidRPr="00147002" w:rsidRDefault="006146B9" w:rsidP="006146B9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1A845D05" w14:textId="77777777" w:rsidR="00B12289" w:rsidRPr="00172AFE" w:rsidRDefault="00B12289" w:rsidP="00FF5C08">
      <w:pPr>
        <w:pStyle w:val="BodyText3"/>
        <w:jc w:val="right"/>
        <w:rPr>
          <w:rFonts w:ascii="Arial" w:hAnsi="Arial" w:cs="Arial"/>
          <w:bCs/>
          <w:sz w:val="20"/>
          <w:lang w:eastAsia="cs-CZ"/>
        </w:rPr>
      </w:pPr>
    </w:p>
    <w:p w14:paraId="62F149C7" w14:textId="77777777" w:rsidR="00B12289" w:rsidRPr="00172AFE" w:rsidRDefault="00B12289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DA843A3" w14:textId="77777777" w:rsidR="006146B9" w:rsidRPr="00012682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B37B715" w14:textId="77777777" w:rsidR="006146B9" w:rsidRPr="00012682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43776590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56802359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0CD8E59A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ECF75E" w14:textId="77777777" w:rsidR="006146B9" w:rsidRPr="00C87C61" w:rsidRDefault="006146B9" w:rsidP="006146B9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58DADAB7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5F058B33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72BA12DE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72CBB4" w14:textId="77777777" w:rsidR="006146B9" w:rsidRPr="001A3A9C" w:rsidRDefault="006146B9" w:rsidP="006146B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39FD9860" w14:textId="77777777" w:rsidR="00B12289" w:rsidRPr="00C55134" w:rsidRDefault="00B12289" w:rsidP="006146B9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0D7334">
      <w:headerReference w:type="default" r:id="rId12"/>
      <w:footerReference w:type="default" r:id="rId13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2ED4" w14:textId="77777777" w:rsidR="003F21DE" w:rsidRDefault="003F21DE">
      <w:r>
        <w:separator/>
      </w:r>
    </w:p>
  </w:endnote>
  <w:endnote w:type="continuationSeparator" w:id="0">
    <w:p w14:paraId="289319D7" w14:textId="77777777" w:rsidR="003F21DE" w:rsidRDefault="003F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B7D8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DF61" w14:textId="77777777" w:rsidR="003F21DE" w:rsidRDefault="003F21DE">
      <w:r>
        <w:separator/>
      </w:r>
    </w:p>
  </w:footnote>
  <w:footnote w:type="continuationSeparator" w:id="0">
    <w:p w14:paraId="545B1807" w14:textId="77777777" w:rsidR="003F21DE" w:rsidRDefault="003F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F30C" w14:textId="77777777" w:rsidR="006146B9" w:rsidRPr="00D16093" w:rsidRDefault="006146B9" w:rsidP="006146B9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AD1771">
      <w:rPr>
        <w:rFonts w:ascii="Arial" w:hAnsi="Arial" w:cs="Arial"/>
        <w:sz w:val="22"/>
        <w:szCs w:val="22"/>
      </w:rPr>
      <w:t xml:space="preserve"> </w:t>
    </w:r>
    <w:r w:rsidR="00190497" w:rsidRPr="00190497">
      <w:rPr>
        <w:rFonts w:ascii="Arial" w:hAnsi="Arial" w:cs="Arial"/>
        <w:sz w:val="22"/>
        <w:szCs w:val="22"/>
      </w:rPr>
      <w:t>spuess9df6bf58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AD1771">
      <w:rPr>
        <w:rFonts w:ascii="Arial" w:hAnsi="Arial" w:cs="Arial"/>
        <w:sz w:val="22"/>
        <w:szCs w:val="22"/>
      </w:rPr>
      <w:t xml:space="preserve"> </w:t>
    </w:r>
    <w:r w:rsidR="00190497" w:rsidRPr="00190497">
      <w:rPr>
        <w:rFonts w:ascii="Arial" w:hAnsi="Arial" w:cs="Arial"/>
        <w:sz w:val="22"/>
        <w:szCs w:val="22"/>
      </w:rPr>
      <w:t>SPU 184337/2026/129/</w:t>
    </w:r>
    <w:proofErr w:type="spellStart"/>
    <w:r w:rsidR="00190497" w:rsidRPr="00190497">
      <w:rPr>
        <w:rFonts w:ascii="Arial" w:hAnsi="Arial" w:cs="Arial"/>
        <w:sz w:val="22"/>
        <w:szCs w:val="22"/>
      </w:rPr>
      <w:t>Boo</w:t>
    </w:r>
    <w:proofErr w:type="spellEnd"/>
    <w:r w:rsidR="00190497" w:rsidRPr="00190497">
      <w:rPr>
        <w:rFonts w:ascii="Arial" w:hAnsi="Arial" w:cs="Arial"/>
        <w:sz w:val="22"/>
        <w:szCs w:val="22"/>
      </w:rPr>
      <w:t>.</w:t>
    </w:r>
  </w:p>
  <w:p w14:paraId="4A7AFD02" w14:textId="77777777" w:rsidR="005D5F5A" w:rsidRDefault="005D5F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7071882">
    <w:abstractNumId w:val="2"/>
  </w:num>
  <w:num w:numId="2" w16cid:durableId="13772749">
    <w:abstractNumId w:val="0"/>
  </w:num>
  <w:num w:numId="3" w16cid:durableId="531497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7A39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855E5"/>
    <w:rsid w:val="00190497"/>
    <w:rsid w:val="001911ED"/>
    <w:rsid w:val="0019212A"/>
    <w:rsid w:val="001A1555"/>
    <w:rsid w:val="001A26AE"/>
    <w:rsid w:val="001B14F5"/>
    <w:rsid w:val="001F30A2"/>
    <w:rsid w:val="001F65F1"/>
    <w:rsid w:val="00211BE1"/>
    <w:rsid w:val="00246F67"/>
    <w:rsid w:val="00267C0A"/>
    <w:rsid w:val="00273669"/>
    <w:rsid w:val="00283B4D"/>
    <w:rsid w:val="0028688A"/>
    <w:rsid w:val="00293006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80FAA"/>
    <w:rsid w:val="00385CDE"/>
    <w:rsid w:val="003A1097"/>
    <w:rsid w:val="003A52D6"/>
    <w:rsid w:val="003A60AD"/>
    <w:rsid w:val="003A653A"/>
    <w:rsid w:val="003B26D2"/>
    <w:rsid w:val="003D65AA"/>
    <w:rsid w:val="003E4AB5"/>
    <w:rsid w:val="003F21DE"/>
    <w:rsid w:val="003F59A5"/>
    <w:rsid w:val="00401E9A"/>
    <w:rsid w:val="00402604"/>
    <w:rsid w:val="004303A3"/>
    <w:rsid w:val="004357BB"/>
    <w:rsid w:val="004367AE"/>
    <w:rsid w:val="00465BB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0F08"/>
    <w:rsid w:val="005140F8"/>
    <w:rsid w:val="00516C14"/>
    <w:rsid w:val="00517E8C"/>
    <w:rsid w:val="00556B9E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062A"/>
    <w:rsid w:val="005F6D25"/>
    <w:rsid w:val="00603EFB"/>
    <w:rsid w:val="006079ED"/>
    <w:rsid w:val="006146AC"/>
    <w:rsid w:val="006146B9"/>
    <w:rsid w:val="006263EB"/>
    <w:rsid w:val="00627487"/>
    <w:rsid w:val="00630CDE"/>
    <w:rsid w:val="0063197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B4C82"/>
    <w:rsid w:val="007E1B93"/>
    <w:rsid w:val="00801CE9"/>
    <w:rsid w:val="0080691D"/>
    <w:rsid w:val="00811FFD"/>
    <w:rsid w:val="00831BA4"/>
    <w:rsid w:val="0083571B"/>
    <w:rsid w:val="00840776"/>
    <w:rsid w:val="00852219"/>
    <w:rsid w:val="00860DFA"/>
    <w:rsid w:val="008637F0"/>
    <w:rsid w:val="00866E2A"/>
    <w:rsid w:val="008A0F16"/>
    <w:rsid w:val="008B2D9C"/>
    <w:rsid w:val="008B464B"/>
    <w:rsid w:val="008C46D0"/>
    <w:rsid w:val="008E25C0"/>
    <w:rsid w:val="008E63AF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C70F4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74F67"/>
    <w:rsid w:val="00A8373D"/>
    <w:rsid w:val="00A83B0E"/>
    <w:rsid w:val="00A87E5D"/>
    <w:rsid w:val="00A95382"/>
    <w:rsid w:val="00AA3C63"/>
    <w:rsid w:val="00AB6901"/>
    <w:rsid w:val="00AB7FF1"/>
    <w:rsid w:val="00AC3D8E"/>
    <w:rsid w:val="00AD1771"/>
    <w:rsid w:val="00AE264A"/>
    <w:rsid w:val="00AE55C5"/>
    <w:rsid w:val="00AE627D"/>
    <w:rsid w:val="00AF05D2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08B5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E72"/>
    <w:rsid w:val="00CA18A0"/>
    <w:rsid w:val="00CA36A6"/>
    <w:rsid w:val="00CB7E10"/>
    <w:rsid w:val="00CC42B0"/>
    <w:rsid w:val="00CC48E6"/>
    <w:rsid w:val="00CC6D40"/>
    <w:rsid w:val="00CE0AE8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38F3"/>
    <w:rsid w:val="00F7522C"/>
    <w:rsid w:val="00F7785A"/>
    <w:rsid w:val="00F9133E"/>
    <w:rsid w:val="00F9134D"/>
    <w:rsid w:val="00F91802"/>
    <w:rsid w:val="00F93A83"/>
    <w:rsid w:val="00F94741"/>
    <w:rsid w:val="00FC78D7"/>
    <w:rsid w:val="00FC7D72"/>
    <w:rsid w:val="00FE0DA8"/>
    <w:rsid w:val="00FF0BF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FBC4827"/>
  <w15:chartTrackingRefBased/>
  <w15:docId w15:val="{C5DD33B8-A01E-408C-A671-9F4234F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8F7B3B-6F3B-4EEC-8078-44EE60183C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34B950-247B-4595-8CB7-76EA5D9042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2013-12-10T07:32:00Z</cp:lastPrinted>
  <dcterms:created xsi:type="dcterms:W3CDTF">2026-05-28T06:27:00Z</dcterms:created>
  <dcterms:modified xsi:type="dcterms:W3CDTF">2026-05-28T06:27:00Z</dcterms:modified>
</cp:coreProperties>
</file>