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06" w:rsidRDefault="003036CB">
      <w:pPr>
        <w:spacing w:line="50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95pt;margin-top:0;width:68.4pt;height:31pt;z-index:251657729;mso-wrap-distance-left:5pt;mso-wrap-distance-right:5pt;mso-position-horizontal-relative:margin" filled="f" stroked="f">
            <v:textbox style="mso-fit-shape-to-text:t" inset="0,0,0,0">
              <w:txbxContent>
                <w:p w:rsidR="00394306" w:rsidRDefault="003036CB">
                  <w:pPr>
                    <w:pStyle w:val="Zkladntext4"/>
                    <w:shd w:val="clear" w:color="auto" w:fill="auto"/>
                  </w:pPr>
                  <w:proofErr w:type="gramStart"/>
                  <w:r>
                    <w:t>Č.j.</w:t>
                  </w:r>
                  <w:proofErr w:type="gramEnd"/>
                  <w:r>
                    <w:t xml:space="preserve"> 118/201</w:t>
                  </w:r>
                  <w:bookmarkStart w:id="0" w:name="_GoBack"/>
                  <w:bookmarkEnd w:id="0"/>
                  <w:r>
                    <w:t>7</w:t>
                  </w:r>
                </w:p>
              </w:txbxContent>
            </v:textbox>
            <w10:wrap anchorx="margin"/>
          </v:shape>
        </w:pict>
      </w:r>
      <w:r w:rsidR="005E4778">
        <w:pict>
          <v:shape id="_x0000_s1026" type="#_x0000_t202" style="position:absolute;margin-left:381.85pt;margin-top:.1pt;width:24pt;height:28.6pt;z-index:251657728;mso-wrap-distance-left:5pt;mso-wrap-distance-right:5pt;mso-position-horizontal-relative:margin" filled="f" stroked="f">
            <v:textbox style="mso-fit-shape-to-text:t" inset="0,0,0,0">
              <w:txbxContent>
                <w:p w:rsidR="00394306" w:rsidRDefault="00394306">
                  <w:pPr>
                    <w:pStyle w:val="Zkladntext3"/>
                    <w:shd w:val="clear" w:color="auto" w:fill="auto"/>
                    <w:ind w:left="260"/>
                  </w:pPr>
                </w:p>
              </w:txbxContent>
            </v:textbox>
            <w10:wrap anchorx="margin"/>
          </v:shape>
        </w:pict>
      </w:r>
    </w:p>
    <w:p w:rsidR="00394306" w:rsidRDefault="00394306">
      <w:pPr>
        <w:rPr>
          <w:sz w:val="2"/>
          <w:szCs w:val="2"/>
        </w:rPr>
        <w:sectPr w:rsidR="00394306">
          <w:type w:val="continuous"/>
          <w:pgSz w:w="11900" w:h="16840"/>
          <w:pgMar w:top="141" w:right="1266" w:bottom="2143" w:left="1328" w:header="0" w:footer="3" w:gutter="0"/>
          <w:cols w:space="720"/>
          <w:noEndnote/>
          <w:docGrid w:linePitch="360"/>
        </w:sectPr>
      </w:pPr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before="15" w:after="15" w:line="240" w:lineRule="exact"/>
        <w:rPr>
          <w:sz w:val="19"/>
          <w:szCs w:val="19"/>
        </w:rPr>
      </w:pPr>
    </w:p>
    <w:p w:rsidR="00394306" w:rsidRDefault="00394306">
      <w:pPr>
        <w:rPr>
          <w:sz w:val="2"/>
          <w:szCs w:val="2"/>
        </w:rPr>
        <w:sectPr w:rsidR="00394306">
          <w:type w:val="continuous"/>
          <w:pgSz w:w="11900" w:h="16840"/>
          <w:pgMar w:top="1659" w:right="0" w:bottom="2158" w:left="0" w:header="0" w:footer="3" w:gutter="0"/>
          <w:cols w:space="720"/>
          <w:noEndnote/>
          <w:docGrid w:linePitch="360"/>
        </w:sectPr>
      </w:pPr>
    </w:p>
    <w:p w:rsidR="00394306" w:rsidRDefault="005E4778">
      <w:pPr>
        <w:pStyle w:val="Nadpis20"/>
        <w:keepNext/>
        <w:keepLines/>
        <w:shd w:val="clear" w:color="auto" w:fill="auto"/>
        <w:ind w:left="3300"/>
      </w:pPr>
      <w:bookmarkStart w:id="1" w:name="bookmark1"/>
      <w:r>
        <w:lastRenderedPageBreak/>
        <w:t>SMLOUVA O DÍLO</w:t>
      </w:r>
      <w:bookmarkEnd w:id="1"/>
    </w:p>
    <w:p w:rsidR="00394306" w:rsidRDefault="005E4778">
      <w:pPr>
        <w:pStyle w:val="Nadpis30"/>
        <w:keepNext/>
        <w:keepLines/>
        <w:shd w:val="clear" w:color="auto" w:fill="auto"/>
        <w:spacing w:before="0" w:after="638"/>
        <w:ind w:right="280"/>
      </w:pPr>
      <w:bookmarkStart w:id="2" w:name="bookmark2"/>
      <w:r>
        <w:t>Uzavřená podle § 2586 a násl. zák. č. 89/2012 Sb.</w:t>
      </w:r>
      <w:bookmarkEnd w:id="2"/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954"/>
        </w:tabs>
        <w:spacing w:before="0" w:after="298"/>
        <w:ind w:left="3620"/>
      </w:pPr>
      <w:bookmarkStart w:id="3" w:name="bookmark3"/>
      <w:r>
        <w:t>Smluvní strany</w:t>
      </w:r>
      <w:bookmarkEnd w:id="3"/>
    </w:p>
    <w:p w:rsidR="00394306" w:rsidRDefault="005E4778">
      <w:pPr>
        <w:pStyle w:val="Zkladntext20"/>
        <w:shd w:val="clear" w:color="auto" w:fill="auto"/>
        <w:tabs>
          <w:tab w:val="left" w:pos="2098"/>
        </w:tabs>
        <w:spacing w:before="0"/>
        <w:ind w:firstLine="0"/>
      </w:pPr>
      <w:r>
        <w:rPr>
          <w:rStyle w:val="Zkladntext2Tun"/>
        </w:rPr>
        <w:t>Zhotovitel:</w:t>
      </w:r>
      <w:r>
        <w:rPr>
          <w:rStyle w:val="Zkladntext2Tun"/>
        </w:rPr>
        <w:tab/>
      </w:r>
      <w:r>
        <w:t>A</w:t>
      </w:r>
      <w:r>
        <w:t>R</w:t>
      </w:r>
      <w:r>
        <w:t>X</w:t>
      </w:r>
      <w:r>
        <w:t xml:space="preserve"> </w:t>
      </w:r>
      <w:proofErr w:type="spellStart"/>
      <w:r>
        <w:t>T</w:t>
      </w:r>
      <w:r>
        <w:t>r</w:t>
      </w:r>
      <w:r>
        <w:t>a</w:t>
      </w:r>
      <w:r>
        <w:t>d</w:t>
      </w:r>
      <w:r>
        <w:t>e</w:t>
      </w:r>
      <w:proofErr w:type="spellEnd"/>
      <w:r>
        <w:t>,</w:t>
      </w:r>
      <w:r>
        <w:t xml:space="preserve"> </w:t>
      </w:r>
      <w:r>
        <w:t>s</w:t>
      </w:r>
      <w:r>
        <w:t>p</w:t>
      </w:r>
      <w:r>
        <w:t>o</w:t>
      </w:r>
      <w:r>
        <w:t>l</w:t>
      </w:r>
      <w:r>
        <w:t>. s r.o.</w:t>
      </w:r>
    </w:p>
    <w:p w:rsidR="003036CB" w:rsidRDefault="003036CB">
      <w:pPr>
        <w:pStyle w:val="Zkladntext20"/>
        <w:shd w:val="clear" w:color="auto" w:fill="auto"/>
        <w:spacing w:before="0"/>
        <w:ind w:left="2160" w:firstLine="0"/>
        <w:jc w:val="left"/>
      </w:pPr>
      <w:proofErr w:type="spellStart"/>
      <w:r>
        <w:t>Xxxxxxxxxxxxxxxxxx</w:t>
      </w:r>
      <w:proofErr w:type="spellEnd"/>
      <w:r>
        <w:t xml:space="preserve"> </w:t>
      </w:r>
      <w:r w:rsidR="005E4778">
        <w:t xml:space="preserve"> IČO: 64791271 </w:t>
      </w:r>
    </w:p>
    <w:p w:rsidR="00394306" w:rsidRDefault="005E4778">
      <w:pPr>
        <w:pStyle w:val="Zkladntext20"/>
        <w:shd w:val="clear" w:color="auto" w:fill="auto"/>
        <w:spacing w:before="0"/>
        <w:ind w:left="2160" w:firstLine="0"/>
        <w:jc w:val="left"/>
      </w:pPr>
      <w:r>
        <w:t>DIČ:</w:t>
      </w:r>
      <w:r>
        <w:t xml:space="preserve"> CZ 64791271</w:t>
      </w:r>
    </w:p>
    <w:p w:rsidR="00394306" w:rsidRDefault="005E4778">
      <w:pPr>
        <w:pStyle w:val="Zkladntext20"/>
        <w:shd w:val="clear" w:color="auto" w:fill="auto"/>
        <w:spacing w:before="0" w:after="296"/>
        <w:ind w:left="2160" w:firstLine="0"/>
        <w:jc w:val="left"/>
      </w:pPr>
      <w:r>
        <w:t xml:space="preserve">Zastoupený: </w:t>
      </w:r>
      <w:proofErr w:type="spellStart"/>
      <w:r w:rsidR="003036CB">
        <w:t>xxxxxxxxxxxxxxxx</w:t>
      </w:r>
      <w:proofErr w:type="spellEnd"/>
      <w:r>
        <w:t xml:space="preserve"> (jednatel)</w:t>
      </w:r>
    </w:p>
    <w:p w:rsidR="00394306" w:rsidRDefault="005E4778">
      <w:pPr>
        <w:pStyle w:val="Zkladntext20"/>
        <w:shd w:val="clear" w:color="auto" w:fill="auto"/>
        <w:tabs>
          <w:tab w:val="left" w:pos="2098"/>
        </w:tabs>
        <w:spacing w:before="0" w:line="274" w:lineRule="exact"/>
        <w:ind w:firstLine="0"/>
      </w:pPr>
      <w:r>
        <w:rPr>
          <w:rStyle w:val="Zkladntext2Tun"/>
        </w:rPr>
        <w:t>Objednatel:</w:t>
      </w:r>
      <w:r>
        <w:rPr>
          <w:rStyle w:val="Zkladntext2Tun"/>
        </w:rPr>
        <w:tab/>
      </w:r>
      <w:r>
        <w:t>Mateřská škola Pardubice, Pospíšilovo nám 1692</w:t>
      </w:r>
    </w:p>
    <w:p w:rsidR="003036CB" w:rsidRDefault="005E4778">
      <w:pPr>
        <w:pStyle w:val="Zkladntext20"/>
        <w:shd w:val="clear" w:color="auto" w:fill="auto"/>
        <w:spacing w:before="0" w:line="274" w:lineRule="exact"/>
        <w:ind w:left="2160" w:firstLine="0"/>
        <w:jc w:val="left"/>
      </w:pPr>
      <w:r>
        <w:t xml:space="preserve">Pospíšilovo nám 1692 530 03 Pardubice </w:t>
      </w:r>
    </w:p>
    <w:p w:rsidR="00394306" w:rsidRDefault="005E4778">
      <w:pPr>
        <w:pStyle w:val="Zkladntext20"/>
        <w:shd w:val="clear" w:color="auto" w:fill="auto"/>
        <w:spacing w:before="0" w:line="274" w:lineRule="exact"/>
        <w:ind w:left="2160" w:firstLine="0"/>
        <w:jc w:val="left"/>
      </w:pPr>
      <w:r>
        <w:t xml:space="preserve">IČO: 60 157 313 </w:t>
      </w:r>
      <w:r>
        <w:t xml:space="preserve">l. </w:t>
      </w:r>
    </w:p>
    <w:p w:rsidR="00394306" w:rsidRDefault="005E4778">
      <w:pPr>
        <w:pStyle w:val="Zkladntext20"/>
        <w:shd w:val="clear" w:color="auto" w:fill="auto"/>
        <w:spacing w:before="0" w:after="1946" w:line="274" w:lineRule="exact"/>
        <w:ind w:left="2160" w:firstLine="0"/>
        <w:jc w:val="left"/>
      </w:pPr>
      <w:proofErr w:type="gramStart"/>
      <w:r>
        <w:t xml:space="preserve">Zastoupený : </w:t>
      </w:r>
      <w:proofErr w:type="spellStart"/>
      <w:r w:rsidR="003036CB">
        <w:t>xxxxxxxxxxxxxxx</w:t>
      </w:r>
      <w:proofErr w:type="spellEnd"/>
      <w:proofErr w:type="gramEnd"/>
      <w:r>
        <w:t xml:space="preserve"> ( ředitelkou školy )</w:t>
      </w: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046"/>
        </w:tabs>
        <w:spacing w:before="0"/>
        <w:ind w:left="3620"/>
      </w:pPr>
      <w:bookmarkStart w:id="4" w:name="bookmark4"/>
      <w:r>
        <w:t>Předmět plnění</w:t>
      </w:r>
      <w:bookmarkEnd w:id="4"/>
    </w:p>
    <w:p w:rsidR="00394306" w:rsidRDefault="005E4778">
      <w:pPr>
        <w:pStyle w:val="Zkladntext20"/>
        <w:shd w:val="clear" w:color="auto" w:fill="auto"/>
        <w:spacing w:before="0" w:after="840" w:line="266" w:lineRule="exact"/>
        <w:ind w:firstLine="0"/>
      </w:pPr>
      <w:r>
        <w:t xml:space="preserve">Za </w:t>
      </w:r>
      <w:r>
        <w:t>předmět plnění se považuje výroba a montáž venkovní třída.</w:t>
      </w: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335"/>
        </w:tabs>
        <w:spacing w:before="0" w:after="0"/>
        <w:ind w:left="3620"/>
      </w:pPr>
      <w:r>
        <w:pict>
          <v:shape id="_x0000_s1028" type="#_x0000_t202" style="position:absolute;left:0;text-align:left;margin-left:1.45pt;margin-top:39pt;width:78pt;height:30.75pt;z-index:-125829376;mso-wrap-distance-left:5pt;mso-wrap-distance-right:99.1pt;mso-position-horizontal-relative:margin" filled="f" stroked="f">
            <v:textbox style="mso-fit-shape-to-text:t" inset="0,0,0,0">
              <w:txbxContent>
                <w:p w:rsidR="00394306" w:rsidRDefault="005E4778">
                  <w:pPr>
                    <w:pStyle w:val="Zkladntext20"/>
                    <w:shd w:val="clear" w:color="auto" w:fill="auto"/>
                    <w:spacing w:before="0" w:line="278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Ukončení prací: Předání </w:t>
                  </w:r>
                  <w:proofErr w:type="gramStart"/>
                  <w:r>
                    <w:rPr>
                      <w:rStyle w:val="Zkladntext2Exact"/>
                    </w:rPr>
                    <w:t>díla :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07.05pt;margin-top:38.55pt;width:71.5pt;height:30.75pt;z-index:-125829375;mso-wrap-distance-left:107.05pt;mso-wrap-distance-right:5pt;mso-position-horizontal-relative:margin" filled="f" stroked="f">
            <v:textbox style="mso-fit-shape-to-text:t" inset="0,0,0,0">
              <w:txbxContent>
                <w:p w:rsidR="00394306" w:rsidRDefault="005E4778">
                  <w:pPr>
                    <w:pStyle w:val="Zkladntext20"/>
                    <w:shd w:val="clear" w:color="auto" w:fill="auto"/>
                    <w:spacing w:before="0" w:line="278" w:lineRule="exact"/>
                    <w:ind w:firstLine="0"/>
                  </w:pPr>
                  <w:r>
                    <w:rPr>
                      <w:rStyle w:val="Zkladntext2Exact"/>
                    </w:rPr>
                    <w:t>do 12. 9. 2017 do 12. 9. 2017</w:t>
                  </w:r>
                </w:p>
              </w:txbxContent>
            </v:textbox>
            <w10:wrap type="topAndBottom" anchorx="margin"/>
          </v:shape>
        </w:pict>
      </w:r>
      <w:bookmarkStart w:id="5" w:name="bookmark5"/>
      <w:r>
        <w:t>Termín plnění</w:t>
      </w:r>
      <w:bookmarkEnd w:id="5"/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392"/>
        </w:tabs>
        <w:spacing w:before="0" w:after="860"/>
        <w:ind w:left="3880"/>
      </w:pPr>
      <w:bookmarkStart w:id="6" w:name="bookmark6"/>
      <w:r>
        <w:t>Cena díla</w:t>
      </w:r>
      <w:bookmarkEnd w:id="6"/>
    </w:p>
    <w:p w:rsidR="00394306" w:rsidRDefault="005E4778">
      <w:pPr>
        <w:pStyle w:val="Zkladntext20"/>
        <w:shd w:val="clear" w:color="auto" w:fill="auto"/>
        <w:spacing w:before="0" w:line="266" w:lineRule="exact"/>
        <w:ind w:firstLine="0"/>
        <w:jc w:val="left"/>
        <w:sectPr w:rsidR="00394306">
          <w:type w:val="continuous"/>
          <w:pgSz w:w="11900" w:h="16840"/>
          <w:pgMar w:top="1659" w:right="2970" w:bottom="2158" w:left="1328" w:header="0" w:footer="3" w:gutter="0"/>
          <w:cols w:space="720"/>
          <w:noEndnote/>
          <w:docGrid w:linePitch="360"/>
        </w:sectPr>
      </w:pPr>
      <w:r>
        <w:t xml:space="preserve">Celková cena za dílo </w:t>
      </w:r>
      <w:proofErr w:type="gramStart"/>
      <w:r>
        <w:t xml:space="preserve">je </w:t>
      </w:r>
      <w:r w:rsidR="003036CB">
        <w:t xml:space="preserve"> </w:t>
      </w:r>
      <w:proofErr w:type="spellStart"/>
      <w:r w:rsidR="003036CB">
        <w:t>xxx</w:t>
      </w:r>
      <w:proofErr w:type="spellEnd"/>
      <w:proofErr w:type="gramEnd"/>
      <w:r w:rsidR="003036CB">
        <w:t xml:space="preserve"> </w:t>
      </w:r>
      <w:proofErr w:type="spellStart"/>
      <w:r w:rsidR="003036CB">
        <w:t>xxx</w:t>
      </w:r>
      <w:proofErr w:type="spellEnd"/>
      <w:r>
        <w:t xml:space="preserve">,- Kč </w:t>
      </w:r>
      <w:proofErr w:type="spellStart"/>
      <w:r>
        <w:t>vč</w:t>
      </w:r>
      <w:proofErr w:type="spellEnd"/>
      <w:r>
        <w:t xml:space="preserve"> DPH ( 21 % )</w:t>
      </w: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41"/>
        </w:tabs>
        <w:spacing w:before="0" w:after="251"/>
        <w:ind w:left="3220"/>
      </w:pPr>
      <w:bookmarkStart w:id="7" w:name="bookmark7"/>
      <w:r>
        <w:lastRenderedPageBreak/>
        <w:t>Účtování a placení prací</w:t>
      </w:r>
      <w:bookmarkEnd w:id="7"/>
    </w:p>
    <w:p w:rsidR="00394306" w:rsidRDefault="005E4778">
      <w:pPr>
        <w:pStyle w:val="Zkladntext20"/>
        <w:shd w:val="clear" w:color="auto" w:fill="auto"/>
        <w:spacing w:before="0" w:after="1329" w:line="302" w:lineRule="exact"/>
        <w:ind w:firstLine="0"/>
        <w:jc w:val="left"/>
      </w:pPr>
      <w:r>
        <w:t xml:space="preserve">Uvedené dílo bude bez zálohové faktury a celková cena bude uhrazena do </w:t>
      </w:r>
      <w:proofErr w:type="gramStart"/>
      <w:r>
        <w:t>14-ti</w:t>
      </w:r>
      <w:proofErr w:type="gramEnd"/>
      <w:r>
        <w:t xml:space="preserve"> dnu od předání díla.</w:t>
      </w: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37"/>
        </w:tabs>
        <w:spacing w:before="0" w:after="531"/>
        <w:ind w:left="3220"/>
      </w:pPr>
      <w:bookmarkStart w:id="8" w:name="bookmark8"/>
      <w:r>
        <w:t>Povinnosti zhotovitele</w:t>
      </w:r>
      <w:bookmarkEnd w:id="8"/>
    </w:p>
    <w:p w:rsidR="00394306" w:rsidRDefault="005E4778">
      <w:pPr>
        <w:pStyle w:val="Zkladntext20"/>
        <w:shd w:val="clear" w:color="auto" w:fill="auto"/>
        <w:spacing w:before="0" w:line="302" w:lineRule="exact"/>
        <w:ind w:left="380"/>
        <w:jc w:val="left"/>
      </w:pPr>
      <w:proofErr w:type="gramStart"/>
      <w:r>
        <w:t>1..</w:t>
      </w:r>
      <w:proofErr w:type="gramEnd"/>
      <w:r>
        <w:t xml:space="preserve"> Zhotovitel je povinen provádět dílo samostatně, odborně a v souladu se svými povinnostmi.</w:t>
      </w:r>
    </w:p>
    <w:p w:rsidR="00394306" w:rsidRDefault="005E4778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line="288" w:lineRule="exact"/>
        <w:ind w:left="380"/>
        <w:jc w:val="left"/>
      </w:pPr>
      <w:r>
        <w:t>Zhotovitel odpovídá za škody jím způsoben</w:t>
      </w:r>
      <w:r>
        <w:t>é při provádění díla nebo v souvislosti s prováděním, a to jak objednateli, tak i třetím osobám.</w:t>
      </w:r>
    </w:p>
    <w:p w:rsidR="00394306" w:rsidRDefault="005E4778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line="307" w:lineRule="exact"/>
        <w:ind w:left="380"/>
        <w:jc w:val="left"/>
      </w:pPr>
      <w:r>
        <w:t>Zhotovitel odstraní na svůj náklad veškerý odpad ze své činnosti a okolí stavby uvede do původního stavu.</w:t>
      </w:r>
    </w:p>
    <w:p w:rsidR="00394306" w:rsidRDefault="005E4778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88" w:lineRule="exact"/>
        <w:ind w:left="380"/>
        <w:jc w:val="left"/>
      </w:pPr>
      <w:r>
        <w:t xml:space="preserve">Zhotovitel je povinen při provádění prací dodržovat </w:t>
      </w:r>
      <w:r>
        <w:t>ustanovení příslušných předpisů o bezpečnosti práce, ochraně zdraví při práci a zákoníku práce. Škody způsobené nedodržením předpisů hradí zhotovitel.</w:t>
      </w:r>
    </w:p>
    <w:p w:rsidR="00394306" w:rsidRDefault="005E4778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094" w:line="283" w:lineRule="exact"/>
        <w:ind w:left="380"/>
        <w:jc w:val="left"/>
      </w:pPr>
      <w:r>
        <w:t>Zhotovitel je povinen řídit se pokyny a požadavky objednatele, je však povinen upozornit objednatele na p</w:t>
      </w:r>
      <w:r>
        <w:t>řípadnou nevhodnost pokynů, které by odporovaly řádnému a bezvadnému splnění smlouvy.</w:t>
      </w: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85"/>
        </w:tabs>
        <w:spacing w:before="0" w:after="531"/>
        <w:ind w:left="2960"/>
      </w:pPr>
      <w:bookmarkStart w:id="9" w:name="bookmark9"/>
      <w:r>
        <w:t>Spolupůsobení objednatele</w:t>
      </w:r>
      <w:bookmarkEnd w:id="9"/>
    </w:p>
    <w:p w:rsidR="00394306" w:rsidRDefault="005E4778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line="302" w:lineRule="exact"/>
        <w:ind w:left="380"/>
        <w:jc w:val="left"/>
      </w:pPr>
      <w:r>
        <w:t>Objednatel se zavazuje dohodnutým způsobem spolupůsobit, provedené dílo převzít a zaplatit sjednanou cenu.</w:t>
      </w:r>
    </w:p>
    <w:p w:rsidR="00394306" w:rsidRDefault="005E4778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line="278" w:lineRule="exact"/>
        <w:ind w:left="380"/>
        <w:jc w:val="left"/>
      </w:pPr>
      <w:r>
        <w:t>Objednatel předá zhotoviteli pracoviš</w:t>
      </w:r>
      <w:r>
        <w:t>tě ve stavu způsobilém k provádění prací.</w:t>
      </w:r>
    </w:p>
    <w:p w:rsidR="00394306" w:rsidRDefault="005E4778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830" w:line="278" w:lineRule="exact"/>
        <w:ind w:left="380"/>
        <w:jc w:val="left"/>
      </w:pPr>
      <w:r>
        <w:t xml:space="preserve">Prostoje zaviněné objednatelem, které </w:t>
      </w:r>
      <w:proofErr w:type="gramStart"/>
      <w:r>
        <w:t>přeruší</w:t>
      </w:r>
      <w:proofErr w:type="gramEnd"/>
      <w:r>
        <w:t xml:space="preserve"> práce zhotovitele </w:t>
      </w:r>
      <w:proofErr w:type="gramStart"/>
      <w:r>
        <w:t>jsou</w:t>
      </w:r>
      <w:proofErr w:type="gramEnd"/>
      <w:r>
        <w:t xml:space="preserve"> nezapočitatelné do prodlení plnění díla a o tuto dobu se prodlužuje termín dokončení díla.</w:t>
      </w: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619"/>
        </w:tabs>
        <w:spacing w:before="0" w:after="243"/>
        <w:ind w:left="3920"/>
      </w:pPr>
      <w:bookmarkStart w:id="10" w:name="bookmark10"/>
      <w:r>
        <w:t>Záruky</w:t>
      </w:r>
      <w:bookmarkEnd w:id="10"/>
    </w:p>
    <w:p w:rsidR="00394306" w:rsidRDefault="005E4778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line="312" w:lineRule="exact"/>
        <w:ind w:firstLine="0"/>
        <w:jc w:val="left"/>
      </w:pPr>
      <w:r>
        <w:t>Zhotovitel poskytuje záruku na provedené dílo v</w:t>
      </w:r>
      <w:r>
        <w:t xml:space="preserve"> délce 24 měsíců ode dne předání díla do užívání.</w:t>
      </w:r>
    </w:p>
    <w:p w:rsidR="00394306" w:rsidRDefault="005E4778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line="278" w:lineRule="exact"/>
        <w:ind w:left="380"/>
        <w:jc w:val="left"/>
      </w:pPr>
      <w:r>
        <w:t>Zhotovitel neručí za škody způsobené cizími osobami /vandalismus, krádež, apod./ a extrémními klimatickými podmínkami /mrazy, vichřice, krupobití apod./</w:t>
      </w:r>
    </w:p>
    <w:p w:rsidR="00394306" w:rsidRDefault="005E4778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line="278" w:lineRule="exact"/>
        <w:ind w:left="380"/>
        <w:jc w:val="left"/>
      </w:pPr>
      <w:r>
        <w:t xml:space="preserve">Odstranění vzniklých závad nebo skrytých vad provede </w:t>
      </w:r>
      <w:r>
        <w:t xml:space="preserve">zhotovitel po písemném nahlášení </w:t>
      </w:r>
      <w:r>
        <w:lastRenderedPageBreak/>
        <w:t>s určením rozsahu vzniklých oprav a jejich závažnosti.</w:t>
      </w:r>
    </w:p>
    <w:p w:rsidR="003036CB" w:rsidRDefault="003036CB" w:rsidP="003036CB">
      <w:pPr>
        <w:pStyle w:val="Zkladntext20"/>
        <w:shd w:val="clear" w:color="auto" w:fill="auto"/>
        <w:tabs>
          <w:tab w:val="left" w:pos="358"/>
        </w:tabs>
        <w:spacing w:before="0" w:line="278" w:lineRule="exact"/>
        <w:ind w:firstLine="0"/>
        <w:jc w:val="left"/>
      </w:pP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067"/>
        </w:tabs>
        <w:spacing w:before="0" w:after="506"/>
        <w:ind w:left="3560"/>
      </w:pPr>
      <w:bookmarkStart w:id="11" w:name="bookmark11"/>
      <w:r>
        <w:t>Další ujednání</w:t>
      </w:r>
      <w:bookmarkEnd w:id="11"/>
    </w:p>
    <w:p w:rsidR="00394306" w:rsidRDefault="005E4778">
      <w:pPr>
        <w:pStyle w:val="Zkladntext20"/>
        <w:numPr>
          <w:ilvl w:val="0"/>
          <w:numId w:val="5"/>
        </w:numPr>
        <w:shd w:val="clear" w:color="auto" w:fill="auto"/>
        <w:tabs>
          <w:tab w:val="left" w:pos="334"/>
        </w:tabs>
        <w:spacing w:before="0" w:line="283" w:lineRule="exact"/>
        <w:ind w:left="340" w:hanging="340"/>
        <w:jc w:val="left"/>
      </w:pPr>
      <w:r>
        <w:t>V případě, že dojde ze strany objednatele k podstatným změnám, které by měnily sjednané skutečnosti této smlouvy, vyhrazuje si zhotovitel právo na změnu</w:t>
      </w:r>
      <w:r>
        <w:t xml:space="preserve"> smlouvy.</w:t>
      </w:r>
    </w:p>
    <w:p w:rsidR="00394306" w:rsidRDefault="005E4778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line="283" w:lineRule="exact"/>
        <w:ind w:left="340" w:hanging="340"/>
        <w:jc w:val="left"/>
      </w:pPr>
      <w:r>
        <w:t>Materiál použitý k realizaci díla se stává majetkem objednatele až po úplném zaplacení díla.</w:t>
      </w:r>
    </w:p>
    <w:p w:rsidR="00394306" w:rsidRDefault="005E4778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793" w:line="307" w:lineRule="exact"/>
        <w:ind w:left="340" w:hanging="340"/>
        <w:jc w:val="left"/>
      </w:pPr>
      <w:r>
        <w:t>Pokud v této smlouvě není stanoveno jinak, řídí se vzájemné vztahy účastníků občanským zákoníkem.</w:t>
      </w:r>
    </w:p>
    <w:p w:rsidR="00394306" w:rsidRDefault="005E477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76"/>
        </w:tabs>
        <w:spacing w:before="0" w:after="251"/>
        <w:ind w:left="3260"/>
      </w:pPr>
      <w:bookmarkStart w:id="12" w:name="bookmark12"/>
      <w:r>
        <w:t>Všeobecná ustanovení</w:t>
      </w:r>
      <w:bookmarkEnd w:id="12"/>
    </w:p>
    <w:p w:rsidR="00394306" w:rsidRDefault="005E4778">
      <w:pPr>
        <w:pStyle w:val="Zkladntext20"/>
        <w:shd w:val="clear" w:color="auto" w:fill="auto"/>
        <w:spacing w:before="0" w:after="549" w:line="302" w:lineRule="exact"/>
        <w:ind w:right="240" w:firstLine="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</w:t>
      </w:r>
      <w:r>
        <w:t>stejnopisech, z nichž objednatel i zhotovitel obdrží po jednom vyhotovení.</w:t>
      </w:r>
    </w:p>
    <w:p w:rsidR="00394306" w:rsidRDefault="005E4778">
      <w:pPr>
        <w:pStyle w:val="Zkladntext20"/>
        <w:shd w:val="clear" w:color="auto" w:fill="auto"/>
        <w:spacing w:before="0" w:line="266" w:lineRule="exact"/>
        <w:ind w:left="340" w:hanging="340"/>
        <w:jc w:val="left"/>
        <w:sectPr w:rsidR="00394306">
          <w:pgSz w:w="11900" w:h="16840"/>
          <w:pgMar w:top="1352" w:right="1573" w:bottom="2446" w:left="1283" w:header="0" w:footer="3" w:gutter="0"/>
          <w:cols w:space="720"/>
          <w:noEndnote/>
          <w:docGrid w:linePitch="360"/>
        </w:sectPr>
      </w:pPr>
      <w:proofErr w:type="gramStart"/>
      <w:r>
        <w:rPr>
          <w:rStyle w:val="Zkladntext2Tun"/>
        </w:rPr>
        <w:t xml:space="preserve">Přílohy </w:t>
      </w:r>
      <w:r>
        <w:t>:</w:t>
      </w:r>
      <w:proofErr w:type="gramEnd"/>
      <w:r>
        <w:t xml:space="preserve"> Jednoduchá projektová dokumentace</w:t>
      </w:r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before="21" w:after="21" w:line="240" w:lineRule="exact"/>
        <w:rPr>
          <w:sz w:val="19"/>
          <w:szCs w:val="19"/>
        </w:rPr>
      </w:pPr>
    </w:p>
    <w:p w:rsidR="00394306" w:rsidRDefault="00394306">
      <w:pPr>
        <w:rPr>
          <w:sz w:val="2"/>
          <w:szCs w:val="2"/>
        </w:rPr>
        <w:sectPr w:rsidR="00394306">
          <w:type w:val="continuous"/>
          <w:pgSz w:w="11900" w:h="16840"/>
          <w:pgMar w:top="1385" w:right="0" w:bottom="8849" w:left="0" w:header="0" w:footer="3" w:gutter="0"/>
          <w:cols w:space="720"/>
          <w:noEndnote/>
          <w:docGrid w:linePitch="360"/>
        </w:sectPr>
      </w:pPr>
    </w:p>
    <w:p w:rsidR="00394306" w:rsidRDefault="005E4778">
      <w:pPr>
        <w:pStyle w:val="Zkladntext20"/>
        <w:shd w:val="clear" w:color="auto" w:fill="auto"/>
        <w:spacing w:before="0" w:line="266" w:lineRule="exact"/>
        <w:ind w:firstLine="0"/>
        <w:jc w:val="left"/>
      </w:pPr>
      <w:r>
        <w:lastRenderedPageBreak/>
        <w:t xml:space="preserve">V Pardubicích dne : </w:t>
      </w:r>
      <w:proofErr w:type="gramStart"/>
      <w:r>
        <w:t>3.8.2017</w:t>
      </w:r>
      <w:proofErr w:type="gramEnd"/>
    </w:p>
    <w:p w:rsidR="00394306" w:rsidRDefault="005E4778">
      <w:pPr>
        <w:pStyle w:val="Zkladntext20"/>
        <w:shd w:val="clear" w:color="auto" w:fill="auto"/>
        <w:spacing w:before="0" w:line="266" w:lineRule="exact"/>
        <w:ind w:firstLine="0"/>
        <w:jc w:val="left"/>
        <w:sectPr w:rsidR="00394306">
          <w:type w:val="continuous"/>
          <w:pgSz w:w="11900" w:h="16840"/>
          <w:pgMar w:top="1385" w:right="2354" w:bottom="8849" w:left="1337" w:header="0" w:footer="3" w:gutter="0"/>
          <w:cols w:num="2" w:space="2304"/>
          <w:noEndnote/>
          <w:docGrid w:linePitch="360"/>
        </w:sectPr>
      </w:pPr>
      <w:r>
        <w:br w:type="column"/>
      </w:r>
      <w:r>
        <w:lastRenderedPageBreak/>
        <w:t xml:space="preserve">V Dražkovicích dne: </w:t>
      </w:r>
      <w:proofErr w:type="gramStart"/>
      <w:r>
        <w:t>3.8.2017</w:t>
      </w:r>
      <w:proofErr w:type="gramEnd"/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line="240" w:lineRule="exact"/>
        <w:rPr>
          <w:sz w:val="19"/>
          <w:szCs w:val="19"/>
        </w:rPr>
      </w:pPr>
    </w:p>
    <w:p w:rsidR="00394306" w:rsidRDefault="00394306">
      <w:pPr>
        <w:spacing w:before="51" w:after="51" w:line="240" w:lineRule="exact"/>
        <w:rPr>
          <w:sz w:val="19"/>
          <w:szCs w:val="19"/>
        </w:rPr>
      </w:pPr>
    </w:p>
    <w:p w:rsidR="00394306" w:rsidRDefault="00394306">
      <w:pPr>
        <w:rPr>
          <w:sz w:val="2"/>
          <w:szCs w:val="2"/>
        </w:rPr>
        <w:sectPr w:rsidR="00394306">
          <w:type w:val="continuous"/>
          <w:pgSz w:w="11900" w:h="16840"/>
          <w:pgMar w:top="1370" w:right="0" w:bottom="1370" w:left="0" w:header="0" w:footer="3" w:gutter="0"/>
          <w:cols w:space="720"/>
          <w:noEndnote/>
          <w:docGrid w:linePitch="360"/>
        </w:sectPr>
      </w:pPr>
    </w:p>
    <w:p w:rsidR="00394306" w:rsidRDefault="005E4778">
      <w:pPr>
        <w:spacing w:line="360" w:lineRule="exact"/>
      </w:pPr>
      <w:r>
        <w:lastRenderedPageBreak/>
        <w:pict>
          <v:shape id="_x0000_s1030" type="#_x0000_t202" style="position:absolute;margin-left:1.6pt;margin-top:.4pt;width:61.9pt;height:16.4pt;z-index:251657730;mso-wrap-distance-left:5pt;mso-wrap-distance-right:5pt;mso-position-horizontal-relative:margin" filled="f" stroked="f">
            <v:textbox style="mso-fit-shape-to-text:t" inset="0,0,0,0">
              <w:txbxContent>
                <w:p w:rsidR="00394306" w:rsidRDefault="005E4778">
                  <w:pPr>
                    <w:pStyle w:val="Nadpis40"/>
                    <w:keepNext/>
                    <w:keepLines/>
                    <w:shd w:val="clear" w:color="auto" w:fill="auto"/>
                    <w:spacing w:before="0" w:after="0"/>
                  </w:pPr>
                  <w:bookmarkStart w:id="13" w:name="bookmark13"/>
                  <w:r>
                    <w:rPr>
                      <w:rStyle w:val="Nadpis4Exact"/>
                      <w:b/>
                      <w:bCs/>
                    </w:rPr>
                    <w:t>Objednatel:</w:t>
                  </w:r>
                  <w:bookmarkEnd w:id="13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19.4pt;margin-top:.1pt;width:58.1pt;height:14.15pt;z-index:251657731;mso-wrap-distance-left:5pt;mso-wrap-distance-right:5pt;mso-position-horizontal-relative:margin" filled="f" stroked="f">
            <v:textbox style="mso-fit-shape-to-text:t" inset="0,0,0,0">
              <w:txbxContent>
                <w:p w:rsidR="00394306" w:rsidRDefault="005E4778">
                  <w:pPr>
                    <w:pStyle w:val="Nadpis40"/>
                    <w:keepNext/>
                    <w:keepLines/>
                    <w:shd w:val="clear" w:color="auto" w:fill="auto"/>
                    <w:spacing w:before="0" w:after="0"/>
                  </w:pPr>
                  <w:bookmarkStart w:id="14" w:name="bookmark14"/>
                  <w:r>
                    <w:rPr>
                      <w:rStyle w:val="Nadpis4Exact"/>
                      <w:b/>
                      <w:bCs/>
                    </w:rPr>
                    <w:t>Zhotovitel: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.1pt;margin-top:96.6pt;width:251.5pt;height:16.2pt;z-index:251657732;mso-wrap-distance-left:5pt;mso-wrap-distance-right:5pt;mso-position-horizontal-relative:margin" filled="f" stroked="f">
            <v:textbox style="mso-fit-shape-to-text:t" inset="0,0,0,0">
              <w:txbxContent>
                <w:p w:rsidR="00394306" w:rsidRDefault="005E4778">
                  <w:pPr>
                    <w:pStyle w:val="Zkladntext20"/>
                    <w:shd w:val="clear" w:color="auto" w:fill="auto"/>
                    <w:spacing w:before="0" w:line="26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za </w:t>
                  </w:r>
                  <w:proofErr w:type="gramStart"/>
                  <w:r>
                    <w:rPr>
                      <w:rStyle w:val="Zkladntext2Exact"/>
                    </w:rPr>
                    <w:t>Mateřská škola</w:t>
                  </w:r>
                  <w:proofErr w:type="gramEnd"/>
                  <w:r>
                    <w:rPr>
                      <w:rStyle w:val="Zkladntext2Exact"/>
                    </w:rPr>
                    <w:t xml:space="preserve"> Pardubice, Pospíšilovo nám 1692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19.85pt;margin-top:94.25pt;width:124.3pt;height:16.2pt;z-index:251657733;mso-wrap-distance-left:5pt;mso-wrap-distance-right:5pt;mso-position-horizontal-relative:margin" filled="f" stroked="f">
            <v:textbox style="mso-fit-shape-to-text:t" inset="0,0,0,0">
              <w:txbxContent>
                <w:p w:rsidR="00394306" w:rsidRDefault="005E4778">
                  <w:pPr>
                    <w:pStyle w:val="Zkladntext20"/>
                    <w:shd w:val="clear" w:color="auto" w:fill="auto"/>
                    <w:spacing w:before="0" w:line="26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za ARX </w:t>
                  </w:r>
                  <w:proofErr w:type="spellStart"/>
                  <w:r>
                    <w:rPr>
                      <w:rStyle w:val="Zkladntext2Exact"/>
                    </w:rPr>
                    <w:t>Trade</w:t>
                  </w:r>
                  <w:proofErr w:type="spellEnd"/>
                  <w:r>
                    <w:rPr>
                      <w:rStyle w:val="Zkladntext2Exact"/>
                    </w:rPr>
                    <w:t xml:space="preserve"> spol. s.r.o.</w:t>
                  </w:r>
                </w:p>
              </w:txbxContent>
            </v:textbox>
            <w10:wrap anchorx="margin"/>
          </v:shape>
        </w:pict>
      </w:r>
    </w:p>
    <w:p w:rsidR="00394306" w:rsidRDefault="00394306">
      <w:pPr>
        <w:spacing w:line="360" w:lineRule="exact"/>
      </w:pPr>
    </w:p>
    <w:p w:rsidR="00394306" w:rsidRDefault="00394306">
      <w:pPr>
        <w:spacing w:line="360" w:lineRule="exact"/>
      </w:pPr>
    </w:p>
    <w:p w:rsidR="00394306" w:rsidRDefault="00394306">
      <w:pPr>
        <w:spacing w:line="360" w:lineRule="exact"/>
      </w:pPr>
    </w:p>
    <w:p w:rsidR="00394306" w:rsidRDefault="00394306">
      <w:pPr>
        <w:spacing w:line="360" w:lineRule="exact"/>
      </w:pPr>
    </w:p>
    <w:p w:rsidR="00394306" w:rsidRDefault="00394306">
      <w:pPr>
        <w:spacing w:line="438" w:lineRule="exact"/>
      </w:pPr>
    </w:p>
    <w:p w:rsidR="00394306" w:rsidRDefault="00394306">
      <w:pPr>
        <w:rPr>
          <w:sz w:val="2"/>
          <w:szCs w:val="2"/>
        </w:rPr>
      </w:pPr>
    </w:p>
    <w:sectPr w:rsidR="00394306">
      <w:type w:val="continuous"/>
      <w:pgSz w:w="11900" w:h="16840"/>
      <w:pgMar w:top="1370" w:right="1553" w:bottom="1370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78" w:rsidRDefault="005E4778">
      <w:r>
        <w:separator/>
      </w:r>
    </w:p>
  </w:endnote>
  <w:endnote w:type="continuationSeparator" w:id="0">
    <w:p w:rsidR="005E4778" w:rsidRDefault="005E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78" w:rsidRDefault="005E4778"/>
  </w:footnote>
  <w:footnote w:type="continuationSeparator" w:id="0">
    <w:p w:rsidR="005E4778" w:rsidRDefault="005E47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8D1"/>
    <w:multiLevelType w:val="multilevel"/>
    <w:tmpl w:val="1C74E0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34E56"/>
    <w:multiLevelType w:val="multilevel"/>
    <w:tmpl w:val="19647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5773C"/>
    <w:multiLevelType w:val="multilevel"/>
    <w:tmpl w:val="F132D6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0B0E74"/>
    <w:multiLevelType w:val="multilevel"/>
    <w:tmpl w:val="33301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7F3980"/>
    <w:multiLevelType w:val="multilevel"/>
    <w:tmpl w:val="2F30C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306"/>
    <w:rsid w:val="003036CB"/>
    <w:rsid w:val="00394306"/>
    <w:rsid w:val="005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Exact">
    <w:name w:val="Nadpis #1 Exact"/>
    <w:basedOn w:val="Standardnpsmoodstavce"/>
    <w:link w:val="Nadpis1"/>
    <w:rPr>
      <w:rFonts w:ascii="Impact" w:eastAsia="Impact" w:hAnsi="Impact" w:cs="Impact"/>
      <w:b w:val="0"/>
      <w:bCs w:val="0"/>
      <w:i/>
      <w:iCs/>
      <w:smallCaps w:val="0"/>
      <w:strike w:val="0"/>
      <w:spacing w:val="30"/>
      <w:sz w:val="22"/>
      <w:szCs w:val="22"/>
      <w:u w:val="none"/>
      <w:lang w:val="es-ES" w:eastAsia="es-ES" w:bidi="es-ES"/>
    </w:rPr>
  </w:style>
  <w:style w:type="character" w:customStyle="1" w:styleId="Nadpis1Exact0">
    <w:name w:val="Nadpis #1 Exact"/>
    <w:basedOn w:val="Nadpis1Exact"/>
    <w:rPr>
      <w:rFonts w:ascii="Impact" w:eastAsia="Impact" w:hAnsi="Impact" w:cs="Impact"/>
      <w:b w:val="0"/>
      <w:bCs w:val="0"/>
      <w:i/>
      <w:iCs/>
      <w:smallCaps w:val="0"/>
      <w:strike w:val="0"/>
      <w:color w:val="A1A0A2"/>
      <w:spacing w:val="3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Nadpis1ArialUnicodeMS12ptdkovn0ptExact">
    <w:name w:val="Nadpis #1 + Arial Unicode MS;12 pt;Řádkování 0 pt Exact"/>
    <w:basedOn w:val="Nadpis1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A1A0A2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Zkladntext3Exact">
    <w:name w:val="Základní text (3) Exact"/>
    <w:basedOn w:val="Standardnpsmoodstavce"/>
    <w:link w:val="Zkladntext3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3Exact0">
    <w:name w:val="Základní text (3) Exact"/>
    <w:basedOn w:val="Zkladntext3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A1A0A2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Zkladntext4TimesNewRoman14ptTunKurzvadkovn2ptExact">
    <w:name w:val="Základní text (4) + Times New Roman;14 pt;Tučné;Kurzíva;Řádkování 2 pt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A1A0A2"/>
      <w:spacing w:val="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A1A0A2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22" w:lineRule="exact"/>
      <w:outlineLvl w:val="0"/>
    </w:pPr>
    <w:rPr>
      <w:rFonts w:ascii="Impact" w:eastAsia="Impact" w:hAnsi="Impact" w:cs="Impact"/>
      <w:i/>
      <w:iCs/>
      <w:spacing w:val="30"/>
      <w:sz w:val="22"/>
      <w:szCs w:val="22"/>
      <w:lang w:val="es-ES" w:eastAsia="es-ES" w:bidi="es-ES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6" w:lineRule="exact"/>
    </w:pPr>
    <w:rPr>
      <w:rFonts w:ascii="MS Reference Sans Serif" w:eastAsia="MS Reference Sans Serif" w:hAnsi="MS Reference Sans Serif" w:cs="MS Reference Sans Serif"/>
      <w:i/>
      <w:iCs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310" w:lineRule="exact"/>
    </w:pPr>
    <w:rPr>
      <w:rFonts w:ascii="Impact" w:eastAsia="Impact" w:hAnsi="Impact" w:cs="Impact"/>
      <w:spacing w:val="2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69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20" w:line="288" w:lineRule="exact"/>
      <w:jc w:val="righ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20" w:after="300" w:line="266" w:lineRule="exact"/>
      <w:outlineLvl w:val="3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2405</Characters>
  <Application>Microsoft Office Word</Application>
  <DocSecurity>0</DocSecurity>
  <Lines>20</Lines>
  <Paragraphs>5</Paragraphs>
  <ScaleCrop>false</ScaleCrop>
  <Company>MŠ Pardubice, Pospíšilovo náměstí 1692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Tužinská</dc:creator>
  <cp:lastModifiedBy>Irena Tužinská</cp:lastModifiedBy>
  <cp:revision>2</cp:revision>
  <dcterms:created xsi:type="dcterms:W3CDTF">2017-10-02T12:07:00Z</dcterms:created>
  <dcterms:modified xsi:type="dcterms:W3CDTF">2017-10-02T12:16:00Z</dcterms:modified>
</cp:coreProperties>
</file>