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CC28" w14:textId="77777777" w:rsidR="0040660C" w:rsidRDefault="00000000">
      <w:pPr>
        <w:pStyle w:val="Bodytext20"/>
      </w:pPr>
      <w:r>
        <w:rPr>
          <w:rStyle w:val="Bodytext2"/>
          <w:b/>
          <w:bCs/>
          <w:vertAlign w:val="subscript"/>
        </w:rPr>
        <w:t>n</w:t>
      </w:r>
      <w:r>
        <w:rPr>
          <w:rStyle w:val="Bodytext2"/>
          <w:b/>
          <w:bCs/>
        </w:rPr>
        <w:t xml:space="preserve"> </w:t>
      </w:r>
      <w:proofErr w:type="gramStart"/>
      <w:r>
        <w:rPr>
          <w:rStyle w:val="Bodytext2"/>
          <w:b/>
          <w:bCs/>
        </w:rPr>
        <w:t>&lt; MORAVSKOSLEZSKÁ</w:t>
      </w:r>
      <w:proofErr w:type="gramEnd"/>
      <w:r>
        <w:rPr>
          <w:rStyle w:val="Bodytext2"/>
          <w:b/>
          <w:bCs/>
        </w:rPr>
        <w:br/>
        <w:t>NEMOCNICE</w:t>
      </w:r>
      <w:r>
        <w:rPr>
          <w:rStyle w:val="Bodytext2"/>
          <w:b/>
          <w:bCs/>
        </w:rPr>
        <w:br/>
        <w:t>HAVÍŘOV</w:t>
      </w:r>
    </w:p>
    <w:p w14:paraId="268BDDE5" w14:textId="77777777" w:rsidR="0040660C" w:rsidRDefault="00000000">
      <w:pPr>
        <w:pStyle w:val="Bodytext20"/>
        <w:spacing w:after="140"/>
        <w:jc w:val="right"/>
      </w:pPr>
      <w:r>
        <w:rPr>
          <w:rStyle w:val="Bodytext2"/>
          <w:b/>
          <w:bCs/>
        </w:rPr>
        <w:t>Objednávka 2026UD00172</w:t>
      </w:r>
    </w:p>
    <w:p w14:paraId="5ECC58FB" w14:textId="77777777" w:rsidR="0040660C" w:rsidRDefault="00000000">
      <w:pPr>
        <w:pStyle w:val="Bodytext10"/>
        <w:spacing w:after="0"/>
        <w:jc w:val="right"/>
        <w:sectPr w:rsidR="0040660C">
          <w:pgSz w:w="11900" w:h="16840"/>
          <w:pgMar w:top="982" w:right="695" w:bottom="595" w:left="743" w:header="554" w:footer="167" w:gutter="0"/>
          <w:pgNumType w:start="1"/>
          <w:cols w:num="2" w:space="3564"/>
          <w:noEndnote/>
          <w:docGrid w:linePitch="360"/>
        </w:sectPr>
      </w:pPr>
      <w:r>
        <w:rPr>
          <w:rStyle w:val="Bodytext1"/>
        </w:rPr>
        <w:t>Strana 1</w:t>
      </w:r>
    </w:p>
    <w:p w14:paraId="607E7743" w14:textId="77777777" w:rsidR="0040660C" w:rsidRDefault="0040660C">
      <w:pPr>
        <w:spacing w:line="239" w:lineRule="exact"/>
        <w:rPr>
          <w:sz w:val="19"/>
          <w:szCs w:val="19"/>
        </w:rPr>
      </w:pPr>
    </w:p>
    <w:p w14:paraId="6EB23CA0" w14:textId="77777777" w:rsidR="0040660C" w:rsidRDefault="0040660C">
      <w:pPr>
        <w:spacing w:line="1" w:lineRule="exact"/>
        <w:sectPr w:rsidR="0040660C">
          <w:type w:val="continuous"/>
          <w:pgSz w:w="11900" w:h="16840"/>
          <w:pgMar w:top="982" w:right="0" w:bottom="59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2722"/>
        <w:gridCol w:w="2160"/>
        <w:gridCol w:w="3715"/>
      </w:tblGrid>
      <w:tr w:rsidR="0040660C" w14:paraId="580923FA" w14:textId="77777777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4623" w:type="dxa"/>
            <w:gridSpan w:val="2"/>
            <w:tcBorders>
              <w:top w:val="single" w:sz="4" w:space="0" w:color="auto"/>
            </w:tcBorders>
            <w:vAlign w:val="center"/>
          </w:tcPr>
          <w:p w14:paraId="46CCA68F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Zákazník</w:t>
            </w:r>
          </w:p>
          <w:p w14:paraId="341E8D19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  <w:p w14:paraId="1317C70F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příspěvková organizace</w:t>
            </w:r>
          </w:p>
          <w:p w14:paraId="123C4F29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Dělnická 1132/24</w:t>
            </w:r>
          </w:p>
          <w:p w14:paraId="2EB5A107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736 01 Havířov 1</w:t>
            </w:r>
          </w:p>
          <w:p w14:paraId="08EF47D0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</w:tcBorders>
          </w:tcPr>
          <w:p w14:paraId="5EA2A7DD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before="100" w:after="80"/>
              <w:ind w:firstLine="320"/>
            </w:pPr>
            <w:r>
              <w:rPr>
                <w:rStyle w:val="Other1"/>
              </w:rPr>
              <w:t>Dodavatel</w:t>
            </w:r>
          </w:p>
          <w:p w14:paraId="210EB70F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80"/>
              <w:ind w:firstLine="320"/>
            </w:pPr>
            <w:proofErr w:type="spellStart"/>
            <w:r>
              <w:rPr>
                <w:rStyle w:val="Other1"/>
                <w:b/>
                <w:bCs/>
              </w:rPr>
              <w:t>Veolia</w:t>
            </w:r>
            <w:proofErr w:type="spellEnd"/>
            <w:r>
              <w:rPr>
                <w:rStyle w:val="Other1"/>
                <w:b/>
                <w:bCs/>
              </w:rPr>
              <w:t xml:space="preserve"> Průmyslové služby ČR, a.s.</w:t>
            </w:r>
          </w:p>
          <w:p w14:paraId="4C9171E5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80"/>
              <w:ind w:firstLine="320"/>
            </w:pPr>
            <w:r>
              <w:rPr>
                <w:rStyle w:val="Other1"/>
              </w:rPr>
              <w:t>Zelená 2061/</w:t>
            </w:r>
            <w:proofErr w:type="gramStart"/>
            <w:r>
              <w:rPr>
                <w:rStyle w:val="Other1"/>
              </w:rPr>
              <w:t>88a</w:t>
            </w:r>
            <w:proofErr w:type="gramEnd"/>
          </w:p>
          <w:p w14:paraId="02CB47EB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80"/>
              <w:ind w:firstLine="320"/>
            </w:pPr>
            <w:r>
              <w:rPr>
                <w:rStyle w:val="Other1"/>
              </w:rPr>
              <w:t>70900 Ostrava</w:t>
            </w:r>
          </w:p>
          <w:p w14:paraId="4B92C129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80"/>
              <w:ind w:firstLine="320"/>
            </w:pPr>
            <w:r>
              <w:rPr>
                <w:rStyle w:val="Other1"/>
              </w:rPr>
              <w:t>Česká republika</w:t>
            </w:r>
          </w:p>
        </w:tc>
      </w:tr>
      <w:tr w:rsidR="0040660C" w14:paraId="476DF224" w14:textId="77777777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1901" w:type="dxa"/>
            <w:vAlign w:val="center"/>
          </w:tcPr>
          <w:p w14:paraId="71B615BE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DIČ</w:t>
            </w:r>
          </w:p>
          <w:p w14:paraId="716D17C0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722" w:type="dxa"/>
            <w:vAlign w:val="center"/>
          </w:tcPr>
          <w:p w14:paraId="0135192A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CZ00844896</w:t>
            </w:r>
          </w:p>
          <w:p w14:paraId="6D130FD6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60" w:type="dxa"/>
            <w:vAlign w:val="center"/>
          </w:tcPr>
          <w:p w14:paraId="0F536BB3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40"/>
            </w:pPr>
            <w:r>
              <w:rPr>
                <w:rStyle w:val="Other1"/>
              </w:rPr>
              <w:t>DIČ</w:t>
            </w:r>
          </w:p>
          <w:p w14:paraId="0E5760B6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0"/>
              <w:ind w:firstLine="340"/>
            </w:pPr>
            <w:r>
              <w:rPr>
                <w:rStyle w:val="Other1"/>
              </w:rPr>
              <w:t>IČ</w:t>
            </w:r>
          </w:p>
        </w:tc>
        <w:tc>
          <w:tcPr>
            <w:tcW w:w="3715" w:type="dxa"/>
            <w:vAlign w:val="center"/>
          </w:tcPr>
          <w:p w14:paraId="4925DFD0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CZ27826554</w:t>
            </w:r>
          </w:p>
          <w:p w14:paraId="4D080328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0"/>
            </w:pPr>
            <w:r>
              <w:rPr>
                <w:rStyle w:val="Other1"/>
              </w:rPr>
              <w:t>27826554</w:t>
            </w:r>
          </w:p>
        </w:tc>
      </w:tr>
      <w:tr w:rsidR="0040660C" w14:paraId="1602727E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14:paraId="5FEF3C66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Číslo bankovního účtu</w:t>
            </w:r>
          </w:p>
          <w:p w14:paraId="77ECEF6A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IBAN</w:t>
            </w:r>
          </w:p>
          <w:p w14:paraId="57A9B7F5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Kód SWIFT</w:t>
            </w:r>
          </w:p>
          <w:p w14:paraId="250314FC" w14:textId="77777777" w:rsidR="0040660C" w:rsidRDefault="00000000">
            <w:pPr>
              <w:pStyle w:val="Other10"/>
              <w:framePr w:w="10498" w:h="7092" w:vSpace="389" w:wrap="none" w:vAnchor="text" w:hAnchor="page" w:x="730" w:y="4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14:paraId="613B9C0F" w14:textId="4FD14054" w:rsidR="0040660C" w:rsidRDefault="0040660C">
            <w:pPr>
              <w:pStyle w:val="Other10"/>
              <w:framePr w:w="10498" w:h="7092" w:vSpace="389" w:wrap="none" w:vAnchor="text" w:hAnchor="page" w:x="730" w:y="410"/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6DEE6DB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704B3F9D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40"/>
            </w:pPr>
            <w:r>
              <w:rPr>
                <w:rStyle w:val="Other1"/>
              </w:rPr>
              <w:t>IBAN</w:t>
            </w:r>
          </w:p>
          <w:p w14:paraId="11D464FF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40"/>
            </w:pPr>
            <w:r>
              <w:rPr>
                <w:rStyle w:val="Other1"/>
              </w:rPr>
              <w:t>Kód SWIFT</w:t>
            </w:r>
          </w:p>
          <w:p w14:paraId="1C3340F6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4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vAlign w:val="bottom"/>
          </w:tcPr>
          <w:p w14:paraId="754FEB4A" w14:textId="299DBF92" w:rsidR="0040660C" w:rsidRDefault="0040660C">
            <w:pPr>
              <w:pStyle w:val="Other10"/>
              <w:framePr w:w="10498" w:h="7092" w:vSpace="389" w:wrap="none" w:vAnchor="text" w:hAnchor="page" w:x="730" w:y="410"/>
              <w:spacing w:after="0"/>
            </w:pPr>
          </w:p>
        </w:tc>
      </w:tr>
      <w:tr w:rsidR="0040660C" w14:paraId="5850A78B" w14:textId="77777777">
        <w:tblPrEx>
          <w:tblCellMar>
            <w:top w:w="0" w:type="dxa"/>
            <w:bottom w:w="0" w:type="dxa"/>
          </w:tblCellMar>
        </w:tblPrEx>
        <w:trPr>
          <w:trHeight w:hRule="exact" w:val="2354"/>
        </w:trPr>
        <w:tc>
          <w:tcPr>
            <w:tcW w:w="1901" w:type="dxa"/>
            <w:tcBorders>
              <w:top w:val="single" w:sz="4" w:space="0" w:color="auto"/>
            </w:tcBorders>
          </w:tcPr>
          <w:p w14:paraId="76EF01F2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before="80" w:after="0" w:line="329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4A2A8744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before="80" w:after="860"/>
            </w:pPr>
            <w:r>
              <w:rPr>
                <w:rStyle w:val="Other1"/>
              </w:rPr>
              <w:t>20.05.2026</w:t>
            </w:r>
          </w:p>
          <w:p w14:paraId="35508F04" w14:textId="292ED1F2" w:rsidR="0040660C" w:rsidRDefault="0040660C">
            <w:pPr>
              <w:pStyle w:val="Other10"/>
              <w:framePr w:w="10498" w:h="7092" w:vSpace="389" w:wrap="none" w:vAnchor="text" w:hAnchor="page" w:x="730" w:y="410"/>
              <w:spacing w:after="0"/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</w:tcBorders>
            <w:vAlign w:val="center"/>
          </w:tcPr>
          <w:p w14:paraId="6E8B4C4A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20"/>
            </w:pPr>
            <w:r>
              <w:rPr>
                <w:rStyle w:val="Other1"/>
              </w:rPr>
              <w:t>Příjemce</w:t>
            </w:r>
          </w:p>
          <w:p w14:paraId="70FAA9CB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2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B50B4C6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4233FCA7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ind w:firstLine="320"/>
            </w:pPr>
            <w:r>
              <w:rPr>
                <w:rStyle w:val="Other1"/>
              </w:rPr>
              <w:t>Údržba</w:t>
            </w:r>
          </w:p>
          <w:p w14:paraId="5F705BA6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7478C5FE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tabs>
                <w:tab w:val="left" w:pos="2242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40660C" w14:paraId="20445E4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86C85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tabs>
                <w:tab w:val="left" w:pos="1346"/>
                <w:tab w:val="left" w:pos="2880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7E8CE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tabs>
                <w:tab w:val="left" w:pos="1663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689B1368" w14:textId="77777777" w:rsidR="0040660C" w:rsidRDefault="00000000">
            <w:pPr>
              <w:pStyle w:val="Other10"/>
              <w:framePr w:w="10498" w:h="7092" w:vSpace="389" w:wrap="none" w:vAnchor="text" w:hAnchor="page" w:x="730" w:y="410"/>
              <w:tabs>
                <w:tab w:val="left" w:pos="3586"/>
              </w:tabs>
              <w:spacing w:after="0" w:line="228" w:lineRule="auto"/>
              <w:ind w:left="162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79E1163D" w14:textId="77777777" w:rsidR="0040660C" w:rsidRDefault="0040660C">
      <w:pPr>
        <w:framePr w:w="10498" w:h="7092" w:vSpace="389" w:wrap="none" w:vAnchor="text" w:hAnchor="page" w:x="730" w:y="410"/>
        <w:spacing w:line="1" w:lineRule="exact"/>
      </w:pPr>
    </w:p>
    <w:p w14:paraId="4B1F2390" w14:textId="77777777" w:rsidR="0040660C" w:rsidRDefault="00000000">
      <w:pPr>
        <w:pStyle w:val="Tablecaption10"/>
        <w:framePr w:w="5724" w:h="230" w:wrap="none" w:vAnchor="text" w:hAnchor="page" w:x="5468" w:y="21"/>
        <w:spacing w:line="240" w:lineRule="auto"/>
      </w:pPr>
      <w:r>
        <w:rPr>
          <w:rStyle w:val="Tablecaption1"/>
        </w:rPr>
        <w:t>Objednávka-havarijní oprava výměnou elementu kompresoru JIP, MOJIP</w:t>
      </w:r>
    </w:p>
    <w:p w14:paraId="04A41977" w14:textId="77777777" w:rsidR="0040660C" w:rsidRDefault="00000000">
      <w:pPr>
        <w:pStyle w:val="Bodytext10"/>
        <w:framePr w:w="5652" w:h="1152" w:wrap="none" w:vAnchor="text" w:hAnchor="page" w:x="773" w:y="7820"/>
        <w:ind w:left="2880"/>
      </w:pPr>
      <w:r>
        <w:rPr>
          <w:rStyle w:val="Bodytext1"/>
        </w:rPr>
        <w:t>Havarijní oprava vadného elementu kompresoru JIP, MOJIP dle CN VPP/3/2026</w:t>
      </w:r>
    </w:p>
    <w:p w14:paraId="2671AF04" w14:textId="77777777" w:rsidR="0040660C" w:rsidRDefault="00000000">
      <w:pPr>
        <w:pStyle w:val="Bodytext10"/>
        <w:framePr w:w="5652" w:h="1152" w:wrap="none" w:vAnchor="text" w:hAnchor="page" w:x="773" w:y="7820"/>
      </w:pPr>
      <w:r>
        <w:rPr>
          <w:rStyle w:val="Bodytext1"/>
        </w:rPr>
        <w:t xml:space="preserve">Platba faktura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7253FC8C" w14:textId="77777777" w:rsidR="0040660C" w:rsidRDefault="00000000">
      <w:pPr>
        <w:pStyle w:val="Bodytext10"/>
        <w:framePr w:w="5652" w:h="1152" w:wrap="none" w:vAnchor="text" w:hAnchor="page" w:x="773" w:y="7820"/>
      </w:pPr>
      <w:r>
        <w:rPr>
          <w:rStyle w:val="Bodytext1"/>
        </w:rPr>
        <w:t>Konečná cena dle skutečnosti a použití ND</w:t>
      </w:r>
    </w:p>
    <w:p w14:paraId="1B0C8DBC" w14:textId="77777777" w:rsidR="0040660C" w:rsidRDefault="00000000">
      <w:pPr>
        <w:pStyle w:val="Bodytext10"/>
        <w:framePr w:w="3434" w:h="216" w:wrap="none" w:vAnchor="text" w:hAnchor="page" w:x="7620" w:y="7813"/>
        <w:tabs>
          <w:tab w:val="left" w:pos="2513"/>
        </w:tabs>
        <w:spacing w:after="0"/>
      </w:pPr>
      <w:r>
        <w:rPr>
          <w:rStyle w:val="Bodytext1"/>
        </w:rPr>
        <w:t>1 kus 151 934,98</w:t>
      </w:r>
      <w:r>
        <w:rPr>
          <w:rStyle w:val="Bodytext1"/>
        </w:rPr>
        <w:tab/>
        <w:t>151 934,98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1310"/>
      </w:tblGrid>
      <w:tr w:rsidR="0040660C" w14:paraId="5EA840F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60" w:type="dxa"/>
          </w:tcPr>
          <w:p w14:paraId="4BA616F9" w14:textId="77777777" w:rsidR="0040660C" w:rsidRDefault="00000000">
            <w:pPr>
              <w:pStyle w:val="Other10"/>
              <w:framePr w:w="4370" w:h="778" w:vSpace="986" w:wrap="none" w:vAnchor="text" w:hAnchor="page" w:x="6677" w:y="8979"/>
              <w:spacing w:after="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310" w:type="dxa"/>
          </w:tcPr>
          <w:p w14:paraId="3DCC38B5" w14:textId="77777777" w:rsidR="0040660C" w:rsidRDefault="00000000">
            <w:pPr>
              <w:pStyle w:val="Other10"/>
              <w:framePr w:w="4370" w:h="778" w:vSpace="986" w:wrap="none" w:vAnchor="text" w:hAnchor="page" w:x="6677" w:y="8979"/>
              <w:spacing w:after="0"/>
              <w:jc w:val="right"/>
            </w:pPr>
            <w:r>
              <w:rPr>
                <w:rStyle w:val="Other1"/>
                <w:b/>
                <w:bCs/>
              </w:rPr>
              <w:t>151 934,98</w:t>
            </w:r>
          </w:p>
        </w:tc>
      </w:tr>
      <w:tr w:rsidR="0040660C" w14:paraId="335006A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60" w:type="dxa"/>
            <w:vAlign w:val="bottom"/>
          </w:tcPr>
          <w:p w14:paraId="77D0E299" w14:textId="77777777" w:rsidR="0040660C" w:rsidRDefault="00000000">
            <w:pPr>
              <w:pStyle w:val="Other10"/>
              <w:framePr w:w="4370" w:h="778" w:vSpace="986" w:wrap="none" w:vAnchor="text" w:hAnchor="page" w:x="6677" w:y="8979"/>
              <w:spacing w:after="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310" w:type="dxa"/>
            <w:vAlign w:val="bottom"/>
          </w:tcPr>
          <w:p w14:paraId="2392017E" w14:textId="77777777" w:rsidR="0040660C" w:rsidRDefault="00000000">
            <w:pPr>
              <w:pStyle w:val="Other10"/>
              <w:framePr w:w="4370" w:h="778" w:vSpace="986" w:wrap="none" w:vAnchor="text" w:hAnchor="page" w:x="6677" w:y="8979"/>
              <w:spacing w:after="0"/>
              <w:jc w:val="right"/>
            </w:pPr>
            <w:r>
              <w:rPr>
                <w:rStyle w:val="Other1"/>
              </w:rPr>
              <w:t>31 906,35</w:t>
            </w:r>
          </w:p>
        </w:tc>
      </w:tr>
      <w:tr w:rsidR="0040660C" w14:paraId="77D42E0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60" w:type="dxa"/>
            <w:vAlign w:val="bottom"/>
          </w:tcPr>
          <w:p w14:paraId="201B2FBF" w14:textId="77777777" w:rsidR="0040660C" w:rsidRDefault="00000000">
            <w:pPr>
              <w:pStyle w:val="Other10"/>
              <w:framePr w:w="4370" w:h="778" w:vSpace="986" w:wrap="none" w:vAnchor="text" w:hAnchor="page" w:x="6677" w:y="8979"/>
              <w:spacing w:after="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310" w:type="dxa"/>
            <w:vAlign w:val="bottom"/>
          </w:tcPr>
          <w:p w14:paraId="4E038362" w14:textId="77777777" w:rsidR="0040660C" w:rsidRDefault="00000000">
            <w:pPr>
              <w:pStyle w:val="Other10"/>
              <w:framePr w:w="4370" w:h="778" w:vSpace="986" w:wrap="none" w:vAnchor="text" w:hAnchor="page" w:x="6677" w:y="8979"/>
              <w:spacing w:after="0"/>
              <w:jc w:val="right"/>
            </w:pPr>
            <w:r>
              <w:rPr>
                <w:rStyle w:val="Other1"/>
                <w:b/>
                <w:bCs/>
              </w:rPr>
              <w:t>183 841,33</w:t>
            </w:r>
          </w:p>
        </w:tc>
      </w:tr>
    </w:tbl>
    <w:p w14:paraId="21F5A951" w14:textId="77777777" w:rsidR="0040660C" w:rsidRDefault="0040660C">
      <w:pPr>
        <w:framePr w:w="4370" w:h="778" w:vSpace="986" w:wrap="none" w:vAnchor="text" w:hAnchor="page" w:x="6677" w:y="8979"/>
        <w:spacing w:line="1" w:lineRule="exact"/>
      </w:pPr>
    </w:p>
    <w:p w14:paraId="2CE7B69C" w14:textId="77777777" w:rsidR="0040660C" w:rsidRDefault="00000000">
      <w:pPr>
        <w:pStyle w:val="Bodytext10"/>
        <w:framePr w:w="2088" w:h="216" w:wrap="none" w:vAnchor="text" w:hAnchor="page" w:x="9032" w:y="13739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50553BAA" w14:textId="77777777" w:rsidR="0040660C" w:rsidRDefault="0040660C">
      <w:pPr>
        <w:spacing w:line="360" w:lineRule="exact"/>
      </w:pPr>
    </w:p>
    <w:p w14:paraId="70DEBD0D" w14:textId="77777777" w:rsidR="0040660C" w:rsidRDefault="0040660C">
      <w:pPr>
        <w:spacing w:line="360" w:lineRule="exact"/>
      </w:pPr>
    </w:p>
    <w:p w14:paraId="2C0782D3" w14:textId="77777777" w:rsidR="0040660C" w:rsidRDefault="0040660C">
      <w:pPr>
        <w:spacing w:line="360" w:lineRule="exact"/>
      </w:pPr>
    </w:p>
    <w:p w14:paraId="3732B018" w14:textId="77777777" w:rsidR="0040660C" w:rsidRDefault="0040660C">
      <w:pPr>
        <w:spacing w:line="360" w:lineRule="exact"/>
      </w:pPr>
    </w:p>
    <w:p w14:paraId="2E9A6196" w14:textId="77777777" w:rsidR="0040660C" w:rsidRDefault="0040660C">
      <w:pPr>
        <w:spacing w:line="360" w:lineRule="exact"/>
      </w:pPr>
    </w:p>
    <w:p w14:paraId="739E7B4D" w14:textId="77777777" w:rsidR="0040660C" w:rsidRDefault="0040660C">
      <w:pPr>
        <w:spacing w:line="360" w:lineRule="exact"/>
      </w:pPr>
    </w:p>
    <w:p w14:paraId="21ED2193" w14:textId="77777777" w:rsidR="0040660C" w:rsidRDefault="0040660C">
      <w:pPr>
        <w:spacing w:line="360" w:lineRule="exact"/>
      </w:pPr>
    </w:p>
    <w:p w14:paraId="212DCDC2" w14:textId="77777777" w:rsidR="0040660C" w:rsidRDefault="0040660C">
      <w:pPr>
        <w:spacing w:line="360" w:lineRule="exact"/>
      </w:pPr>
    </w:p>
    <w:p w14:paraId="753B5EA5" w14:textId="77777777" w:rsidR="0040660C" w:rsidRDefault="0040660C">
      <w:pPr>
        <w:spacing w:line="360" w:lineRule="exact"/>
      </w:pPr>
    </w:p>
    <w:p w14:paraId="01AAD19D" w14:textId="77777777" w:rsidR="0040660C" w:rsidRDefault="0040660C">
      <w:pPr>
        <w:spacing w:line="360" w:lineRule="exact"/>
      </w:pPr>
    </w:p>
    <w:p w14:paraId="11381648" w14:textId="77777777" w:rsidR="0040660C" w:rsidRDefault="0040660C">
      <w:pPr>
        <w:spacing w:line="360" w:lineRule="exact"/>
      </w:pPr>
    </w:p>
    <w:p w14:paraId="2FBB7C03" w14:textId="77777777" w:rsidR="0040660C" w:rsidRDefault="0040660C">
      <w:pPr>
        <w:spacing w:line="360" w:lineRule="exact"/>
      </w:pPr>
    </w:p>
    <w:p w14:paraId="46913DE1" w14:textId="77777777" w:rsidR="0040660C" w:rsidRDefault="0040660C">
      <w:pPr>
        <w:spacing w:line="360" w:lineRule="exact"/>
      </w:pPr>
    </w:p>
    <w:p w14:paraId="4CFFC2D2" w14:textId="77777777" w:rsidR="0040660C" w:rsidRDefault="0040660C">
      <w:pPr>
        <w:spacing w:line="360" w:lineRule="exact"/>
      </w:pPr>
    </w:p>
    <w:p w14:paraId="0AE1C337" w14:textId="77777777" w:rsidR="0040660C" w:rsidRDefault="0040660C">
      <w:pPr>
        <w:spacing w:line="360" w:lineRule="exact"/>
      </w:pPr>
    </w:p>
    <w:p w14:paraId="120ACF0E" w14:textId="77777777" w:rsidR="0040660C" w:rsidRDefault="0040660C">
      <w:pPr>
        <w:spacing w:line="360" w:lineRule="exact"/>
      </w:pPr>
    </w:p>
    <w:p w14:paraId="43B5F6CC" w14:textId="77777777" w:rsidR="0040660C" w:rsidRDefault="0040660C">
      <w:pPr>
        <w:spacing w:line="360" w:lineRule="exact"/>
      </w:pPr>
    </w:p>
    <w:p w14:paraId="36C9B81E" w14:textId="77777777" w:rsidR="0040660C" w:rsidRDefault="0040660C">
      <w:pPr>
        <w:spacing w:line="360" w:lineRule="exact"/>
      </w:pPr>
    </w:p>
    <w:p w14:paraId="73A91FBA" w14:textId="77777777" w:rsidR="0040660C" w:rsidRDefault="0040660C">
      <w:pPr>
        <w:spacing w:line="360" w:lineRule="exact"/>
      </w:pPr>
    </w:p>
    <w:p w14:paraId="3A3311B1" w14:textId="77777777" w:rsidR="0040660C" w:rsidRDefault="0040660C">
      <w:pPr>
        <w:spacing w:line="360" w:lineRule="exact"/>
      </w:pPr>
    </w:p>
    <w:p w14:paraId="543A7529" w14:textId="77777777" w:rsidR="0040660C" w:rsidRDefault="0040660C">
      <w:pPr>
        <w:spacing w:line="360" w:lineRule="exact"/>
      </w:pPr>
    </w:p>
    <w:p w14:paraId="61AD9922" w14:textId="77777777" w:rsidR="0040660C" w:rsidRDefault="0040660C">
      <w:pPr>
        <w:spacing w:line="360" w:lineRule="exact"/>
      </w:pPr>
    </w:p>
    <w:p w14:paraId="5BD89520" w14:textId="77777777" w:rsidR="0040660C" w:rsidRDefault="0040660C">
      <w:pPr>
        <w:spacing w:line="360" w:lineRule="exact"/>
      </w:pPr>
    </w:p>
    <w:p w14:paraId="1EDDDC6C" w14:textId="77777777" w:rsidR="0040660C" w:rsidRDefault="0040660C">
      <w:pPr>
        <w:spacing w:line="360" w:lineRule="exact"/>
      </w:pPr>
    </w:p>
    <w:p w14:paraId="405DCF03" w14:textId="77777777" w:rsidR="0040660C" w:rsidRDefault="0040660C">
      <w:pPr>
        <w:spacing w:line="360" w:lineRule="exact"/>
      </w:pPr>
    </w:p>
    <w:p w14:paraId="69DB6D45" w14:textId="77777777" w:rsidR="0040660C" w:rsidRDefault="0040660C">
      <w:pPr>
        <w:spacing w:line="360" w:lineRule="exact"/>
      </w:pPr>
    </w:p>
    <w:p w14:paraId="21FBDF56" w14:textId="77777777" w:rsidR="0040660C" w:rsidRDefault="0040660C">
      <w:pPr>
        <w:spacing w:line="360" w:lineRule="exact"/>
      </w:pPr>
    </w:p>
    <w:p w14:paraId="56B3B5F7" w14:textId="77777777" w:rsidR="0040660C" w:rsidRDefault="0040660C">
      <w:pPr>
        <w:spacing w:line="360" w:lineRule="exact"/>
      </w:pPr>
    </w:p>
    <w:p w14:paraId="4758A8C2" w14:textId="77777777" w:rsidR="0040660C" w:rsidRDefault="0040660C">
      <w:pPr>
        <w:spacing w:line="360" w:lineRule="exact"/>
      </w:pPr>
    </w:p>
    <w:p w14:paraId="2F4F0720" w14:textId="77777777" w:rsidR="0040660C" w:rsidRDefault="0040660C">
      <w:pPr>
        <w:spacing w:line="360" w:lineRule="exact"/>
      </w:pPr>
    </w:p>
    <w:p w14:paraId="05D118A4" w14:textId="77777777" w:rsidR="0040660C" w:rsidRDefault="0040660C">
      <w:pPr>
        <w:spacing w:line="360" w:lineRule="exact"/>
      </w:pPr>
    </w:p>
    <w:p w14:paraId="41AB0007" w14:textId="77777777" w:rsidR="0040660C" w:rsidRDefault="0040660C">
      <w:pPr>
        <w:spacing w:line="360" w:lineRule="exact"/>
      </w:pPr>
    </w:p>
    <w:p w14:paraId="582CEC13" w14:textId="77777777" w:rsidR="0040660C" w:rsidRDefault="0040660C">
      <w:pPr>
        <w:spacing w:line="360" w:lineRule="exact"/>
      </w:pPr>
    </w:p>
    <w:p w14:paraId="4E698572" w14:textId="77777777" w:rsidR="0040660C" w:rsidRDefault="0040660C">
      <w:pPr>
        <w:spacing w:line="360" w:lineRule="exact"/>
      </w:pPr>
    </w:p>
    <w:p w14:paraId="41313983" w14:textId="77777777" w:rsidR="0040660C" w:rsidRDefault="0040660C">
      <w:pPr>
        <w:spacing w:line="360" w:lineRule="exact"/>
      </w:pPr>
    </w:p>
    <w:p w14:paraId="18781AED" w14:textId="77777777" w:rsidR="0040660C" w:rsidRDefault="0040660C">
      <w:pPr>
        <w:spacing w:line="360" w:lineRule="exact"/>
      </w:pPr>
    </w:p>
    <w:p w14:paraId="52ADC2C0" w14:textId="77777777" w:rsidR="0040660C" w:rsidRDefault="0040660C">
      <w:pPr>
        <w:spacing w:line="360" w:lineRule="exact"/>
      </w:pPr>
    </w:p>
    <w:p w14:paraId="6F15129E" w14:textId="77777777" w:rsidR="0040660C" w:rsidRDefault="0040660C">
      <w:pPr>
        <w:spacing w:after="669" w:line="1" w:lineRule="exact"/>
      </w:pPr>
    </w:p>
    <w:p w14:paraId="1678338F" w14:textId="77777777" w:rsidR="0040660C" w:rsidRDefault="0040660C">
      <w:pPr>
        <w:spacing w:line="1" w:lineRule="exact"/>
      </w:pPr>
    </w:p>
    <w:sectPr w:rsidR="0040660C">
      <w:type w:val="continuous"/>
      <w:pgSz w:w="11900" w:h="16840"/>
      <w:pgMar w:top="982" w:right="673" w:bottom="595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DBC2" w14:textId="77777777" w:rsidR="007D0B93" w:rsidRDefault="007D0B93">
      <w:r>
        <w:separator/>
      </w:r>
    </w:p>
  </w:endnote>
  <w:endnote w:type="continuationSeparator" w:id="0">
    <w:p w14:paraId="529C533A" w14:textId="77777777" w:rsidR="007D0B93" w:rsidRDefault="007D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EDE3" w14:textId="77777777" w:rsidR="007D0B93" w:rsidRDefault="007D0B93"/>
  </w:footnote>
  <w:footnote w:type="continuationSeparator" w:id="0">
    <w:p w14:paraId="6B66BE80" w14:textId="77777777" w:rsidR="007D0B93" w:rsidRDefault="007D0B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0C"/>
    <w:rsid w:val="0024031A"/>
    <w:rsid w:val="0040660C"/>
    <w:rsid w:val="007D0B93"/>
    <w:rsid w:val="00B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57BB"/>
  <w15:docId w15:val="{9EE3E8C4-2B93-4ED1-A8E4-C38E799A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|2"/>
    <w:basedOn w:val="Normln"/>
    <w:link w:val="Bodytext2"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3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2026-05-27T05:57:00Z</dcterms:created>
  <dcterms:modified xsi:type="dcterms:W3CDTF">2026-05-27T05:57:00Z</dcterms:modified>
</cp:coreProperties>
</file>