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9493F" w14:textId="77777777" w:rsidR="00EE20E3" w:rsidRDefault="00EE20E3" w:rsidP="00CA01B4">
      <w:pPr>
        <w:spacing w:after="240" w:line="276" w:lineRule="auto"/>
        <w:jc w:val="center"/>
        <w:rPr>
          <w:b/>
          <w:sz w:val="32"/>
          <w:szCs w:val="32"/>
        </w:rPr>
      </w:pPr>
      <w:r w:rsidRPr="002C49BB">
        <w:rPr>
          <w:b/>
          <w:sz w:val="32"/>
          <w:szCs w:val="32"/>
        </w:rPr>
        <w:t xml:space="preserve">RÁMCOVÁ </w:t>
      </w:r>
      <w:r w:rsidR="00734663" w:rsidRPr="002C49BB">
        <w:rPr>
          <w:b/>
          <w:sz w:val="32"/>
          <w:szCs w:val="32"/>
        </w:rPr>
        <w:t>DOHODA</w:t>
      </w:r>
    </w:p>
    <w:p w14:paraId="13C78417" w14:textId="77777777" w:rsidR="00901942" w:rsidRDefault="00901942" w:rsidP="00901942">
      <w:pPr>
        <w:pStyle w:val="Zkladntext"/>
        <w:jc w:val="center"/>
        <w:outlineLvl w:val="0"/>
        <w:rPr>
          <w:noProof/>
        </w:rPr>
      </w:pPr>
      <w:r w:rsidRPr="00694CFC">
        <w:t>Číslo</w:t>
      </w:r>
      <w:r>
        <w:t xml:space="preserve"> </w:t>
      </w:r>
      <w:r w:rsidRPr="00694CFC">
        <w:t xml:space="preserve">smlouvy: </w:t>
      </w:r>
      <w:r>
        <w:t>01CS-000139</w:t>
      </w:r>
    </w:p>
    <w:p w14:paraId="2A149BA7" w14:textId="5B246C03" w:rsidR="005D378A" w:rsidRPr="00E0571F" w:rsidRDefault="005D378A" w:rsidP="005D378A">
      <w:pPr>
        <w:jc w:val="center"/>
        <w:outlineLvl w:val="0"/>
        <w:rPr>
          <w:sz w:val="24"/>
          <w:szCs w:val="24"/>
          <w:shd w:val="clear" w:color="auto" w:fill="00FFFF"/>
        </w:rPr>
      </w:pPr>
      <w:r w:rsidRPr="00E0571F">
        <w:rPr>
          <w:sz w:val="24"/>
          <w:szCs w:val="24"/>
        </w:rPr>
        <w:t xml:space="preserve">ISPROFOND: </w:t>
      </w:r>
      <w:r w:rsidR="006577D3">
        <w:rPr>
          <w:sz w:val="24"/>
          <w:szCs w:val="24"/>
        </w:rPr>
        <w:t>500 115 0009</w:t>
      </w:r>
    </w:p>
    <w:p w14:paraId="294EC7C3" w14:textId="77777777" w:rsidR="00901942" w:rsidRPr="00694CFC" w:rsidRDefault="00901942" w:rsidP="00901942">
      <w:pPr>
        <w:pStyle w:val="Zkladntext"/>
        <w:jc w:val="center"/>
        <w:outlineLvl w:val="0"/>
        <w:rPr>
          <w:i/>
        </w:rPr>
      </w:pPr>
      <w:r w:rsidRPr="00100BB4">
        <w:t>Název související veřejné zakázky:</w:t>
      </w:r>
      <w:r w:rsidRPr="007075A6">
        <w:t xml:space="preserve"> </w:t>
      </w:r>
      <w:r w:rsidRPr="003C7BB9">
        <w:t>Nákup kamenné soli (</w:t>
      </w:r>
      <w:proofErr w:type="spellStart"/>
      <w:r w:rsidRPr="003C7BB9">
        <w:t>NaCl</w:t>
      </w:r>
      <w:proofErr w:type="spellEnd"/>
      <w:r w:rsidRPr="003C7BB9">
        <w:t>) na posyp komunikací pro ZÚ 2017/18 - 2019/20 - SSÚD 5, 22 a 23</w:t>
      </w:r>
    </w:p>
    <w:p w14:paraId="3477C60C" w14:textId="77777777" w:rsidR="000C64CD" w:rsidRDefault="000C64CD" w:rsidP="000C64CD">
      <w:pPr>
        <w:pStyle w:val="Zkladntext"/>
        <w:spacing w:line="276" w:lineRule="auto"/>
        <w:jc w:val="center"/>
        <w:outlineLvl w:val="0"/>
        <w:rPr>
          <w:szCs w:val="24"/>
        </w:rPr>
      </w:pPr>
    </w:p>
    <w:p w14:paraId="7AC475D5" w14:textId="77777777" w:rsidR="00EE20E3" w:rsidRPr="00D4102C" w:rsidRDefault="00734663" w:rsidP="00D4102C">
      <w:pPr>
        <w:pStyle w:val="Zkladntext"/>
        <w:spacing w:after="480" w:line="276" w:lineRule="auto"/>
        <w:jc w:val="center"/>
        <w:outlineLvl w:val="0"/>
        <w:rPr>
          <w:szCs w:val="24"/>
        </w:rPr>
      </w:pPr>
      <w:r w:rsidRPr="00D4102C">
        <w:rPr>
          <w:szCs w:val="24"/>
        </w:rPr>
        <w:t>uzavřená níže uvedeného dne, měsíce a roku mezi následujícími smluvními stranami (dále jako „</w:t>
      </w:r>
      <w:r w:rsidRPr="00D4102C">
        <w:rPr>
          <w:b/>
          <w:szCs w:val="24"/>
        </w:rPr>
        <w:t>Rámcová dohoda</w:t>
      </w:r>
      <w:r w:rsidRPr="00D4102C">
        <w:rPr>
          <w:szCs w:val="24"/>
        </w:rPr>
        <w:t>“):</w:t>
      </w:r>
    </w:p>
    <w:p w14:paraId="5DE96E14" w14:textId="77777777" w:rsidR="00734663" w:rsidRPr="00546F24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outlineLvl w:val="0"/>
        <w:rPr>
          <w:b/>
          <w:bCs/>
          <w:sz w:val="24"/>
          <w:szCs w:val="24"/>
        </w:rPr>
      </w:pPr>
      <w:bookmarkStart w:id="0" w:name="_Toc269728709"/>
      <w:bookmarkStart w:id="1" w:name="_Toc269728760"/>
      <w:r w:rsidRPr="00546F24">
        <w:rPr>
          <w:b/>
          <w:sz w:val="24"/>
          <w:szCs w:val="24"/>
        </w:rPr>
        <w:t>1.</w:t>
      </w:r>
      <w:r w:rsidRPr="00546F24">
        <w:rPr>
          <w:b/>
          <w:sz w:val="24"/>
          <w:szCs w:val="24"/>
        </w:rPr>
        <w:tab/>
      </w:r>
      <w:r w:rsidRPr="00546F24">
        <w:rPr>
          <w:b/>
          <w:bCs/>
          <w:sz w:val="24"/>
          <w:szCs w:val="24"/>
        </w:rPr>
        <w:t>Ředitelství silnic a dálnic ČR</w:t>
      </w:r>
      <w:bookmarkEnd w:id="0"/>
      <w:bookmarkEnd w:id="1"/>
    </w:p>
    <w:p w14:paraId="5F30DF4A" w14:textId="7D958ECC" w:rsidR="00734663" w:rsidRPr="00546F24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bCs/>
          <w:sz w:val="24"/>
          <w:szCs w:val="24"/>
        </w:rPr>
      </w:pPr>
      <w:r w:rsidRPr="00546F24">
        <w:rPr>
          <w:bCs/>
          <w:sz w:val="24"/>
          <w:szCs w:val="24"/>
        </w:rPr>
        <w:tab/>
        <w:t xml:space="preserve">se </w:t>
      </w:r>
      <w:proofErr w:type="gramStart"/>
      <w:r w:rsidRPr="00546F24">
        <w:rPr>
          <w:bCs/>
          <w:sz w:val="24"/>
          <w:szCs w:val="24"/>
        </w:rPr>
        <w:t xml:space="preserve">sídlem </w:t>
      </w:r>
      <w:r w:rsidR="004D5940">
        <w:rPr>
          <w:bCs/>
          <w:sz w:val="24"/>
          <w:szCs w:val="24"/>
        </w:rPr>
        <w:t xml:space="preserve">                                                </w:t>
      </w:r>
      <w:r w:rsidRPr="00546F24">
        <w:rPr>
          <w:bCs/>
          <w:sz w:val="24"/>
          <w:szCs w:val="24"/>
        </w:rPr>
        <w:t>Na</w:t>
      </w:r>
      <w:proofErr w:type="gramEnd"/>
      <w:r w:rsidRPr="00546F24">
        <w:rPr>
          <w:bCs/>
          <w:sz w:val="24"/>
          <w:szCs w:val="24"/>
        </w:rPr>
        <w:t xml:space="preserve"> Pankráci 546/56, 140 00 Praha 4</w:t>
      </w:r>
    </w:p>
    <w:p w14:paraId="70F2F48B" w14:textId="19CAF123" w:rsidR="00734663" w:rsidRPr="00546F24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sz w:val="24"/>
          <w:szCs w:val="24"/>
        </w:rPr>
      </w:pPr>
      <w:r w:rsidRPr="00546F24">
        <w:rPr>
          <w:sz w:val="24"/>
          <w:szCs w:val="24"/>
        </w:rPr>
        <w:tab/>
        <w:t xml:space="preserve">IČO: </w:t>
      </w:r>
      <w:r w:rsidR="004D5940">
        <w:rPr>
          <w:sz w:val="24"/>
          <w:szCs w:val="24"/>
        </w:rPr>
        <w:t xml:space="preserve">                                                       </w:t>
      </w:r>
      <w:r w:rsidRPr="00546F24">
        <w:rPr>
          <w:sz w:val="24"/>
          <w:szCs w:val="24"/>
        </w:rPr>
        <w:t>659 93 390</w:t>
      </w:r>
    </w:p>
    <w:p w14:paraId="339C7075" w14:textId="4DDCEF78" w:rsidR="00734663" w:rsidRPr="00546F24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 xml:space="preserve">DIČ: </w:t>
      </w:r>
      <w:r w:rsidR="004D5940">
        <w:rPr>
          <w:sz w:val="24"/>
          <w:szCs w:val="24"/>
        </w:rPr>
        <w:t xml:space="preserve">                                                       </w:t>
      </w:r>
      <w:hyperlink r:id="rId8" w:tooltip="DIČ: CZ65993390" w:history="1">
        <w:r w:rsidRPr="00546F24">
          <w:rPr>
            <w:sz w:val="24"/>
            <w:szCs w:val="24"/>
          </w:rPr>
          <w:t>CZ65993390</w:t>
        </w:r>
      </w:hyperlink>
    </w:p>
    <w:p w14:paraId="13930B01" w14:textId="673BCB3A" w:rsidR="00734663" w:rsidRPr="00546F24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 xml:space="preserve">právní </w:t>
      </w:r>
      <w:proofErr w:type="gramStart"/>
      <w:r w:rsidRPr="00546F24">
        <w:rPr>
          <w:sz w:val="24"/>
          <w:szCs w:val="24"/>
        </w:rPr>
        <w:t xml:space="preserve">forma: </w:t>
      </w:r>
      <w:r w:rsidR="004D5940">
        <w:rPr>
          <w:sz w:val="24"/>
          <w:szCs w:val="24"/>
        </w:rPr>
        <w:t xml:space="preserve">                                         </w:t>
      </w:r>
      <w:r w:rsidRPr="00546F24">
        <w:rPr>
          <w:sz w:val="24"/>
          <w:szCs w:val="24"/>
        </w:rPr>
        <w:t>příspěvková</w:t>
      </w:r>
      <w:proofErr w:type="gramEnd"/>
      <w:r w:rsidRPr="00546F24">
        <w:rPr>
          <w:sz w:val="24"/>
          <w:szCs w:val="24"/>
        </w:rPr>
        <w:t xml:space="preserve"> organizace</w:t>
      </w:r>
    </w:p>
    <w:p w14:paraId="051224B8" w14:textId="77777777" w:rsidR="000C64CD" w:rsidRPr="00546F24" w:rsidRDefault="000C64CD" w:rsidP="000C64CD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  <w:t>XXXXXXXXXX</w:t>
      </w:r>
    </w:p>
    <w:p w14:paraId="24176988" w14:textId="77777777" w:rsidR="000C64CD" w:rsidRPr="008B14FF" w:rsidRDefault="000C64CD" w:rsidP="000C64CD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  <w:shd w:val="clear" w:color="auto" w:fill="FFFF00"/>
        </w:rPr>
      </w:pPr>
      <w:r w:rsidRPr="008B14FF">
        <w:rPr>
          <w:sz w:val="24"/>
          <w:szCs w:val="24"/>
        </w:rPr>
        <w:t xml:space="preserve">zastoupeno: 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31385335" w14:textId="77777777" w:rsidR="000C64CD" w:rsidRPr="008B14FF" w:rsidRDefault="000C64CD" w:rsidP="000C64CD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kontaktní osoba ve věcech smluvních: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58DCF90F" w14:textId="77777777" w:rsidR="000C64CD" w:rsidRPr="008B14FF" w:rsidRDefault="000C64CD" w:rsidP="000C64CD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e-mail: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304BA85D" w14:textId="77777777" w:rsidR="000C64CD" w:rsidRPr="008B14FF" w:rsidRDefault="000C64CD" w:rsidP="000C64CD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tel: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6186D18C" w14:textId="77777777" w:rsidR="000C64CD" w:rsidRPr="008B14FF" w:rsidRDefault="000C64CD" w:rsidP="000C64CD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kontaktní osoba ve věcech technických:</w:t>
      </w:r>
      <w:r>
        <w:rPr>
          <w:sz w:val="24"/>
          <w:szCs w:val="24"/>
        </w:rPr>
        <w:t xml:space="preserve"> XXXXXXXXXXX</w:t>
      </w:r>
    </w:p>
    <w:p w14:paraId="0C21D8EE" w14:textId="77777777" w:rsidR="000C64CD" w:rsidRPr="008B14FF" w:rsidRDefault="000C64CD" w:rsidP="000C64CD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e-mail: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098BD99D" w14:textId="77777777" w:rsidR="000C64CD" w:rsidRPr="008B14FF" w:rsidRDefault="000C64CD" w:rsidP="000C64CD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tel: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28EF494F" w14:textId="77777777" w:rsidR="00734663" w:rsidRPr="00546F24" w:rsidRDefault="00734663" w:rsidP="005D378A">
      <w:pPr>
        <w:tabs>
          <w:tab w:val="left" w:pos="720"/>
          <w:tab w:val="left" w:pos="4678"/>
        </w:tabs>
        <w:spacing w:line="276" w:lineRule="auto"/>
        <w:rPr>
          <w:sz w:val="24"/>
          <w:szCs w:val="24"/>
        </w:rPr>
      </w:pPr>
      <w:r w:rsidRPr="00546F24">
        <w:rPr>
          <w:sz w:val="24"/>
          <w:szCs w:val="24"/>
        </w:rPr>
        <w:tab/>
        <w:t>(dále jen „</w:t>
      </w:r>
      <w:r w:rsidRPr="00546F24">
        <w:rPr>
          <w:b/>
          <w:sz w:val="24"/>
          <w:szCs w:val="24"/>
        </w:rPr>
        <w:t>ŘSD</w:t>
      </w:r>
      <w:r w:rsidRPr="00546F24">
        <w:rPr>
          <w:sz w:val="24"/>
          <w:szCs w:val="24"/>
        </w:rPr>
        <w:t>”)</w:t>
      </w:r>
    </w:p>
    <w:p w14:paraId="7EDC20C8" w14:textId="77777777" w:rsidR="00734663" w:rsidRDefault="00734663" w:rsidP="00D4102C">
      <w:pPr>
        <w:tabs>
          <w:tab w:val="left" w:pos="720"/>
          <w:tab w:val="left" w:pos="4678"/>
        </w:tabs>
        <w:spacing w:before="240" w:after="240" w:line="276" w:lineRule="auto"/>
        <w:rPr>
          <w:sz w:val="24"/>
          <w:szCs w:val="24"/>
        </w:rPr>
      </w:pPr>
      <w:r w:rsidRPr="00546F24">
        <w:rPr>
          <w:sz w:val="24"/>
          <w:szCs w:val="24"/>
        </w:rPr>
        <w:tab/>
        <w:t xml:space="preserve">a </w:t>
      </w:r>
    </w:p>
    <w:p w14:paraId="5227C440" w14:textId="77777777" w:rsidR="004812E7" w:rsidRPr="00546F24" w:rsidRDefault="004812E7" w:rsidP="004812E7">
      <w:pPr>
        <w:tabs>
          <w:tab w:val="left" w:pos="720"/>
          <w:tab w:val="left" w:pos="4678"/>
        </w:tabs>
        <w:spacing w:line="276" w:lineRule="auto"/>
        <w:outlineLvl w:val="0"/>
        <w:rPr>
          <w:b/>
          <w:sz w:val="24"/>
          <w:szCs w:val="24"/>
        </w:rPr>
      </w:pPr>
      <w:r w:rsidRPr="00546F24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        </w:t>
      </w:r>
      <w:proofErr w:type="spellStart"/>
      <w:r>
        <w:rPr>
          <w:b/>
          <w:sz w:val="24"/>
          <w:szCs w:val="24"/>
        </w:rPr>
        <w:t>Zogal</w:t>
      </w:r>
      <w:proofErr w:type="spellEnd"/>
      <w:r>
        <w:rPr>
          <w:b/>
          <w:sz w:val="24"/>
          <w:szCs w:val="24"/>
        </w:rPr>
        <w:t xml:space="preserve"> Union s.r.o.</w:t>
      </w:r>
    </w:p>
    <w:p w14:paraId="5AA0AC95" w14:textId="77777777" w:rsidR="004812E7" w:rsidRPr="00546F24" w:rsidRDefault="004812E7" w:rsidP="004812E7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 w:rsidRPr="00546F24">
        <w:rPr>
          <w:sz w:val="24"/>
          <w:szCs w:val="24"/>
        </w:rPr>
        <w:tab/>
        <w:t>se sídlem:</w:t>
      </w:r>
      <w:r>
        <w:rPr>
          <w:sz w:val="24"/>
          <w:szCs w:val="24"/>
        </w:rPr>
        <w:t xml:space="preserve">                                                  Hlavní třída 87/2, 737 01 Český Těšín</w:t>
      </w:r>
    </w:p>
    <w:p w14:paraId="6109A818" w14:textId="77777777" w:rsidR="004812E7" w:rsidRPr="00546F24" w:rsidRDefault="004812E7" w:rsidP="004812E7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 w:rsidRPr="00546F24">
        <w:rPr>
          <w:sz w:val="24"/>
          <w:szCs w:val="24"/>
        </w:rPr>
        <w:tab/>
        <w:t>IČO:</w:t>
      </w:r>
      <w:r>
        <w:rPr>
          <w:sz w:val="24"/>
          <w:szCs w:val="24"/>
        </w:rPr>
        <w:t xml:space="preserve">                                                          27860388</w:t>
      </w:r>
    </w:p>
    <w:p w14:paraId="4A828400" w14:textId="77777777" w:rsidR="004812E7" w:rsidRPr="00546F24" w:rsidRDefault="004812E7" w:rsidP="004812E7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 w:rsidRPr="00546F24">
        <w:rPr>
          <w:sz w:val="24"/>
          <w:szCs w:val="24"/>
        </w:rPr>
        <w:tab/>
        <w:t>DIČ:</w:t>
      </w:r>
      <w:r>
        <w:rPr>
          <w:sz w:val="24"/>
          <w:szCs w:val="24"/>
        </w:rPr>
        <w:t xml:space="preserve">                                                          CZ27860388</w:t>
      </w:r>
    </w:p>
    <w:p w14:paraId="0C0EC154" w14:textId="77777777" w:rsidR="004812E7" w:rsidRPr="00546F24" w:rsidRDefault="004812E7" w:rsidP="004812E7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 w:rsidRPr="00546F24">
        <w:rPr>
          <w:sz w:val="24"/>
          <w:szCs w:val="24"/>
        </w:rPr>
        <w:tab/>
        <w:t xml:space="preserve">zápis v obchodním </w:t>
      </w:r>
      <w:proofErr w:type="gramStart"/>
      <w:r w:rsidRPr="00546F24">
        <w:rPr>
          <w:sz w:val="24"/>
          <w:szCs w:val="24"/>
        </w:rPr>
        <w:t xml:space="preserve">rejstříku: </w:t>
      </w:r>
      <w:r>
        <w:rPr>
          <w:sz w:val="24"/>
          <w:szCs w:val="24"/>
        </w:rPr>
        <w:t xml:space="preserve">                   u KS</w:t>
      </w:r>
      <w:proofErr w:type="gramEnd"/>
      <w:r>
        <w:rPr>
          <w:sz w:val="24"/>
          <w:szCs w:val="24"/>
        </w:rPr>
        <w:t xml:space="preserve"> v Ostravě, oddíl C, vložka 32035</w:t>
      </w:r>
    </w:p>
    <w:p w14:paraId="2D1B7860" w14:textId="77777777" w:rsidR="004812E7" w:rsidRPr="00546F24" w:rsidRDefault="004812E7" w:rsidP="004812E7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  <w:shd w:val="clear" w:color="auto" w:fill="FFFF00"/>
        </w:rPr>
        <w:tab/>
      </w:r>
      <w:r w:rsidRPr="00546F24">
        <w:rPr>
          <w:sz w:val="24"/>
          <w:szCs w:val="24"/>
        </w:rPr>
        <w:t xml:space="preserve">právní </w:t>
      </w:r>
      <w:proofErr w:type="gramStart"/>
      <w:r w:rsidRPr="00546F24">
        <w:rPr>
          <w:sz w:val="24"/>
          <w:szCs w:val="24"/>
        </w:rPr>
        <w:t>forma:</w:t>
      </w:r>
      <w:r>
        <w:rPr>
          <w:sz w:val="24"/>
          <w:szCs w:val="24"/>
        </w:rPr>
        <w:t xml:space="preserve">                                            společnost</w:t>
      </w:r>
      <w:proofErr w:type="gramEnd"/>
      <w:r>
        <w:rPr>
          <w:sz w:val="24"/>
          <w:szCs w:val="24"/>
        </w:rPr>
        <w:t xml:space="preserve"> s ručením omezeným</w:t>
      </w:r>
    </w:p>
    <w:p w14:paraId="1FD58870" w14:textId="77777777" w:rsidR="000C64CD" w:rsidRPr="002B7298" w:rsidRDefault="000C64CD" w:rsidP="000C64CD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ab/>
        <w:t>bankovní spojení:</w:t>
      </w:r>
      <w:r>
        <w:rPr>
          <w:sz w:val="24"/>
          <w:szCs w:val="24"/>
        </w:rPr>
        <w:tab/>
        <w:t>XXXXXXXXXXXX</w:t>
      </w:r>
    </w:p>
    <w:p w14:paraId="5DDFF223" w14:textId="77777777" w:rsidR="000C64CD" w:rsidRPr="002B7298" w:rsidRDefault="000C64CD" w:rsidP="000C64CD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ab/>
        <w:t>zastoupen:</w:t>
      </w:r>
      <w:r>
        <w:rPr>
          <w:sz w:val="24"/>
          <w:szCs w:val="24"/>
        </w:rPr>
        <w:tab/>
        <w:t>XXXXXXXXXXXX</w:t>
      </w:r>
    </w:p>
    <w:p w14:paraId="735908CF" w14:textId="77777777" w:rsidR="000C64CD" w:rsidRPr="002B7298" w:rsidRDefault="000C64CD" w:rsidP="000C64CD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142DC9">
        <w:rPr>
          <w:sz w:val="24"/>
          <w:szCs w:val="24"/>
        </w:rPr>
        <w:t xml:space="preserve">kontaktní </w:t>
      </w:r>
      <w:r w:rsidRPr="008B14FF">
        <w:rPr>
          <w:sz w:val="24"/>
          <w:szCs w:val="24"/>
        </w:rPr>
        <w:t>osoba ve věcech smluvních</w:t>
      </w:r>
      <w:r w:rsidRPr="00142DC9">
        <w:rPr>
          <w:sz w:val="24"/>
          <w:szCs w:val="24"/>
        </w:rPr>
        <w:t>:</w:t>
      </w:r>
      <w:r w:rsidRPr="00142DC9">
        <w:rPr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39B3D87F" w14:textId="77777777" w:rsidR="000C64CD" w:rsidRPr="002B7298" w:rsidRDefault="000C64CD" w:rsidP="000C64CD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2B7298">
        <w:rPr>
          <w:sz w:val="24"/>
          <w:szCs w:val="24"/>
        </w:rPr>
        <w:t>e-mail:</w:t>
      </w:r>
      <w:r w:rsidRPr="002B7298">
        <w:rPr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43855E2C" w14:textId="77777777" w:rsidR="000C64CD" w:rsidRPr="002B7298" w:rsidRDefault="000C64CD" w:rsidP="000C64CD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2B7298">
        <w:rPr>
          <w:sz w:val="24"/>
          <w:szCs w:val="24"/>
        </w:rPr>
        <w:t>tel:</w:t>
      </w:r>
      <w:r w:rsidRPr="002B7298">
        <w:rPr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6E7A963F" w14:textId="77777777" w:rsidR="000C64CD" w:rsidRPr="002B7298" w:rsidRDefault="000C64CD" w:rsidP="000C64CD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2B7298">
        <w:rPr>
          <w:sz w:val="24"/>
          <w:szCs w:val="24"/>
        </w:rPr>
        <w:t>kontaktní osoba ve věcech</w:t>
      </w:r>
      <w:r w:rsidRPr="002B7298">
        <w:rPr>
          <w:rFonts w:eastAsia="Arial Unicode MS"/>
          <w:kern w:val="1"/>
          <w:sz w:val="24"/>
          <w:szCs w:val="24"/>
        </w:rPr>
        <w:t xml:space="preserve"> technických:</w:t>
      </w:r>
      <w:r w:rsidRPr="002B7298">
        <w:rPr>
          <w:rFonts w:eastAsia="Arial Unicode MS"/>
          <w:kern w:val="1"/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6FE2EE0A" w14:textId="77777777" w:rsidR="000C64CD" w:rsidRPr="002B7298" w:rsidRDefault="000C64CD" w:rsidP="000C64CD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2B7298">
        <w:rPr>
          <w:sz w:val="24"/>
          <w:szCs w:val="24"/>
        </w:rPr>
        <w:t>e-</w:t>
      </w:r>
      <w:r w:rsidRPr="002B7298">
        <w:rPr>
          <w:rFonts w:eastAsia="Arial Unicode MS"/>
          <w:kern w:val="1"/>
          <w:sz w:val="24"/>
          <w:szCs w:val="24"/>
        </w:rPr>
        <w:t>mail:</w:t>
      </w:r>
      <w:r w:rsidRPr="002B7298">
        <w:rPr>
          <w:rFonts w:eastAsia="Arial Unicode MS"/>
          <w:kern w:val="1"/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6FD2D8E9" w14:textId="77777777" w:rsidR="000C64CD" w:rsidRPr="002B7298" w:rsidRDefault="000C64CD" w:rsidP="000C64CD">
      <w:pPr>
        <w:tabs>
          <w:tab w:val="left" w:pos="4678"/>
        </w:tabs>
        <w:spacing w:line="276" w:lineRule="auto"/>
        <w:ind w:left="720" w:hanging="11"/>
        <w:jc w:val="both"/>
        <w:rPr>
          <w:rFonts w:eastAsia="Arial Unicode MS"/>
          <w:kern w:val="1"/>
          <w:sz w:val="24"/>
          <w:szCs w:val="24"/>
        </w:rPr>
      </w:pPr>
      <w:r w:rsidRPr="002B7298">
        <w:rPr>
          <w:sz w:val="24"/>
          <w:szCs w:val="24"/>
        </w:rPr>
        <w:t>tel:</w:t>
      </w:r>
      <w:r w:rsidRPr="002B7298">
        <w:rPr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5DE284A0" w14:textId="06D8566A" w:rsidR="00734663" w:rsidRPr="004812E7" w:rsidRDefault="000C64CD" w:rsidP="000C64CD">
      <w:pPr>
        <w:tabs>
          <w:tab w:val="left" w:pos="720"/>
        </w:tabs>
        <w:spacing w:after="240" w:line="276" w:lineRule="auto"/>
        <w:ind w:firstLine="709"/>
        <w:rPr>
          <w:sz w:val="24"/>
          <w:szCs w:val="24"/>
        </w:rPr>
      </w:pPr>
      <w:r w:rsidRPr="00546F24">
        <w:rPr>
          <w:sz w:val="24"/>
          <w:szCs w:val="24"/>
        </w:rPr>
        <w:t xml:space="preserve"> </w:t>
      </w:r>
      <w:r w:rsidR="004812E7" w:rsidRPr="00546F24">
        <w:rPr>
          <w:sz w:val="24"/>
          <w:szCs w:val="24"/>
        </w:rPr>
        <w:t>(dále jen „</w:t>
      </w:r>
      <w:r w:rsidR="004812E7" w:rsidRPr="00546F24">
        <w:rPr>
          <w:b/>
          <w:sz w:val="24"/>
          <w:szCs w:val="24"/>
        </w:rPr>
        <w:t>Dodavatel</w:t>
      </w:r>
      <w:r w:rsidR="004812E7">
        <w:rPr>
          <w:sz w:val="24"/>
          <w:szCs w:val="24"/>
        </w:rPr>
        <w:t>“</w:t>
      </w:r>
    </w:p>
    <w:p w14:paraId="4C535479" w14:textId="33DC7382" w:rsidR="004812E7" w:rsidRPr="00546F24" w:rsidRDefault="004812E7" w:rsidP="004812E7">
      <w:pPr>
        <w:spacing w:after="120" w:line="276" w:lineRule="auto"/>
        <w:ind w:left="720"/>
        <w:jc w:val="both"/>
        <w:rPr>
          <w:sz w:val="24"/>
          <w:szCs w:val="24"/>
        </w:rPr>
      </w:pPr>
      <w:r w:rsidRPr="00546F24">
        <w:rPr>
          <w:sz w:val="24"/>
          <w:szCs w:val="24"/>
        </w:rPr>
        <w:lastRenderedPageBreak/>
        <w:t>(ŘSD a Dodavatel společně dále jen „</w:t>
      </w:r>
      <w:r w:rsidRPr="00546F24">
        <w:rPr>
          <w:b/>
          <w:sz w:val="24"/>
          <w:szCs w:val="24"/>
        </w:rPr>
        <w:t>Smluvní strany</w:t>
      </w:r>
      <w:r w:rsidRPr="00546F24">
        <w:rPr>
          <w:sz w:val="24"/>
          <w:szCs w:val="24"/>
        </w:rPr>
        <w:t>“ nebo každý samostatně jen „</w:t>
      </w:r>
      <w:r w:rsidRPr="00546F24">
        <w:rPr>
          <w:b/>
          <w:sz w:val="24"/>
          <w:szCs w:val="24"/>
        </w:rPr>
        <w:t>Smluvní strana</w:t>
      </w:r>
      <w:r w:rsidRPr="00546F24">
        <w:rPr>
          <w:sz w:val="24"/>
          <w:szCs w:val="24"/>
        </w:rPr>
        <w:t>“)</w:t>
      </w:r>
    </w:p>
    <w:p w14:paraId="2CB66220" w14:textId="0A7EBBCD" w:rsidR="00EE20E3" w:rsidRPr="00546F24" w:rsidRDefault="00EE20E3" w:rsidP="004812E7">
      <w:pPr>
        <w:tabs>
          <w:tab w:val="left" w:pos="720"/>
          <w:tab w:val="left" w:pos="4678"/>
        </w:tabs>
        <w:spacing w:line="276" w:lineRule="auto"/>
        <w:rPr>
          <w:sz w:val="24"/>
          <w:szCs w:val="24"/>
        </w:rPr>
      </w:pPr>
    </w:p>
    <w:p w14:paraId="4D9310FA" w14:textId="77777777" w:rsidR="006331B0" w:rsidRPr="00B51E21" w:rsidRDefault="006331B0" w:rsidP="00C503B2">
      <w:pPr>
        <w:pStyle w:val="Nadpis1"/>
        <w:numPr>
          <w:ilvl w:val="0"/>
          <w:numId w:val="0"/>
        </w:numPr>
        <w:tabs>
          <w:tab w:val="left" w:pos="4088"/>
        </w:tabs>
        <w:spacing w:before="240" w:after="120" w:line="276" w:lineRule="auto"/>
        <w:ind w:left="720" w:hanging="720"/>
        <w:rPr>
          <w:b/>
          <w:sz w:val="24"/>
          <w:szCs w:val="24"/>
        </w:rPr>
      </w:pPr>
      <w:bookmarkStart w:id="2" w:name="_Ref305657724"/>
      <w:bookmarkStart w:id="3" w:name="_Toc446582470"/>
      <w:r w:rsidRPr="00B51E21">
        <w:rPr>
          <w:b/>
          <w:sz w:val="24"/>
          <w:szCs w:val="24"/>
        </w:rPr>
        <w:t>I.</w:t>
      </w:r>
    </w:p>
    <w:p w14:paraId="1DFF3019" w14:textId="77777777" w:rsidR="00EE20E3" w:rsidRPr="00B51E21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B51E21">
        <w:rPr>
          <w:b/>
          <w:sz w:val="24"/>
          <w:szCs w:val="24"/>
        </w:rPr>
        <w:t>ÚVODNÍ USTANOVENÍ</w:t>
      </w:r>
      <w:bookmarkEnd w:id="2"/>
      <w:bookmarkEnd w:id="3"/>
    </w:p>
    <w:p w14:paraId="61E4EA6C" w14:textId="313BD713" w:rsidR="00904C13" w:rsidRDefault="00904C13" w:rsidP="00D4102C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 xml:space="preserve">Rámcová dohoda je uzavřena </w:t>
      </w:r>
      <w:r w:rsidRPr="00904C13">
        <w:rPr>
          <w:szCs w:val="24"/>
        </w:rPr>
        <w:t>v souladu s</w:t>
      </w:r>
      <w:r>
        <w:rPr>
          <w:szCs w:val="24"/>
        </w:rPr>
        <w:t xml:space="preserve"> § 1746 odst. 2</w:t>
      </w:r>
      <w:r w:rsidRPr="00904C13">
        <w:rPr>
          <w:szCs w:val="24"/>
        </w:rPr>
        <w:t xml:space="preserve"> zákon</w:t>
      </w:r>
      <w:r>
        <w:rPr>
          <w:szCs w:val="24"/>
        </w:rPr>
        <w:t>a</w:t>
      </w:r>
      <w:r w:rsidRPr="00904C13">
        <w:rPr>
          <w:szCs w:val="24"/>
        </w:rPr>
        <w:t xml:space="preserve"> č. 89/2012 Sb., občanský zákoník, ve znění pozdějších předpisů (dále jen „NOZ“) a § 131 </w:t>
      </w:r>
      <w:r>
        <w:rPr>
          <w:szCs w:val="24"/>
        </w:rPr>
        <w:t>a násl.</w:t>
      </w:r>
      <w:r w:rsidRPr="00904C13">
        <w:rPr>
          <w:szCs w:val="24"/>
        </w:rPr>
        <w:t xml:space="preserve"> zákona č. 134/2016 Sb., o zadávání veřejných zakázek, ve znění pozdějších předpisů (dále jen „ZZVZ“)</w:t>
      </w:r>
      <w:r w:rsidR="000E0BF3">
        <w:rPr>
          <w:szCs w:val="24"/>
        </w:rPr>
        <w:t>.</w:t>
      </w:r>
    </w:p>
    <w:p w14:paraId="26022C0B" w14:textId="7EEAF5F0" w:rsidR="00B20616" w:rsidRPr="00B51E21" w:rsidRDefault="00B20616" w:rsidP="00F3708B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Rámcová </w:t>
      </w:r>
      <w:r w:rsidR="00263B95" w:rsidRPr="00B51E21">
        <w:rPr>
          <w:szCs w:val="24"/>
        </w:rPr>
        <w:t>dohoda</w:t>
      </w:r>
      <w:r w:rsidRPr="00B51E21">
        <w:rPr>
          <w:szCs w:val="24"/>
        </w:rPr>
        <w:t xml:space="preserve"> </w:t>
      </w:r>
      <w:r w:rsidR="00904C13">
        <w:rPr>
          <w:szCs w:val="24"/>
        </w:rPr>
        <w:t>je</w:t>
      </w:r>
      <w:r w:rsidRPr="00B51E21">
        <w:rPr>
          <w:szCs w:val="24"/>
        </w:rPr>
        <w:t xml:space="preserve"> uzavřena na základě výsledku zadávacího řízení na veřejnou zakázku</w:t>
      </w:r>
      <w:r w:rsidR="001D5A60">
        <w:rPr>
          <w:szCs w:val="24"/>
        </w:rPr>
        <w:t>,</w:t>
      </w:r>
      <w:r w:rsidRPr="00B51E21">
        <w:rPr>
          <w:szCs w:val="24"/>
        </w:rPr>
        <w:t xml:space="preserve"> </w:t>
      </w:r>
      <w:r w:rsidR="005E5A38">
        <w:rPr>
          <w:szCs w:val="24"/>
        </w:rPr>
        <w:t>jejíž název je uveden výše</w:t>
      </w:r>
      <w:r w:rsidR="00934249" w:rsidRPr="00934249">
        <w:rPr>
          <w:szCs w:val="24"/>
        </w:rPr>
        <w:t xml:space="preserve"> </w:t>
      </w:r>
      <w:r w:rsidRPr="00B51E21">
        <w:rPr>
          <w:szCs w:val="24"/>
        </w:rPr>
        <w:t>(dále jen "</w:t>
      </w:r>
      <w:r w:rsidRPr="00934249">
        <w:rPr>
          <w:b/>
          <w:szCs w:val="24"/>
        </w:rPr>
        <w:t>Veřejná zakázka</w:t>
      </w:r>
      <w:r w:rsidRPr="00B51E21">
        <w:rPr>
          <w:szCs w:val="24"/>
        </w:rPr>
        <w:t xml:space="preserve">") zadávanou </w:t>
      </w:r>
      <w:r w:rsidR="00D87E7E" w:rsidRPr="00B51E21">
        <w:rPr>
          <w:szCs w:val="24"/>
        </w:rPr>
        <w:t>ŘSD</w:t>
      </w:r>
      <w:r w:rsidRPr="00B51E21">
        <w:rPr>
          <w:szCs w:val="24"/>
        </w:rPr>
        <w:t xml:space="preserve"> </w:t>
      </w:r>
      <w:r w:rsidR="00263B95" w:rsidRPr="00B51E21">
        <w:rPr>
          <w:szCs w:val="24"/>
        </w:rPr>
        <w:t>v režimu</w:t>
      </w:r>
      <w:r w:rsidRPr="00B51E21">
        <w:rPr>
          <w:szCs w:val="24"/>
        </w:rPr>
        <w:t xml:space="preserve"> </w:t>
      </w:r>
      <w:r w:rsidR="00D87E7E" w:rsidRPr="00B51E21">
        <w:rPr>
          <w:szCs w:val="24"/>
        </w:rPr>
        <w:t>ZZVZ</w:t>
      </w:r>
      <w:r w:rsidR="00263B95" w:rsidRPr="00B51E21">
        <w:rPr>
          <w:szCs w:val="24"/>
        </w:rPr>
        <w:t xml:space="preserve">. </w:t>
      </w:r>
    </w:p>
    <w:p w14:paraId="3C6070AC" w14:textId="789D9B1D" w:rsidR="00263B95" w:rsidRPr="00B51E21" w:rsidRDefault="00263B95" w:rsidP="00F3708B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Rámcová dohoda </w:t>
      </w:r>
      <w:r w:rsidR="00904C13">
        <w:rPr>
          <w:szCs w:val="24"/>
        </w:rPr>
        <w:t>je</w:t>
      </w:r>
      <w:r w:rsidRPr="00B51E21">
        <w:rPr>
          <w:szCs w:val="24"/>
        </w:rPr>
        <w:t xml:space="preserve"> uzavřena pouze s jedním dodavatelem a při uzavírání dílčích smluv </w:t>
      </w:r>
      <w:r w:rsidR="00C610F0">
        <w:rPr>
          <w:szCs w:val="24"/>
        </w:rPr>
        <w:t xml:space="preserve">tak </w:t>
      </w:r>
      <w:r w:rsidRPr="00B51E21">
        <w:rPr>
          <w:szCs w:val="24"/>
        </w:rPr>
        <w:t xml:space="preserve">bude postupováno ve smyslu § 134 ZZVZ bez obnovení soutěže. </w:t>
      </w:r>
    </w:p>
    <w:p w14:paraId="5ACF45AF" w14:textId="77777777" w:rsidR="00263B95" w:rsidRPr="00B51E21" w:rsidRDefault="00263B95" w:rsidP="00F3708B">
      <w:pPr>
        <w:pStyle w:val="kancel"/>
        <w:numPr>
          <w:ilvl w:val="1"/>
          <w:numId w:val="2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51E21">
        <w:rPr>
          <w:szCs w:val="24"/>
        </w:rPr>
        <w:t>ŘSD prohlašuje, že:</w:t>
      </w:r>
    </w:p>
    <w:p w14:paraId="5CB12430" w14:textId="5154A0EB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je státní příspěvkovou organizací zřízenou Ministerstvem dopravy ČR, jejímž základním předmětem činnosti je výkon vlastnických práv státu k nemovitostem tvořícím dálnice a silnice I. třídy, zabezpečení správy, údržby a oprav dálnic a</w:t>
      </w:r>
      <w:r w:rsidR="002931C6">
        <w:rPr>
          <w:sz w:val="24"/>
          <w:szCs w:val="24"/>
        </w:rPr>
        <w:t> </w:t>
      </w:r>
      <w:r w:rsidRPr="00B51E21">
        <w:rPr>
          <w:sz w:val="24"/>
          <w:szCs w:val="24"/>
        </w:rPr>
        <w:t>silnic I. třídy a zabezpečení výstavby a modernizace dálnic a silnic I. třídy; a</w:t>
      </w:r>
    </w:p>
    <w:p w14:paraId="12C62892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12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splňuje veškeré podmínky a požadavky </w:t>
      </w:r>
      <w:r w:rsidR="000879AF">
        <w:rPr>
          <w:sz w:val="24"/>
          <w:szCs w:val="24"/>
        </w:rPr>
        <w:t>v Rámcové dohodě</w:t>
      </w:r>
      <w:r w:rsidRPr="00B51E21">
        <w:rPr>
          <w:sz w:val="24"/>
          <w:szCs w:val="24"/>
        </w:rPr>
        <w:t xml:space="preserve"> stanovené a je </w:t>
      </w:r>
      <w:r w:rsidR="000879AF">
        <w:rPr>
          <w:sz w:val="24"/>
          <w:szCs w:val="24"/>
        </w:rPr>
        <w:t>ji oprávněn</w:t>
      </w:r>
      <w:r w:rsidR="004E7D94">
        <w:rPr>
          <w:sz w:val="24"/>
          <w:szCs w:val="24"/>
        </w:rPr>
        <w:t>o</w:t>
      </w:r>
      <w:r w:rsidRPr="00B51E21">
        <w:rPr>
          <w:sz w:val="24"/>
          <w:szCs w:val="24"/>
        </w:rPr>
        <w:t xml:space="preserve"> uzavřít a řádně plnit závazky v ní obsažené. </w:t>
      </w:r>
    </w:p>
    <w:p w14:paraId="570F286D" w14:textId="77777777" w:rsidR="00263B95" w:rsidRPr="00B51E21" w:rsidRDefault="00263B95" w:rsidP="00F3708B">
      <w:pPr>
        <w:pStyle w:val="kancel"/>
        <w:numPr>
          <w:ilvl w:val="1"/>
          <w:numId w:val="2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51E21">
        <w:rPr>
          <w:szCs w:val="24"/>
        </w:rPr>
        <w:t>Dodavatel prohlašuje, že:</w:t>
      </w:r>
    </w:p>
    <w:p w14:paraId="7B8ED10F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splňuje veškeré podmínky a požadavky stanovené v Rámcové dohodě, a je oprávněn Rámcovou dohodu uzavřít a řádně plnit závazky v ní obsažené;</w:t>
      </w:r>
    </w:p>
    <w:p w14:paraId="30F72922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ke dni uzavření Rámcové dohody vůči němu není vedeno řízení dle zákona č. 182/2006 Sb., o úpadku a způsobech jeho řešení (insolvenční zákon), ve znění pozdějších předpisů, a zároveň se zavazuje ŘSD o všech skutečnostech o hrozícím úpadku bezodkladně informovat;</w:t>
      </w:r>
    </w:p>
    <w:p w14:paraId="14F1BA6C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se náležitě seznámil se všemi podklady, které byly součástí zadávací dokumentace Veřejné zakázky včetně všech jejích příloh (dále jen „</w:t>
      </w:r>
      <w:r w:rsidRPr="00B51E21">
        <w:rPr>
          <w:b/>
          <w:sz w:val="24"/>
          <w:szCs w:val="24"/>
        </w:rPr>
        <w:t>Zadávací dokumentace</w:t>
      </w:r>
      <w:r w:rsidRPr="00B51E21">
        <w:rPr>
          <w:sz w:val="24"/>
          <w:szCs w:val="24"/>
        </w:rPr>
        <w:t xml:space="preserve">“); </w:t>
      </w:r>
    </w:p>
    <w:p w14:paraId="18897623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je odborně způsobilý ke splnění všech svých závazků podle Rámcové dohody;</w:t>
      </w:r>
    </w:p>
    <w:p w14:paraId="6C85D954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se detailně seznámil s rozsahem a povahou předmětu plnění, že jsou mu známy veškeré relevantní technické, kvalitativní a jiné podmínky nezbytné k realizaci předmětu plnění, a že disponuje takovými kapacitami a odbornými znalostmi, které jsou nezbytné pro realizaci předmětu plnění za dohodnuté maximální ceny </w:t>
      </w:r>
      <w:r w:rsidR="000879AF">
        <w:rPr>
          <w:sz w:val="24"/>
          <w:szCs w:val="24"/>
        </w:rPr>
        <w:t>stanovené</w:t>
      </w:r>
      <w:r w:rsidRPr="00B51E21">
        <w:rPr>
          <w:sz w:val="24"/>
          <w:szCs w:val="24"/>
        </w:rPr>
        <w:t xml:space="preserve"> v</w:t>
      </w:r>
      <w:r w:rsidR="000879AF">
        <w:rPr>
          <w:sz w:val="24"/>
          <w:szCs w:val="24"/>
        </w:rPr>
        <w:t> Rámcové dohodě</w:t>
      </w:r>
      <w:r w:rsidRPr="00B51E21">
        <w:rPr>
          <w:sz w:val="24"/>
          <w:szCs w:val="24"/>
        </w:rPr>
        <w:t>, a to rovněž ve vazbě na jím prokázanou kvalifikaci pro plnění Veřejné zakázky; a</w:t>
      </w:r>
    </w:p>
    <w:p w14:paraId="65EF69B1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12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jím poskytované plnění odpovídá všem požadavkům vyplývajícím z platných právních předpisů, které se na plnění vztahují.</w:t>
      </w:r>
    </w:p>
    <w:p w14:paraId="2CB6A702" w14:textId="77777777" w:rsidR="0058064C" w:rsidRPr="00B51E21" w:rsidRDefault="0058064C" w:rsidP="00F3708B">
      <w:pPr>
        <w:pStyle w:val="kancel"/>
        <w:numPr>
          <w:ilvl w:val="1"/>
          <w:numId w:val="2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51E21">
        <w:rPr>
          <w:szCs w:val="24"/>
        </w:rPr>
        <w:lastRenderedPageBreak/>
        <w:t xml:space="preserve">Pro vyloučení jakýchkoliv pochybností o vztahu </w:t>
      </w:r>
      <w:r w:rsidR="005C360E" w:rsidRPr="00B51E21">
        <w:rPr>
          <w:szCs w:val="24"/>
        </w:rPr>
        <w:t xml:space="preserve">Rámcové dohody </w:t>
      </w:r>
      <w:r w:rsidRPr="00B51E21">
        <w:rPr>
          <w:szCs w:val="24"/>
        </w:rPr>
        <w:t>a Zadávací dokumentace jsou stanovena tato výkladová pravidla:</w:t>
      </w:r>
    </w:p>
    <w:p w14:paraId="7631CD4B" w14:textId="77777777" w:rsidR="0058064C" w:rsidRPr="00B51E21" w:rsidRDefault="0058064C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v případě jakékoliv nejistoty ohledně výkladu ustanovení </w:t>
      </w:r>
      <w:r w:rsidR="005C360E" w:rsidRPr="00B51E21">
        <w:rPr>
          <w:sz w:val="24"/>
          <w:szCs w:val="24"/>
        </w:rPr>
        <w:t xml:space="preserve">Rámcové dohody </w:t>
      </w:r>
      <w:r w:rsidRPr="00B51E21">
        <w:rPr>
          <w:sz w:val="24"/>
          <w:szCs w:val="24"/>
        </w:rPr>
        <w:t>budou tato ustanovení vykládána tak, aby v co nejširší míře zohledňovala účel Veřejné zakázky vyjádřený Zadávací dokumentací;</w:t>
      </w:r>
    </w:p>
    <w:p w14:paraId="6F9DA0B7" w14:textId="77777777" w:rsidR="0058064C" w:rsidRPr="00B51E21" w:rsidRDefault="0058064C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v případě chybějících ustanovení </w:t>
      </w:r>
      <w:r w:rsidR="001D7B92" w:rsidRPr="00B51E21">
        <w:rPr>
          <w:sz w:val="24"/>
          <w:szCs w:val="24"/>
        </w:rPr>
        <w:t xml:space="preserve">Rámcové dohody </w:t>
      </w:r>
      <w:r w:rsidRPr="00B51E21">
        <w:rPr>
          <w:sz w:val="24"/>
          <w:szCs w:val="24"/>
        </w:rPr>
        <w:t>budou použita dostatečně konkrétní ustanovení Zadávací dokumentace;</w:t>
      </w:r>
    </w:p>
    <w:p w14:paraId="0D2B9108" w14:textId="77777777" w:rsidR="00EE20E3" w:rsidRPr="00E30E02" w:rsidRDefault="0058064C" w:rsidP="00E30E02">
      <w:pPr>
        <w:pStyle w:val="Odstavecseseznamem"/>
        <w:numPr>
          <w:ilvl w:val="2"/>
          <w:numId w:val="2"/>
        </w:numPr>
        <w:tabs>
          <w:tab w:val="left" w:pos="4088"/>
        </w:tabs>
        <w:spacing w:after="24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v případě rozporu mezi ustanoveními </w:t>
      </w:r>
      <w:r w:rsidR="001D7B92" w:rsidRPr="00B51E21">
        <w:rPr>
          <w:sz w:val="24"/>
          <w:szCs w:val="24"/>
        </w:rPr>
        <w:t xml:space="preserve">Rámcové dohody </w:t>
      </w:r>
      <w:r w:rsidRPr="00B51E21">
        <w:rPr>
          <w:sz w:val="24"/>
          <w:szCs w:val="24"/>
        </w:rPr>
        <w:t xml:space="preserve">a Zadávací dokumentace mají přednost ustanovení </w:t>
      </w:r>
      <w:r w:rsidR="00E83426" w:rsidRPr="00B51E21">
        <w:rPr>
          <w:sz w:val="24"/>
          <w:szCs w:val="24"/>
        </w:rPr>
        <w:t>Rámcové dohody</w:t>
      </w:r>
      <w:r w:rsidRPr="00B51E21">
        <w:rPr>
          <w:sz w:val="24"/>
          <w:szCs w:val="24"/>
        </w:rPr>
        <w:t>.</w:t>
      </w:r>
    </w:p>
    <w:p w14:paraId="5B679FD2" w14:textId="77777777" w:rsidR="001D7B92" w:rsidRPr="00B51E21" w:rsidRDefault="00587CF9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4" w:name="_Ref349491719"/>
      <w:bookmarkStart w:id="5" w:name="_Toc446582472"/>
      <w:r w:rsidRPr="00B51E21">
        <w:rPr>
          <w:b/>
          <w:sz w:val="24"/>
          <w:szCs w:val="24"/>
        </w:rPr>
        <w:t>II.</w:t>
      </w:r>
    </w:p>
    <w:p w14:paraId="316B12CE" w14:textId="77777777" w:rsidR="00EE20E3" w:rsidRPr="00B51E21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B51E21">
        <w:rPr>
          <w:b/>
          <w:sz w:val="24"/>
          <w:szCs w:val="24"/>
        </w:rPr>
        <w:t xml:space="preserve">PŘEDMĚT RÁMCOVÉ </w:t>
      </w:r>
      <w:bookmarkEnd w:id="4"/>
      <w:bookmarkEnd w:id="5"/>
      <w:r w:rsidR="00587CF9" w:rsidRPr="00B51E21">
        <w:rPr>
          <w:b/>
          <w:sz w:val="24"/>
          <w:szCs w:val="24"/>
        </w:rPr>
        <w:t>DOHODY</w:t>
      </w:r>
    </w:p>
    <w:p w14:paraId="73BD48AB" w14:textId="551E2538" w:rsidR="001E1BBD" w:rsidRPr="00B51E21" w:rsidRDefault="00D85576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Předmětem Rámcové </w:t>
      </w:r>
      <w:r w:rsidR="00587CF9" w:rsidRPr="00B51E21">
        <w:rPr>
          <w:szCs w:val="24"/>
        </w:rPr>
        <w:t>dohody</w:t>
      </w:r>
      <w:r w:rsidRPr="00B51E21">
        <w:rPr>
          <w:szCs w:val="24"/>
        </w:rPr>
        <w:t xml:space="preserve"> je závazek </w:t>
      </w:r>
      <w:r w:rsidR="00964345" w:rsidRPr="00B51E21">
        <w:rPr>
          <w:szCs w:val="24"/>
        </w:rPr>
        <w:t>Dodavatele dodávat</w:t>
      </w:r>
      <w:r w:rsidRPr="00B51E21">
        <w:rPr>
          <w:szCs w:val="24"/>
        </w:rPr>
        <w:t xml:space="preserve"> </w:t>
      </w:r>
      <w:r w:rsidR="00964345" w:rsidRPr="00B51E21">
        <w:rPr>
          <w:szCs w:val="24"/>
        </w:rPr>
        <w:t xml:space="preserve">(resp. poskytovat) ŘSD </w:t>
      </w:r>
      <w:r w:rsidRPr="00B51E21">
        <w:rPr>
          <w:szCs w:val="24"/>
        </w:rPr>
        <w:t xml:space="preserve">na základě jednotlivých dílčích smluv sjednaných na základě </w:t>
      </w:r>
      <w:r w:rsidR="00EF5D8B">
        <w:rPr>
          <w:szCs w:val="24"/>
        </w:rPr>
        <w:t xml:space="preserve">Rámcové dohody </w:t>
      </w:r>
      <w:r w:rsidR="002D1DBF">
        <w:rPr>
          <w:szCs w:val="24"/>
        </w:rPr>
        <w:t>a</w:t>
      </w:r>
      <w:r w:rsidR="002931C6">
        <w:rPr>
          <w:szCs w:val="24"/>
        </w:rPr>
        <w:t> </w:t>
      </w:r>
      <w:r w:rsidR="002D1DBF">
        <w:rPr>
          <w:szCs w:val="24"/>
        </w:rPr>
        <w:t xml:space="preserve">způsobem v Rámcové dohodě stanoveným </w:t>
      </w:r>
      <w:r w:rsidR="001E1BBD" w:rsidRPr="00B51E21">
        <w:rPr>
          <w:szCs w:val="24"/>
        </w:rPr>
        <w:t xml:space="preserve">řádně a včas </w:t>
      </w:r>
      <w:r w:rsidR="00964345" w:rsidRPr="00B51E21">
        <w:rPr>
          <w:szCs w:val="24"/>
        </w:rPr>
        <w:t>plnění specifikované v </w:t>
      </w:r>
      <w:r w:rsidR="00964345" w:rsidRPr="0066128F">
        <w:rPr>
          <w:szCs w:val="24"/>
        </w:rPr>
        <w:t>příloze č. 1 Rámcové dohody</w:t>
      </w:r>
      <w:r w:rsidR="00416573">
        <w:rPr>
          <w:szCs w:val="24"/>
        </w:rPr>
        <w:t xml:space="preserve"> s názvem „Specifikace Plnění“</w:t>
      </w:r>
      <w:r w:rsidR="00964345" w:rsidRPr="00B51E21">
        <w:rPr>
          <w:szCs w:val="24"/>
        </w:rPr>
        <w:t xml:space="preserve"> </w:t>
      </w:r>
      <w:r w:rsidRPr="00B51E21">
        <w:rPr>
          <w:szCs w:val="24"/>
        </w:rPr>
        <w:t>(dále jen „</w:t>
      </w:r>
      <w:r w:rsidR="00964345" w:rsidRPr="00B51E21">
        <w:rPr>
          <w:b/>
          <w:szCs w:val="24"/>
        </w:rPr>
        <w:t>Plnění</w:t>
      </w:r>
      <w:r w:rsidRPr="00B51E21">
        <w:rPr>
          <w:szCs w:val="24"/>
        </w:rPr>
        <w:t>“)</w:t>
      </w:r>
      <w:r w:rsidR="00964345" w:rsidRPr="00B51E21">
        <w:rPr>
          <w:szCs w:val="24"/>
        </w:rPr>
        <w:t>,</w:t>
      </w:r>
      <w:r w:rsidRPr="00B51E21">
        <w:rPr>
          <w:szCs w:val="24"/>
        </w:rPr>
        <w:t xml:space="preserve"> a</w:t>
      </w:r>
      <w:r w:rsidR="002931C6">
        <w:rPr>
          <w:szCs w:val="24"/>
        </w:rPr>
        <w:t> </w:t>
      </w:r>
      <w:r w:rsidRPr="00B51E21">
        <w:rPr>
          <w:szCs w:val="24"/>
        </w:rPr>
        <w:t xml:space="preserve">to </w:t>
      </w:r>
      <w:r w:rsidR="001E1BBD" w:rsidRPr="00B51E21">
        <w:rPr>
          <w:szCs w:val="24"/>
        </w:rPr>
        <w:t xml:space="preserve">vždy </w:t>
      </w:r>
      <w:r w:rsidRPr="00B51E21">
        <w:rPr>
          <w:szCs w:val="24"/>
        </w:rPr>
        <w:t xml:space="preserve">dle aktuálních potřeb </w:t>
      </w:r>
      <w:r w:rsidR="00964345" w:rsidRPr="00B51E21">
        <w:rPr>
          <w:szCs w:val="24"/>
        </w:rPr>
        <w:t>ŘSD.</w:t>
      </w:r>
      <w:r w:rsidRPr="00B51E21">
        <w:rPr>
          <w:szCs w:val="24"/>
        </w:rPr>
        <w:t xml:space="preserve"> </w:t>
      </w:r>
    </w:p>
    <w:p w14:paraId="3F99AE2C" w14:textId="0086A7D8" w:rsidR="00EE20E3" w:rsidRPr="00B51E21" w:rsidRDefault="001E1BBD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Předmětem Rámcové dohody je závazek ŘSD </w:t>
      </w:r>
      <w:r w:rsidR="00D85576" w:rsidRPr="00B51E21">
        <w:rPr>
          <w:szCs w:val="24"/>
        </w:rPr>
        <w:t>za řádně a včas dodané</w:t>
      </w:r>
      <w:r w:rsidR="00B51E21" w:rsidRPr="00B51E21">
        <w:rPr>
          <w:szCs w:val="24"/>
        </w:rPr>
        <w:t xml:space="preserve"> (poskytnuté) Plnění</w:t>
      </w:r>
      <w:r w:rsidR="00D85576" w:rsidRPr="00B51E21">
        <w:rPr>
          <w:szCs w:val="24"/>
        </w:rPr>
        <w:t xml:space="preserve"> zaplatit </w:t>
      </w:r>
      <w:r w:rsidR="00B51E21" w:rsidRPr="00B51E21">
        <w:rPr>
          <w:szCs w:val="24"/>
        </w:rPr>
        <w:t xml:space="preserve">Dodavateli </w:t>
      </w:r>
      <w:r w:rsidR="00D85576" w:rsidRPr="00B51E21">
        <w:rPr>
          <w:szCs w:val="24"/>
        </w:rPr>
        <w:t xml:space="preserve">cenu </w:t>
      </w:r>
      <w:r w:rsidR="002D1DBF">
        <w:rPr>
          <w:szCs w:val="24"/>
        </w:rPr>
        <w:t xml:space="preserve">stanovenou </w:t>
      </w:r>
      <w:r w:rsidR="00D85576" w:rsidRPr="00B51E21">
        <w:rPr>
          <w:szCs w:val="24"/>
        </w:rPr>
        <w:t xml:space="preserve">v souladu s čl. </w:t>
      </w:r>
      <w:r w:rsidR="0066128F">
        <w:t xml:space="preserve">V. </w:t>
      </w:r>
      <w:r w:rsidR="00D85576" w:rsidRPr="00B51E21">
        <w:rPr>
          <w:szCs w:val="24"/>
        </w:rPr>
        <w:t xml:space="preserve">Rámcové </w:t>
      </w:r>
      <w:r w:rsidR="00B51E21" w:rsidRPr="00B51E21">
        <w:rPr>
          <w:szCs w:val="24"/>
        </w:rPr>
        <w:t>dohody</w:t>
      </w:r>
      <w:r w:rsidR="005964BF" w:rsidRPr="00B51E21">
        <w:rPr>
          <w:szCs w:val="24"/>
        </w:rPr>
        <w:t>.</w:t>
      </w:r>
      <w:bookmarkStart w:id="6" w:name="_Ref345576280"/>
    </w:p>
    <w:bookmarkEnd w:id="6"/>
    <w:p w14:paraId="05BBB71D" w14:textId="77777777" w:rsidR="00EE20E3" w:rsidRDefault="00EE20E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Rámcová </w:t>
      </w:r>
      <w:r w:rsidR="00B51E21" w:rsidRPr="00B51E21">
        <w:rPr>
          <w:szCs w:val="24"/>
        </w:rPr>
        <w:t>dohoda</w:t>
      </w:r>
      <w:r w:rsidRPr="00B51E21">
        <w:rPr>
          <w:szCs w:val="24"/>
        </w:rPr>
        <w:t xml:space="preserve"> nezakládá povinnost </w:t>
      </w:r>
      <w:r w:rsidR="00B51E21" w:rsidRPr="00B51E21">
        <w:rPr>
          <w:szCs w:val="24"/>
        </w:rPr>
        <w:t>ŘSD</w:t>
      </w:r>
      <w:r w:rsidRPr="00B51E21">
        <w:rPr>
          <w:szCs w:val="24"/>
        </w:rPr>
        <w:t xml:space="preserve"> odebrat jakékoliv závazné množství </w:t>
      </w:r>
      <w:r w:rsidR="00B51E21" w:rsidRPr="00B51E21">
        <w:rPr>
          <w:szCs w:val="24"/>
        </w:rPr>
        <w:t xml:space="preserve">Plnění </w:t>
      </w:r>
      <w:r w:rsidRPr="00B51E21">
        <w:rPr>
          <w:szCs w:val="24"/>
        </w:rPr>
        <w:t xml:space="preserve">od </w:t>
      </w:r>
      <w:r w:rsidR="00B51E21" w:rsidRPr="00B51E21">
        <w:rPr>
          <w:szCs w:val="24"/>
        </w:rPr>
        <w:t xml:space="preserve">Dodavatele </w:t>
      </w:r>
      <w:r w:rsidRPr="00B51E21">
        <w:rPr>
          <w:szCs w:val="24"/>
        </w:rPr>
        <w:t xml:space="preserve">nebo činit </w:t>
      </w:r>
      <w:r w:rsidR="00B51E21" w:rsidRPr="00B51E21">
        <w:rPr>
          <w:szCs w:val="24"/>
        </w:rPr>
        <w:t xml:space="preserve">jakékoliv </w:t>
      </w:r>
      <w:r w:rsidRPr="00B51E21">
        <w:rPr>
          <w:szCs w:val="24"/>
        </w:rPr>
        <w:t xml:space="preserve">výzvy k poskytnutí </w:t>
      </w:r>
      <w:r w:rsidR="00B51E21" w:rsidRPr="00B51E21">
        <w:rPr>
          <w:szCs w:val="24"/>
        </w:rPr>
        <w:t>P</w:t>
      </w:r>
      <w:r w:rsidRPr="00B51E21">
        <w:rPr>
          <w:szCs w:val="24"/>
        </w:rPr>
        <w:t>lnění</w:t>
      </w:r>
      <w:r w:rsidR="002D1DBF">
        <w:rPr>
          <w:szCs w:val="24"/>
        </w:rPr>
        <w:t xml:space="preserve"> (dílčí objednávky)</w:t>
      </w:r>
      <w:r w:rsidRPr="00B51E21">
        <w:rPr>
          <w:szCs w:val="24"/>
        </w:rPr>
        <w:t>.</w:t>
      </w:r>
    </w:p>
    <w:p w14:paraId="0D6C80F2" w14:textId="77777777" w:rsidR="0066128F" w:rsidRPr="0066128F" w:rsidRDefault="0066128F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t xml:space="preserve">Dodavatel se zavazuje dodat Plnění </w:t>
      </w:r>
      <w:r w:rsidRPr="0062327F">
        <w:t>prosté jakýchkoliv právních či faktických vad</w:t>
      </w:r>
      <w:r>
        <w:t>.</w:t>
      </w:r>
    </w:p>
    <w:p w14:paraId="169B7A3D" w14:textId="48E1BC6B" w:rsidR="00523AF7" w:rsidRPr="005751D3" w:rsidRDefault="005751D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523AF7" w:rsidRPr="005751D3">
        <w:rPr>
          <w:szCs w:val="24"/>
        </w:rPr>
        <w:t xml:space="preserve"> se zavazuje dodávat </w:t>
      </w:r>
      <w:r w:rsidR="00FE4C35">
        <w:rPr>
          <w:szCs w:val="24"/>
        </w:rPr>
        <w:t>Plnění v jakosti a kvalit</w:t>
      </w:r>
      <w:r w:rsidR="00673348" w:rsidRPr="005751D3">
        <w:rPr>
          <w:szCs w:val="24"/>
        </w:rPr>
        <w:t>ě uvedené v příloze č. 1</w:t>
      </w:r>
      <w:r w:rsidR="00B37716" w:rsidRPr="005751D3">
        <w:rPr>
          <w:szCs w:val="24"/>
        </w:rPr>
        <w:t xml:space="preserve"> Rámcové dohody, </w:t>
      </w:r>
      <w:r w:rsidR="00523AF7" w:rsidRPr="005751D3">
        <w:rPr>
          <w:szCs w:val="24"/>
        </w:rPr>
        <w:t xml:space="preserve">minimálně </w:t>
      </w:r>
      <w:r w:rsidR="00673348" w:rsidRPr="005751D3">
        <w:rPr>
          <w:szCs w:val="24"/>
        </w:rPr>
        <w:t xml:space="preserve">však </w:t>
      </w:r>
      <w:r w:rsidR="00523AF7" w:rsidRPr="005751D3">
        <w:rPr>
          <w:szCs w:val="24"/>
        </w:rPr>
        <w:t xml:space="preserve">v jakosti a kvalitě odpovídající účelu, k němuž se dodávané </w:t>
      </w:r>
      <w:r w:rsidR="00673348" w:rsidRPr="005751D3">
        <w:rPr>
          <w:szCs w:val="24"/>
        </w:rPr>
        <w:t>Plnění</w:t>
      </w:r>
      <w:r w:rsidR="00523AF7" w:rsidRPr="005751D3">
        <w:rPr>
          <w:szCs w:val="24"/>
        </w:rPr>
        <w:t xml:space="preserve"> obvykle užívá.</w:t>
      </w:r>
    </w:p>
    <w:p w14:paraId="65AD4415" w14:textId="1706427F" w:rsidR="005751D3" w:rsidRDefault="005751D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 se zavazuje</w:t>
      </w:r>
      <w:r w:rsidRPr="005751D3">
        <w:rPr>
          <w:szCs w:val="24"/>
        </w:rPr>
        <w:t xml:space="preserve"> </w:t>
      </w:r>
      <w:r>
        <w:rPr>
          <w:szCs w:val="24"/>
        </w:rPr>
        <w:t>dodat Plnění</w:t>
      </w:r>
      <w:r w:rsidRPr="005751D3">
        <w:rPr>
          <w:szCs w:val="24"/>
        </w:rPr>
        <w:t xml:space="preserve"> včetně všech oprávnění a práv duševního vlastnictví (zejména</w:t>
      </w:r>
      <w:r w:rsidR="0066128F">
        <w:rPr>
          <w:szCs w:val="24"/>
        </w:rPr>
        <w:t xml:space="preserve"> licencí) tak, aby mělo ŘSD </w:t>
      </w:r>
      <w:r w:rsidRPr="005751D3">
        <w:rPr>
          <w:szCs w:val="24"/>
        </w:rPr>
        <w:t>veškerá práva nezbytná k řádnému a</w:t>
      </w:r>
      <w:r w:rsidR="007454BD">
        <w:rPr>
          <w:szCs w:val="24"/>
        </w:rPr>
        <w:t> </w:t>
      </w:r>
      <w:r w:rsidRPr="005751D3">
        <w:rPr>
          <w:szCs w:val="24"/>
        </w:rPr>
        <w:t xml:space="preserve">nerušenému užívání </w:t>
      </w:r>
      <w:r>
        <w:rPr>
          <w:szCs w:val="24"/>
        </w:rPr>
        <w:t>Plnění</w:t>
      </w:r>
      <w:r w:rsidRPr="005751D3">
        <w:rPr>
          <w:szCs w:val="24"/>
        </w:rPr>
        <w:t xml:space="preserve"> a nakládání </w:t>
      </w:r>
      <w:r>
        <w:rPr>
          <w:szCs w:val="24"/>
        </w:rPr>
        <w:t>s Plněním</w:t>
      </w:r>
      <w:r w:rsidRPr="005751D3">
        <w:rPr>
          <w:szCs w:val="24"/>
        </w:rPr>
        <w:t xml:space="preserve">. </w:t>
      </w:r>
      <w:r>
        <w:rPr>
          <w:szCs w:val="24"/>
        </w:rPr>
        <w:t>Plnění</w:t>
      </w:r>
      <w:r w:rsidRPr="005751D3">
        <w:rPr>
          <w:szCs w:val="24"/>
        </w:rPr>
        <w:t xml:space="preserve"> musí být </w:t>
      </w:r>
      <w:r w:rsidR="0066128F">
        <w:rPr>
          <w:szCs w:val="24"/>
        </w:rPr>
        <w:t xml:space="preserve">opatřeno </w:t>
      </w:r>
      <w:r w:rsidRPr="005751D3">
        <w:rPr>
          <w:szCs w:val="24"/>
        </w:rPr>
        <w:t xml:space="preserve">veškerými zkouškami, atesty, povoleními a schváleními vyžadovanými </w:t>
      </w:r>
      <w:r w:rsidR="0066128F">
        <w:rPr>
          <w:szCs w:val="24"/>
        </w:rPr>
        <w:t xml:space="preserve">českým </w:t>
      </w:r>
      <w:r w:rsidRPr="005751D3">
        <w:rPr>
          <w:szCs w:val="24"/>
        </w:rPr>
        <w:t>právním řádem a příslušnými technickými normami.</w:t>
      </w:r>
    </w:p>
    <w:p w14:paraId="4319D63C" w14:textId="2D0DB72E" w:rsidR="005751D3" w:rsidRPr="000874FE" w:rsidRDefault="005751D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</w:pPr>
      <w:bookmarkStart w:id="7" w:name="_Ref457297171"/>
      <w:bookmarkStart w:id="8" w:name="_Ref269288182"/>
      <w:r>
        <w:t>Dodavatel</w:t>
      </w:r>
      <w:r w:rsidRPr="000874FE">
        <w:t xml:space="preserve"> je povinen </w:t>
      </w:r>
      <w:r>
        <w:t>ŘSD</w:t>
      </w:r>
      <w:r w:rsidRPr="000874FE">
        <w:t xml:space="preserve"> dodat a odevzdat spolu </w:t>
      </w:r>
      <w:r>
        <w:t>s Plněním</w:t>
      </w:r>
      <w:r w:rsidRPr="000874FE">
        <w:t xml:space="preserve"> veškeré doklady a dokumenty vztahující se </w:t>
      </w:r>
      <w:r>
        <w:t>k Plnění</w:t>
      </w:r>
      <w:r w:rsidRPr="000874FE">
        <w:t xml:space="preserve">, jež jsou nezbytné k řádnému užívání </w:t>
      </w:r>
      <w:r>
        <w:t>Plnění</w:t>
      </w:r>
      <w:r w:rsidRPr="000874FE">
        <w:t xml:space="preserve"> a k řádnému nakládání </w:t>
      </w:r>
      <w:r>
        <w:t>s Plněním</w:t>
      </w:r>
      <w:r w:rsidRPr="000874FE">
        <w:t xml:space="preserve"> (dále jen „</w:t>
      </w:r>
      <w:r w:rsidRPr="005751D3">
        <w:rPr>
          <w:b/>
        </w:rPr>
        <w:t>Dokumentace</w:t>
      </w:r>
      <w:r w:rsidRPr="000874FE">
        <w:t xml:space="preserve">“). Dokumentace musí být </w:t>
      </w:r>
      <w:r>
        <w:t>ŘSD</w:t>
      </w:r>
      <w:r w:rsidRPr="000874FE">
        <w:t xml:space="preserve"> předána v českém jazyce, není-li písemně dohodnuto Smluvními stranami v konkrétním případě jinak.</w:t>
      </w:r>
      <w:bookmarkEnd w:id="7"/>
      <w:r w:rsidRPr="000874FE">
        <w:t xml:space="preserve"> </w:t>
      </w:r>
      <w:r>
        <w:t>Dodavatel</w:t>
      </w:r>
      <w:r w:rsidRPr="005751D3">
        <w:t xml:space="preserve"> je povinen na základě této </w:t>
      </w:r>
      <w:r>
        <w:t>Rámcové dohody</w:t>
      </w:r>
      <w:r w:rsidRPr="005751D3">
        <w:t xml:space="preserve"> dodat </w:t>
      </w:r>
      <w:r>
        <w:t>ŘSD</w:t>
      </w:r>
      <w:r w:rsidRPr="005751D3">
        <w:t xml:space="preserve"> spolu </w:t>
      </w:r>
      <w:r>
        <w:t>s Plněním</w:t>
      </w:r>
      <w:r w:rsidRPr="005751D3">
        <w:t xml:space="preserve"> zejména následující Dokumentaci:</w:t>
      </w:r>
      <w:r w:rsidRPr="000874FE">
        <w:t xml:space="preserve"> </w:t>
      </w:r>
      <w:r w:rsidR="008B14FF">
        <w:t>ŘSD NEPOŽADUJE.</w:t>
      </w:r>
    </w:p>
    <w:p w14:paraId="1CA9FB5D" w14:textId="77777777" w:rsidR="00B51E21" w:rsidRPr="00B37716" w:rsidRDefault="00B51E2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9" w:name="_Ref390242748"/>
      <w:bookmarkStart w:id="10" w:name="_Toc446582473"/>
      <w:bookmarkEnd w:id="8"/>
      <w:r w:rsidRPr="00B37716">
        <w:rPr>
          <w:b/>
          <w:sz w:val="24"/>
          <w:szCs w:val="24"/>
        </w:rPr>
        <w:t>III.</w:t>
      </w:r>
    </w:p>
    <w:p w14:paraId="401CDB07" w14:textId="77777777" w:rsidR="00EE20E3" w:rsidRPr="00B37716" w:rsidRDefault="005964BF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2"/>
          <w:szCs w:val="22"/>
        </w:rPr>
      </w:pPr>
      <w:r w:rsidRPr="00B37716">
        <w:rPr>
          <w:b/>
          <w:sz w:val="24"/>
          <w:szCs w:val="24"/>
        </w:rPr>
        <w:t>UZAVÍRÁNÍ DÍLČÍCH SMLUV</w:t>
      </w:r>
      <w:bookmarkEnd w:id="9"/>
      <w:bookmarkEnd w:id="10"/>
    </w:p>
    <w:p w14:paraId="2E0B76E2" w14:textId="42F417F7" w:rsidR="00EE20E3" w:rsidRPr="00B37716" w:rsidRDefault="005964BF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11" w:name="_Ref388888674"/>
      <w:r w:rsidRPr="00B37716">
        <w:rPr>
          <w:szCs w:val="24"/>
        </w:rPr>
        <w:t xml:space="preserve">Jednotlivé dílčí smlouvy </w:t>
      </w:r>
      <w:r w:rsidR="00990A36">
        <w:rPr>
          <w:szCs w:val="24"/>
        </w:rPr>
        <w:t>dle</w:t>
      </w:r>
      <w:r w:rsidRPr="00B37716">
        <w:rPr>
          <w:szCs w:val="24"/>
        </w:rPr>
        <w:t xml:space="preserve"> Rámcové </w:t>
      </w:r>
      <w:r w:rsidR="00B51E21" w:rsidRPr="00B37716">
        <w:rPr>
          <w:szCs w:val="24"/>
        </w:rPr>
        <w:t xml:space="preserve">dohody </w:t>
      </w:r>
      <w:r w:rsidRPr="00B37716">
        <w:rPr>
          <w:szCs w:val="24"/>
        </w:rPr>
        <w:t xml:space="preserve">budou uzavírány na základě výzvy </w:t>
      </w:r>
      <w:r w:rsidR="00B51E21" w:rsidRPr="00B37716">
        <w:rPr>
          <w:szCs w:val="24"/>
        </w:rPr>
        <w:t xml:space="preserve">ŘSD </w:t>
      </w:r>
      <w:r w:rsidR="00990A36">
        <w:rPr>
          <w:szCs w:val="24"/>
        </w:rPr>
        <w:t xml:space="preserve">odeslané </w:t>
      </w:r>
      <w:r w:rsidR="00B51E21" w:rsidRPr="00B37716">
        <w:rPr>
          <w:szCs w:val="24"/>
        </w:rPr>
        <w:t>Dodavateli k poskytnutí P</w:t>
      </w:r>
      <w:r w:rsidRPr="00B37716">
        <w:rPr>
          <w:szCs w:val="24"/>
        </w:rPr>
        <w:t xml:space="preserve">lnění (dále též </w:t>
      </w:r>
      <w:r w:rsidR="00B51E21" w:rsidRPr="00B37716">
        <w:rPr>
          <w:szCs w:val="24"/>
        </w:rPr>
        <w:t xml:space="preserve">jako </w:t>
      </w:r>
      <w:r w:rsidRPr="00B37716">
        <w:rPr>
          <w:szCs w:val="24"/>
        </w:rPr>
        <w:t>„</w:t>
      </w:r>
      <w:r w:rsidR="00990A36">
        <w:rPr>
          <w:b/>
          <w:szCs w:val="24"/>
        </w:rPr>
        <w:t>d</w:t>
      </w:r>
      <w:r w:rsidRPr="00B37716">
        <w:rPr>
          <w:b/>
          <w:szCs w:val="24"/>
        </w:rPr>
        <w:t>ílčí objednávka</w:t>
      </w:r>
      <w:r w:rsidRPr="00B37716">
        <w:rPr>
          <w:szCs w:val="24"/>
        </w:rPr>
        <w:t xml:space="preserve">“), jež je </w:t>
      </w:r>
      <w:r w:rsidRPr="00B37716">
        <w:rPr>
          <w:szCs w:val="24"/>
        </w:rPr>
        <w:lastRenderedPageBreak/>
        <w:t>návrhem na uzav</w:t>
      </w:r>
      <w:r w:rsidR="00990A36">
        <w:rPr>
          <w:szCs w:val="24"/>
        </w:rPr>
        <w:t>ření dílčí smlouvy a odeslání potvrzení</w:t>
      </w:r>
      <w:r w:rsidR="00A42FA9">
        <w:rPr>
          <w:szCs w:val="24"/>
        </w:rPr>
        <w:t xml:space="preserve"> (akceptace)</w:t>
      </w:r>
      <w:r w:rsidR="00990A36">
        <w:rPr>
          <w:szCs w:val="24"/>
        </w:rPr>
        <w:t xml:space="preserve"> d</w:t>
      </w:r>
      <w:r w:rsidRPr="00B37716">
        <w:rPr>
          <w:szCs w:val="24"/>
        </w:rPr>
        <w:t xml:space="preserve">ílčí objednávky ze strany </w:t>
      </w:r>
      <w:r w:rsidR="00B51E21" w:rsidRPr="00B37716">
        <w:rPr>
          <w:szCs w:val="24"/>
        </w:rPr>
        <w:t>Dodavatele</w:t>
      </w:r>
      <w:r w:rsidRPr="00B37716">
        <w:rPr>
          <w:szCs w:val="24"/>
        </w:rPr>
        <w:t>, je</w:t>
      </w:r>
      <w:r w:rsidR="00781ACC">
        <w:rPr>
          <w:szCs w:val="24"/>
        </w:rPr>
        <w:t>n</w:t>
      </w:r>
      <w:r w:rsidRPr="00B37716">
        <w:rPr>
          <w:szCs w:val="24"/>
        </w:rPr>
        <w:t>ž je</w:t>
      </w:r>
      <w:r w:rsidR="0042592A" w:rsidRPr="00B37716">
        <w:rPr>
          <w:szCs w:val="24"/>
        </w:rPr>
        <w:t xml:space="preserve"> přijetím návrhu </w:t>
      </w:r>
      <w:r w:rsidR="00B51E21" w:rsidRPr="00B37716">
        <w:rPr>
          <w:szCs w:val="24"/>
        </w:rPr>
        <w:t xml:space="preserve">na uzavření </w:t>
      </w:r>
      <w:r w:rsidR="0042592A" w:rsidRPr="00B37716">
        <w:rPr>
          <w:szCs w:val="24"/>
        </w:rPr>
        <w:t>dílčí smlouvy</w:t>
      </w:r>
      <w:r w:rsidR="00990A36">
        <w:rPr>
          <w:szCs w:val="24"/>
        </w:rPr>
        <w:t xml:space="preserve"> (dále též „</w:t>
      </w:r>
      <w:r w:rsidR="00990A36" w:rsidRPr="00990A36">
        <w:rPr>
          <w:b/>
          <w:szCs w:val="24"/>
        </w:rPr>
        <w:t>dílčí smlouva</w:t>
      </w:r>
      <w:r w:rsidR="00990A36">
        <w:rPr>
          <w:szCs w:val="24"/>
        </w:rPr>
        <w:t>“)</w:t>
      </w:r>
      <w:r w:rsidR="0042592A" w:rsidRPr="00B37716">
        <w:rPr>
          <w:szCs w:val="24"/>
        </w:rPr>
        <w:t>.</w:t>
      </w:r>
      <w:r w:rsidR="000A583A">
        <w:rPr>
          <w:szCs w:val="24"/>
        </w:rPr>
        <w:t xml:space="preserve"> Nezávazný vzor dílčí objednávky je přílohou č. 5 této Smlouvy.</w:t>
      </w:r>
    </w:p>
    <w:p w14:paraId="08DC7FB1" w14:textId="77777777" w:rsidR="00B81ABC" w:rsidRPr="00B37716" w:rsidRDefault="00B51E21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37716">
        <w:rPr>
          <w:szCs w:val="24"/>
        </w:rPr>
        <w:t>ŘSD</w:t>
      </w:r>
      <w:r w:rsidR="00B81ABC" w:rsidRPr="00B37716">
        <w:rPr>
          <w:szCs w:val="24"/>
        </w:rPr>
        <w:t xml:space="preserve"> se zavazuje zaslat </w:t>
      </w:r>
      <w:r w:rsidRPr="00B37716">
        <w:rPr>
          <w:szCs w:val="24"/>
        </w:rPr>
        <w:t>Dodavateli</w:t>
      </w:r>
      <w:r w:rsidR="00990A36">
        <w:rPr>
          <w:szCs w:val="24"/>
        </w:rPr>
        <w:t xml:space="preserve"> d</w:t>
      </w:r>
      <w:r w:rsidR="00B81ABC" w:rsidRPr="00B37716">
        <w:rPr>
          <w:szCs w:val="24"/>
        </w:rPr>
        <w:t>ílčí objednávku jedním z následujících způsobů:</w:t>
      </w:r>
    </w:p>
    <w:p w14:paraId="0E1B56A3" w14:textId="70739D8E" w:rsidR="00B81ABC" w:rsidRPr="00B37716" w:rsidRDefault="00A113D1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>e</w:t>
      </w:r>
      <w:r w:rsidR="000E7797" w:rsidRPr="00B37716">
        <w:rPr>
          <w:bCs/>
          <w:iCs/>
          <w:sz w:val="24"/>
        </w:rPr>
        <w:t>lektronickou poštou (</w:t>
      </w:r>
      <w:r w:rsidR="00B81ABC" w:rsidRPr="00B37716">
        <w:rPr>
          <w:bCs/>
          <w:iCs/>
          <w:sz w:val="24"/>
        </w:rPr>
        <w:t>e-mailem</w:t>
      </w:r>
      <w:r w:rsidR="000E7797" w:rsidRPr="00B37716">
        <w:rPr>
          <w:bCs/>
          <w:iCs/>
          <w:sz w:val="24"/>
        </w:rPr>
        <w:t>)</w:t>
      </w:r>
      <w:r w:rsidR="00B81ABC" w:rsidRPr="00B37716">
        <w:rPr>
          <w:bCs/>
          <w:iCs/>
          <w:sz w:val="24"/>
        </w:rPr>
        <w:t xml:space="preserve"> </w:t>
      </w:r>
      <w:r w:rsidRPr="00B37716">
        <w:rPr>
          <w:bCs/>
          <w:iCs/>
          <w:sz w:val="24"/>
        </w:rPr>
        <w:t xml:space="preserve">na </w:t>
      </w:r>
      <w:r w:rsidR="00B81ABC" w:rsidRPr="00B37716">
        <w:rPr>
          <w:bCs/>
          <w:iCs/>
          <w:sz w:val="24"/>
        </w:rPr>
        <w:t xml:space="preserve">e-mailovou adresu </w:t>
      </w:r>
      <w:r w:rsidR="00CF20D8">
        <w:rPr>
          <w:bCs/>
          <w:iCs/>
          <w:sz w:val="24"/>
        </w:rPr>
        <w:t>kontaktní</w:t>
      </w:r>
      <w:r w:rsidR="00A52AB1">
        <w:rPr>
          <w:bCs/>
          <w:iCs/>
          <w:sz w:val="24"/>
        </w:rPr>
        <w:t xml:space="preserve"> osoby </w:t>
      </w:r>
      <w:r w:rsidRPr="00B37716">
        <w:rPr>
          <w:bCs/>
          <w:iCs/>
          <w:sz w:val="24"/>
        </w:rPr>
        <w:t>Dodavatele</w:t>
      </w:r>
      <w:r w:rsidRPr="00B37716">
        <w:rPr>
          <w:sz w:val="24"/>
        </w:rPr>
        <w:t>;</w:t>
      </w:r>
      <w:r w:rsidR="00B81ABC" w:rsidRPr="00B37716">
        <w:rPr>
          <w:bCs/>
          <w:iCs/>
          <w:sz w:val="24"/>
        </w:rPr>
        <w:t xml:space="preserve"> </w:t>
      </w:r>
    </w:p>
    <w:p w14:paraId="49D75A92" w14:textId="0606838A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do datové schránky </w:t>
      </w:r>
      <w:r w:rsidR="00A113D1" w:rsidRPr="00B37716">
        <w:rPr>
          <w:bCs/>
          <w:iCs/>
          <w:sz w:val="24"/>
        </w:rPr>
        <w:t>Dodavatele</w:t>
      </w:r>
      <w:r w:rsidRPr="00990A36">
        <w:rPr>
          <w:bCs/>
          <w:iCs/>
          <w:sz w:val="24"/>
        </w:rPr>
        <w:t>;</w:t>
      </w:r>
    </w:p>
    <w:p w14:paraId="65BA6515" w14:textId="4111DEFF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prostřednictvím držitele poštovní licence na adresu </w:t>
      </w:r>
      <w:r w:rsidR="00990A36">
        <w:rPr>
          <w:bCs/>
          <w:iCs/>
          <w:sz w:val="24"/>
        </w:rPr>
        <w:t xml:space="preserve">a k rukám </w:t>
      </w:r>
      <w:r w:rsidR="00CF20D8">
        <w:rPr>
          <w:bCs/>
          <w:iCs/>
          <w:sz w:val="24"/>
        </w:rPr>
        <w:t xml:space="preserve">kontaktní </w:t>
      </w:r>
      <w:r w:rsidR="00990A36">
        <w:rPr>
          <w:bCs/>
          <w:iCs/>
          <w:sz w:val="24"/>
        </w:rPr>
        <w:t>osoby</w:t>
      </w:r>
      <w:r w:rsidR="00A52AB1">
        <w:rPr>
          <w:bCs/>
          <w:iCs/>
          <w:sz w:val="24"/>
        </w:rPr>
        <w:t xml:space="preserve"> Dodavatele</w:t>
      </w:r>
      <w:r w:rsidRPr="00B37716">
        <w:rPr>
          <w:bCs/>
          <w:iCs/>
          <w:sz w:val="24"/>
        </w:rPr>
        <w:t>;</w:t>
      </w:r>
    </w:p>
    <w:p w14:paraId="3AC4D2DC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>osobně oproti potvrzení o přijetí;</w:t>
      </w:r>
    </w:p>
    <w:p w14:paraId="2BDA21E8" w14:textId="77777777" w:rsidR="00B81ABC" w:rsidRPr="00B37716" w:rsidRDefault="00B81ABC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37716">
        <w:rPr>
          <w:szCs w:val="24"/>
        </w:rPr>
        <w:t>Dílčí objednávka musí obsahovat minimálně:</w:t>
      </w:r>
    </w:p>
    <w:p w14:paraId="6A538EE8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popis (specifikace) objednávaného druhu </w:t>
      </w:r>
      <w:r w:rsidR="00A113D1" w:rsidRPr="00B37716">
        <w:rPr>
          <w:bCs/>
          <w:iCs/>
          <w:sz w:val="24"/>
        </w:rPr>
        <w:t>Plnění v souladu se čl. II a přílohou č.</w:t>
      </w:r>
      <w:r w:rsidR="00B37716">
        <w:rPr>
          <w:bCs/>
          <w:iCs/>
          <w:sz w:val="24"/>
        </w:rPr>
        <w:t xml:space="preserve"> 1 </w:t>
      </w:r>
      <w:r w:rsidR="00A113D1" w:rsidRPr="00B37716">
        <w:rPr>
          <w:bCs/>
          <w:iCs/>
          <w:sz w:val="24"/>
        </w:rPr>
        <w:t>Rámcové dohody</w:t>
      </w:r>
      <w:r w:rsidRPr="00B37716">
        <w:rPr>
          <w:bCs/>
          <w:iCs/>
          <w:sz w:val="24"/>
        </w:rPr>
        <w:t xml:space="preserve">; </w:t>
      </w:r>
    </w:p>
    <w:p w14:paraId="229E3B04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požadované množství </w:t>
      </w:r>
      <w:r w:rsidR="00A113D1" w:rsidRPr="00B37716">
        <w:rPr>
          <w:bCs/>
          <w:iCs/>
          <w:sz w:val="24"/>
        </w:rPr>
        <w:t>Plnění</w:t>
      </w:r>
      <w:r w:rsidRPr="00B37716">
        <w:rPr>
          <w:bCs/>
          <w:iCs/>
          <w:sz w:val="24"/>
        </w:rPr>
        <w:t>;</w:t>
      </w:r>
    </w:p>
    <w:p w14:paraId="2B4ACF0A" w14:textId="77777777" w:rsidR="00A94BB2" w:rsidRPr="00B37716" w:rsidRDefault="00A94BB2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místo dodání </w:t>
      </w:r>
      <w:r w:rsidR="00A113D1" w:rsidRPr="00B37716">
        <w:rPr>
          <w:bCs/>
          <w:iCs/>
          <w:sz w:val="24"/>
        </w:rPr>
        <w:t xml:space="preserve">Plnění </w:t>
      </w:r>
      <w:r w:rsidRPr="00B37716">
        <w:rPr>
          <w:bCs/>
          <w:iCs/>
          <w:sz w:val="24"/>
        </w:rPr>
        <w:t xml:space="preserve">v souladu s čl. </w:t>
      </w:r>
      <w:r w:rsidR="009B406A">
        <w:rPr>
          <w:bCs/>
          <w:iCs/>
          <w:sz w:val="24"/>
        </w:rPr>
        <w:t>I</w:t>
      </w:r>
      <w:r w:rsidR="00990A36">
        <w:rPr>
          <w:bCs/>
          <w:iCs/>
          <w:sz w:val="24"/>
        </w:rPr>
        <w:t>V.</w:t>
      </w:r>
      <w:r w:rsidRPr="00B37716">
        <w:rPr>
          <w:bCs/>
          <w:iCs/>
          <w:sz w:val="24"/>
        </w:rPr>
        <w:t xml:space="preserve"> Rámcové smlouvy;</w:t>
      </w:r>
    </w:p>
    <w:p w14:paraId="6FF56A27" w14:textId="77777777" w:rsidR="00B81ABC" w:rsidRPr="00B37716" w:rsidRDefault="00836CD5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>termín dodání</w:t>
      </w:r>
      <w:r w:rsidR="00B81ABC" w:rsidRPr="00B37716">
        <w:rPr>
          <w:bCs/>
          <w:iCs/>
          <w:sz w:val="24"/>
        </w:rPr>
        <w:t xml:space="preserve"> </w:t>
      </w:r>
      <w:r w:rsidR="00A113D1" w:rsidRPr="00B37716">
        <w:rPr>
          <w:bCs/>
          <w:iCs/>
          <w:sz w:val="24"/>
        </w:rPr>
        <w:t xml:space="preserve">Plnění </w:t>
      </w:r>
      <w:r w:rsidR="00B81ABC" w:rsidRPr="00B37716">
        <w:rPr>
          <w:bCs/>
          <w:iCs/>
          <w:sz w:val="24"/>
        </w:rPr>
        <w:t>v souladu s</w:t>
      </w:r>
      <w:r w:rsidRPr="00B37716">
        <w:rPr>
          <w:bCs/>
          <w:iCs/>
          <w:sz w:val="24"/>
        </w:rPr>
        <w:t xml:space="preserve"> čl. </w:t>
      </w:r>
      <w:r w:rsidR="009B406A">
        <w:rPr>
          <w:bCs/>
          <w:iCs/>
          <w:sz w:val="24"/>
        </w:rPr>
        <w:t>I</w:t>
      </w:r>
      <w:r w:rsidR="00990A36">
        <w:rPr>
          <w:bCs/>
          <w:iCs/>
          <w:sz w:val="24"/>
        </w:rPr>
        <w:t>V.</w:t>
      </w:r>
      <w:r w:rsidR="00B81ABC" w:rsidRPr="00B37716">
        <w:rPr>
          <w:bCs/>
          <w:iCs/>
          <w:sz w:val="24"/>
        </w:rPr>
        <w:t xml:space="preserve"> Rámcové smlouvy.</w:t>
      </w:r>
    </w:p>
    <w:p w14:paraId="34F64ADC" w14:textId="77777777" w:rsidR="00B81ABC" w:rsidRPr="00B37716" w:rsidRDefault="005C7548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37716">
        <w:rPr>
          <w:szCs w:val="24"/>
        </w:rPr>
        <w:t>Dodavatel</w:t>
      </w:r>
      <w:r w:rsidR="00B81ABC" w:rsidRPr="00B37716">
        <w:rPr>
          <w:szCs w:val="24"/>
        </w:rPr>
        <w:t xml:space="preserve"> s</w:t>
      </w:r>
      <w:r w:rsidR="00990A36">
        <w:rPr>
          <w:szCs w:val="24"/>
        </w:rPr>
        <w:t xml:space="preserve">e zavazuje nejpozději do 3 (tří) </w:t>
      </w:r>
      <w:r w:rsidR="00B81ABC" w:rsidRPr="00B37716">
        <w:rPr>
          <w:szCs w:val="24"/>
        </w:rPr>
        <w:t>pracovních dnů</w:t>
      </w:r>
      <w:r w:rsidR="00990A36">
        <w:rPr>
          <w:szCs w:val="24"/>
        </w:rPr>
        <w:t xml:space="preserve"> ode dne obdržení d</w:t>
      </w:r>
      <w:r w:rsidR="00B81ABC" w:rsidRPr="00B37716">
        <w:rPr>
          <w:szCs w:val="24"/>
        </w:rPr>
        <w:t xml:space="preserve">ílčí objednávky její přijetí </w:t>
      </w:r>
      <w:r w:rsidR="00690685">
        <w:rPr>
          <w:szCs w:val="24"/>
        </w:rPr>
        <w:t xml:space="preserve">ŘSD </w:t>
      </w:r>
      <w:r w:rsidR="00B81ABC" w:rsidRPr="00B37716">
        <w:rPr>
          <w:szCs w:val="24"/>
        </w:rPr>
        <w:t xml:space="preserve">potvrdit. </w:t>
      </w:r>
      <w:r w:rsidR="001D67BA" w:rsidRPr="00B37716">
        <w:rPr>
          <w:szCs w:val="24"/>
        </w:rPr>
        <w:t xml:space="preserve">Dodavatel </w:t>
      </w:r>
      <w:r w:rsidR="00B81ABC" w:rsidRPr="00B37716">
        <w:rPr>
          <w:szCs w:val="24"/>
        </w:rPr>
        <w:t>se za</w:t>
      </w:r>
      <w:r w:rsidR="00AF2150">
        <w:rPr>
          <w:szCs w:val="24"/>
        </w:rPr>
        <w:t>vazuje oznámit přijetí d</w:t>
      </w:r>
      <w:r w:rsidR="00B81ABC" w:rsidRPr="00B37716">
        <w:rPr>
          <w:szCs w:val="24"/>
        </w:rPr>
        <w:t xml:space="preserve">ílčí objednávky </w:t>
      </w:r>
      <w:r w:rsidR="001D67BA" w:rsidRPr="00B37716">
        <w:rPr>
          <w:szCs w:val="24"/>
        </w:rPr>
        <w:t>ŘSD</w:t>
      </w:r>
      <w:r w:rsidR="00B81ABC" w:rsidRPr="00B37716">
        <w:rPr>
          <w:szCs w:val="24"/>
        </w:rPr>
        <w:t xml:space="preserve"> jedním z následujících způsobů:</w:t>
      </w:r>
    </w:p>
    <w:p w14:paraId="67A2BAF4" w14:textId="1E0A2A7A" w:rsidR="00B81ABC" w:rsidRPr="00B37716" w:rsidRDefault="00A47882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>
        <w:rPr>
          <w:bCs/>
          <w:iCs/>
          <w:sz w:val="24"/>
        </w:rPr>
        <w:t>e</w:t>
      </w:r>
      <w:r w:rsidR="001D67BA" w:rsidRPr="00B37716">
        <w:rPr>
          <w:bCs/>
          <w:iCs/>
          <w:sz w:val="24"/>
        </w:rPr>
        <w:t>lektronickou poštou (e-</w:t>
      </w:r>
      <w:r w:rsidR="00B81ABC" w:rsidRPr="00B37716">
        <w:rPr>
          <w:bCs/>
          <w:iCs/>
          <w:sz w:val="24"/>
        </w:rPr>
        <w:t>mailem</w:t>
      </w:r>
      <w:r w:rsidR="001D67BA" w:rsidRPr="00B37716">
        <w:rPr>
          <w:bCs/>
          <w:iCs/>
          <w:sz w:val="24"/>
        </w:rPr>
        <w:t>)</w:t>
      </w:r>
      <w:r w:rsidR="00B81ABC" w:rsidRPr="00B37716">
        <w:rPr>
          <w:bCs/>
          <w:iCs/>
          <w:sz w:val="24"/>
        </w:rPr>
        <w:t xml:space="preserve"> na </w:t>
      </w:r>
      <w:r w:rsidR="0013729A">
        <w:rPr>
          <w:bCs/>
          <w:iCs/>
          <w:sz w:val="24"/>
        </w:rPr>
        <w:t xml:space="preserve">kontaktní </w:t>
      </w:r>
      <w:r w:rsidR="00B81ABC" w:rsidRPr="00B37716">
        <w:rPr>
          <w:bCs/>
          <w:iCs/>
          <w:sz w:val="24"/>
        </w:rPr>
        <w:t>e-mailovou adresu</w:t>
      </w:r>
      <w:r>
        <w:rPr>
          <w:bCs/>
          <w:iCs/>
          <w:sz w:val="24"/>
        </w:rPr>
        <w:t xml:space="preserve"> ŘSD</w:t>
      </w:r>
      <w:r w:rsidR="00B81ABC" w:rsidRPr="00B37716">
        <w:rPr>
          <w:bCs/>
          <w:iCs/>
          <w:sz w:val="24"/>
        </w:rPr>
        <w:t>;</w:t>
      </w:r>
    </w:p>
    <w:p w14:paraId="68EB0518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do datové schránky </w:t>
      </w:r>
      <w:r w:rsidR="001D67BA" w:rsidRPr="00B37716">
        <w:rPr>
          <w:bCs/>
          <w:iCs/>
          <w:sz w:val="24"/>
        </w:rPr>
        <w:t>ŘSD</w:t>
      </w:r>
      <w:r w:rsidRPr="00B37716">
        <w:rPr>
          <w:bCs/>
          <w:iCs/>
          <w:sz w:val="24"/>
        </w:rPr>
        <w:t>;</w:t>
      </w:r>
    </w:p>
    <w:p w14:paraId="1B2F5D7C" w14:textId="3BAAAE2B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prostřednictvím držitele poštovní licence </w:t>
      </w:r>
      <w:r w:rsidR="00A47882" w:rsidRPr="00B37716">
        <w:rPr>
          <w:bCs/>
          <w:iCs/>
          <w:sz w:val="24"/>
        </w:rPr>
        <w:t xml:space="preserve">na adresu </w:t>
      </w:r>
      <w:r w:rsidR="00A47882">
        <w:rPr>
          <w:bCs/>
          <w:iCs/>
          <w:sz w:val="24"/>
        </w:rPr>
        <w:t>a k</w:t>
      </w:r>
      <w:r w:rsidR="0013729A">
        <w:rPr>
          <w:bCs/>
          <w:iCs/>
          <w:sz w:val="24"/>
        </w:rPr>
        <w:t> </w:t>
      </w:r>
      <w:r w:rsidR="00A47882">
        <w:rPr>
          <w:bCs/>
          <w:iCs/>
          <w:sz w:val="24"/>
        </w:rPr>
        <w:t>rukám</w:t>
      </w:r>
      <w:r w:rsidR="0013729A">
        <w:rPr>
          <w:bCs/>
          <w:iCs/>
          <w:sz w:val="24"/>
        </w:rPr>
        <w:t xml:space="preserve"> kontaktní</w:t>
      </w:r>
      <w:r w:rsidR="00A47882">
        <w:rPr>
          <w:bCs/>
          <w:iCs/>
          <w:sz w:val="24"/>
        </w:rPr>
        <w:t xml:space="preserve"> osoby</w:t>
      </w:r>
      <w:r w:rsidRPr="00B37716">
        <w:rPr>
          <w:bCs/>
          <w:iCs/>
          <w:sz w:val="24"/>
        </w:rPr>
        <w:t>;</w:t>
      </w:r>
    </w:p>
    <w:p w14:paraId="032229E1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osobně </w:t>
      </w:r>
      <w:r w:rsidR="00CF6F45" w:rsidRPr="00B37716">
        <w:rPr>
          <w:bCs/>
          <w:iCs/>
          <w:sz w:val="24"/>
        </w:rPr>
        <w:t>oproti potvrzení o přijetí</w:t>
      </w:r>
      <w:r w:rsidRPr="00B37716">
        <w:rPr>
          <w:bCs/>
          <w:iCs/>
          <w:sz w:val="24"/>
        </w:rPr>
        <w:t>;</w:t>
      </w:r>
    </w:p>
    <w:p w14:paraId="50AD4952" w14:textId="1DE87A6B" w:rsidR="00B81ABC" w:rsidRPr="00B37716" w:rsidRDefault="00B81ABC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37716">
        <w:rPr>
          <w:szCs w:val="24"/>
        </w:rPr>
        <w:t xml:space="preserve">Porušení povinnosti </w:t>
      </w:r>
      <w:r w:rsidR="001D67BA" w:rsidRPr="00B37716">
        <w:rPr>
          <w:szCs w:val="24"/>
        </w:rPr>
        <w:t>Dodavatele</w:t>
      </w:r>
      <w:r w:rsidRPr="00B37716">
        <w:rPr>
          <w:szCs w:val="24"/>
        </w:rPr>
        <w:t xml:space="preserve"> potvr</w:t>
      </w:r>
      <w:r w:rsidR="00CF6F45">
        <w:rPr>
          <w:szCs w:val="24"/>
        </w:rPr>
        <w:t>dit ve stanovené lhůtě přijetí d</w:t>
      </w:r>
      <w:r w:rsidRPr="00B37716">
        <w:rPr>
          <w:szCs w:val="24"/>
        </w:rPr>
        <w:t xml:space="preserve">ílčí objednávky nemá za následek zánik povinnosti </w:t>
      </w:r>
      <w:r w:rsidR="001D67BA" w:rsidRPr="00B37716">
        <w:rPr>
          <w:szCs w:val="24"/>
        </w:rPr>
        <w:t xml:space="preserve">Dodavatele </w:t>
      </w:r>
      <w:r w:rsidRPr="00B37716">
        <w:rPr>
          <w:szCs w:val="24"/>
        </w:rPr>
        <w:t xml:space="preserve">dodat </w:t>
      </w:r>
      <w:r w:rsidR="001D67BA" w:rsidRPr="00B37716">
        <w:rPr>
          <w:szCs w:val="24"/>
        </w:rPr>
        <w:t>ŘSD</w:t>
      </w:r>
      <w:r w:rsidRPr="00B37716">
        <w:rPr>
          <w:szCs w:val="24"/>
        </w:rPr>
        <w:t xml:space="preserve"> poptávané </w:t>
      </w:r>
      <w:r w:rsidR="001D67BA" w:rsidRPr="00B37716">
        <w:rPr>
          <w:szCs w:val="24"/>
        </w:rPr>
        <w:t>Plnění</w:t>
      </w:r>
      <w:r w:rsidRPr="00B37716">
        <w:rPr>
          <w:szCs w:val="24"/>
        </w:rPr>
        <w:t xml:space="preserve"> řádně a</w:t>
      </w:r>
      <w:r w:rsidR="00781ACC">
        <w:rPr>
          <w:szCs w:val="24"/>
        </w:rPr>
        <w:t> </w:t>
      </w:r>
      <w:r w:rsidRPr="00B37716">
        <w:rPr>
          <w:szCs w:val="24"/>
        </w:rPr>
        <w:t>včas</w:t>
      </w:r>
      <w:r w:rsidR="00690685">
        <w:rPr>
          <w:szCs w:val="24"/>
        </w:rPr>
        <w:t xml:space="preserve"> dle dílčí objednávky</w:t>
      </w:r>
      <w:r w:rsidRPr="00B37716">
        <w:rPr>
          <w:szCs w:val="24"/>
        </w:rPr>
        <w:t>.</w:t>
      </w:r>
    </w:p>
    <w:p w14:paraId="498F9F1E" w14:textId="77777777" w:rsidR="00BD3BB2" w:rsidRDefault="00BD3BB2" w:rsidP="00BD3BB2">
      <w:pPr>
        <w:pStyle w:val="kancel"/>
        <w:numPr>
          <w:ilvl w:val="1"/>
          <w:numId w:val="13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bookmarkStart w:id="12" w:name="_Ref352069075"/>
      <w:bookmarkStart w:id="13" w:name="_Ref420743668"/>
      <w:bookmarkStart w:id="14" w:name="_Toc446582475"/>
      <w:bookmarkEnd w:id="11"/>
      <w:r w:rsidRPr="00B37716">
        <w:rPr>
          <w:szCs w:val="24"/>
        </w:rPr>
        <w:t>V případě, že Dodavatel</w:t>
      </w:r>
      <w:r>
        <w:rPr>
          <w:szCs w:val="24"/>
        </w:rPr>
        <w:t xml:space="preserve"> nepotvrdí přijetí d</w:t>
      </w:r>
      <w:r w:rsidRPr="00B37716">
        <w:rPr>
          <w:szCs w:val="24"/>
        </w:rPr>
        <w:t>ílčí objednávky ve lhůtě</w:t>
      </w:r>
      <w:r>
        <w:rPr>
          <w:szCs w:val="24"/>
        </w:rPr>
        <w:t xml:space="preserve"> </w:t>
      </w:r>
      <w:r w:rsidRPr="00B37716">
        <w:rPr>
          <w:szCs w:val="24"/>
        </w:rPr>
        <w:t>stanovené</w:t>
      </w:r>
      <w:r>
        <w:rPr>
          <w:szCs w:val="24"/>
        </w:rPr>
        <w:t xml:space="preserve"> ve čl. 3.4 Rámcové dohody, d</w:t>
      </w:r>
      <w:r w:rsidRPr="00B37716">
        <w:rPr>
          <w:szCs w:val="24"/>
        </w:rPr>
        <w:t xml:space="preserve">ílčí objednávka se považuje za přijatou </w:t>
      </w:r>
      <w:r>
        <w:rPr>
          <w:szCs w:val="24"/>
        </w:rPr>
        <w:t xml:space="preserve">Dodavatelem 3. (třetím) </w:t>
      </w:r>
      <w:r w:rsidRPr="00B37716">
        <w:rPr>
          <w:szCs w:val="24"/>
        </w:rPr>
        <w:t xml:space="preserve">pracovním dnem po dni </w:t>
      </w:r>
      <w:r>
        <w:rPr>
          <w:szCs w:val="24"/>
        </w:rPr>
        <w:t xml:space="preserve">prokazatelného </w:t>
      </w:r>
      <w:r w:rsidRPr="00B37716">
        <w:rPr>
          <w:szCs w:val="24"/>
        </w:rPr>
        <w:t xml:space="preserve">doručení Dodavateli. </w:t>
      </w:r>
    </w:p>
    <w:p w14:paraId="25D80C3B" w14:textId="77777777" w:rsidR="00BD3BB2" w:rsidRPr="001458B7" w:rsidRDefault="00BD3BB2" w:rsidP="00BD3BB2">
      <w:pPr>
        <w:pStyle w:val="kancel"/>
        <w:numPr>
          <w:ilvl w:val="1"/>
          <w:numId w:val="13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r w:rsidRPr="001458B7">
        <w:rPr>
          <w:szCs w:val="24"/>
        </w:rPr>
        <w:t>Jednotlivá SSÚD jsou oprávněna zaslat Dodavateli řádnou dílčí objednávku maximálně jedenkrát v kalendářním týdnu, nedohodnou-li se Smluvní strany v konkrétním případě písemně jinak.</w:t>
      </w:r>
    </w:p>
    <w:p w14:paraId="6CDC2C1E" w14:textId="77777777" w:rsidR="00B37716" w:rsidRPr="00A21159" w:rsidRDefault="00B37716" w:rsidP="00AD16F2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r w:rsidRPr="00A21159">
        <w:rPr>
          <w:b/>
          <w:sz w:val="24"/>
          <w:szCs w:val="24"/>
        </w:rPr>
        <w:t>IV.</w:t>
      </w:r>
    </w:p>
    <w:p w14:paraId="55956A51" w14:textId="77777777" w:rsidR="00EE20E3" w:rsidRPr="00A21159" w:rsidRDefault="00EE20E3" w:rsidP="00AD16F2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21159">
        <w:rPr>
          <w:b/>
          <w:sz w:val="24"/>
          <w:szCs w:val="24"/>
        </w:rPr>
        <w:t>MÍSTO</w:t>
      </w:r>
      <w:r w:rsidR="00B37716" w:rsidRPr="00A21159">
        <w:rPr>
          <w:b/>
          <w:sz w:val="24"/>
          <w:szCs w:val="24"/>
        </w:rPr>
        <w:t xml:space="preserve"> A TERMÍN</w:t>
      </w:r>
      <w:r w:rsidRPr="00A21159">
        <w:rPr>
          <w:b/>
          <w:sz w:val="24"/>
          <w:szCs w:val="24"/>
        </w:rPr>
        <w:t xml:space="preserve"> PLNĚNÍ</w:t>
      </w:r>
      <w:bookmarkEnd w:id="12"/>
      <w:bookmarkEnd w:id="13"/>
      <w:bookmarkEnd w:id="14"/>
    </w:p>
    <w:p w14:paraId="601C8329" w14:textId="77777777" w:rsidR="00814A9B" w:rsidRPr="00814A9B" w:rsidRDefault="00814A9B" w:rsidP="00AD16F2">
      <w:pPr>
        <w:pStyle w:val="kancel"/>
        <w:keepNext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szCs w:val="24"/>
          <w:u w:val="single"/>
        </w:rPr>
      </w:pPr>
      <w:bookmarkStart w:id="15" w:name="_Ref388888933"/>
      <w:bookmarkStart w:id="16" w:name="_Ref419271705"/>
      <w:r w:rsidRPr="00814A9B">
        <w:rPr>
          <w:szCs w:val="24"/>
          <w:u w:val="single"/>
        </w:rPr>
        <w:t xml:space="preserve">Místo </w:t>
      </w:r>
      <w:r w:rsidR="00FB3F0F">
        <w:rPr>
          <w:szCs w:val="24"/>
          <w:u w:val="single"/>
        </w:rPr>
        <w:t>dodání</w:t>
      </w:r>
    </w:p>
    <w:p w14:paraId="40E09EA6" w14:textId="17569DFB" w:rsidR="00B37716" w:rsidRPr="00A21159" w:rsidRDefault="00CF6F45" w:rsidP="00F3708B">
      <w:pPr>
        <w:pStyle w:val="kancel"/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ab/>
      </w:r>
      <w:r w:rsidR="00EE20E3" w:rsidRPr="00A21159">
        <w:rPr>
          <w:szCs w:val="24"/>
        </w:rPr>
        <w:t xml:space="preserve">Nestanoví-li příslušná </w:t>
      </w:r>
      <w:r w:rsidR="00FB3F0F">
        <w:rPr>
          <w:szCs w:val="24"/>
        </w:rPr>
        <w:t>potvrzená d</w:t>
      </w:r>
      <w:r w:rsidR="00557134" w:rsidRPr="00A21159">
        <w:rPr>
          <w:szCs w:val="24"/>
        </w:rPr>
        <w:t>ílčí</w:t>
      </w:r>
      <w:r w:rsidR="00B37716" w:rsidRPr="00A21159">
        <w:rPr>
          <w:szCs w:val="24"/>
        </w:rPr>
        <w:t xml:space="preserve"> objednávka</w:t>
      </w:r>
      <w:r w:rsidR="00EE20E3" w:rsidRPr="00A21159">
        <w:rPr>
          <w:szCs w:val="24"/>
        </w:rPr>
        <w:t xml:space="preserve"> jinak, </w:t>
      </w:r>
      <w:r w:rsidR="00557134" w:rsidRPr="00A21159">
        <w:rPr>
          <w:szCs w:val="24"/>
        </w:rPr>
        <w:t xml:space="preserve">zavazuje </w:t>
      </w:r>
      <w:r w:rsidR="00814A9B">
        <w:rPr>
          <w:szCs w:val="24"/>
        </w:rPr>
        <w:t xml:space="preserve">se </w:t>
      </w:r>
      <w:r w:rsidR="00B37716" w:rsidRPr="00A21159">
        <w:rPr>
          <w:szCs w:val="24"/>
        </w:rPr>
        <w:t xml:space="preserve">Dodavatel </w:t>
      </w:r>
      <w:r w:rsidR="00557134" w:rsidRPr="00A21159">
        <w:rPr>
          <w:szCs w:val="24"/>
        </w:rPr>
        <w:t>dodat</w:t>
      </w:r>
      <w:r w:rsidR="00B37716" w:rsidRPr="00A21159">
        <w:rPr>
          <w:szCs w:val="24"/>
        </w:rPr>
        <w:t xml:space="preserve"> </w:t>
      </w:r>
      <w:r w:rsidR="00B37716" w:rsidRPr="00AD16F2">
        <w:rPr>
          <w:szCs w:val="24"/>
        </w:rPr>
        <w:t xml:space="preserve">Plnění </w:t>
      </w:r>
      <w:r w:rsidR="008C0DDA">
        <w:rPr>
          <w:szCs w:val="24"/>
        </w:rPr>
        <w:t xml:space="preserve">do skladu posypové soli </w:t>
      </w:r>
      <w:r w:rsidR="00B37716" w:rsidRPr="00AD16F2">
        <w:rPr>
          <w:szCs w:val="24"/>
        </w:rPr>
        <w:t>na následující adresu</w:t>
      </w:r>
      <w:r w:rsidR="003113D9" w:rsidRPr="00AD16F2">
        <w:rPr>
          <w:szCs w:val="24"/>
        </w:rPr>
        <w:t xml:space="preserve"> ŘSD</w:t>
      </w:r>
      <w:r w:rsidR="00B37716" w:rsidRPr="00AD16F2">
        <w:rPr>
          <w:szCs w:val="24"/>
        </w:rPr>
        <w:t xml:space="preserve">: </w:t>
      </w:r>
      <w:r w:rsidR="00AD16F2">
        <w:rPr>
          <w:szCs w:val="24"/>
        </w:rPr>
        <w:t>viz příloha č. 6 Rámcové dohody.</w:t>
      </w:r>
    </w:p>
    <w:p w14:paraId="04332F95" w14:textId="77777777" w:rsidR="00814A9B" w:rsidRPr="00814A9B" w:rsidRDefault="00FB3F0F" w:rsidP="00AD16F2">
      <w:pPr>
        <w:pStyle w:val="kancel"/>
        <w:keepNext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szCs w:val="24"/>
          <w:u w:val="single"/>
        </w:rPr>
      </w:pPr>
      <w:r>
        <w:rPr>
          <w:szCs w:val="24"/>
          <w:u w:val="single"/>
        </w:rPr>
        <w:lastRenderedPageBreak/>
        <w:t>Termín dodání</w:t>
      </w:r>
    </w:p>
    <w:p w14:paraId="048DBDEC" w14:textId="19ACC228" w:rsidR="00EF73FF" w:rsidRDefault="00432D21" w:rsidP="00AD16F2">
      <w:pPr>
        <w:pStyle w:val="kancel"/>
        <w:keepNext/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432D21">
        <w:rPr>
          <w:szCs w:val="24"/>
        </w:rPr>
        <w:tab/>
      </w:r>
      <w:r w:rsidR="00516C32" w:rsidRPr="00432D21">
        <w:rPr>
          <w:szCs w:val="24"/>
        </w:rPr>
        <w:t xml:space="preserve">Dodavatel se zavazuje dodat Plnění </w:t>
      </w:r>
      <w:r w:rsidR="005B0E30" w:rsidRPr="00432D21">
        <w:rPr>
          <w:szCs w:val="24"/>
        </w:rPr>
        <w:t xml:space="preserve">ŘSD </w:t>
      </w:r>
      <w:r w:rsidR="00EF73FF" w:rsidRPr="00432D21">
        <w:rPr>
          <w:szCs w:val="24"/>
        </w:rPr>
        <w:t xml:space="preserve">vždy </w:t>
      </w:r>
      <w:r w:rsidR="00AD16F2">
        <w:rPr>
          <w:szCs w:val="24"/>
        </w:rPr>
        <w:t>v souladu s níže uvedenými podmínkami</w:t>
      </w:r>
      <w:r w:rsidR="00EF73FF" w:rsidRPr="00432D21">
        <w:rPr>
          <w:szCs w:val="24"/>
        </w:rPr>
        <w:t>.</w:t>
      </w:r>
    </w:p>
    <w:tbl>
      <w:tblPr>
        <w:tblW w:w="863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1"/>
        <w:gridCol w:w="1842"/>
        <w:gridCol w:w="4253"/>
      </w:tblGrid>
      <w:tr w:rsidR="00AD16F2" w14:paraId="385EBD89" w14:textId="77777777" w:rsidTr="001B0041">
        <w:trPr>
          <w:trHeight w:val="312"/>
        </w:trPr>
        <w:tc>
          <w:tcPr>
            <w:tcW w:w="2541" w:type="dxa"/>
            <w:shd w:val="clear" w:color="auto" w:fill="E0E0E0"/>
            <w:vAlign w:val="center"/>
          </w:tcPr>
          <w:p w14:paraId="79CACA2F" w14:textId="2DE74B3F" w:rsidR="00AD16F2" w:rsidRPr="00AD16F2" w:rsidRDefault="00FB3F0F" w:rsidP="00AD16F2">
            <w:pPr>
              <w:keepNext/>
              <w:spacing w:before="60" w:after="60" w:line="276" w:lineRule="auto"/>
              <w:ind w:left="130" w:hanging="11"/>
              <w:jc w:val="center"/>
              <w:rPr>
                <w:b/>
                <w:sz w:val="24"/>
                <w:szCs w:val="24"/>
              </w:rPr>
            </w:pPr>
            <w:r w:rsidRPr="00FB3F0F">
              <w:rPr>
                <w:color w:val="000000"/>
                <w:sz w:val="24"/>
                <w:szCs w:val="24"/>
              </w:rPr>
              <w:tab/>
            </w:r>
            <w:r w:rsidR="00AD16F2" w:rsidRPr="00AD16F2">
              <w:rPr>
                <w:b/>
                <w:color w:val="000000"/>
                <w:sz w:val="24"/>
                <w:szCs w:val="24"/>
              </w:rPr>
              <w:t>Druh Zboží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73BB5539" w14:textId="77777777" w:rsidR="00AD16F2" w:rsidRPr="00AD16F2" w:rsidRDefault="00AD16F2" w:rsidP="00AD16F2">
            <w:pPr>
              <w:keepNext/>
              <w:spacing w:before="60" w:after="6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D16F2">
              <w:rPr>
                <w:b/>
                <w:color w:val="000000"/>
                <w:sz w:val="24"/>
                <w:szCs w:val="24"/>
              </w:rPr>
              <w:t>Množství</w:t>
            </w:r>
          </w:p>
        </w:tc>
        <w:tc>
          <w:tcPr>
            <w:tcW w:w="4253" w:type="dxa"/>
            <w:shd w:val="clear" w:color="auto" w:fill="E0E0E0"/>
            <w:vAlign w:val="center"/>
          </w:tcPr>
          <w:p w14:paraId="74C15820" w14:textId="77777777" w:rsidR="00AD16F2" w:rsidRPr="00AD16F2" w:rsidRDefault="00AD16F2" w:rsidP="00AD16F2">
            <w:pPr>
              <w:keepNext/>
              <w:spacing w:before="60" w:after="6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D16F2">
              <w:rPr>
                <w:b/>
                <w:color w:val="000000"/>
                <w:sz w:val="24"/>
                <w:szCs w:val="24"/>
              </w:rPr>
              <w:t>Lhůta pro dodání</w:t>
            </w:r>
          </w:p>
        </w:tc>
      </w:tr>
      <w:tr w:rsidR="00AD16F2" w14:paraId="61821FFB" w14:textId="77777777" w:rsidTr="001B0041">
        <w:trPr>
          <w:trHeight w:val="664"/>
        </w:trPr>
        <w:tc>
          <w:tcPr>
            <w:tcW w:w="2541" w:type="dxa"/>
            <w:vAlign w:val="center"/>
          </w:tcPr>
          <w:p w14:paraId="2599F8A1" w14:textId="77777777" w:rsidR="00AD16F2" w:rsidRPr="00AD16F2" w:rsidRDefault="00AD16F2" w:rsidP="00AD16F2">
            <w:pPr>
              <w:keepNext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Posypová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sůl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letním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období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D16F2">
              <w:rPr>
                <w:color w:val="000000"/>
                <w:sz w:val="24"/>
                <w:szCs w:val="24"/>
                <w:lang w:val="en-US"/>
              </w:rPr>
              <w:br/>
              <w:t>(1. 4. – 31. 10.)</w:t>
            </w:r>
          </w:p>
        </w:tc>
        <w:tc>
          <w:tcPr>
            <w:tcW w:w="1842" w:type="dxa"/>
            <w:vAlign w:val="center"/>
          </w:tcPr>
          <w:p w14:paraId="1EE3F362" w14:textId="77777777" w:rsidR="00AD16F2" w:rsidRPr="00AD16F2" w:rsidRDefault="00AD16F2" w:rsidP="00AD16F2">
            <w:pPr>
              <w:keepNext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dle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dílčí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objednávky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29FCC79A" w14:textId="77777777" w:rsidR="00AD16F2" w:rsidRPr="00AD16F2" w:rsidRDefault="00AD16F2" w:rsidP="00AD16F2">
            <w:pPr>
              <w:keepNext/>
              <w:spacing w:after="120" w:line="276" w:lineRule="auto"/>
              <w:jc w:val="both"/>
              <w:rPr>
                <w:color w:val="000000"/>
                <w:sz w:val="24"/>
                <w:szCs w:val="24"/>
                <w:highlight w:val="green"/>
              </w:rPr>
            </w:pPr>
            <w:r w:rsidRPr="00AD16F2">
              <w:rPr>
                <w:color w:val="000000"/>
                <w:sz w:val="24"/>
                <w:szCs w:val="24"/>
              </w:rPr>
              <w:t xml:space="preserve">Nejpozději do dne </w:t>
            </w:r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31. 10.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příslušného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kalendářního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roku</w:t>
            </w:r>
            <w:proofErr w:type="spellEnd"/>
          </w:p>
        </w:tc>
      </w:tr>
      <w:tr w:rsidR="00AD16F2" w14:paraId="4A03A10E" w14:textId="77777777" w:rsidTr="001B0041">
        <w:trPr>
          <w:trHeight w:val="986"/>
        </w:trPr>
        <w:tc>
          <w:tcPr>
            <w:tcW w:w="2541" w:type="dxa"/>
            <w:vAlign w:val="center"/>
          </w:tcPr>
          <w:p w14:paraId="5811D37F" w14:textId="77777777" w:rsidR="00AD16F2" w:rsidRPr="00AD16F2" w:rsidRDefault="00AD16F2" w:rsidP="001B0041">
            <w:pPr>
              <w:spacing w:line="276" w:lineRule="auto"/>
              <w:ind w:left="132" w:hanging="12"/>
              <w:jc w:val="center"/>
              <w:rPr>
                <w:sz w:val="24"/>
                <w:szCs w:val="24"/>
              </w:rPr>
            </w:pP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Posypová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sůl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zimním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období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D16F2">
              <w:rPr>
                <w:color w:val="000000"/>
                <w:sz w:val="24"/>
                <w:szCs w:val="24"/>
                <w:lang w:val="en-US"/>
              </w:rPr>
              <w:br/>
              <w:t>(1. 11. – 31. 3.)</w:t>
            </w:r>
          </w:p>
        </w:tc>
        <w:tc>
          <w:tcPr>
            <w:tcW w:w="1842" w:type="dxa"/>
            <w:vAlign w:val="center"/>
          </w:tcPr>
          <w:p w14:paraId="3EEB9DE2" w14:textId="77777777" w:rsidR="00AD16F2" w:rsidRPr="00AD16F2" w:rsidRDefault="00AD16F2" w:rsidP="001B004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dle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dílčí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objednávky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17185FDF" w14:textId="77777777" w:rsidR="00BD3BB2" w:rsidRDefault="00BD3BB2" w:rsidP="00BD3BB2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AD16F2">
              <w:rPr>
                <w:color w:val="000000"/>
                <w:sz w:val="24"/>
                <w:szCs w:val="24"/>
              </w:rPr>
              <w:t xml:space="preserve">Od </w:t>
            </w:r>
            <w:r>
              <w:rPr>
                <w:color w:val="000000"/>
                <w:sz w:val="24"/>
                <w:szCs w:val="24"/>
              </w:rPr>
              <w:t>přijetí dílčí objednávky</w:t>
            </w:r>
            <w:r w:rsidRPr="00AD16F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za každé jednotlivé SSÚD:</w:t>
            </w:r>
          </w:p>
          <w:p w14:paraId="1D22AB01" w14:textId="77777777" w:rsidR="00BD3BB2" w:rsidRDefault="00BD3BB2" w:rsidP="00BD3BB2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200 tun včetně (na základě jedné dílčí objednávky) do 4 pracovních dnů.</w:t>
            </w:r>
          </w:p>
          <w:p w14:paraId="560719A8" w14:textId="7CBE98B1" w:rsidR="00BD3BB2" w:rsidRDefault="00BD3BB2" w:rsidP="00BD3BB2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1000 tun včetně (na základě jedné dílčí objednávky</w:t>
            </w:r>
            <w:r w:rsidR="000C64CD">
              <w:rPr>
                <w:color w:val="000000"/>
                <w:sz w:val="24"/>
                <w:szCs w:val="24"/>
              </w:rPr>
              <w:t xml:space="preserve"> </w:t>
            </w:r>
            <w:r w:rsidR="000C64CD">
              <w:rPr>
                <w:color w:val="000000"/>
                <w:sz w:val="24"/>
                <w:szCs w:val="24"/>
              </w:rPr>
              <w:t>nebo v součtu více dílčích objednávek</w:t>
            </w:r>
            <w:r>
              <w:rPr>
                <w:color w:val="000000"/>
                <w:sz w:val="24"/>
                <w:szCs w:val="24"/>
              </w:rPr>
              <w:t>) část plnění do 200 tun včetně do 4 pracovních dnů, část plnění nad 200 tun do 1000 tun, včetně, do 2 týdnů.</w:t>
            </w:r>
          </w:p>
          <w:p w14:paraId="642712A8" w14:textId="69702921" w:rsidR="00AD16F2" w:rsidRPr="00AD16F2" w:rsidRDefault="00BD3BB2" w:rsidP="00BD3BB2">
            <w:pPr>
              <w:spacing w:after="120" w:line="276" w:lineRule="auto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Nad 1000 tun (na základě jedné dílčí objednávky) část plnění do 200 tun včetně do 4 pracovních dnů, část plnění nad 200 tun do 1000 tun, včetně, do 2 týdnů a část plnění nad 1000 tun do 3 týdnů.</w:t>
            </w:r>
          </w:p>
        </w:tc>
      </w:tr>
    </w:tbl>
    <w:p w14:paraId="4CBBB9FC" w14:textId="76510F35" w:rsidR="00FB3F0F" w:rsidRPr="00FB3F0F" w:rsidRDefault="00FB3F0F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jc w:val="both"/>
        <w:rPr>
          <w:rFonts w:ascii="Palatino Linotype" w:hAnsi="Palatino Linotype"/>
          <w:b/>
          <w:sz w:val="24"/>
          <w:szCs w:val="24"/>
        </w:rPr>
      </w:pPr>
    </w:p>
    <w:p w14:paraId="58DADBAD" w14:textId="77777777" w:rsidR="00557134" w:rsidRPr="00EF73FF" w:rsidRDefault="00516C32" w:rsidP="00F3708B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EF73FF">
        <w:rPr>
          <w:szCs w:val="24"/>
        </w:rPr>
        <w:t>Dodavatel</w:t>
      </w:r>
      <w:r w:rsidR="00557134" w:rsidRPr="00EF73FF">
        <w:rPr>
          <w:szCs w:val="24"/>
        </w:rPr>
        <w:t xml:space="preserve"> se zavazuje </w:t>
      </w:r>
      <w:r w:rsidR="00EF73FF">
        <w:rPr>
          <w:szCs w:val="24"/>
        </w:rPr>
        <w:t>v</w:t>
      </w:r>
      <w:r w:rsidRPr="00EF73FF">
        <w:rPr>
          <w:szCs w:val="24"/>
        </w:rPr>
        <w:t xml:space="preserve"> termínu </w:t>
      </w:r>
      <w:r w:rsidR="00EF73FF" w:rsidRPr="00EF73FF">
        <w:rPr>
          <w:szCs w:val="24"/>
        </w:rPr>
        <w:t xml:space="preserve">uvedeném </w:t>
      </w:r>
      <w:r w:rsidR="00EF73FF">
        <w:rPr>
          <w:szCs w:val="24"/>
        </w:rPr>
        <w:t xml:space="preserve">ve čl. 4.2 </w:t>
      </w:r>
      <w:r w:rsidR="00AD6F08">
        <w:rPr>
          <w:szCs w:val="24"/>
        </w:rPr>
        <w:t xml:space="preserve">Rámcové dohody </w:t>
      </w:r>
      <w:r w:rsidR="00557134" w:rsidRPr="00EF73FF">
        <w:rPr>
          <w:szCs w:val="24"/>
        </w:rPr>
        <w:t xml:space="preserve">dodat </w:t>
      </w:r>
      <w:r w:rsidRPr="00EF73FF">
        <w:rPr>
          <w:szCs w:val="24"/>
        </w:rPr>
        <w:t xml:space="preserve">ŘSD Plnění </w:t>
      </w:r>
      <w:r w:rsidR="00557134" w:rsidRPr="00EF73FF">
        <w:rPr>
          <w:szCs w:val="24"/>
        </w:rPr>
        <w:t>včetně</w:t>
      </w:r>
      <w:r w:rsidR="00C918A6">
        <w:rPr>
          <w:szCs w:val="24"/>
        </w:rPr>
        <w:t xml:space="preserve"> veškeré Dokumentace</w:t>
      </w:r>
      <w:r w:rsidR="00AD6F08">
        <w:rPr>
          <w:szCs w:val="24"/>
        </w:rPr>
        <w:t>.</w:t>
      </w:r>
    </w:p>
    <w:bookmarkEnd w:id="15"/>
    <w:bookmarkEnd w:id="16"/>
    <w:p w14:paraId="5F2A6199" w14:textId="77777777" w:rsidR="00EE20E3" w:rsidRPr="00D86176" w:rsidRDefault="00417FA0" w:rsidP="00E30E02">
      <w:pPr>
        <w:pStyle w:val="kancel"/>
        <w:numPr>
          <w:ilvl w:val="1"/>
          <w:numId w:val="14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r w:rsidRPr="00A21159">
        <w:rPr>
          <w:szCs w:val="24"/>
        </w:rPr>
        <w:t>O</w:t>
      </w:r>
      <w:r w:rsidR="00DE2BC0" w:rsidRPr="00A21159">
        <w:rPr>
          <w:szCs w:val="24"/>
        </w:rPr>
        <w:t>právněná</w:t>
      </w:r>
      <w:r w:rsidRPr="00A21159">
        <w:rPr>
          <w:szCs w:val="24"/>
        </w:rPr>
        <w:t xml:space="preserve"> osoba </w:t>
      </w:r>
      <w:r w:rsidR="00A21159">
        <w:rPr>
          <w:szCs w:val="24"/>
        </w:rPr>
        <w:t>ŘSD</w:t>
      </w:r>
      <w:r w:rsidRPr="00A21159">
        <w:rPr>
          <w:szCs w:val="24"/>
        </w:rPr>
        <w:t xml:space="preserve"> </w:t>
      </w:r>
      <w:r w:rsidR="00557134" w:rsidRPr="00A21159">
        <w:rPr>
          <w:szCs w:val="24"/>
        </w:rPr>
        <w:t xml:space="preserve">potvrdí </w:t>
      </w:r>
      <w:r w:rsidR="00A21159">
        <w:rPr>
          <w:szCs w:val="24"/>
        </w:rPr>
        <w:t>Dodavateli</w:t>
      </w:r>
      <w:r w:rsidR="00557134" w:rsidRPr="00A21159">
        <w:rPr>
          <w:szCs w:val="24"/>
        </w:rPr>
        <w:t xml:space="preserve"> </w:t>
      </w:r>
      <w:r w:rsidR="00D86176">
        <w:rPr>
          <w:szCs w:val="24"/>
        </w:rPr>
        <w:t>dodání</w:t>
      </w:r>
      <w:r w:rsidR="00557134" w:rsidRPr="00A21159">
        <w:rPr>
          <w:szCs w:val="24"/>
        </w:rPr>
        <w:t xml:space="preserve"> </w:t>
      </w:r>
      <w:r w:rsidR="00D86176">
        <w:rPr>
          <w:szCs w:val="24"/>
        </w:rPr>
        <w:t xml:space="preserve">(poskytnutí) Plnění </w:t>
      </w:r>
      <w:r w:rsidR="00A21159">
        <w:rPr>
          <w:szCs w:val="24"/>
        </w:rPr>
        <w:t>podpisem</w:t>
      </w:r>
      <w:r w:rsidR="00273E63">
        <w:rPr>
          <w:szCs w:val="24"/>
        </w:rPr>
        <w:t xml:space="preserve"> předávacího protokolu</w:t>
      </w:r>
      <w:r w:rsidR="008275A2">
        <w:rPr>
          <w:szCs w:val="24"/>
        </w:rPr>
        <w:t>, dodacího listu</w:t>
      </w:r>
      <w:r w:rsidR="00273E63">
        <w:rPr>
          <w:szCs w:val="24"/>
        </w:rPr>
        <w:t xml:space="preserve"> nebo jiného obdobného dokladu</w:t>
      </w:r>
      <w:r w:rsidR="00BC049D">
        <w:rPr>
          <w:szCs w:val="24"/>
        </w:rPr>
        <w:t xml:space="preserve"> (dále </w:t>
      </w:r>
      <w:r w:rsidR="00D24642">
        <w:rPr>
          <w:szCs w:val="24"/>
        </w:rPr>
        <w:t xml:space="preserve">jednotně </w:t>
      </w:r>
      <w:r w:rsidR="00BC049D">
        <w:rPr>
          <w:szCs w:val="24"/>
        </w:rPr>
        <w:t>jako „</w:t>
      </w:r>
      <w:r w:rsidR="00BC049D" w:rsidRPr="00BC049D">
        <w:rPr>
          <w:b/>
          <w:szCs w:val="24"/>
        </w:rPr>
        <w:t>Předávací protokol</w:t>
      </w:r>
      <w:r w:rsidR="00BC049D">
        <w:rPr>
          <w:szCs w:val="24"/>
        </w:rPr>
        <w:t>“)</w:t>
      </w:r>
      <w:r w:rsidR="00273E63">
        <w:rPr>
          <w:szCs w:val="24"/>
        </w:rPr>
        <w:t>.</w:t>
      </w:r>
      <w:r w:rsidR="00D86176">
        <w:rPr>
          <w:szCs w:val="24"/>
        </w:rPr>
        <w:t xml:space="preserve"> Vzor Předávacího protokolu je přílohou č. 4 Smlouvy.</w:t>
      </w:r>
    </w:p>
    <w:p w14:paraId="77EF1E0B" w14:textId="77777777" w:rsidR="00163E81" w:rsidRPr="00D86176" w:rsidRDefault="00163E8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r w:rsidRPr="00D86176">
        <w:rPr>
          <w:b/>
          <w:sz w:val="24"/>
          <w:szCs w:val="24"/>
        </w:rPr>
        <w:t>V.</w:t>
      </w:r>
      <w:bookmarkStart w:id="17" w:name="_Ref420690526"/>
      <w:bookmarkStart w:id="18" w:name="_Ref421516998"/>
      <w:bookmarkStart w:id="19" w:name="_Toc446582476"/>
    </w:p>
    <w:p w14:paraId="2B6088AE" w14:textId="77777777" w:rsidR="00EE20E3" w:rsidRPr="00D86176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D86176">
        <w:rPr>
          <w:b/>
          <w:sz w:val="24"/>
          <w:szCs w:val="24"/>
        </w:rPr>
        <w:t xml:space="preserve">CENA </w:t>
      </w:r>
      <w:bookmarkEnd w:id="17"/>
      <w:r w:rsidR="001C0C36" w:rsidRPr="00D86176">
        <w:rPr>
          <w:b/>
          <w:sz w:val="24"/>
          <w:szCs w:val="24"/>
        </w:rPr>
        <w:t>A PLATEBNÍ PODMÍNKY</w:t>
      </w:r>
      <w:bookmarkEnd w:id="18"/>
      <w:bookmarkEnd w:id="19"/>
    </w:p>
    <w:p w14:paraId="31683847" w14:textId="77777777" w:rsidR="00F62E46" w:rsidRPr="000653F8" w:rsidRDefault="00BC049D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20" w:name="_Ref305657118"/>
      <w:bookmarkStart w:id="21" w:name="_Ref388888946"/>
      <w:bookmarkStart w:id="22" w:name="_Ref390243756"/>
      <w:r w:rsidRPr="000653F8">
        <w:rPr>
          <w:szCs w:val="24"/>
        </w:rPr>
        <w:t>ŘSD se zavazuje Dodavateli zaplatit za Plnění</w:t>
      </w:r>
      <w:r w:rsidR="00F62E46" w:rsidRPr="000653F8">
        <w:rPr>
          <w:szCs w:val="24"/>
        </w:rPr>
        <w:t xml:space="preserve"> dodávané </w:t>
      </w:r>
      <w:r w:rsidRPr="000653F8">
        <w:rPr>
          <w:szCs w:val="24"/>
        </w:rPr>
        <w:t>(poskytované) na základě dílčích smluv</w:t>
      </w:r>
      <w:r w:rsidR="00F62E46" w:rsidRPr="000653F8">
        <w:rPr>
          <w:szCs w:val="24"/>
        </w:rPr>
        <w:t xml:space="preserve"> cenu určenou podle jednotkových cen </w:t>
      </w:r>
      <w:r w:rsidR="007120CC" w:rsidRPr="000653F8">
        <w:rPr>
          <w:szCs w:val="24"/>
        </w:rPr>
        <w:t xml:space="preserve">Plnění </w:t>
      </w:r>
      <w:r w:rsidR="00F62E46" w:rsidRPr="000653F8">
        <w:rPr>
          <w:szCs w:val="24"/>
        </w:rPr>
        <w:t xml:space="preserve">uvedených v příloze č. 2 Rámcové </w:t>
      </w:r>
      <w:r w:rsidRPr="000653F8">
        <w:rPr>
          <w:szCs w:val="24"/>
        </w:rPr>
        <w:t>dohody</w:t>
      </w:r>
      <w:r w:rsidR="00497FF9" w:rsidRPr="000653F8">
        <w:rPr>
          <w:szCs w:val="24"/>
        </w:rPr>
        <w:t xml:space="preserve"> </w:t>
      </w:r>
      <w:r w:rsidR="007120CC" w:rsidRPr="000653F8">
        <w:rPr>
          <w:szCs w:val="24"/>
        </w:rPr>
        <w:t>(</w:t>
      </w:r>
      <w:r w:rsidR="00497FF9" w:rsidRPr="000653F8">
        <w:rPr>
          <w:szCs w:val="24"/>
        </w:rPr>
        <w:t>„</w:t>
      </w:r>
      <w:r w:rsidR="00497FF9" w:rsidRPr="00D4102C">
        <w:rPr>
          <w:b/>
          <w:szCs w:val="24"/>
        </w:rPr>
        <w:t>Položkový rozpočet Plnění</w:t>
      </w:r>
      <w:r w:rsidR="00497FF9" w:rsidRPr="000653F8">
        <w:rPr>
          <w:szCs w:val="24"/>
        </w:rPr>
        <w:t>“</w:t>
      </w:r>
      <w:r w:rsidR="007120CC" w:rsidRPr="000653F8">
        <w:rPr>
          <w:szCs w:val="24"/>
        </w:rPr>
        <w:t>)</w:t>
      </w:r>
      <w:r w:rsidRPr="000653F8">
        <w:rPr>
          <w:szCs w:val="24"/>
        </w:rPr>
        <w:t>. Cena Plnění</w:t>
      </w:r>
      <w:r w:rsidR="00F62E46" w:rsidRPr="000653F8">
        <w:rPr>
          <w:szCs w:val="24"/>
        </w:rPr>
        <w:t xml:space="preserve"> dodané</w:t>
      </w:r>
      <w:r w:rsidR="000653F8">
        <w:rPr>
          <w:szCs w:val="24"/>
        </w:rPr>
        <w:t>ho</w:t>
      </w:r>
      <w:r w:rsidR="00F62E46" w:rsidRPr="000653F8">
        <w:rPr>
          <w:szCs w:val="24"/>
        </w:rPr>
        <w:t xml:space="preserve"> na základě dílčí smlouvy bude</w:t>
      </w:r>
      <w:r w:rsidR="007120CC" w:rsidRPr="000653F8">
        <w:rPr>
          <w:szCs w:val="24"/>
        </w:rPr>
        <w:t xml:space="preserve"> vypočtena</w:t>
      </w:r>
      <w:r w:rsidR="00F62E46" w:rsidRPr="000653F8">
        <w:rPr>
          <w:szCs w:val="24"/>
        </w:rPr>
        <w:t xml:space="preserve"> </w:t>
      </w:r>
      <w:r w:rsidR="007120CC" w:rsidRPr="000653F8">
        <w:rPr>
          <w:szCs w:val="24"/>
        </w:rPr>
        <w:t>dle</w:t>
      </w:r>
      <w:r w:rsidR="00F62E46" w:rsidRPr="000653F8">
        <w:rPr>
          <w:szCs w:val="24"/>
        </w:rPr>
        <w:t xml:space="preserve"> </w:t>
      </w:r>
      <w:r w:rsidR="002D0211">
        <w:rPr>
          <w:szCs w:val="24"/>
        </w:rPr>
        <w:t xml:space="preserve">jednotkové </w:t>
      </w:r>
      <w:r w:rsidR="00F62E46" w:rsidRPr="000653F8">
        <w:rPr>
          <w:szCs w:val="24"/>
        </w:rPr>
        <w:t>ceny uveden</w:t>
      </w:r>
      <w:r w:rsidRPr="000653F8">
        <w:rPr>
          <w:szCs w:val="24"/>
        </w:rPr>
        <w:t>é v </w:t>
      </w:r>
      <w:r w:rsidR="007120CC" w:rsidRPr="000653F8">
        <w:rPr>
          <w:szCs w:val="24"/>
        </w:rPr>
        <w:t>příloze č. 2 Rámcové dohody za dodání jedné položky</w:t>
      </w:r>
      <w:r w:rsidRPr="000653F8">
        <w:rPr>
          <w:szCs w:val="24"/>
        </w:rPr>
        <w:t xml:space="preserve"> </w:t>
      </w:r>
      <w:r w:rsidR="002D0211">
        <w:rPr>
          <w:szCs w:val="24"/>
        </w:rPr>
        <w:t>daného druhu</w:t>
      </w:r>
      <w:r w:rsidRPr="000653F8">
        <w:rPr>
          <w:szCs w:val="24"/>
        </w:rPr>
        <w:t xml:space="preserve"> Plnění</w:t>
      </w:r>
      <w:r w:rsidR="000653F8">
        <w:rPr>
          <w:szCs w:val="24"/>
        </w:rPr>
        <w:t xml:space="preserve"> vynásobené</w:t>
      </w:r>
      <w:r w:rsidR="00F62E46" w:rsidRPr="000653F8">
        <w:rPr>
          <w:szCs w:val="24"/>
        </w:rPr>
        <w:t xml:space="preserve"> </w:t>
      </w:r>
      <w:r w:rsidR="002D0211">
        <w:rPr>
          <w:szCs w:val="24"/>
        </w:rPr>
        <w:t xml:space="preserve">skutečně poskytnutým </w:t>
      </w:r>
      <w:r w:rsidRPr="000653F8">
        <w:rPr>
          <w:szCs w:val="24"/>
        </w:rPr>
        <w:t>množství</w:t>
      </w:r>
      <w:r w:rsidR="000653F8">
        <w:rPr>
          <w:szCs w:val="24"/>
        </w:rPr>
        <w:t>m</w:t>
      </w:r>
      <w:r w:rsidR="002D0211">
        <w:rPr>
          <w:szCs w:val="24"/>
        </w:rPr>
        <w:t xml:space="preserve"> daného druhu Plnění</w:t>
      </w:r>
      <w:r w:rsidR="00994ED2">
        <w:rPr>
          <w:szCs w:val="24"/>
        </w:rPr>
        <w:t xml:space="preserve"> (dále jako „</w:t>
      </w:r>
      <w:r w:rsidR="00994ED2" w:rsidRPr="00994ED2">
        <w:rPr>
          <w:b/>
          <w:szCs w:val="24"/>
        </w:rPr>
        <w:t>Cena Plnění</w:t>
      </w:r>
      <w:r w:rsidR="00994ED2">
        <w:rPr>
          <w:szCs w:val="24"/>
        </w:rPr>
        <w:t>“)</w:t>
      </w:r>
      <w:r w:rsidRPr="000653F8">
        <w:rPr>
          <w:szCs w:val="24"/>
        </w:rPr>
        <w:t>.</w:t>
      </w:r>
    </w:p>
    <w:p w14:paraId="0643D70F" w14:textId="12A77562" w:rsidR="00F62E46" w:rsidRPr="00D86176" w:rsidRDefault="00F62E46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D86176">
        <w:rPr>
          <w:szCs w:val="24"/>
        </w:rPr>
        <w:t xml:space="preserve">Jednotkové ceny za </w:t>
      </w:r>
      <w:r w:rsidR="00BC049D" w:rsidRPr="00D86176">
        <w:rPr>
          <w:szCs w:val="24"/>
        </w:rPr>
        <w:t xml:space="preserve">Plnění </w:t>
      </w:r>
      <w:r w:rsidRPr="00D86176">
        <w:rPr>
          <w:szCs w:val="24"/>
        </w:rPr>
        <w:t>uvedené v příloze č. 2 Rámcové smlouvy jsou konečné a</w:t>
      </w:r>
      <w:r w:rsidR="00CF51C0">
        <w:rPr>
          <w:szCs w:val="24"/>
        </w:rPr>
        <w:t> </w:t>
      </w:r>
      <w:r w:rsidRPr="00D86176">
        <w:rPr>
          <w:szCs w:val="24"/>
        </w:rPr>
        <w:t xml:space="preserve">závazné po celou dobu trvání tohoto smluvního vztahu. Jednotkové ceny je možno </w:t>
      </w:r>
      <w:r w:rsidRPr="00D86176">
        <w:rPr>
          <w:szCs w:val="24"/>
        </w:rPr>
        <w:lastRenderedPageBreak/>
        <w:t>překročit pouze v případě zvýšení sazby DPH, a to o částku odpovídající tomuto zvýšení. V případě snížení sazby DPH bud</w:t>
      </w:r>
      <w:r w:rsidR="00CF51C0">
        <w:rPr>
          <w:szCs w:val="24"/>
        </w:rPr>
        <w:t>ou jednotkové ceny</w:t>
      </w:r>
      <w:r w:rsidRPr="00D86176">
        <w:rPr>
          <w:szCs w:val="24"/>
        </w:rPr>
        <w:t xml:space="preserve"> </w:t>
      </w:r>
      <w:r w:rsidR="00CF51C0">
        <w:rPr>
          <w:szCs w:val="24"/>
        </w:rPr>
        <w:t>sníženy, a to o částku odpovídající tomuto snížení</w:t>
      </w:r>
      <w:r w:rsidR="00994ED2">
        <w:rPr>
          <w:szCs w:val="24"/>
        </w:rPr>
        <w:t>. V C</w:t>
      </w:r>
      <w:r w:rsidRPr="00D86176">
        <w:rPr>
          <w:szCs w:val="24"/>
        </w:rPr>
        <w:t>eně</w:t>
      </w:r>
      <w:r w:rsidR="00994ED2">
        <w:rPr>
          <w:szCs w:val="24"/>
        </w:rPr>
        <w:t xml:space="preserve"> Plnění</w:t>
      </w:r>
      <w:r w:rsidRPr="00D86176">
        <w:rPr>
          <w:szCs w:val="24"/>
        </w:rPr>
        <w:t xml:space="preserve"> jsou zahrnuty veškeré náklady </w:t>
      </w:r>
      <w:r w:rsidR="001113DD">
        <w:rPr>
          <w:szCs w:val="24"/>
        </w:rPr>
        <w:t xml:space="preserve">Dodavatele </w:t>
      </w:r>
      <w:r w:rsidRPr="00D86176">
        <w:rPr>
          <w:szCs w:val="24"/>
        </w:rPr>
        <w:t xml:space="preserve">související s dodávkami </w:t>
      </w:r>
      <w:r w:rsidR="00BC049D" w:rsidRPr="00D86176">
        <w:rPr>
          <w:szCs w:val="24"/>
        </w:rPr>
        <w:t>Plnění</w:t>
      </w:r>
      <w:r w:rsidR="00D24642">
        <w:rPr>
          <w:szCs w:val="24"/>
        </w:rPr>
        <w:t>,</w:t>
      </w:r>
      <w:r w:rsidR="00142099">
        <w:rPr>
          <w:szCs w:val="24"/>
        </w:rPr>
        <w:t xml:space="preserve"> např. správní </w:t>
      </w:r>
      <w:r w:rsidR="00BC049D" w:rsidRPr="00D86176">
        <w:rPr>
          <w:szCs w:val="24"/>
        </w:rPr>
        <w:t xml:space="preserve">poplatky, </w:t>
      </w:r>
      <w:r w:rsidR="00142099">
        <w:rPr>
          <w:szCs w:val="24"/>
        </w:rPr>
        <w:t xml:space="preserve">licenční poplatky, </w:t>
      </w:r>
      <w:r w:rsidR="00BC049D" w:rsidRPr="00D86176">
        <w:rPr>
          <w:szCs w:val="24"/>
        </w:rPr>
        <w:t xml:space="preserve">náklady </w:t>
      </w:r>
      <w:r w:rsidR="001113DD">
        <w:rPr>
          <w:szCs w:val="24"/>
        </w:rPr>
        <w:t xml:space="preserve">na materiál, </w:t>
      </w:r>
      <w:r w:rsidR="00D24642">
        <w:rPr>
          <w:szCs w:val="24"/>
        </w:rPr>
        <w:t xml:space="preserve">na </w:t>
      </w:r>
      <w:r w:rsidR="001113DD">
        <w:rPr>
          <w:szCs w:val="24"/>
        </w:rPr>
        <w:t>technologická zařízení,</w:t>
      </w:r>
      <w:r w:rsidR="00142099">
        <w:rPr>
          <w:szCs w:val="24"/>
        </w:rPr>
        <w:t xml:space="preserve"> </w:t>
      </w:r>
      <w:r w:rsidR="00D24642">
        <w:rPr>
          <w:szCs w:val="24"/>
        </w:rPr>
        <w:t xml:space="preserve">na </w:t>
      </w:r>
      <w:r w:rsidR="00142099">
        <w:rPr>
          <w:szCs w:val="24"/>
        </w:rPr>
        <w:t>přepravu a</w:t>
      </w:r>
      <w:r w:rsidR="001113DD">
        <w:rPr>
          <w:szCs w:val="24"/>
        </w:rPr>
        <w:t xml:space="preserve"> </w:t>
      </w:r>
      <w:r w:rsidR="00142099">
        <w:rPr>
          <w:szCs w:val="24"/>
        </w:rPr>
        <w:t>na vyhotovení Dokument</w:t>
      </w:r>
      <w:r w:rsidR="00D24642">
        <w:rPr>
          <w:szCs w:val="24"/>
        </w:rPr>
        <w:t>ace</w:t>
      </w:r>
      <w:r w:rsidRPr="00D86176">
        <w:rPr>
          <w:szCs w:val="24"/>
        </w:rPr>
        <w:t>.</w:t>
      </w:r>
    </w:p>
    <w:bookmarkEnd w:id="20"/>
    <w:bookmarkEnd w:id="21"/>
    <w:bookmarkEnd w:id="22"/>
    <w:p w14:paraId="739E1710" w14:textId="77777777" w:rsidR="00EE20E3" w:rsidRPr="00D86176" w:rsidRDefault="00994ED2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Veškeré C</w:t>
      </w:r>
      <w:r w:rsidR="00EE20E3" w:rsidRPr="00D86176">
        <w:rPr>
          <w:szCs w:val="24"/>
        </w:rPr>
        <w:t>eny</w:t>
      </w:r>
      <w:r>
        <w:rPr>
          <w:szCs w:val="24"/>
        </w:rPr>
        <w:t xml:space="preserve"> Plnění</w:t>
      </w:r>
      <w:r w:rsidR="00EE20E3" w:rsidRPr="00D86176">
        <w:rPr>
          <w:szCs w:val="24"/>
        </w:rPr>
        <w:t xml:space="preserve"> jsou </w:t>
      </w:r>
      <w:r>
        <w:rPr>
          <w:szCs w:val="24"/>
        </w:rPr>
        <w:t xml:space="preserve">uvedeny </w:t>
      </w:r>
      <w:r w:rsidR="00EE20E3" w:rsidRPr="00D86176">
        <w:rPr>
          <w:szCs w:val="24"/>
        </w:rPr>
        <w:t xml:space="preserve">v korunách českých. </w:t>
      </w:r>
    </w:p>
    <w:p w14:paraId="12E7BEFF" w14:textId="77777777" w:rsidR="00994ED2" w:rsidRDefault="00BC049D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23" w:name="_Ref305657193"/>
      <w:bookmarkStart w:id="24" w:name="_Ref356979179"/>
      <w:r w:rsidRPr="00D86176">
        <w:rPr>
          <w:szCs w:val="24"/>
        </w:rPr>
        <w:t>ŘSD</w:t>
      </w:r>
      <w:r w:rsidR="00F62E46" w:rsidRPr="00D86176">
        <w:rPr>
          <w:szCs w:val="24"/>
        </w:rPr>
        <w:t xml:space="preserve"> se zav</w:t>
      </w:r>
      <w:r w:rsidRPr="00D86176">
        <w:rPr>
          <w:szCs w:val="24"/>
        </w:rPr>
        <w:t xml:space="preserve">azuje zaplatit dohodnutou </w:t>
      </w:r>
      <w:r w:rsidR="00994ED2">
        <w:rPr>
          <w:szCs w:val="24"/>
        </w:rPr>
        <w:t>C</w:t>
      </w:r>
      <w:r w:rsidR="00F62E46" w:rsidRPr="00D86176">
        <w:rPr>
          <w:szCs w:val="24"/>
        </w:rPr>
        <w:t>enu</w:t>
      </w:r>
      <w:r w:rsidR="00994ED2">
        <w:rPr>
          <w:szCs w:val="24"/>
        </w:rPr>
        <w:t xml:space="preserve"> Plnění po řádném a úplném dodání Plnění na základě dílčí smlouvy. Právo vystavení daňového dokladu </w:t>
      </w:r>
      <w:r w:rsidR="00994ED2" w:rsidRPr="00D86176">
        <w:rPr>
          <w:szCs w:val="24"/>
        </w:rPr>
        <w:t>(dále jen „</w:t>
      </w:r>
      <w:r w:rsidR="00994ED2" w:rsidRPr="00D86176">
        <w:rPr>
          <w:b/>
          <w:szCs w:val="24"/>
        </w:rPr>
        <w:t>Faktura</w:t>
      </w:r>
      <w:r w:rsidR="00994ED2" w:rsidRPr="00D86176">
        <w:rPr>
          <w:szCs w:val="24"/>
        </w:rPr>
        <w:t>“)</w:t>
      </w:r>
      <w:r w:rsidR="00994ED2">
        <w:rPr>
          <w:szCs w:val="24"/>
        </w:rPr>
        <w:t xml:space="preserve"> tak vzniká Dodavateli vždy po řádném a úplném splnění dílčí smlouvy</w:t>
      </w:r>
      <w:r w:rsidR="00387954">
        <w:rPr>
          <w:szCs w:val="24"/>
        </w:rPr>
        <w:t xml:space="preserve"> potvrzeném sepsáním Předávacího protokolu ve smyslu čl. 4.4 Rámcové dohody</w:t>
      </w:r>
      <w:r w:rsidR="00994ED2">
        <w:rPr>
          <w:szCs w:val="24"/>
        </w:rPr>
        <w:t xml:space="preserve">.  </w:t>
      </w:r>
    </w:p>
    <w:p w14:paraId="5F96EB9D" w14:textId="77777777" w:rsidR="00EE20E3" w:rsidRPr="00D86176" w:rsidRDefault="00387954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 se</w:t>
      </w:r>
      <w:r w:rsidR="00F62E46" w:rsidRPr="00D86176">
        <w:rPr>
          <w:szCs w:val="24"/>
        </w:rPr>
        <w:t xml:space="preserve"> z</w:t>
      </w:r>
      <w:r w:rsidR="00F46399" w:rsidRPr="00D86176">
        <w:rPr>
          <w:szCs w:val="24"/>
        </w:rPr>
        <w:t xml:space="preserve">avazuje vystavit </w:t>
      </w:r>
      <w:r>
        <w:rPr>
          <w:szCs w:val="24"/>
        </w:rPr>
        <w:t xml:space="preserve">Fakturu </w:t>
      </w:r>
      <w:r w:rsidR="00F46399" w:rsidRPr="00D86176">
        <w:rPr>
          <w:szCs w:val="24"/>
        </w:rPr>
        <w:t>nejpozději do 30 (třiceti) kalendářních</w:t>
      </w:r>
      <w:r w:rsidR="00F62E46" w:rsidRPr="00D86176">
        <w:rPr>
          <w:szCs w:val="24"/>
        </w:rPr>
        <w:t xml:space="preserve"> dnů ode dne řádného</w:t>
      </w:r>
      <w:r w:rsidR="00F46399" w:rsidRPr="00D86176">
        <w:rPr>
          <w:szCs w:val="24"/>
        </w:rPr>
        <w:t xml:space="preserve"> převzetí </w:t>
      </w:r>
      <w:r>
        <w:rPr>
          <w:szCs w:val="24"/>
        </w:rPr>
        <w:t xml:space="preserve">celého </w:t>
      </w:r>
      <w:r w:rsidR="00F46399" w:rsidRPr="00D86176">
        <w:rPr>
          <w:szCs w:val="24"/>
        </w:rPr>
        <w:t xml:space="preserve">Plnění </w:t>
      </w:r>
      <w:r>
        <w:rPr>
          <w:szCs w:val="24"/>
        </w:rPr>
        <w:t xml:space="preserve">na základě dílčí smlouvy </w:t>
      </w:r>
      <w:r w:rsidR="00F46399" w:rsidRPr="00D86176">
        <w:rPr>
          <w:szCs w:val="24"/>
        </w:rPr>
        <w:t xml:space="preserve">ze strany ŘSD. </w:t>
      </w:r>
    </w:p>
    <w:p w14:paraId="3BD9E1F8" w14:textId="77777777" w:rsidR="001716FC" w:rsidRDefault="00F46399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006867">
        <w:rPr>
          <w:szCs w:val="24"/>
        </w:rPr>
        <w:t>Faktura musí obsahovat evidenční číslo Rámcové dohody</w:t>
      </w:r>
      <w:r w:rsidR="006538AF" w:rsidRPr="00006867">
        <w:rPr>
          <w:szCs w:val="24"/>
        </w:rPr>
        <w:t xml:space="preserve"> a příslušné d</w:t>
      </w:r>
      <w:r w:rsidRPr="00006867">
        <w:rPr>
          <w:szCs w:val="24"/>
        </w:rPr>
        <w:t>ílčí objednávky</w:t>
      </w:r>
      <w:r w:rsidR="006538AF" w:rsidRPr="00006867">
        <w:rPr>
          <w:szCs w:val="24"/>
        </w:rPr>
        <w:t xml:space="preserve"> (</w:t>
      </w:r>
      <w:r w:rsidR="00A26D41">
        <w:rPr>
          <w:szCs w:val="24"/>
        </w:rPr>
        <w:t xml:space="preserve">dílčí </w:t>
      </w:r>
      <w:r w:rsidR="006538AF" w:rsidRPr="00006867">
        <w:rPr>
          <w:szCs w:val="24"/>
        </w:rPr>
        <w:t>smlouvy)</w:t>
      </w:r>
      <w:r w:rsidRPr="00006867">
        <w:rPr>
          <w:szCs w:val="24"/>
        </w:rPr>
        <w:t xml:space="preserve">, k níž se Faktura vztahuje, a veškeré údaje vyžadované právními předpisy, zejména </w:t>
      </w:r>
      <w:proofErr w:type="spellStart"/>
      <w:r w:rsidRPr="00006867">
        <w:rPr>
          <w:szCs w:val="24"/>
        </w:rPr>
        <w:t>ust</w:t>
      </w:r>
      <w:proofErr w:type="spellEnd"/>
      <w:r w:rsidR="006538AF" w:rsidRPr="00006867">
        <w:rPr>
          <w:szCs w:val="24"/>
        </w:rPr>
        <w:t>.</w:t>
      </w:r>
      <w:r w:rsidRPr="00006867">
        <w:rPr>
          <w:szCs w:val="24"/>
        </w:rPr>
        <w:t xml:space="preserve"> § 29 zákona č. 235/2004 Sb., o dani z přidané hodnoty, ve znění pozdějších předpisů (dále jen „</w:t>
      </w:r>
      <w:r w:rsidRPr="00006867">
        <w:rPr>
          <w:b/>
          <w:szCs w:val="24"/>
        </w:rPr>
        <w:t>ZDPH</w:t>
      </w:r>
      <w:r w:rsidRPr="00006867">
        <w:rPr>
          <w:szCs w:val="24"/>
        </w:rPr>
        <w:t xml:space="preserve">“) a </w:t>
      </w:r>
      <w:proofErr w:type="spellStart"/>
      <w:r w:rsidR="006538AF" w:rsidRPr="00006867">
        <w:rPr>
          <w:szCs w:val="24"/>
        </w:rPr>
        <w:t>ust</w:t>
      </w:r>
      <w:proofErr w:type="spellEnd"/>
      <w:r w:rsidR="006538AF" w:rsidRPr="00006867">
        <w:rPr>
          <w:szCs w:val="24"/>
        </w:rPr>
        <w:t xml:space="preserve">. </w:t>
      </w:r>
      <w:r w:rsidR="001716FC">
        <w:rPr>
          <w:szCs w:val="24"/>
        </w:rPr>
        <w:t xml:space="preserve">§ 435 </w:t>
      </w:r>
      <w:r w:rsidR="000E4FE5">
        <w:rPr>
          <w:szCs w:val="24"/>
        </w:rPr>
        <w:t>N</w:t>
      </w:r>
      <w:r w:rsidR="001716FC">
        <w:rPr>
          <w:szCs w:val="24"/>
        </w:rPr>
        <w:t>OZ.</w:t>
      </w:r>
    </w:p>
    <w:p w14:paraId="30BEAB34" w14:textId="77777777" w:rsidR="00F46399" w:rsidRPr="00006867" w:rsidRDefault="00F46399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006867">
        <w:rPr>
          <w:szCs w:val="24"/>
        </w:rPr>
        <w:t>Den s</w:t>
      </w:r>
      <w:r w:rsidR="00EE20E3" w:rsidRPr="00006867">
        <w:rPr>
          <w:szCs w:val="24"/>
        </w:rPr>
        <w:t>platnost</w:t>
      </w:r>
      <w:r w:rsidRPr="00006867">
        <w:rPr>
          <w:szCs w:val="24"/>
        </w:rPr>
        <w:t>i</w:t>
      </w:r>
      <w:r w:rsidR="00EE20E3" w:rsidRPr="00006867">
        <w:rPr>
          <w:szCs w:val="24"/>
        </w:rPr>
        <w:t xml:space="preserve"> řádně v</w:t>
      </w:r>
      <w:r w:rsidR="00B93C5C" w:rsidRPr="00006867">
        <w:rPr>
          <w:szCs w:val="24"/>
        </w:rPr>
        <w:t>ystavené F</w:t>
      </w:r>
      <w:r w:rsidRPr="00006867">
        <w:rPr>
          <w:szCs w:val="24"/>
        </w:rPr>
        <w:t xml:space="preserve">aktury </w:t>
      </w:r>
      <w:r w:rsidR="00090D4D" w:rsidRPr="00006867">
        <w:rPr>
          <w:szCs w:val="24"/>
        </w:rPr>
        <w:t xml:space="preserve">musí </w:t>
      </w:r>
      <w:r w:rsidRPr="00006867">
        <w:rPr>
          <w:szCs w:val="24"/>
        </w:rPr>
        <w:t xml:space="preserve">následovat nejdříve </w:t>
      </w:r>
      <w:r w:rsidR="00DE2BC0" w:rsidRPr="00006867">
        <w:rPr>
          <w:szCs w:val="24"/>
        </w:rPr>
        <w:t>30</w:t>
      </w:r>
      <w:r w:rsidR="00EE20E3" w:rsidRPr="00006867">
        <w:rPr>
          <w:szCs w:val="24"/>
        </w:rPr>
        <w:t xml:space="preserve"> (</w:t>
      </w:r>
      <w:r w:rsidR="00DE2BC0" w:rsidRPr="00006867">
        <w:rPr>
          <w:szCs w:val="24"/>
        </w:rPr>
        <w:t>třicet</w:t>
      </w:r>
      <w:r w:rsidR="00EE20E3" w:rsidRPr="00006867">
        <w:rPr>
          <w:szCs w:val="24"/>
        </w:rPr>
        <w:t xml:space="preserve">) </w:t>
      </w:r>
      <w:r w:rsidR="00A26D41">
        <w:rPr>
          <w:szCs w:val="24"/>
        </w:rPr>
        <w:t xml:space="preserve">kalendářních </w:t>
      </w:r>
      <w:r w:rsidR="00EE20E3" w:rsidRPr="00006867">
        <w:rPr>
          <w:szCs w:val="24"/>
        </w:rPr>
        <w:t xml:space="preserve">dní </w:t>
      </w:r>
      <w:r w:rsidRPr="00006867">
        <w:rPr>
          <w:szCs w:val="24"/>
        </w:rPr>
        <w:t>po dni</w:t>
      </w:r>
      <w:r w:rsidR="00EE20E3" w:rsidRPr="00006867">
        <w:rPr>
          <w:szCs w:val="24"/>
        </w:rPr>
        <w:t xml:space="preserve"> doručení </w:t>
      </w:r>
      <w:r w:rsidRPr="00006867">
        <w:rPr>
          <w:szCs w:val="24"/>
        </w:rPr>
        <w:t xml:space="preserve">Faktury ŘSD. </w:t>
      </w:r>
    </w:p>
    <w:p w14:paraId="1DBAC801" w14:textId="77777777" w:rsidR="00610701" w:rsidRPr="00D86176" w:rsidRDefault="00610701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D86176">
        <w:rPr>
          <w:szCs w:val="24"/>
        </w:rPr>
        <w:t xml:space="preserve">Dodavatel je oprávněn zaslat ŘSD Fakturu v listinné </w:t>
      </w:r>
      <w:r w:rsidRPr="00567BDE">
        <w:rPr>
          <w:szCs w:val="24"/>
        </w:rPr>
        <w:t>nebo elektronické</w:t>
      </w:r>
      <w:r w:rsidRPr="00D86176">
        <w:rPr>
          <w:szCs w:val="24"/>
        </w:rPr>
        <w:t xml:space="preserve"> formě.</w:t>
      </w:r>
    </w:p>
    <w:p w14:paraId="2197873C" w14:textId="7BF9AD40" w:rsidR="00610701" w:rsidRPr="00D86176" w:rsidRDefault="00006867" w:rsidP="00F3708B">
      <w:pPr>
        <w:pStyle w:val="kancel"/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ab/>
      </w:r>
      <w:r w:rsidR="00610701" w:rsidRPr="00D86176">
        <w:rPr>
          <w:szCs w:val="24"/>
        </w:rPr>
        <w:t>Faktury vystavené Dodavatelem v listinné formě budou zaslány na následující kontaktní adresu ŘSD:</w:t>
      </w:r>
      <w:r w:rsidR="00567BDE">
        <w:rPr>
          <w:szCs w:val="24"/>
        </w:rPr>
        <w:t xml:space="preserve"> viz příloha č. 6 Rámcové dohody.</w:t>
      </w:r>
    </w:p>
    <w:p w14:paraId="3AA222D7" w14:textId="77777777" w:rsidR="00610701" w:rsidRPr="00D86176" w:rsidRDefault="003173CA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ŘSD</w:t>
      </w:r>
      <w:r w:rsidR="00610701" w:rsidRPr="00D86176">
        <w:rPr>
          <w:szCs w:val="24"/>
        </w:rPr>
        <w:t xml:space="preserve"> neposkytuje </w:t>
      </w:r>
      <w:r>
        <w:rPr>
          <w:szCs w:val="24"/>
        </w:rPr>
        <w:t>Dodavateli</w:t>
      </w:r>
      <w:r w:rsidR="00610701" w:rsidRPr="00D86176">
        <w:rPr>
          <w:szCs w:val="24"/>
        </w:rPr>
        <w:t xml:space="preserve"> žádné zálohy na plnění </w:t>
      </w:r>
      <w:r>
        <w:rPr>
          <w:szCs w:val="24"/>
        </w:rPr>
        <w:t>Rámcové dohody</w:t>
      </w:r>
      <w:r w:rsidR="00610701" w:rsidRPr="00D86176">
        <w:rPr>
          <w:szCs w:val="24"/>
        </w:rPr>
        <w:t xml:space="preserve">. </w:t>
      </w:r>
    </w:p>
    <w:p w14:paraId="791F6D4A" w14:textId="77777777" w:rsidR="000C18F6" w:rsidRPr="00D86176" w:rsidRDefault="000C18F6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bookmarkStart w:id="25" w:name="_Ref420674581"/>
      <w:r w:rsidRPr="00D86176">
        <w:rPr>
          <w:szCs w:val="24"/>
        </w:rPr>
        <w:t>Dodavatel prohlašuje, že správce daně před uzavřením Rámcové dohody nerozhodl, že Dodavatel je nespolehlivým plátcem ve smyslu § 106a ZDPH (dále jen „</w:t>
      </w:r>
      <w:r w:rsidRPr="00D86176">
        <w:rPr>
          <w:b/>
          <w:szCs w:val="24"/>
        </w:rPr>
        <w:t>Nespolehlivý plátce</w:t>
      </w:r>
      <w:r w:rsidRPr="00D86176">
        <w:rPr>
          <w:szCs w:val="24"/>
        </w:rPr>
        <w:t>“). V případě, že správce daně rozhodne o tom, že Dodavatel je Nespolehlivým plátcem, zavazuje se Dodavatel o tomto informovat ŘSD do 3 (tří) kalendářních dní. Stane-li se Dodavatel nespolehlivým plátcem, uhradí ŘSD Dodavateli pouze základ daně, přičemž DPH bude ŘSD uhrazena Dodavateli až po písemném doložení Dodavatele o jeho úhradě této DPH příslušnému správci daně.</w:t>
      </w:r>
      <w:bookmarkEnd w:id="25"/>
    </w:p>
    <w:p w14:paraId="45B0B242" w14:textId="77777777" w:rsidR="00EE20E3" w:rsidRPr="00D86176" w:rsidRDefault="003051E9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line="276" w:lineRule="auto"/>
        <w:ind w:left="720" w:hanging="720"/>
        <w:rPr>
          <w:szCs w:val="24"/>
        </w:rPr>
      </w:pPr>
      <w:r w:rsidRPr="00D86176">
        <w:rPr>
          <w:szCs w:val="24"/>
        </w:rPr>
        <w:t xml:space="preserve">ŘSD </w:t>
      </w:r>
      <w:r w:rsidR="003173CA">
        <w:rPr>
          <w:szCs w:val="24"/>
        </w:rPr>
        <w:t xml:space="preserve">je oprávněno </w:t>
      </w:r>
      <w:r w:rsidR="003173CA" w:rsidRPr="00D86176">
        <w:rPr>
          <w:szCs w:val="24"/>
        </w:rPr>
        <w:t xml:space="preserve">Fakturu </w:t>
      </w:r>
      <w:r w:rsidR="00EE20E3" w:rsidRPr="00D86176">
        <w:rPr>
          <w:szCs w:val="24"/>
        </w:rPr>
        <w:t xml:space="preserve">ve lhůtě splatnosti </w:t>
      </w:r>
      <w:r w:rsidR="003173CA">
        <w:rPr>
          <w:szCs w:val="24"/>
        </w:rPr>
        <w:t xml:space="preserve">Dodavateli </w:t>
      </w:r>
      <w:r w:rsidR="00EE20E3" w:rsidRPr="00D86176">
        <w:rPr>
          <w:szCs w:val="24"/>
        </w:rPr>
        <w:t>vrátit</w:t>
      </w:r>
      <w:r w:rsidR="003173CA">
        <w:rPr>
          <w:szCs w:val="24"/>
        </w:rPr>
        <w:t xml:space="preserve"> a nehradit ji</w:t>
      </w:r>
      <w:r w:rsidR="00EE20E3" w:rsidRPr="00D86176">
        <w:rPr>
          <w:szCs w:val="24"/>
        </w:rPr>
        <w:t xml:space="preserve">, </w:t>
      </w:r>
      <w:r w:rsidR="003173CA">
        <w:rPr>
          <w:szCs w:val="24"/>
        </w:rPr>
        <w:t>jestliže</w:t>
      </w:r>
      <w:r w:rsidR="00EE20E3" w:rsidRPr="00D86176">
        <w:rPr>
          <w:szCs w:val="24"/>
        </w:rPr>
        <w:t>:</w:t>
      </w:r>
    </w:p>
    <w:p w14:paraId="26B369EA" w14:textId="77777777" w:rsidR="00EE20E3" w:rsidRPr="0015337E" w:rsidRDefault="00617BD5" w:rsidP="00D4102C">
      <w:pPr>
        <w:pStyle w:val="Normlnslovan"/>
        <w:numPr>
          <w:ilvl w:val="2"/>
          <w:numId w:val="31"/>
        </w:numPr>
        <w:tabs>
          <w:tab w:val="left" w:pos="4088"/>
        </w:tabs>
        <w:spacing w:after="60" w:line="276" w:lineRule="auto"/>
        <w:ind w:left="993"/>
        <w:jc w:val="both"/>
        <w:rPr>
          <w:bCs/>
          <w:iCs/>
          <w:sz w:val="24"/>
        </w:rPr>
      </w:pPr>
      <w:r w:rsidRPr="0015337E">
        <w:rPr>
          <w:bCs/>
          <w:iCs/>
          <w:sz w:val="24"/>
        </w:rPr>
        <w:t xml:space="preserve">Faktura </w:t>
      </w:r>
      <w:r w:rsidR="00540852" w:rsidRPr="0015337E">
        <w:rPr>
          <w:bCs/>
          <w:iCs/>
          <w:sz w:val="24"/>
        </w:rPr>
        <w:t>ne</w:t>
      </w:r>
      <w:r w:rsidRPr="0015337E">
        <w:rPr>
          <w:bCs/>
          <w:iCs/>
          <w:sz w:val="24"/>
        </w:rPr>
        <w:t xml:space="preserve">obsahuje </w:t>
      </w:r>
      <w:r w:rsidR="00540852" w:rsidRPr="0015337E">
        <w:rPr>
          <w:bCs/>
          <w:iCs/>
          <w:sz w:val="24"/>
        </w:rPr>
        <w:t xml:space="preserve">správné nebo </w:t>
      </w:r>
      <w:r w:rsidR="00EE20E3" w:rsidRPr="0015337E">
        <w:rPr>
          <w:bCs/>
          <w:iCs/>
          <w:sz w:val="24"/>
        </w:rPr>
        <w:t>úplné údaje</w:t>
      </w:r>
      <w:r w:rsidRPr="0015337E">
        <w:rPr>
          <w:bCs/>
          <w:iCs/>
          <w:sz w:val="24"/>
        </w:rPr>
        <w:t xml:space="preserve"> o C</w:t>
      </w:r>
      <w:r w:rsidR="003051E9" w:rsidRPr="0015337E">
        <w:rPr>
          <w:bCs/>
          <w:iCs/>
          <w:sz w:val="24"/>
        </w:rPr>
        <w:t>eně</w:t>
      </w:r>
      <w:r w:rsidRPr="0015337E">
        <w:rPr>
          <w:bCs/>
          <w:iCs/>
          <w:sz w:val="24"/>
        </w:rPr>
        <w:t xml:space="preserve"> Plnění</w:t>
      </w:r>
      <w:r w:rsidR="00EE20E3" w:rsidRPr="0015337E">
        <w:rPr>
          <w:bCs/>
          <w:iCs/>
          <w:sz w:val="24"/>
        </w:rPr>
        <w:t>;</w:t>
      </w:r>
    </w:p>
    <w:p w14:paraId="4BF30AFA" w14:textId="77777777" w:rsidR="00EE20E3" w:rsidRPr="0015337E" w:rsidRDefault="00617BD5" w:rsidP="00D4102C">
      <w:pPr>
        <w:pStyle w:val="Normlnslovan"/>
        <w:numPr>
          <w:ilvl w:val="2"/>
          <w:numId w:val="31"/>
        </w:numPr>
        <w:tabs>
          <w:tab w:val="left" w:pos="4088"/>
        </w:tabs>
        <w:spacing w:after="60" w:line="276" w:lineRule="auto"/>
        <w:ind w:left="993"/>
        <w:jc w:val="both"/>
        <w:rPr>
          <w:bCs/>
          <w:iCs/>
          <w:sz w:val="24"/>
        </w:rPr>
      </w:pPr>
      <w:r w:rsidRPr="0015337E">
        <w:rPr>
          <w:bCs/>
          <w:iCs/>
          <w:sz w:val="24"/>
        </w:rPr>
        <w:t xml:space="preserve">Faktura </w:t>
      </w:r>
      <w:r w:rsidR="00F67F4C" w:rsidRPr="0015337E">
        <w:rPr>
          <w:bCs/>
          <w:iCs/>
          <w:sz w:val="24"/>
        </w:rPr>
        <w:t>ne</w:t>
      </w:r>
      <w:r w:rsidRPr="0015337E">
        <w:rPr>
          <w:bCs/>
          <w:iCs/>
          <w:sz w:val="24"/>
        </w:rPr>
        <w:t xml:space="preserve">obsahuje </w:t>
      </w:r>
      <w:r w:rsidR="00F67F4C" w:rsidRPr="0015337E">
        <w:rPr>
          <w:bCs/>
          <w:iCs/>
          <w:sz w:val="24"/>
        </w:rPr>
        <w:t xml:space="preserve">správné nebo </w:t>
      </w:r>
      <w:r w:rsidR="00EE20E3" w:rsidRPr="0015337E">
        <w:rPr>
          <w:bCs/>
          <w:iCs/>
          <w:sz w:val="24"/>
        </w:rPr>
        <w:t>úplné náležitosti</w:t>
      </w:r>
      <w:r w:rsidR="003051E9" w:rsidRPr="0015337E">
        <w:rPr>
          <w:bCs/>
          <w:iCs/>
          <w:sz w:val="24"/>
        </w:rPr>
        <w:t xml:space="preserve"> </w:t>
      </w:r>
      <w:r w:rsidRPr="0015337E">
        <w:rPr>
          <w:bCs/>
          <w:iCs/>
          <w:sz w:val="24"/>
        </w:rPr>
        <w:t xml:space="preserve">požadované </w:t>
      </w:r>
      <w:r w:rsidR="003173CA" w:rsidRPr="0015337E">
        <w:rPr>
          <w:bCs/>
          <w:iCs/>
          <w:sz w:val="24"/>
        </w:rPr>
        <w:t xml:space="preserve">právním řádem </w:t>
      </w:r>
      <w:r w:rsidRPr="0015337E">
        <w:rPr>
          <w:bCs/>
          <w:iCs/>
          <w:sz w:val="24"/>
        </w:rPr>
        <w:t>nebo</w:t>
      </w:r>
      <w:r w:rsidR="003173CA" w:rsidRPr="0015337E">
        <w:rPr>
          <w:bCs/>
          <w:iCs/>
          <w:sz w:val="24"/>
        </w:rPr>
        <w:t xml:space="preserve"> Rámcovou </w:t>
      </w:r>
      <w:r w:rsidR="003051E9" w:rsidRPr="0015337E">
        <w:rPr>
          <w:bCs/>
          <w:iCs/>
          <w:sz w:val="24"/>
        </w:rPr>
        <w:t>dohodou</w:t>
      </w:r>
      <w:r w:rsidR="00EE20E3" w:rsidRPr="0015337E">
        <w:rPr>
          <w:bCs/>
          <w:iCs/>
          <w:sz w:val="24"/>
        </w:rPr>
        <w:t>;</w:t>
      </w:r>
    </w:p>
    <w:p w14:paraId="45F8F1E9" w14:textId="77777777" w:rsidR="00EE20E3" w:rsidRPr="0015337E" w:rsidRDefault="003051E9" w:rsidP="00D4102C">
      <w:pPr>
        <w:pStyle w:val="Normlnslovan"/>
        <w:numPr>
          <w:ilvl w:val="2"/>
          <w:numId w:val="31"/>
        </w:numPr>
        <w:tabs>
          <w:tab w:val="left" w:pos="4088"/>
        </w:tabs>
        <w:spacing w:after="60" w:line="276" w:lineRule="auto"/>
        <w:ind w:left="993"/>
        <w:jc w:val="both"/>
        <w:rPr>
          <w:bCs/>
          <w:iCs/>
          <w:sz w:val="24"/>
        </w:rPr>
      </w:pPr>
      <w:r w:rsidRPr="0015337E">
        <w:rPr>
          <w:bCs/>
          <w:iCs/>
          <w:sz w:val="24"/>
        </w:rPr>
        <w:t>Dodavatel nemá bankovní účet uvedený na F</w:t>
      </w:r>
      <w:r w:rsidR="00EE20E3" w:rsidRPr="0015337E">
        <w:rPr>
          <w:bCs/>
          <w:iCs/>
          <w:sz w:val="24"/>
        </w:rPr>
        <w:t>aktuře řádně registrovaný v databázi „Registrů plátců DPH“.</w:t>
      </w:r>
    </w:p>
    <w:p w14:paraId="7A65505B" w14:textId="77777777" w:rsidR="0066013F" w:rsidRDefault="00EE20E3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 w:rsidRPr="0066013F">
        <w:rPr>
          <w:szCs w:val="24"/>
        </w:rPr>
        <w:t xml:space="preserve">Vrácením </w:t>
      </w:r>
      <w:r w:rsidR="00B93C5C" w:rsidRPr="0066013F">
        <w:rPr>
          <w:szCs w:val="24"/>
        </w:rPr>
        <w:t>Faktury</w:t>
      </w:r>
      <w:r w:rsidRPr="0066013F">
        <w:rPr>
          <w:szCs w:val="24"/>
        </w:rPr>
        <w:t xml:space="preserve"> </w:t>
      </w:r>
      <w:r w:rsidR="003051E9" w:rsidRPr="0066013F">
        <w:rPr>
          <w:szCs w:val="24"/>
        </w:rPr>
        <w:t>Dodavateli</w:t>
      </w:r>
      <w:r w:rsidRPr="0066013F">
        <w:rPr>
          <w:szCs w:val="24"/>
        </w:rPr>
        <w:t xml:space="preserve"> se</w:t>
      </w:r>
      <w:r w:rsidR="003051E9" w:rsidRPr="0066013F">
        <w:rPr>
          <w:szCs w:val="24"/>
        </w:rPr>
        <w:t xml:space="preserve"> ruší povinnost úhrady dané Faktury v původně stanovený den</w:t>
      </w:r>
      <w:r w:rsidRPr="0066013F">
        <w:rPr>
          <w:szCs w:val="24"/>
        </w:rPr>
        <w:t xml:space="preserve"> </w:t>
      </w:r>
      <w:r w:rsidR="003051E9" w:rsidRPr="0066013F">
        <w:rPr>
          <w:szCs w:val="24"/>
        </w:rPr>
        <w:t xml:space="preserve">její </w:t>
      </w:r>
      <w:r w:rsidRPr="0066013F">
        <w:rPr>
          <w:szCs w:val="24"/>
        </w:rPr>
        <w:t>splatnosti</w:t>
      </w:r>
      <w:r w:rsidR="003051E9" w:rsidRPr="0066013F">
        <w:rPr>
          <w:szCs w:val="24"/>
        </w:rPr>
        <w:t xml:space="preserve">. Dodavatel je povinen </w:t>
      </w:r>
      <w:r w:rsidR="00617BD5" w:rsidRPr="0066013F">
        <w:rPr>
          <w:szCs w:val="24"/>
        </w:rPr>
        <w:t xml:space="preserve">vystavit novou Fakturu, </w:t>
      </w:r>
      <w:r w:rsidR="0066013F" w:rsidRPr="0066013F">
        <w:rPr>
          <w:szCs w:val="24"/>
        </w:rPr>
        <w:t>která bude mít všechny náležitosti v souladu s právním řádem a Rámcovou dohodou a bude mít stanoven d</w:t>
      </w:r>
      <w:r w:rsidR="003051E9" w:rsidRPr="0066013F">
        <w:rPr>
          <w:szCs w:val="24"/>
        </w:rPr>
        <w:t>en splatnosti</w:t>
      </w:r>
      <w:r w:rsidR="0066013F" w:rsidRPr="0066013F">
        <w:rPr>
          <w:szCs w:val="24"/>
        </w:rPr>
        <w:t xml:space="preserve"> tak, aby doba mezi doručení opravené Faktury ŘSD a dnem </w:t>
      </w:r>
      <w:r w:rsidR="0066013F" w:rsidRPr="0066013F">
        <w:rPr>
          <w:szCs w:val="24"/>
        </w:rPr>
        <w:lastRenderedPageBreak/>
        <w:t xml:space="preserve">splatnosti činila nejméně </w:t>
      </w:r>
      <w:r w:rsidR="003D0760" w:rsidRPr="0066013F">
        <w:rPr>
          <w:szCs w:val="24"/>
        </w:rPr>
        <w:t xml:space="preserve">30 </w:t>
      </w:r>
      <w:r w:rsidR="0066013F" w:rsidRPr="0066013F">
        <w:rPr>
          <w:szCs w:val="24"/>
        </w:rPr>
        <w:t xml:space="preserve">(třicet) </w:t>
      </w:r>
      <w:r w:rsidR="003D0760" w:rsidRPr="0066013F">
        <w:rPr>
          <w:szCs w:val="24"/>
        </w:rPr>
        <w:t>kalendářních dnů</w:t>
      </w:r>
      <w:r w:rsidR="0066013F" w:rsidRPr="0066013F">
        <w:rPr>
          <w:szCs w:val="24"/>
        </w:rPr>
        <w:t>.</w:t>
      </w:r>
      <w:r w:rsidR="003D0760" w:rsidRPr="0066013F">
        <w:rPr>
          <w:szCs w:val="24"/>
        </w:rPr>
        <w:t xml:space="preserve"> </w:t>
      </w:r>
      <w:bookmarkEnd w:id="23"/>
      <w:bookmarkEnd w:id="24"/>
    </w:p>
    <w:p w14:paraId="1BC8B5A9" w14:textId="77777777" w:rsidR="003D0760" w:rsidRPr="00EE63F1" w:rsidRDefault="001C0C36" w:rsidP="00EE63F1">
      <w:pPr>
        <w:pStyle w:val="Pleading3L2"/>
        <w:numPr>
          <w:ilvl w:val="1"/>
          <w:numId w:val="15"/>
        </w:numPr>
        <w:tabs>
          <w:tab w:val="left" w:pos="4088"/>
        </w:tabs>
        <w:spacing w:before="0" w:after="480" w:line="276" w:lineRule="auto"/>
        <w:ind w:left="720" w:hanging="720"/>
        <w:rPr>
          <w:szCs w:val="24"/>
        </w:rPr>
      </w:pPr>
      <w:r w:rsidRPr="0066013F">
        <w:rPr>
          <w:szCs w:val="24"/>
        </w:rPr>
        <w:t xml:space="preserve">Faktury se pro účely Rámcové </w:t>
      </w:r>
      <w:r w:rsidR="003D0760" w:rsidRPr="0066013F">
        <w:rPr>
          <w:szCs w:val="24"/>
        </w:rPr>
        <w:t>dohody,</w:t>
      </w:r>
      <w:r w:rsidRPr="0066013F">
        <w:rPr>
          <w:szCs w:val="24"/>
        </w:rPr>
        <w:t xml:space="preserve"> resp. jednotlivých dílčích smluv považují za uhrazené okamžikem odepsání fakturované částky z</w:t>
      </w:r>
      <w:r w:rsidR="003D0760" w:rsidRPr="0066013F">
        <w:rPr>
          <w:szCs w:val="24"/>
        </w:rPr>
        <w:t xml:space="preserve"> bankovního </w:t>
      </w:r>
      <w:r w:rsidRPr="0066013F">
        <w:rPr>
          <w:szCs w:val="24"/>
        </w:rPr>
        <w:t xml:space="preserve">účtu </w:t>
      </w:r>
      <w:r w:rsidR="003D0760" w:rsidRPr="0066013F">
        <w:rPr>
          <w:szCs w:val="24"/>
        </w:rPr>
        <w:t>ŘSD</w:t>
      </w:r>
      <w:r w:rsidRPr="0066013F">
        <w:rPr>
          <w:szCs w:val="24"/>
        </w:rPr>
        <w:t xml:space="preserve"> ve prospěch</w:t>
      </w:r>
      <w:r w:rsidR="003D0760" w:rsidRPr="0066013F">
        <w:rPr>
          <w:szCs w:val="24"/>
        </w:rPr>
        <w:t xml:space="preserve"> účtu Dodavatele</w:t>
      </w:r>
      <w:r w:rsidR="00EE20E3" w:rsidRPr="0066013F">
        <w:rPr>
          <w:szCs w:val="24"/>
        </w:rPr>
        <w:t>.</w:t>
      </w:r>
    </w:p>
    <w:p w14:paraId="7DEDDEF2" w14:textId="77777777" w:rsidR="003D0760" w:rsidRPr="008C14C1" w:rsidRDefault="003D0760" w:rsidP="00E30E02">
      <w:pPr>
        <w:tabs>
          <w:tab w:val="left" w:pos="4088"/>
        </w:tabs>
        <w:spacing w:before="240" w:line="276" w:lineRule="auto"/>
        <w:ind w:left="720" w:hanging="720"/>
        <w:jc w:val="center"/>
        <w:rPr>
          <w:b/>
          <w:sz w:val="24"/>
          <w:szCs w:val="24"/>
        </w:rPr>
      </w:pPr>
      <w:r w:rsidRPr="008C14C1">
        <w:rPr>
          <w:b/>
          <w:sz w:val="24"/>
          <w:szCs w:val="24"/>
        </w:rPr>
        <w:t>VI.</w:t>
      </w:r>
    </w:p>
    <w:p w14:paraId="298EDFDA" w14:textId="77777777" w:rsidR="00EE20E3" w:rsidRPr="008C14C1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bookmarkStart w:id="26" w:name="_Ref327347574"/>
      <w:bookmarkStart w:id="27" w:name="_Ref349512777"/>
      <w:bookmarkStart w:id="28" w:name="_Toc446582477"/>
      <w:r w:rsidRPr="008C14C1">
        <w:rPr>
          <w:b/>
          <w:sz w:val="24"/>
          <w:szCs w:val="24"/>
        </w:rPr>
        <w:t>DALŠÍ PRÁVA A POVINNOSTI SMLUVNÍCH STRAN</w:t>
      </w:r>
      <w:bookmarkEnd w:id="26"/>
      <w:bookmarkEnd w:id="27"/>
      <w:bookmarkEnd w:id="28"/>
    </w:p>
    <w:p w14:paraId="692E8470" w14:textId="77777777" w:rsidR="001C0C36" w:rsidRPr="008C14C1" w:rsidRDefault="001C0C36" w:rsidP="00F3708B">
      <w:pPr>
        <w:pStyle w:val="Pleading3L2"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szCs w:val="24"/>
        </w:rPr>
      </w:pPr>
      <w:r w:rsidRPr="008C14C1">
        <w:rPr>
          <w:szCs w:val="24"/>
        </w:rPr>
        <w:t xml:space="preserve">Práva a povinnosti </w:t>
      </w:r>
      <w:r w:rsidR="008C14C1">
        <w:rPr>
          <w:szCs w:val="24"/>
        </w:rPr>
        <w:t>Dodavatele</w:t>
      </w:r>
      <w:r w:rsidRPr="008C14C1">
        <w:rPr>
          <w:szCs w:val="24"/>
        </w:rPr>
        <w:t>:</w:t>
      </w:r>
    </w:p>
    <w:p w14:paraId="389B9926" w14:textId="77777777" w:rsidR="008C14C1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Dodavatel</w:t>
      </w:r>
      <w:r w:rsidR="001C0C36" w:rsidRPr="008C14C1">
        <w:rPr>
          <w:szCs w:val="24"/>
        </w:rPr>
        <w:t xml:space="preserve"> se zavazuje dodávat</w:t>
      </w:r>
      <w:r>
        <w:rPr>
          <w:szCs w:val="24"/>
        </w:rPr>
        <w:t xml:space="preserve"> (poskytovat)</w:t>
      </w:r>
      <w:r w:rsidR="001C0C36" w:rsidRPr="008C14C1">
        <w:rPr>
          <w:szCs w:val="24"/>
        </w:rPr>
        <w:t xml:space="preserve"> </w:t>
      </w:r>
      <w:r>
        <w:rPr>
          <w:szCs w:val="24"/>
        </w:rPr>
        <w:t>Plnění</w:t>
      </w:r>
      <w:r w:rsidR="001C0C36" w:rsidRPr="008C14C1">
        <w:rPr>
          <w:szCs w:val="24"/>
        </w:rPr>
        <w:t xml:space="preserve"> v souladu se všemi p</w:t>
      </w:r>
      <w:r>
        <w:rPr>
          <w:szCs w:val="24"/>
        </w:rPr>
        <w:t>odmínkami a požadavky ŘSD uvedenými v Rámcové dohodě a</w:t>
      </w:r>
      <w:r w:rsidR="001C0C36" w:rsidRPr="008C14C1">
        <w:rPr>
          <w:szCs w:val="24"/>
        </w:rPr>
        <w:t xml:space="preserve"> v</w:t>
      </w:r>
      <w:r w:rsidR="00C455A0">
        <w:rPr>
          <w:szCs w:val="24"/>
        </w:rPr>
        <w:t xml:space="preserve"> příslušné </w:t>
      </w:r>
      <w:r w:rsidR="001C0C36" w:rsidRPr="008C14C1">
        <w:rPr>
          <w:szCs w:val="24"/>
        </w:rPr>
        <w:t>dílčí smlouvě</w:t>
      </w:r>
      <w:r w:rsidR="00516513" w:rsidRPr="00516513">
        <w:rPr>
          <w:szCs w:val="24"/>
        </w:rPr>
        <w:t>;</w:t>
      </w:r>
    </w:p>
    <w:p w14:paraId="444F2630" w14:textId="77777777" w:rsidR="001C0C36" w:rsidRPr="008C14C1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Dodavatel</w:t>
      </w:r>
      <w:r w:rsidRPr="008C14C1">
        <w:rPr>
          <w:szCs w:val="24"/>
        </w:rPr>
        <w:t xml:space="preserve"> se zavazuje dodávat</w:t>
      </w:r>
      <w:r>
        <w:rPr>
          <w:szCs w:val="24"/>
        </w:rPr>
        <w:t xml:space="preserve"> (poskytovat)</w:t>
      </w:r>
      <w:r w:rsidRPr="008C14C1">
        <w:rPr>
          <w:szCs w:val="24"/>
        </w:rPr>
        <w:t xml:space="preserve"> </w:t>
      </w:r>
      <w:r>
        <w:rPr>
          <w:szCs w:val="24"/>
        </w:rPr>
        <w:t>Plnění</w:t>
      </w:r>
      <w:r w:rsidRPr="008C14C1">
        <w:rPr>
          <w:szCs w:val="24"/>
        </w:rPr>
        <w:t xml:space="preserve"> v souladu</w:t>
      </w:r>
      <w:r w:rsidR="001C0C36" w:rsidRPr="008C14C1">
        <w:rPr>
          <w:szCs w:val="24"/>
        </w:rPr>
        <w:t xml:space="preserve"> </w:t>
      </w:r>
      <w:r>
        <w:rPr>
          <w:szCs w:val="24"/>
        </w:rPr>
        <w:t xml:space="preserve">se Zadávací dokumentací </w:t>
      </w:r>
      <w:r w:rsidR="001C0C36" w:rsidRPr="008C14C1">
        <w:rPr>
          <w:szCs w:val="24"/>
        </w:rPr>
        <w:t xml:space="preserve">a s </w:t>
      </w:r>
      <w:r w:rsidR="00C62FD7" w:rsidRPr="008C14C1">
        <w:rPr>
          <w:szCs w:val="24"/>
        </w:rPr>
        <w:t>n</w:t>
      </w:r>
      <w:r>
        <w:rPr>
          <w:szCs w:val="24"/>
        </w:rPr>
        <w:t>abídkou Dodavatele, kterou je Dodavatel</w:t>
      </w:r>
      <w:r w:rsidR="001C0C36" w:rsidRPr="008C14C1">
        <w:rPr>
          <w:szCs w:val="24"/>
        </w:rPr>
        <w:t xml:space="preserve"> vázán po celou dobu trvání t</w:t>
      </w:r>
      <w:r w:rsidR="00516513">
        <w:rPr>
          <w:szCs w:val="24"/>
        </w:rPr>
        <w:t>ohoto smluvního vztahu;</w:t>
      </w:r>
      <w:r w:rsidR="001C0C36" w:rsidRPr="008C14C1">
        <w:rPr>
          <w:szCs w:val="24"/>
        </w:rPr>
        <w:t xml:space="preserve"> </w:t>
      </w:r>
    </w:p>
    <w:p w14:paraId="2B78E20B" w14:textId="77777777" w:rsidR="001C0C36" w:rsidRDefault="00823415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p</w:t>
      </w:r>
      <w:r w:rsidR="001C0C36" w:rsidRPr="008C14C1">
        <w:rPr>
          <w:szCs w:val="24"/>
        </w:rPr>
        <w:t xml:space="preserve">ři dodávce </w:t>
      </w:r>
      <w:r w:rsidR="008C14C1">
        <w:rPr>
          <w:szCs w:val="24"/>
        </w:rPr>
        <w:t>Plnění</w:t>
      </w:r>
      <w:r w:rsidR="001C0C36" w:rsidRPr="008C14C1">
        <w:rPr>
          <w:szCs w:val="24"/>
        </w:rPr>
        <w:t xml:space="preserve"> je </w:t>
      </w:r>
      <w:r w:rsidR="00C455A0">
        <w:rPr>
          <w:szCs w:val="24"/>
        </w:rPr>
        <w:t xml:space="preserve">Dodavatel vázán zákony, </w:t>
      </w:r>
      <w:r w:rsidR="001C0C36" w:rsidRPr="008C14C1">
        <w:rPr>
          <w:szCs w:val="24"/>
        </w:rPr>
        <w:t>jinými obecně závaznými právními předpisy</w:t>
      </w:r>
      <w:r w:rsidR="00C455A0">
        <w:rPr>
          <w:szCs w:val="24"/>
        </w:rPr>
        <w:t xml:space="preserve"> a technickými normami vztahujícími se k Plnění</w:t>
      </w:r>
      <w:r w:rsidR="00516513">
        <w:rPr>
          <w:szCs w:val="24"/>
        </w:rPr>
        <w:t>;</w:t>
      </w:r>
    </w:p>
    <w:p w14:paraId="57849B55" w14:textId="01C2A0AA" w:rsidR="00823415" w:rsidRPr="00735760" w:rsidRDefault="00CB7FA9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bookmarkStart w:id="29" w:name="_Toc401946273"/>
      <w:bookmarkStart w:id="30" w:name="_Toc414378798"/>
      <w:bookmarkStart w:id="31" w:name="_Toc415476447"/>
      <w:bookmarkStart w:id="32" w:name="_Toc419445144"/>
      <w:bookmarkStart w:id="33" w:name="_Toc419465166"/>
      <w:bookmarkStart w:id="34" w:name="_Toc425139184"/>
      <w:bookmarkStart w:id="35" w:name="_Toc450752569"/>
      <w:r>
        <w:rPr>
          <w:szCs w:val="24"/>
        </w:rPr>
        <w:t xml:space="preserve">Dodavatel </w:t>
      </w:r>
      <w:r w:rsidR="00DA02EE">
        <w:rPr>
          <w:szCs w:val="24"/>
        </w:rPr>
        <w:t xml:space="preserve">je povinen </w:t>
      </w:r>
      <w:r w:rsidR="00823415" w:rsidRPr="009A710D">
        <w:rPr>
          <w:szCs w:val="24"/>
        </w:rPr>
        <w:t xml:space="preserve">postupovat při </w:t>
      </w:r>
      <w:r w:rsidR="00823415">
        <w:rPr>
          <w:szCs w:val="24"/>
        </w:rPr>
        <w:t>plnění Rámcové dohody</w:t>
      </w:r>
      <w:r w:rsidR="00823415" w:rsidRPr="009A710D">
        <w:rPr>
          <w:szCs w:val="24"/>
        </w:rPr>
        <w:t xml:space="preserve"> </w:t>
      </w:r>
      <w:r w:rsidR="00DA02EE">
        <w:rPr>
          <w:szCs w:val="24"/>
        </w:rPr>
        <w:t xml:space="preserve">a dílčích smluv </w:t>
      </w:r>
      <w:r w:rsidR="00823415" w:rsidRPr="009A710D">
        <w:rPr>
          <w:szCs w:val="24"/>
        </w:rPr>
        <w:t xml:space="preserve">s odbornou péčí, podle </w:t>
      </w:r>
      <w:r w:rsidR="00DA02EE">
        <w:rPr>
          <w:szCs w:val="24"/>
        </w:rPr>
        <w:t xml:space="preserve">svých </w:t>
      </w:r>
      <w:r w:rsidR="00823415" w:rsidRPr="009A710D">
        <w:rPr>
          <w:szCs w:val="24"/>
        </w:rPr>
        <w:t xml:space="preserve">nejlepších znalostí a schopností, sledovat a chránit oprávněné zájmy </w:t>
      </w:r>
      <w:r w:rsidR="00823415">
        <w:rPr>
          <w:szCs w:val="24"/>
        </w:rPr>
        <w:t>ŘSD</w:t>
      </w:r>
      <w:r w:rsidR="00823415" w:rsidRPr="009A710D">
        <w:rPr>
          <w:szCs w:val="24"/>
        </w:rPr>
        <w:t xml:space="preserve"> a postupovat v souladu s jeho pokyny a interními předpisy souvisejícími s předmětem plnění </w:t>
      </w:r>
      <w:r w:rsidR="00823415">
        <w:rPr>
          <w:szCs w:val="24"/>
        </w:rPr>
        <w:t>Rámcové dohody, které ŘSD Dodavateli</w:t>
      </w:r>
      <w:r w:rsidR="00823415" w:rsidRPr="009A710D">
        <w:rPr>
          <w:szCs w:val="24"/>
        </w:rPr>
        <w:t xml:space="preserve"> </w:t>
      </w:r>
      <w:r w:rsidR="00823415">
        <w:rPr>
          <w:szCs w:val="24"/>
        </w:rPr>
        <w:t>poskytlo</w:t>
      </w:r>
      <w:r w:rsidR="00823415" w:rsidRPr="009A710D">
        <w:rPr>
          <w:szCs w:val="24"/>
        </w:rPr>
        <w:t>, nebo s pokyny osob</w:t>
      </w:r>
      <w:r w:rsidR="00823415" w:rsidRPr="004D5579">
        <w:rPr>
          <w:szCs w:val="24"/>
        </w:rPr>
        <w:t xml:space="preserve"> </w:t>
      </w:r>
      <w:r w:rsidR="00823415">
        <w:rPr>
          <w:szCs w:val="24"/>
        </w:rPr>
        <w:t xml:space="preserve">k tomu </w:t>
      </w:r>
      <w:r w:rsidR="00823415" w:rsidRPr="009A710D">
        <w:rPr>
          <w:szCs w:val="24"/>
        </w:rPr>
        <w:t>pověřených</w:t>
      </w:r>
      <w:r w:rsidR="00823415">
        <w:rPr>
          <w:szCs w:val="24"/>
        </w:rPr>
        <w:t xml:space="preserve"> ze strany ŘSD</w:t>
      </w:r>
      <w:r w:rsidR="00823415" w:rsidRPr="009A710D">
        <w:rPr>
          <w:szCs w:val="24"/>
        </w:rPr>
        <w:t>;</w:t>
      </w:r>
      <w:bookmarkEnd w:id="29"/>
      <w:bookmarkEnd w:id="30"/>
      <w:bookmarkEnd w:id="31"/>
      <w:bookmarkEnd w:id="32"/>
      <w:bookmarkEnd w:id="33"/>
      <w:bookmarkEnd w:id="34"/>
      <w:bookmarkEnd w:id="35"/>
      <w:r w:rsidR="00735760">
        <w:rPr>
          <w:szCs w:val="24"/>
        </w:rPr>
        <w:t xml:space="preserve"> Dodavatel je povinen </w:t>
      </w:r>
      <w:r w:rsidR="00735760" w:rsidRPr="009A710D">
        <w:rPr>
          <w:szCs w:val="24"/>
        </w:rPr>
        <w:t xml:space="preserve">zabezpečit účast </w:t>
      </w:r>
      <w:r w:rsidR="00735760">
        <w:rPr>
          <w:szCs w:val="24"/>
        </w:rPr>
        <w:t xml:space="preserve">svých zaměstnanců nebo jiných </w:t>
      </w:r>
      <w:r w:rsidR="00735760" w:rsidRPr="009A710D">
        <w:rPr>
          <w:szCs w:val="24"/>
        </w:rPr>
        <w:t>určených osob na pracovních schůzkách;</w:t>
      </w:r>
    </w:p>
    <w:p w14:paraId="1547F5D5" w14:textId="77777777" w:rsidR="001C0C36" w:rsidRPr="008C14C1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Dodavatel</w:t>
      </w:r>
      <w:r w:rsidR="001C0C36" w:rsidRPr="008C14C1">
        <w:rPr>
          <w:szCs w:val="24"/>
        </w:rPr>
        <w:t xml:space="preserve"> se zavazuje, že dodávané </w:t>
      </w:r>
      <w:r>
        <w:rPr>
          <w:szCs w:val="24"/>
        </w:rPr>
        <w:t>Plnění</w:t>
      </w:r>
      <w:r w:rsidR="001C0C36" w:rsidRPr="008C14C1">
        <w:rPr>
          <w:szCs w:val="24"/>
        </w:rPr>
        <w:t xml:space="preserve"> nebude zatíženo jakýmikoli právními vadami či právy třetích osob, zejména takový</w:t>
      </w:r>
      <w:r>
        <w:rPr>
          <w:szCs w:val="24"/>
        </w:rPr>
        <w:t>mi, ze kterých by pro ŘSD</w:t>
      </w:r>
      <w:r w:rsidR="001C0C36" w:rsidRPr="008C14C1">
        <w:rPr>
          <w:szCs w:val="24"/>
        </w:rPr>
        <w:t xml:space="preserve"> vyplynuly jakékoliv další finanční nebo jiné n</w:t>
      </w:r>
      <w:r w:rsidR="00DA02EE">
        <w:rPr>
          <w:szCs w:val="24"/>
        </w:rPr>
        <w:t>ároky ve prospěch třetích stran; v</w:t>
      </w:r>
      <w:r w:rsidR="001C0C36" w:rsidRPr="008C14C1">
        <w:rPr>
          <w:szCs w:val="24"/>
        </w:rPr>
        <w:t xml:space="preserve"> opačném případě </w:t>
      </w:r>
      <w:r>
        <w:rPr>
          <w:szCs w:val="24"/>
        </w:rPr>
        <w:t>Dodavatel</w:t>
      </w:r>
      <w:r w:rsidR="001C0C36" w:rsidRPr="008C14C1">
        <w:rPr>
          <w:szCs w:val="24"/>
        </w:rPr>
        <w:t xml:space="preserve"> ponese veškeré důsledky </w:t>
      </w:r>
      <w:r w:rsidR="00E96631">
        <w:rPr>
          <w:szCs w:val="24"/>
        </w:rPr>
        <w:t xml:space="preserve">a náklady </w:t>
      </w:r>
      <w:r w:rsidR="001C0C36" w:rsidRPr="008C14C1">
        <w:rPr>
          <w:szCs w:val="24"/>
        </w:rPr>
        <w:t>takovéhoto porušení práv třetích osob</w:t>
      </w:r>
      <w:r w:rsidR="00516513">
        <w:rPr>
          <w:szCs w:val="24"/>
        </w:rPr>
        <w:t>;</w:t>
      </w:r>
    </w:p>
    <w:p w14:paraId="04AE99B7" w14:textId="77777777" w:rsidR="007C77DA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bookmarkStart w:id="36" w:name="_Ref420750191"/>
      <w:r>
        <w:rPr>
          <w:szCs w:val="24"/>
        </w:rPr>
        <w:t>Dodavatel</w:t>
      </w:r>
      <w:r w:rsidR="001C0C36" w:rsidRPr="008C14C1">
        <w:rPr>
          <w:szCs w:val="24"/>
        </w:rPr>
        <w:t xml:space="preserve"> se zavazuje, že dodávané </w:t>
      </w:r>
      <w:r>
        <w:rPr>
          <w:szCs w:val="24"/>
        </w:rPr>
        <w:t>Plnění</w:t>
      </w:r>
      <w:r w:rsidR="001C0C36" w:rsidRPr="008C14C1">
        <w:rPr>
          <w:szCs w:val="24"/>
        </w:rPr>
        <w:t xml:space="preserve"> nebude zatíže</w:t>
      </w:r>
      <w:r w:rsidR="00516513">
        <w:rPr>
          <w:szCs w:val="24"/>
        </w:rPr>
        <w:t>no jakýmikoli faktickými vadami;</w:t>
      </w:r>
      <w:r w:rsidR="001C0C36" w:rsidRPr="008C14C1">
        <w:rPr>
          <w:szCs w:val="24"/>
        </w:rPr>
        <w:t xml:space="preserve"> </w:t>
      </w:r>
    </w:p>
    <w:bookmarkEnd w:id="36"/>
    <w:p w14:paraId="394BB0D6" w14:textId="1FD52104" w:rsidR="00823415" w:rsidRPr="00DA02EE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 xml:space="preserve">Dodavatel </w:t>
      </w:r>
      <w:r w:rsidR="001C0C36" w:rsidRPr="008C14C1">
        <w:rPr>
          <w:szCs w:val="24"/>
        </w:rPr>
        <w:t>s</w:t>
      </w:r>
      <w:r>
        <w:rPr>
          <w:szCs w:val="24"/>
        </w:rPr>
        <w:t>e zavazuje informovat ŘSD</w:t>
      </w:r>
      <w:r w:rsidR="001C0C36" w:rsidRPr="008C14C1">
        <w:rPr>
          <w:szCs w:val="24"/>
        </w:rPr>
        <w:t xml:space="preserve"> o všech okolnostech důležitých pro řá</w:t>
      </w:r>
      <w:r>
        <w:rPr>
          <w:szCs w:val="24"/>
        </w:rPr>
        <w:t>dné a včasné plnění Rámcové dohody</w:t>
      </w:r>
      <w:r w:rsidR="001C0C36" w:rsidRPr="008C14C1">
        <w:rPr>
          <w:szCs w:val="24"/>
        </w:rPr>
        <w:t xml:space="preserve"> a</w:t>
      </w:r>
      <w:r w:rsidR="005745A5">
        <w:rPr>
          <w:szCs w:val="24"/>
        </w:rPr>
        <w:t>/nebo</w:t>
      </w:r>
      <w:r w:rsidR="001C0C36" w:rsidRPr="008C14C1">
        <w:rPr>
          <w:szCs w:val="24"/>
        </w:rPr>
        <w:t xml:space="preserve"> dílčích smluv</w:t>
      </w:r>
      <w:r w:rsidR="00516513">
        <w:rPr>
          <w:szCs w:val="24"/>
        </w:rPr>
        <w:t>;</w:t>
      </w:r>
      <w:bookmarkStart w:id="37" w:name="_Toc425139185"/>
      <w:bookmarkStart w:id="38" w:name="_Toc450752570"/>
      <w:r w:rsidR="00DA02EE">
        <w:rPr>
          <w:szCs w:val="24"/>
        </w:rPr>
        <w:t xml:space="preserve"> </w:t>
      </w:r>
      <w:r w:rsidR="00BD0C10" w:rsidRPr="00DA02EE">
        <w:rPr>
          <w:szCs w:val="24"/>
        </w:rPr>
        <w:t xml:space="preserve">Dodavatel se zavazuje </w:t>
      </w:r>
      <w:r w:rsidR="00823415" w:rsidRPr="00DA02EE">
        <w:rPr>
          <w:szCs w:val="24"/>
        </w:rPr>
        <w:t xml:space="preserve">bez zbytečného odkladu oznámit </w:t>
      </w:r>
      <w:r w:rsidR="00BD0C10" w:rsidRPr="00DA02EE">
        <w:rPr>
          <w:szCs w:val="24"/>
        </w:rPr>
        <w:t>ŘSD</w:t>
      </w:r>
      <w:r w:rsidR="00823415" w:rsidRPr="00DA02EE">
        <w:rPr>
          <w:szCs w:val="24"/>
        </w:rPr>
        <w:t xml:space="preserve"> veškeré skutečnosti, které mohou mít vliv na podmínky plnění </w:t>
      </w:r>
      <w:r w:rsidR="00BD0C10" w:rsidRPr="00DA02EE">
        <w:rPr>
          <w:szCs w:val="24"/>
        </w:rPr>
        <w:t>Rámcové dohody</w:t>
      </w:r>
      <w:r w:rsidR="005745A5">
        <w:rPr>
          <w:szCs w:val="24"/>
        </w:rPr>
        <w:t xml:space="preserve"> a/nebo dílčích smluv</w:t>
      </w:r>
      <w:r w:rsidR="00823415" w:rsidRPr="00DA02EE">
        <w:rPr>
          <w:szCs w:val="24"/>
        </w:rPr>
        <w:t xml:space="preserve">, zejména je </w:t>
      </w:r>
      <w:r w:rsidR="00BD0C10" w:rsidRPr="00DA02EE">
        <w:rPr>
          <w:szCs w:val="24"/>
        </w:rPr>
        <w:t>Dodavatel</w:t>
      </w:r>
      <w:r w:rsidR="00823415" w:rsidRPr="00DA02EE">
        <w:rPr>
          <w:szCs w:val="24"/>
        </w:rPr>
        <w:t xml:space="preserve"> nejpozději do 3 (tří</w:t>
      </w:r>
      <w:r w:rsidR="005745A5">
        <w:rPr>
          <w:szCs w:val="24"/>
        </w:rPr>
        <w:t>) kalendářních dnů</w:t>
      </w:r>
      <w:r w:rsidR="00823415" w:rsidRPr="00DA02EE">
        <w:rPr>
          <w:szCs w:val="24"/>
        </w:rPr>
        <w:t xml:space="preserve"> písemně oznámit </w:t>
      </w:r>
      <w:r w:rsidR="00BD0C10" w:rsidRPr="00DA02EE">
        <w:rPr>
          <w:szCs w:val="24"/>
        </w:rPr>
        <w:t>ŘSD</w:t>
      </w:r>
      <w:r w:rsidR="00823415" w:rsidRPr="00DA02EE">
        <w:rPr>
          <w:szCs w:val="24"/>
        </w:rPr>
        <w:t xml:space="preserve"> změny své majetkové struktury, změnu své právní formy, snížení základního kapitálu, vstup do likvidace, zahájení insolvenčního řízení s </w:t>
      </w:r>
      <w:r w:rsidR="00BD0C10" w:rsidRPr="00DA02EE">
        <w:rPr>
          <w:szCs w:val="24"/>
        </w:rPr>
        <w:t>Dodavatelem</w:t>
      </w:r>
      <w:r w:rsidR="00823415" w:rsidRPr="00DA02EE">
        <w:rPr>
          <w:szCs w:val="24"/>
        </w:rPr>
        <w:t xml:space="preserve"> a prohlášení úpadku </w:t>
      </w:r>
      <w:r w:rsidR="00BD0C10" w:rsidRPr="00DA02EE">
        <w:rPr>
          <w:szCs w:val="24"/>
        </w:rPr>
        <w:t>Dodavatele</w:t>
      </w:r>
      <w:r w:rsidR="00823415" w:rsidRPr="00DA02EE">
        <w:rPr>
          <w:szCs w:val="24"/>
        </w:rPr>
        <w:t>;</w:t>
      </w:r>
      <w:bookmarkEnd w:id="37"/>
      <w:bookmarkEnd w:id="38"/>
    </w:p>
    <w:p w14:paraId="27CBD3CA" w14:textId="77777777" w:rsidR="00BD0C10" w:rsidRDefault="00BD0C10" w:rsidP="00F3708B">
      <w:pPr>
        <w:pStyle w:val="Pleading3L2"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bookmarkStart w:id="39" w:name="_Toc425139186"/>
      <w:bookmarkStart w:id="40" w:name="_Toc450752571"/>
      <w:r>
        <w:rPr>
          <w:szCs w:val="24"/>
        </w:rPr>
        <w:t xml:space="preserve">Dodavatel se zavazuje </w:t>
      </w:r>
      <w:r w:rsidRPr="009A710D">
        <w:rPr>
          <w:szCs w:val="24"/>
        </w:rPr>
        <w:t xml:space="preserve">informovat </w:t>
      </w:r>
      <w:r>
        <w:rPr>
          <w:szCs w:val="24"/>
        </w:rPr>
        <w:t xml:space="preserve">ŘSD </w:t>
      </w:r>
      <w:r w:rsidRPr="009A710D">
        <w:rPr>
          <w:szCs w:val="24"/>
        </w:rPr>
        <w:t>bezodkladně</w:t>
      </w:r>
      <w:r w:rsidRPr="005851EA">
        <w:rPr>
          <w:szCs w:val="24"/>
        </w:rPr>
        <w:t>, nejpozději však do 3 (tř</w:t>
      </w:r>
      <w:r>
        <w:rPr>
          <w:szCs w:val="24"/>
        </w:rPr>
        <w:t>í</w:t>
      </w:r>
      <w:r w:rsidRPr="005851EA">
        <w:rPr>
          <w:szCs w:val="24"/>
        </w:rPr>
        <w:t>) kalendářních dnů,</w:t>
      </w:r>
      <w:r w:rsidRPr="009A710D">
        <w:rPr>
          <w:szCs w:val="24"/>
        </w:rPr>
        <w:t xml:space="preserve"> o jakýchkoliv zjištěných překážkách plnění</w:t>
      </w:r>
      <w:r w:rsidRPr="005851EA">
        <w:rPr>
          <w:szCs w:val="24"/>
        </w:rPr>
        <w:t xml:space="preserve"> </w:t>
      </w:r>
      <w:r w:rsidR="00636DA0">
        <w:rPr>
          <w:szCs w:val="24"/>
        </w:rPr>
        <w:t>Rámcové dohody</w:t>
      </w:r>
      <w:r w:rsidRPr="005851EA">
        <w:rPr>
          <w:szCs w:val="24"/>
        </w:rPr>
        <w:t xml:space="preserve"> </w:t>
      </w:r>
      <w:r w:rsidR="005745A5">
        <w:rPr>
          <w:szCs w:val="24"/>
        </w:rPr>
        <w:t xml:space="preserve">a/nebo dílčích smluv </w:t>
      </w:r>
      <w:r w:rsidRPr="005851EA">
        <w:rPr>
          <w:szCs w:val="24"/>
        </w:rPr>
        <w:t>(</w:t>
      </w:r>
      <w:r w:rsidRPr="009A710D">
        <w:rPr>
          <w:szCs w:val="24"/>
        </w:rPr>
        <w:t xml:space="preserve">byť by za ně </w:t>
      </w:r>
      <w:r w:rsidR="00636DA0">
        <w:rPr>
          <w:szCs w:val="24"/>
        </w:rPr>
        <w:t>Dodavatel</w:t>
      </w:r>
      <w:r w:rsidRPr="005851EA">
        <w:rPr>
          <w:szCs w:val="24"/>
        </w:rPr>
        <w:t xml:space="preserve"> </w:t>
      </w:r>
      <w:r w:rsidRPr="009A710D">
        <w:rPr>
          <w:szCs w:val="24"/>
        </w:rPr>
        <w:t>neodpovídal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, o vznesených požadavcích orgánů </w:t>
      </w:r>
      <w:r w:rsidRPr="005851EA">
        <w:rPr>
          <w:szCs w:val="24"/>
        </w:rPr>
        <w:t>veřejné moci (</w:t>
      </w:r>
      <w:r w:rsidRPr="009A710D">
        <w:rPr>
          <w:szCs w:val="24"/>
        </w:rPr>
        <w:t>státního dozoru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 a o uplatněných nárocích třetích osob, které by mohly </w:t>
      </w:r>
      <w:r>
        <w:rPr>
          <w:szCs w:val="24"/>
        </w:rPr>
        <w:t xml:space="preserve">nepříznivě </w:t>
      </w:r>
      <w:r w:rsidRPr="005851EA">
        <w:rPr>
          <w:szCs w:val="24"/>
        </w:rPr>
        <w:t xml:space="preserve">ovlivnit </w:t>
      </w:r>
      <w:r w:rsidRPr="009A710D">
        <w:rPr>
          <w:szCs w:val="24"/>
        </w:rPr>
        <w:t xml:space="preserve">plnění </w:t>
      </w:r>
      <w:r w:rsidR="00636DA0">
        <w:rPr>
          <w:szCs w:val="24"/>
        </w:rPr>
        <w:t>Rámcové dohody</w:t>
      </w:r>
      <w:r w:rsidR="005745A5">
        <w:rPr>
          <w:szCs w:val="24"/>
        </w:rPr>
        <w:t xml:space="preserve"> a/nebo dílčích </w:t>
      </w:r>
      <w:r w:rsidR="005745A5">
        <w:rPr>
          <w:szCs w:val="24"/>
        </w:rPr>
        <w:lastRenderedPageBreak/>
        <w:t>smluv</w:t>
      </w:r>
      <w:r w:rsidR="00636DA0">
        <w:rPr>
          <w:szCs w:val="24"/>
        </w:rPr>
        <w:t xml:space="preserve"> Dodavatelem</w:t>
      </w:r>
      <w:r w:rsidRPr="009A710D">
        <w:rPr>
          <w:szCs w:val="24"/>
        </w:rPr>
        <w:t>;</w:t>
      </w:r>
      <w:bookmarkEnd w:id="39"/>
      <w:bookmarkEnd w:id="40"/>
    </w:p>
    <w:p w14:paraId="5188C240" w14:textId="370C649F" w:rsidR="003C2099" w:rsidRPr="003C2099" w:rsidRDefault="003C2099" w:rsidP="00F3708B">
      <w:pPr>
        <w:pStyle w:val="Pleading3L2"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bookmarkStart w:id="41" w:name="_Toc425139191"/>
      <w:bookmarkStart w:id="42" w:name="_Toc450752576"/>
      <w:r>
        <w:rPr>
          <w:szCs w:val="24"/>
        </w:rPr>
        <w:t xml:space="preserve">Dodavatel se zavazuje </w:t>
      </w:r>
      <w:r w:rsidRPr="009A710D">
        <w:rPr>
          <w:szCs w:val="24"/>
        </w:rPr>
        <w:t xml:space="preserve">informovat </w:t>
      </w:r>
      <w:r>
        <w:rPr>
          <w:szCs w:val="24"/>
        </w:rPr>
        <w:t>ŘSD</w:t>
      </w:r>
      <w:r w:rsidRPr="009A710D">
        <w:rPr>
          <w:szCs w:val="24"/>
        </w:rPr>
        <w:t xml:space="preserve"> na jeho žádost o průběhu plnění předmětu </w:t>
      </w:r>
      <w:r>
        <w:rPr>
          <w:szCs w:val="24"/>
        </w:rPr>
        <w:t>Rámcové dohody</w:t>
      </w:r>
      <w:r w:rsidRPr="009A710D">
        <w:rPr>
          <w:szCs w:val="24"/>
        </w:rPr>
        <w:t xml:space="preserve"> a</w:t>
      </w:r>
      <w:r w:rsidR="005745A5">
        <w:rPr>
          <w:szCs w:val="24"/>
        </w:rPr>
        <w:t>/nebo dílčí smlouvy a</w:t>
      </w:r>
      <w:r w:rsidRPr="009A710D">
        <w:rPr>
          <w:szCs w:val="24"/>
        </w:rPr>
        <w:t xml:space="preserve"> akceptovat jeho doplňující pokyny a</w:t>
      </w:r>
      <w:r w:rsidR="000A7C48">
        <w:rPr>
          <w:szCs w:val="24"/>
        </w:rPr>
        <w:t> </w:t>
      </w:r>
      <w:r w:rsidRPr="009A710D">
        <w:rPr>
          <w:szCs w:val="24"/>
        </w:rPr>
        <w:t xml:space="preserve">připomínky k plnění předmětu </w:t>
      </w:r>
      <w:r>
        <w:rPr>
          <w:szCs w:val="24"/>
        </w:rPr>
        <w:t>Rámcové dohody</w:t>
      </w:r>
      <w:r w:rsidR="005745A5">
        <w:rPr>
          <w:szCs w:val="24"/>
        </w:rPr>
        <w:t xml:space="preserve"> </w:t>
      </w:r>
      <w:r w:rsidR="005745A5" w:rsidRPr="009A710D">
        <w:rPr>
          <w:szCs w:val="24"/>
        </w:rPr>
        <w:t>a</w:t>
      </w:r>
      <w:r w:rsidR="005745A5">
        <w:rPr>
          <w:szCs w:val="24"/>
        </w:rPr>
        <w:t>/nebo dílčí smlouvy</w:t>
      </w:r>
      <w:r w:rsidRPr="009A710D">
        <w:rPr>
          <w:szCs w:val="24"/>
        </w:rPr>
        <w:t>;</w:t>
      </w:r>
      <w:bookmarkEnd w:id="41"/>
      <w:bookmarkEnd w:id="42"/>
    </w:p>
    <w:p w14:paraId="0690F13D" w14:textId="77777777" w:rsidR="001C0C36" w:rsidRPr="008C14C1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bookmarkStart w:id="43" w:name="_Ref446582118"/>
      <w:r>
        <w:rPr>
          <w:szCs w:val="24"/>
        </w:rPr>
        <w:t>Dodavatel</w:t>
      </w:r>
      <w:r w:rsidR="00E36AE7" w:rsidRPr="008C14C1">
        <w:rPr>
          <w:szCs w:val="24"/>
        </w:rPr>
        <w:t xml:space="preserve"> se zavazuje poskytovat </w:t>
      </w:r>
      <w:r>
        <w:rPr>
          <w:szCs w:val="24"/>
        </w:rPr>
        <w:t>ŘSD</w:t>
      </w:r>
      <w:r w:rsidR="001C0C36" w:rsidRPr="008C14C1">
        <w:rPr>
          <w:szCs w:val="24"/>
        </w:rPr>
        <w:t xml:space="preserve"> součinnost nezbytnou pro řádné a včasné dodání </w:t>
      </w:r>
      <w:r>
        <w:rPr>
          <w:szCs w:val="24"/>
        </w:rPr>
        <w:t>Plnění</w:t>
      </w:r>
      <w:r w:rsidR="005745A5" w:rsidRPr="009A710D">
        <w:rPr>
          <w:szCs w:val="24"/>
        </w:rPr>
        <w:t>;</w:t>
      </w:r>
      <w:r>
        <w:rPr>
          <w:szCs w:val="24"/>
        </w:rPr>
        <w:t xml:space="preserve"> </w:t>
      </w:r>
      <w:r w:rsidR="00552977" w:rsidRPr="008C14C1">
        <w:rPr>
          <w:szCs w:val="24"/>
        </w:rPr>
        <w:t xml:space="preserve">za takovou součinnost se považuje rovněž maximální nezbytná součinnost dalším dodavatelům </w:t>
      </w:r>
      <w:r>
        <w:rPr>
          <w:szCs w:val="24"/>
        </w:rPr>
        <w:t>ŘSD v souvislosti s dodávkou Plnění</w:t>
      </w:r>
      <w:bookmarkEnd w:id="43"/>
      <w:r w:rsidR="003C2099" w:rsidRPr="009A710D">
        <w:rPr>
          <w:szCs w:val="24"/>
        </w:rPr>
        <w:t>;</w:t>
      </w:r>
    </w:p>
    <w:p w14:paraId="0183586D" w14:textId="16C73121" w:rsidR="003C2099" w:rsidRDefault="00E61763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eastAsia="Calibri"/>
          <w:szCs w:val="24"/>
        </w:rPr>
      </w:pPr>
      <w:bookmarkStart w:id="44" w:name="_Ref420752871"/>
      <w:r>
        <w:rPr>
          <w:rFonts w:eastAsia="Calibri"/>
          <w:szCs w:val="24"/>
        </w:rPr>
        <w:t>Dodavatel</w:t>
      </w:r>
      <w:r w:rsidRPr="00E61763">
        <w:rPr>
          <w:rFonts w:eastAsia="Calibri"/>
          <w:szCs w:val="24"/>
        </w:rPr>
        <w:t xml:space="preserve"> není oprávněn postoupit či jinak převést svá práva či povinnosti vyplývající z této </w:t>
      </w:r>
      <w:r>
        <w:rPr>
          <w:rFonts w:eastAsia="Calibri"/>
          <w:szCs w:val="24"/>
        </w:rPr>
        <w:t>Rámcové dohody</w:t>
      </w:r>
      <w:r w:rsidRPr="00E61763">
        <w:rPr>
          <w:rFonts w:eastAsia="Calibri"/>
          <w:szCs w:val="24"/>
        </w:rPr>
        <w:t xml:space="preserve"> </w:t>
      </w:r>
      <w:r w:rsidR="00DD1E14">
        <w:rPr>
          <w:rFonts w:eastAsia="Calibri"/>
          <w:szCs w:val="24"/>
        </w:rPr>
        <w:t>a/</w:t>
      </w:r>
      <w:r>
        <w:rPr>
          <w:rFonts w:eastAsia="Calibri"/>
          <w:szCs w:val="24"/>
        </w:rPr>
        <w:t xml:space="preserve">nebo dílčí </w:t>
      </w:r>
      <w:r w:rsidR="00DD1E14">
        <w:rPr>
          <w:rFonts w:eastAsia="Calibri"/>
          <w:szCs w:val="24"/>
        </w:rPr>
        <w:t xml:space="preserve">smlouvy </w:t>
      </w:r>
      <w:r w:rsidRPr="00E61763">
        <w:rPr>
          <w:rFonts w:eastAsia="Calibri"/>
          <w:szCs w:val="24"/>
        </w:rPr>
        <w:t xml:space="preserve">na třetí osobu bez předchozího písemného souhlasu </w:t>
      </w:r>
      <w:r>
        <w:rPr>
          <w:rFonts w:eastAsia="Calibri"/>
          <w:szCs w:val="24"/>
        </w:rPr>
        <w:t>ŘSD</w:t>
      </w:r>
      <w:r w:rsidRPr="00E61763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Dodavatel</w:t>
      </w:r>
      <w:r w:rsidRPr="00E61763">
        <w:rPr>
          <w:rFonts w:eastAsia="Calibri"/>
          <w:szCs w:val="24"/>
        </w:rPr>
        <w:t xml:space="preserve"> není oprávněn jednostranně započítat své peněžité pohledávky vůči </w:t>
      </w:r>
      <w:r>
        <w:rPr>
          <w:rFonts w:eastAsia="Calibri"/>
          <w:szCs w:val="24"/>
        </w:rPr>
        <w:t>ŘSD</w:t>
      </w:r>
      <w:r w:rsidRPr="00E61763">
        <w:rPr>
          <w:rFonts w:eastAsia="Calibri"/>
          <w:szCs w:val="24"/>
        </w:rPr>
        <w:t xml:space="preserve"> </w:t>
      </w:r>
      <w:r w:rsidR="00BE1A70">
        <w:rPr>
          <w:rFonts w:eastAsia="Calibri"/>
          <w:szCs w:val="24"/>
        </w:rPr>
        <w:t>vyplývající z Rámcové dohody a</w:t>
      </w:r>
      <w:r w:rsidR="004326A4">
        <w:rPr>
          <w:rFonts w:eastAsia="Calibri"/>
          <w:szCs w:val="24"/>
        </w:rPr>
        <w:t> </w:t>
      </w:r>
      <w:r w:rsidR="00BE1A70">
        <w:rPr>
          <w:rFonts w:eastAsia="Calibri"/>
          <w:szCs w:val="24"/>
        </w:rPr>
        <w:t xml:space="preserve">dílčí smlouvy </w:t>
      </w:r>
      <w:r w:rsidRPr="00E61763">
        <w:rPr>
          <w:rFonts w:eastAsia="Calibri"/>
          <w:szCs w:val="24"/>
        </w:rPr>
        <w:t xml:space="preserve">proti peněžitým pohledávkám </w:t>
      </w:r>
      <w:r>
        <w:rPr>
          <w:rFonts w:eastAsia="Calibri"/>
          <w:szCs w:val="24"/>
        </w:rPr>
        <w:t>ŘSD</w:t>
      </w:r>
      <w:r w:rsidRPr="00E61763">
        <w:rPr>
          <w:rFonts w:eastAsia="Calibri"/>
          <w:szCs w:val="24"/>
        </w:rPr>
        <w:t xml:space="preserve"> vůči </w:t>
      </w:r>
      <w:r>
        <w:rPr>
          <w:rFonts w:eastAsia="Calibri"/>
          <w:szCs w:val="24"/>
        </w:rPr>
        <w:t>Dodavateli</w:t>
      </w:r>
      <w:r w:rsidR="003C2099" w:rsidRPr="009A710D">
        <w:rPr>
          <w:szCs w:val="24"/>
        </w:rPr>
        <w:t>;</w:t>
      </w:r>
      <w:r w:rsidRPr="00E61763">
        <w:rPr>
          <w:rFonts w:eastAsia="Calibri"/>
          <w:szCs w:val="24"/>
        </w:rPr>
        <w:t xml:space="preserve"> </w:t>
      </w:r>
    </w:p>
    <w:p w14:paraId="26E407F8" w14:textId="4CB43196" w:rsidR="00E61763" w:rsidRDefault="00BE1A70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eastAsia="Calibri"/>
          <w:szCs w:val="24"/>
        </w:rPr>
      </w:pPr>
      <w:r>
        <w:rPr>
          <w:rFonts w:eastAsia="Calibri"/>
          <w:szCs w:val="24"/>
        </w:rPr>
        <w:t>Dodavatel</w:t>
      </w:r>
      <w:r w:rsidRPr="003C20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je povinen i opakovaně </w:t>
      </w:r>
      <w:r w:rsidR="003C2099" w:rsidRPr="003C2099">
        <w:rPr>
          <w:rFonts w:eastAsia="Calibri"/>
          <w:szCs w:val="24"/>
        </w:rPr>
        <w:t xml:space="preserve">předložit </w:t>
      </w:r>
      <w:r w:rsidR="003C2099">
        <w:rPr>
          <w:rFonts w:eastAsia="Calibri"/>
          <w:szCs w:val="24"/>
        </w:rPr>
        <w:t>ŘSD</w:t>
      </w:r>
      <w:r w:rsidR="003C2099" w:rsidRPr="003C2099">
        <w:rPr>
          <w:rFonts w:eastAsia="Calibri"/>
          <w:szCs w:val="24"/>
        </w:rPr>
        <w:t xml:space="preserve"> na jeho žádost bez zbytečného odkladu originály veškerých dokladů osvědčujících, že má všechna příslušná oprávnění nezbytná k dodání </w:t>
      </w:r>
      <w:r w:rsidR="003C2099">
        <w:rPr>
          <w:rFonts w:eastAsia="Calibri"/>
          <w:szCs w:val="24"/>
        </w:rPr>
        <w:t>Plnění</w:t>
      </w:r>
      <w:r w:rsidR="003C2099" w:rsidRPr="003C2099">
        <w:rPr>
          <w:rFonts w:eastAsia="Calibri"/>
          <w:szCs w:val="24"/>
        </w:rPr>
        <w:t xml:space="preserve">, a to zejména oprávnění a certifikáty </w:t>
      </w:r>
      <w:r>
        <w:rPr>
          <w:rFonts w:eastAsia="Calibri"/>
          <w:szCs w:val="24"/>
        </w:rPr>
        <w:t>požadované Zadávací dokumentací</w:t>
      </w:r>
      <w:r w:rsidRPr="009A710D">
        <w:rPr>
          <w:szCs w:val="24"/>
        </w:rPr>
        <w:t>;</w:t>
      </w:r>
      <w:r w:rsidRPr="00E61763">
        <w:rPr>
          <w:rFonts w:eastAsia="Calibri"/>
          <w:szCs w:val="24"/>
        </w:rPr>
        <w:t xml:space="preserve"> </w:t>
      </w:r>
      <w:r w:rsidR="003C2099" w:rsidRPr="003C2099">
        <w:rPr>
          <w:rFonts w:eastAsia="Calibri"/>
          <w:szCs w:val="24"/>
        </w:rPr>
        <w:t xml:space="preserve"> </w:t>
      </w:r>
      <w:r w:rsidR="003C2099">
        <w:rPr>
          <w:rFonts w:eastAsia="Calibri"/>
          <w:szCs w:val="24"/>
        </w:rPr>
        <w:t>Dodavatel</w:t>
      </w:r>
      <w:r w:rsidR="003C2099" w:rsidRPr="003C2099">
        <w:rPr>
          <w:rFonts w:eastAsia="Calibri"/>
          <w:szCs w:val="24"/>
        </w:rPr>
        <w:t xml:space="preserve"> je povinen udržovat veškerá taková oprávnění a certifikáty v platnosti po celou dobu platnosti </w:t>
      </w:r>
      <w:r w:rsidR="003C2099">
        <w:rPr>
          <w:rFonts w:eastAsia="Calibri"/>
          <w:szCs w:val="24"/>
        </w:rPr>
        <w:t>Rámcové dohody</w:t>
      </w:r>
      <w:r w:rsidR="00735760">
        <w:rPr>
          <w:rFonts w:eastAsia="Calibri"/>
          <w:szCs w:val="24"/>
        </w:rPr>
        <w:t xml:space="preserve"> a dílčích smluv</w:t>
      </w:r>
      <w:r w:rsidRPr="009A710D">
        <w:rPr>
          <w:szCs w:val="24"/>
        </w:rPr>
        <w:t>;</w:t>
      </w:r>
      <w:r w:rsidRPr="00E6176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v</w:t>
      </w:r>
      <w:r w:rsidR="003C2099" w:rsidRPr="003C2099">
        <w:rPr>
          <w:rFonts w:eastAsia="Calibri"/>
          <w:szCs w:val="24"/>
        </w:rPr>
        <w:t xml:space="preserve"> případě shledání jakéhokoliv nedostatku</w:t>
      </w:r>
      <w:r>
        <w:rPr>
          <w:rFonts w:eastAsia="Calibri"/>
          <w:szCs w:val="24"/>
        </w:rPr>
        <w:t xml:space="preserve"> nebo vady</w:t>
      </w:r>
      <w:r w:rsidR="003C2099" w:rsidRPr="003C2099">
        <w:rPr>
          <w:rFonts w:eastAsia="Calibri"/>
          <w:szCs w:val="24"/>
        </w:rPr>
        <w:t xml:space="preserve"> je </w:t>
      </w:r>
      <w:r w:rsidR="003C2099">
        <w:rPr>
          <w:rFonts w:eastAsia="Calibri"/>
          <w:szCs w:val="24"/>
        </w:rPr>
        <w:t>ŘSD</w:t>
      </w:r>
      <w:r w:rsidR="003C2099" w:rsidRPr="003C2099">
        <w:rPr>
          <w:rFonts w:eastAsia="Calibri"/>
          <w:szCs w:val="24"/>
        </w:rPr>
        <w:t xml:space="preserve"> oprávněn vyzvat </w:t>
      </w:r>
      <w:r w:rsidR="003C2099">
        <w:rPr>
          <w:rFonts w:eastAsia="Calibri"/>
          <w:szCs w:val="24"/>
        </w:rPr>
        <w:t>Dodavatele</w:t>
      </w:r>
      <w:r w:rsidR="003C2099" w:rsidRPr="003C2099">
        <w:rPr>
          <w:rFonts w:eastAsia="Calibri"/>
          <w:szCs w:val="24"/>
        </w:rPr>
        <w:t xml:space="preserve"> k jeho odstranění a </w:t>
      </w:r>
      <w:r w:rsidR="003C2099">
        <w:rPr>
          <w:rFonts w:eastAsia="Calibri"/>
          <w:szCs w:val="24"/>
        </w:rPr>
        <w:t>Dodavatel</w:t>
      </w:r>
      <w:r w:rsidR="003C2099" w:rsidRPr="003C2099">
        <w:rPr>
          <w:rFonts w:eastAsia="Calibri"/>
          <w:szCs w:val="24"/>
        </w:rPr>
        <w:t xml:space="preserve"> je povinen nedostatek bezodkladně</w:t>
      </w:r>
      <w:r>
        <w:rPr>
          <w:rFonts w:eastAsia="Calibri"/>
          <w:szCs w:val="24"/>
        </w:rPr>
        <w:t xml:space="preserve"> po doručení výzvy odstranit</w:t>
      </w:r>
      <w:r w:rsidRPr="009A710D">
        <w:rPr>
          <w:szCs w:val="24"/>
        </w:rPr>
        <w:t>;</w:t>
      </w:r>
      <w:r w:rsidR="003C2099" w:rsidRPr="003C2099">
        <w:rPr>
          <w:rFonts w:eastAsia="Calibri"/>
          <w:szCs w:val="24"/>
        </w:rPr>
        <w:t xml:space="preserve"> </w:t>
      </w:r>
      <w:r w:rsidR="003C2099">
        <w:rPr>
          <w:rFonts w:eastAsia="Calibri"/>
          <w:szCs w:val="24"/>
        </w:rPr>
        <w:t>Dodavatel</w:t>
      </w:r>
      <w:r w:rsidR="003C2099" w:rsidRPr="003C2099">
        <w:rPr>
          <w:rFonts w:eastAsia="Calibri"/>
          <w:szCs w:val="24"/>
        </w:rPr>
        <w:t xml:space="preserve"> je povinen předložit </w:t>
      </w:r>
      <w:r w:rsidR="003C2099">
        <w:rPr>
          <w:rFonts w:eastAsia="Calibri"/>
          <w:szCs w:val="24"/>
        </w:rPr>
        <w:t>ŘSD</w:t>
      </w:r>
      <w:r w:rsidR="003C2099" w:rsidRPr="003C20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uvedené </w:t>
      </w:r>
      <w:r w:rsidR="003C2099" w:rsidRPr="003C2099">
        <w:rPr>
          <w:rFonts w:eastAsia="Calibri"/>
          <w:szCs w:val="24"/>
        </w:rPr>
        <w:t xml:space="preserve">originály dokladů </w:t>
      </w:r>
      <w:r>
        <w:rPr>
          <w:rFonts w:eastAsia="Calibri"/>
          <w:szCs w:val="24"/>
        </w:rPr>
        <w:t xml:space="preserve">vždy nejpozději </w:t>
      </w:r>
      <w:r w:rsidR="003C2099" w:rsidRPr="003C2099">
        <w:rPr>
          <w:rFonts w:eastAsia="Calibri"/>
          <w:szCs w:val="24"/>
        </w:rPr>
        <w:t xml:space="preserve">do 3 (tří) pracovních dnů ode dne </w:t>
      </w:r>
      <w:r w:rsidR="003C2099" w:rsidRPr="00B36DA7">
        <w:rPr>
          <w:rFonts w:eastAsia="Calibri"/>
          <w:szCs w:val="24"/>
        </w:rPr>
        <w:t xml:space="preserve">doručení </w:t>
      </w:r>
      <w:r w:rsidR="006F3602">
        <w:rPr>
          <w:rFonts w:eastAsia="Calibri"/>
          <w:szCs w:val="24"/>
        </w:rPr>
        <w:t xml:space="preserve">písemné </w:t>
      </w:r>
      <w:r w:rsidR="003C2099" w:rsidRPr="00B36DA7">
        <w:rPr>
          <w:rFonts w:eastAsia="Calibri"/>
          <w:szCs w:val="24"/>
        </w:rPr>
        <w:t>žádosti ŘSD.</w:t>
      </w:r>
      <w:r w:rsidR="003C2099" w:rsidRPr="003C2099">
        <w:rPr>
          <w:rFonts w:eastAsia="Calibri"/>
          <w:szCs w:val="24"/>
        </w:rPr>
        <w:t xml:space="preserve">  </w:t>
      </w:r>
    </w:p>
    <w:p w14:paraId="15127BAE" w14:textId="666FB851" w:rsidR="00F758F7" w:rsidRPr="00F758F7" w:rsidRDefault="00F758F7" w:rsidP="00F3708B">
      <w:pPr>
        <w:pStyle w:val="Pleading3L2"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szCs w:val="24"/>
        </w:rPr>
      </w:pPr>
      <w:r w:rsidRPr="00F758F7">
        <w:rPr>
          <w:szCs w:val="24"/>
        </w:rPr>
        <w:t>Dodavatel</w:t>
      </w:r>
      <w:r w:rsidRPr="008C14C1">
        <w:rPr>
          <w:szCs w:val="24"/>
        </w:rPr>
        <w:t xml:space="preserve"> se zavazuje udržovat v platnosti a účinnosti po celou dobu účinnosti Rámcové </w:t>
      </w:r>
      <w:r>
        <w:rPr>
          <w:szCs w:val="24"/>
        </w:rPr>
        <w:t>dohody</w:t>
      </w:r>
      <w:r w:rsidRPr="008C14C1">
        <w:rPr>
          <w:szCs w:val="24"/>
        </w:rPr>
        <w:t xml:space="preserve"> </w:t>
      </w:r>
      <w:r w:rsidR="004304F2">
        <w:rPr>
          <w:szCs w:val="24"/>
        </w:rPr>
        <w:t xml:space="preserve">a dílčích smluv uzavíraných na jejím základě </w:t>
      </w:r>
      <w:r w:rsidRPr="008C14C1">
        <w:rPr>
          <w:szCs w:val="24"/>
        </w:rPr>
        <w:t xml:space="preserve">pojistnou smlouvu, jejímž předmětem je pojištění odpovědnosti za škodu způsobenou </w:t>
      </w:r>
      <w:r>
        <w:rPr>
          <w:szCs w:val="24"/>
        </w:rPr>
        <w:t>Dodavatelem</w:t>
      </w:r>
      <w:r w:rsidRPr="008C14C1">
        <w:rPr>
          <w:szCs w:val="24"/>
        </w:rPr>
        <w:t xml:space="preserve"> třetí osobě </w:t>
      </w:r>
      <w:r w:rsidR="00BE25D1">
        <w:rPr>
          <w:szCs w:val="24"/>
        </w:rPr>
        <w:t xml:space="preserve">v souvislosti s plněním Rámcové dohody a/nebo dílčích smluv </w:t>
      </w:r>
      <w:r w:rsidRPr="008C14C1">
        <w:rPr>
          <w:szCs w:val="24"/>
        </w:rPr>
        <w:t>s limitem pojistného plnění vyplývající z pojistné smlouvy</w:t>
      </w:r>
      <w:r>
        <w:rPr>
          <w:szCs w:val="24"/>
        </w:rPr>
        <w:t xml:space="preserve"> nejméně ve výši </w:t>
      </w:r>
      <w:r w:rsidR="00567BDE">
        <w:rPr>
          <w:szCs w:val="24"/>
        </w:rPr>
        <w:t>ŘSD NESTANOVÍ</w:t>
      </w:r>
      <w:r>
        <w:rPr>
          <w:szCs w:val="24"/>
        </w:rPr>
        <w:t xml:space="preserve"> Kč </w:t>
      </w:r>
      <w:r w:rsidRPr="008C14C1">
        <w:rPr>
          <w:szCs w:val="24"/>
        </w:rPr>
        <w:t xml:space="preserve">(slovy: </w:t>
      </w:r>
      <w:r w:rsidR="00567BDE">
        <w:rPr>
          <w:szCs w:val="24"/>
        </w:rPr>
        <w:t>ŘSD NESTANOVÍ</w:t>
      </w:r>
      <w:r w:rsidRPr="00F758F7">
        <w:rPr>
          <w:szCs w:val="24"/>
        </w:rPr>
        <w:t xml:space="preserve"> </w:t>
      </w:r>
      <w:r w:rsidRPr="008C14C1">
        <w:rPr>
          <w:szCs w:val="24"/>
        </w:rPr>
        <w:t xml:space="preserve">korun českých). </w:t>
      </w:r>
      <w:r>
        <w:rPr>
          <w:szCs w:val="24"/>
        </w:rPr>
        <w:t>Dodavatel</w:t>
      </w:r>
      <w:r w:rsidRPr="008C14C1">
        <w:rPr>
          <w:szCs w:val="24"/>
        </w:rPr>
        <w:t xml:space="preserve"> je povinen předat kopii pojistné smlouvy </w:t>
      </w:r>
      <w:r>
        <w:rPr>
          <w:szCs w:val="24"/>
        </w:rPr>
        <w:t xml:space="preserve">nebo odpovídajícího pojistného </w:t>
      </w:r>
      <w:r w:rsidR="00023CCD">
        <w:rPr>
          <w:szCs w:val="24"/>
        </w:rPr>
        <w:t xml:space="preserve">dokladu </w:t>
      </w:r>
      <w:r>
        <w:rPr>
          <w:szCs w:val="24"/>
        </w:rPr>
        <w:t>ŘSD</w:t>
      </w:r>
      <w:r w:rsidRPr="008C14C1">
        <w:rPr>
          <w:szCs w:val="24"/>
        </w:rPr>
        <w:t xml:space="preserve"> nejpozději do 5 (pěti) pracovních dnů od uzavření Rámcové </w:t>
      </w:r>
      <w:r>
        <w:rPr>
          <w:szCs w:val="24"/>
        </w:rPr>
        <w:t>dohody</w:t>
      </w:r>
      <w:r w:rsidR="00023CCD">
        <w:rPr>
          <w:szCs w:val="24"/>
        </w:rPr>
        <w:t xml:space="preserve"> a</w:t>
      </w:r>
      <w:r w:rsidRPr="008C14C1">
        <w:rPr>
          <w:szCs w:val="24"/>
        </w:rPr>
        <w:t xml:space="preserve"> dále pak na vyžádání </w:t>
      </w:r>
      <w:r>
        <w:rPr>
          <w:szCs w:val="24"/>
        </w:rPr>
        <w:t xml:space="preserve">ŘSD vždy </w:t>
      </w:r>
      <w:r w:rsidRPr="008C14C1">
        <w:rPr>
          <w:szCs w:val="24"/>
        </w:rPr>
        <w:t>bez zbytečn</w:t>
      </w:r>
      <w:r w:rsidR="007168F5">
        <w:rPr>
          <w:szCs w:val="24"/>
        </w:rPr>
        <w:t>ého odkladu, nejpozději však do </w:t>
      </w:r>
      <w:r w:rsidRPr="008C14C1">
        <w:rPr>
          <w:szCs w:val="24"/>
        </w:rPr>
        <w:t xml:space="preserve">5 (slovy: pěti) pracovních dnů od doručení písemné žádosti </w:t>
      </w:r>
      <w:r>
        <w:rPr>
          <w:szCs w:val="24"/>
        </w:rPr>
        <w:t>ŘSD</w:t>
      </w:r>
      <w:r w:rsidRPr="008C14C1">
        <w:rPr>
          <w:szCs w:val="24"/>
        </w:rPr>
        <w:t xml:space="preserve">. V případě, že při činnosti prováděné </w:t>
      </w:r>
      <w:r>
        <w:rPr>
          <w:szCs w:val="24"/>
        </w:rPr>
        <w:t>Dodavatelem</w:t>
      </w:r>
      <w:r w:rsidRPr="008C14C1">
        <w:rPr>
          <w:szCs w:val="24"/>
        </w:rPr>
        <w:t xml:space="preserve"> </w:t>
      </w:r>
      <w:r w:rsidR="007D12FA">
        <w:rPr>
          <w:szCs w:val="24"/>
        </w:rPr>
        <w:t xml:space="preserve">na základě této Rámcové dohody a/nebo dílčí smlouvy </w:t>
      </w:r>
      <w:r w:rsidRPr="008C14C1">
        <w:rPr>
          <w:szCs w:val="24"/>
        </w:rPr>
        <w:t xml:space="preserve">dojde ke způsobení škody </w:t>
      </w:r>
      <w:r>
        <w:rPr>
          <w:szCs w:val="24"/>
        </w:rPr>
        <w:t>ŘSD</w:t>
      </w:r>
      <w:r w:rsidRPr="008C14C1">
        <w:rPr>
          <w:szCs w:val="24"/>
        </w:rPr>
        <w:t xml:space="preserve"> nebo třetím osobám, která nebude kryta pojištěním sjednaným ve smyslu tohoto </w:t>
      </w:r>
      <w:r>
        <w:rPr>
          <w:szCs w:val="24"/>
        </w:rPr>
        <w:t>článku Rámcové dohody</w:t>
      </w:r>
      <w:r w:rsidRPr="008C14C1">
        <w:rPr>
          <w:szCs w:val="24"/>
        </w:rPr>
        <w:t xml:space="preserve">, bude </w:t>
      </w:r>
      <w:r>
        <w:rPr>
          <w:szCs w:val="24"/>
        </w:rPr>
        <w:t>Dodavatel</w:t>
      </w:r>
      <w:r w:rsidR="007D12FA">
        <w:rPr>
          <w:szCs w:val="24"/>
        </w:rPr>
        <w:t xml:space="preserve"> povinen tuto škodu</w:t>
      </w:r>
      <w:r w:rsidRPr="008C14C1">
        <w:rPr>
          <w:szCs w:val="24"/>
        </w:rPr>
        <w:t xml:space="preserve"> uhradit z vlastních </w:t>
      </w:r>
      <w:r>
        <w:rPr>
          <w:szCs w:val="24"/>
        </w:rPr>
        <w:t xml:space="preserve">peněžních </w:t>
      </w:r>
      <w:r w:rsidRPr="008C14C1">
        <w:rPr>
          <w:szCs w:val="24"/>
        </w:rPr>
        <w:t>prostředků</w:t>
      </w:r>
      <w:r w:rsidR="00BE25D1">
        <w:rPr>
          <w:szCs w:val="24"/>
        </w:rPr>
        <w:t>.</w:t>
      </w:r>
    </w:p>
    <w:bookmarkEnd w:id="44"/>
    <w:p w14:paraId="011F853D" w14:textId="77777777" w:rsidR="001C0C36" w:rsidRPr="008C14C1" w:rsidRDefault="001C0C36" w:rsidP="00F3708B">
      <w:pPr>
        <w:pStyle w:val="Pleading3L2"/>
        <w:keepNext/>
        <w:widowControl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szCs w:val="24"/>
        </w:rPr>
      </w:pPr>
      <w:r w:rsidRPr="008C14C1">
        <w:rPr>
          <w:szCs w:val="24"/>
        </w:rPr>
        <w:t xml:space="preserve">Práva a povinnosti </w:t>
      </w:r>
      <w:r w:rsidR="00DD0F96">
        <w:rPr>
          <w:szCs w:val="24"/>
        </w:rPr>
        <w:t>ŘSD</w:t>
      </w:r>
      <w:r w:rsidRPr="008C14C1">
        <w:rPr>
          <w:szCs w:val="24"/>
        </w:rPr>
        <w:t>:</w:t>
      </w:r>
    </w:p>
    <w:p w14:paraId="314727C7" w14:textId="77777777" w:rsidR="0078423A" w:rsidRDefault="00DD0F96" w:rsidP="00F3708B">
      <w:pPr>
        <w:pStyle w:val="kancel"/>
        <w:keepNext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 xml:space="preserve">ŘSD </w:t>
      </w:r>
      <w:r w:rsidR="001C0C36" w:rsidRPr="008C14C1">
        <w:rPr>
          <w:szCs w:val="24"/>
        </w:rPr>
        <w:t xml:space="preserve">se zavazuje informovat </w:t>
      </w:r>
      <w:r>
        <w:rPr>
          <w:szCs w:val="24"/>
        </w:rPr>
        <w:t>Dodavatele</w:t>
      </w:r>
      <w:r w:rsidR="001C0C36" w:rsidRPr="008C14C1">
        <w:rPr>
          <w:szCs w:val="24"/>
        </w:rPr>
        <w:t xml:space="preserve"> o všech okolnostech důležitých pro řádné</w:t>
      </w:r>
      <w:r>
        <w:rPr>
          <w:szCs w:val="24"/>
        </w:rPr>
        <w:t xml:space="preserve"> a včasné plnění Rámcové dohody</w:t>
      </w:r>
      <w:r w:rsidR="006E426C">
        <w:rPr>
          <w:szCs w:val="24"/>
        </w:rPr>
        <w:t xml:space="preserve"> a </w:t>
      </w:r>
      <w:r w:rsidR="0078423A">
        <w:rPr>
          <w:szCs w:val="24"/>
        </w:rPr>
        <w:t>jednotlivých dílčích smluv</w:t>
      </w:r>
      <w:r w:rsidR="00EE6AD0" w:rsidRPr="009A710D">
        <w:rPr>
          <w:szCs w:val="24"/>
        </w:rPr>
        <w:t>;</w:t>
      </w:r>
    </w:p>
    <w:p w14:paraId="11CDB861" w14:textId="77777777" w:rsidR="001C0C36" w:rsidRDefault="0078423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 xml:space="preserve">ŘSD </w:t>
      </w:r>
      <w:r w:rsidRPr="008C14C1">
        <w:rPr>
          <w:szCs w:val="24"/>
        </w:rPr>
        <w:t xml:space="preserve">se zavazuje </w:t>
      </w:r>
      <w:r w:rsidR="001C0C36" w:rsidRPr="008C14C1">
        <w:rPr>
          <w:szCs w:val="24"/>
        </w:rPr>
        <w:t xml:space="preserve">poskytovat </w:t>
      </w:r>
      <w:r w:rsidR="006E426C">
        <w:rPr>
          <w:szCs w:val="24"/>
        </w:rPr>
        <w:t xml:space="preserve">Dodavateli </w:t>
      </w:r>
      <w:r w:rsidR="001C0C36" w:rsidRPr="008C14C1">
        <w:rPr>
          <w:szCs w:val="24"/>
        </w:rPr>
        <w:t>součinnost nezbytnou</w:t>
      </w:r>
      <w:r w:rsidR="00DD0F96">
        <w:rPr>
          <w:szCs w:val="24"/>
        </w:rPr>
        <w:t xml:space="preserve"> pro řádné a včasné dodání Plnění</w:t>
      </w:r>
      <w:r w:rsidR="00EE6AD0" w:rsidRPr="009A710D">
        <w:rPr>
          <w:szCs w:val="24"/>
        </w:rPr>
        <w:t>;</w:t>
      </w:r>
    </w:p>
    <w:p w14:paraId="1C27159E" w14:textId="77777777" w:rsidR="00EE6AD0" w:rsidRDefault="006E426C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r>
        <w:rPr>
          <w:szCs w:val="24"/>
        </w:rPr>
        <w:lastRenderedPageBreak/>
        <w:t xml:space="preserve">ŘSD se zavazuje </w:t>
      </w:r>
      <w:r w:rsidR="00EE6AD0" w:rsidRPr="009A710D">
        <w:rPr>
          <w:szCs w:val="24"/>
        </w:rPr>
        <w:t xml:space="preserve">zabezpečit pro </w:t>
      </w:r>
      <w:r w:rsidR="00735760">
        <w:rPr>
          <w:szCs w:val="24"/>
        </w:rPr>
        <w:t>zaměstna</w:t>
      </w:r>
      <w:r>
        <w:rPr>
          <w:szCs w:val="24"/>
        </w:rPr>
        <w:t>nce</w:t>
      </w:r>
      <w:r w:rsidR="00EE6AD0">
        <w:rPr>
          <w:szCs w:val="24"/>
        </w:rPr>
        <w:t xml:space="preserve"> a jiné oprávněné osoby</w:t>
      </w:r>
      <w:r w:rsidR="00EE6AD0" w:rsidRPr="009A710D">
        <w:rPr>
          <w:szCs w:val="24"/>
        </w:rPr>
        <w:t xml:space="preserve"> </w:t>
      </w:r>
      <w:r w:rsidR="00EE6AD0">
        <w:rPr>
          <w:szCs w:val="24"/>
        </w:rPr>
        <w:t>Dodavatele</w:t>
      </w:r>
      <w:r w:rsidR="00EE6AD0" w:rsidRPr="005851EA">
        <w:rPr>
          <w:szCs w:val="24"/>
        </w:rPr>
        <w:t xml:space="preserve"> </w:t>
      </w:r>
      <w:r w:rsidR="00EE6AD0" w:rsidRPr="009A710D">
        <w:rPr>
          <w:szCs w:val="24"/>
        </w:rPr>
        <w:t>přístup do</w:t>
      </w:r>
      <w:r>
        <w:rPr>
          <w:szCs w:val="24"/>
        </w:rPr>
        <w:t xml:space="preserve"> míst dodání Plnění</w:t>
      </w:r>
      <w:r w:rsidR="00EE6AD0" w:rsidRPr="009A710D">
        <w:rPr>
          <w:szCs w:val="24"/>
        </w:rPr>
        <w:t xml:space="preserve"> za účelem řádného a včasného plnění </w:t>
      </w:r>
      <w:r w:rsidR="00EE6AD0">
        <w:rPr>
          <w:szCs w:val="24"/>
        </w:rPr>
        <w:t>Rámcové dohody</w:t>
      </w:r>
      <w:r w:rsidR="00EE6AD0" w:rsidRPr="009A710D">
        <w:rPr>
          <w:szCs w:val="24"/>
        </w:rPr>
        <w:t>;</w:t>
      </w:r>
    </w:p>
    <w:p w14:paraId="2275009A" w14:textId="77777777" w:rsidR="00EE6AD0" w:rsidRDefault="00EE6AD0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r w:rsidRPr="005851EA">
        <w:rPr>
          <w:szCs w:val="24"/>
        </w:rPr>
        <w:t xml:space="preserve">poskytnout </w:t>
      </w:r>
      <w:r>
        <w:rPr>
          <w:szCs w:val="24"/>
        </w:rPr>
        <w:t>Dodavateli</w:t>
      </w:r>
      <w:r w:rsidRPr="005851EA">
        <w:rPr>
          <w:szCs w:val="24"/>
        </w:rPr>
        <w:t xml:space="preserve"> podklady nezbytné k</w:t>
      </w:r>
      <w:r>
        <w:rPr>
          <w:szCs w:val="24"/>
        </w:rPr>
        <w:t> dodání Plnění</w:t>
      </w:r>
      <w:r w:rsidRPr="005851EA">
        <w:rPr>
          <w:szCs w:val="24"/>
        </w:rPr>
        <w:t xml:space="preserve">, </w:t>
      </w:r>
      <w:r>
        <w:rPr>
          <w:szCs w:val="24"/>
        </w:rPr>
        <w:t>jestliže Dodavatel takovými podklady ne</w:t>
      </w:r>
      <w:r w:rsidRPr="005851EA">
        <w:rPr>
          <w:szCs w:val="24"/>
        </w:rPr>
        <w:t xml:space="preserve">disponuje a </w:t>
      </w:r>
      <w:r>
        <w:rPr>
          <w:szCs w:val="24"/>
        </w:rPr>
        <w:t xml:space="preserve">objektivně si je </w:t>
      </w:r>
      <w:r w:rsidRPr="005851EA">
        <w:rPr>
          <w:szCs w:val="24"/>
        </w:rPr>
        <w:t xml:space="preserve">není </w:t>
      </w:r>
      <w:r>
        <w:rPr>
          <w:szCs w:val="24"/>
        </w:rPr>
        <w:t xml:space="preserve">schopen a/nebo </w:t>
      </w:r>
      <w:r w:rsidRPr="005851EA">
        <w:rPr>
          <w:szCs w:val="24"/>
        </w:rPr>
        <w:t xml:space="preserve">oprávněn </w:t>
      </w:r>
      <w:r>
        <w:rPr>
          <w:szCs w:val="24"/>
        </w:rPr>
        <w:t xml:space="preserve">opatřit </w:t>
      </w:r>
      <w:r w:rsidRPr="005851EA">
        <w:rPr>
          <w:szCs w:val="24"/>
        </w:rPr>
        <w:t xml:space="preserve">sám;  </w:t>
      </w:r>
    </w:p>
    <w:p w14:paraId="7DA4E23E" w14:textId="77777777" w:rsidR="00EE6AD0" w:rsidRPr="00EE6AD0" w:rsidRDefault="00EE6AD0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 xml:space="preserve">zabezpečit účast </w:t>
      </w:r>
      <w:r w:rsidR="00735760">
        <w:rPr>
          <w:szCs w:val="24"/>
        </w:rPr>
        <w:t xml:space="preserve">zaměstnanců </w:t>
      </w:r>
      <w:r>
        <w:rPr>
          <w:szCs w:val="24"/>
        </w:rPr>
        <w:t>ŘSD</w:t>
      </w:r>
      <w:r w:rsidR="00FA2DA5">
        <w:rPr>
          <w:szCs w:val="24"/>
        </w:rPr>
        <w:t xml:space="preserve"> či jiných</w:t>
      </w:r>
      <w:r w:rsidRPr="009A710D">
        <w:rPr>
          <w:szCs w:val="24"/>
        </w:rPr>
        <w:t xml:space="preserve"> určených osob na pracovních schůzkách;</w:t>
      </w:r>
    </w:p>
    <w:p w14:paraId="39885D9C" w14:textId="77777777" w:rsidR="00EE20E3" w:rsidRPr="00E30E02" w:rsidRDefault="00DD0F96" w:rsidP="00E30E02">
      <w:pPr>
        <w:pStyle w:val="kancel"/>
        <w:numPr>
          <w:ilvl w:val="2"/>
          <w:numId w:val="16"/>
        </w:numPr>
        <w:tabs>
          <w:tab w:val="left" w:pos="4088"/>
        </w:tabs>
        <w:spacing w:after="240" w:line="276" w:lineRule="auto"/>
        <w:ind w:left="1134"/>
        <w:rPr>
          <w:szCs w:val="24"/>
        </w:rPr>
      </w:pPr>
      <w:r>
        <w:rPr>
          <w:szCs w:val="24"/>
        </w:rPr>
        <w:t>ŘSD není povinno převzít Plnění</w:t>
      </w:r>
      <w:r w:rsidR="001C0C36" w:rsidRPr="008C14C1">
        <w:rPr>
          <w:szCs w:val="24"/>
        </w:rPr>
        <w:t xml:space="preserve">, pokud </w:t>
      </w:r>
      <w:r w:rsidR="006E426C">
        <w:rPr>
          <w:szCs w:val="24"/>
        </w:rPr>
        <w:t>vykazuje vady</w:t>
      </w:r>
      <w:r w:rsidR="006E426C" w:rsidRPr="009A710D">
        <w:rPr>
          <w:szCs w:val="24"/>
        </w:rPr>
        <w:t>;</w:t>
      </w:r>
      <w:r w:rsidR="006E426C">
        <w:rPr>
          <w:szCs w:val="24"/>
        </w:rPr>
        <w:t xml:space="preserve"> za</w:t>
      </w:r>
      <w:r>
        <w:rPr>
          <w:szCs w:val="24"/>
        </w:rPr>
        <w:t xml:space="preserve"> nepřevzaté Plnění není ŘSD povinno</w:t>
      </w:r>
      <w:r w:rsidR="001C0C36" w:rsidRPr="008C14C1">
        <w:rPr>
          <w:szCs w:val="24"/>
        </w:rPr>
        <w:t xml:space="preserve"> zaplatit </w:t>
      </w:r>
      <w:r>
        <w:rPr>
          <w:szCs w:val="24"/>
        </w:rPr>
        <w:t xml:space="preserve">Dodavateli </w:t>
      </w:r>
      <w:r w:rsidR="001C0C36" w:rsidRPr="008C14C1">
        <w:rPr>
          <w:szCs w:val="24"/>
        </w:rPr>
        <w:t>jakoukoliv úplatu</w:t>
      </w:r>
      <w:r w:rsidR="006E426C">
        <w:rPr>
          <w:szCs w:val="24"/>
        </w:rPr>
        <w:t xml:space="preserve"> (Cenu Plnění)</w:t>
      </w:r>
      <w:r w:rsidR="00A27525">
        <w:rPr>
          <w:szCs w:val="24"/>
        </w:rPr>
        <w:t>, postupuje se přitom dle čl. XI Rámcové dohody</w:t>
      </w:r>
      <w:r w:rsidR="00FE6D36" w:rsidRPr="008C14C1">
        <w:rPr>
          <w:szCs w:val="24"/>
        </w:rPr>
        <w:t>.</w:t>
      </w:r>
    </w:p>
    <w:p w14:paraId="3F7BF187" w14:textId="77777777" w:rsidR="00A32D33" w:rsidRPr="00A32D33" w:rsidRDefault="00A32D33" w:rsidP="00F3708B">
      <w:pPr>
        <w:tabs>
          <w:tab w:val="left" w:pos="4088"/>
        </w:tabs>
        <w:spacing w:line="276" w:lineRule="auto"/>
        <w:ind w:left="720" w:hanging="720"/>
        <w:jc w:val="center"/>
        <w:rPr>
          <w:b/>
          <w:sz w:val="24"/>
          <w:szCs w:val="24"/>
        </w:rPr>
      </w:pPr>
      <w:r w:rsidRPr="00A32D33">
        <w:rPr>
          <w:b/>
          <w:sz w:val="24"/>
          <w:szCs w:val="24"/>
        </w:rPr>
        <w:t>VII.</w:t>
      </w:r>
    </w:p>
    <w:p w14:paraId="10EDA94E" w14:textId="77777777" w:rsidR="00A32D33" w:rsidRPr="00A32D33" w:rsidRDefault="00A32D33" w:rsidP="00F3708B">
      <w:pPr>
        <w:tabs>
          <w:tab w:val="left" w:pos="4088"/>
        </w:tabs>
        <w:spacing w:after="120" w:line="276" w:lineRule="auto"/>
        <w:ind w:left="720" w:hanging="720"/>
        <w:jc w:val="center"/>
        <w:rPr>
          <w:b/>
          <w:sz w:val="24"/>
          <w:szCs w:val="24"/>
        </w:rPr>
      </w:pPr>
      <w:r w:rsidRPr="00A32D33">
        <w:rPr>
          <w:b/>
          <w:sz w:val="24"/>
          <w:szCs w:val="24"/>
        </w:rPr>
        <w:t>REGISTR SMLUV</w:t>
      </w:r>
    </w:p>
    <w:p w14:paraId="0884BFF9" w14:textId="6C975B0D" w:rsidR="00A32D33" w:rsidRPr="005851EA" w:rsidRDefault="00A32D33" w:rsidP="00F3708B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Pr="005851EA">
        <w:rPr>
          <w:szCs w:val="24"/>
        </w:rPr>
        <w:t xml:space="preserve"> poskytuje </w:t>
      </w:r>
      <w:r w:rsidR="006E426C">
        <w:rPr>
          <w:szCs w:val="24"/>
        </w:rPr>
        <w:t xml:space="preserve">ŘSD </w:t>
      </w:r>
      <w:r w:rsidRPr="005851EA">
        <w:rPr>
          <w:szCs w:val="24"/>
        </w:rPr>
        <w:t xml:space="preserve">souhlas s uveřejněním </w:t>
      </w:r>
      <w:r>
        <w:rPr>
          <w:szCs w:val="24"/>
        </w:rPr>
        <w:t xml:space="preserve">Rámcové dohody </w:t>
      </w:r>
      <w:r w:rsidR="006E426C">
        <w:rPr>
          <w:szCs w:val="24"/>
        </w:rPr>
        <w:t>a</w:t>
      </w:r>
      <w:r>
        <w:rPr>
          <w:szCs w:val="24"/>
        </w:rPr>
        <w:t xml:space="preserve"> dílčích smluv uzavřených na jejím základě</w:t>
      </w:r>
      <w:r w:rsidR="006E426C">
        <w:rPr>
          <w:szCs w:val="24"/>
        </w:rPr>
        <w:t xml:space="preserve"> v registru smluv zřízené</w:t>
      </w:r>
      <w:r w:rsidRPr="005851EA">
        <w:rPr>
          <w:szCs w:val="24"/>
        </w:rPr>
        <w:t>m zákonem č. 340/2015 Sb., o</w:t>
      </w:r>
      <w:r w:rsidR="004326A4">
        <w:rPr>
          <w:szCs w:val="24"/>
        </w:rPr>
        <w:t> </w:t>
      </w:r>
      <w:r w:rsidRPr="005851EA">
        <w:rPr>
          <w:szCs w:val="24"/>
        </w:rPr>
        <w:t>zvláštních podmínkách účinnosti některých smluv, uveřejňování těchto smluv a</w:t>
      </w:r>
      <w:r w:rsidR="004326A4">
        <w:rPr>
          <w:szCs w:val="24"/>
        </w:rPr>
        <w:t> </w:t>
      </w:r>
      <w:r w:rsidRPr="005851EA">
        <w:rPr>
          <w:szCs w:val="24"/>
        </w:rPr>
        <w:t>o</w:t>
      </w:r>
      <w:r w:rsidR="004326A4">
        <w:rPr>
          <w:szCs w:val="24"/>
        </w:rPr>
        <w:t> </w:t>
      </w:r>
      <w:r w:rsidRPr="005851EA">
        <w:rPr>
          <w:szCs w:val="24"/>
        </w:rPr>
        <w:t>registru smluv</w:t>
      </w:r>
      <w:r>
        <w:rPr>
          <w:szCs w:val="24"/>
        </w:rPr>
        <w:t>, ve znění pozdějších předpisů (dále jako „</w:t>
      </w:r>
      <w:r w:rsidRPr="00872261">
        <w:rPr>
          <w:b/>
          <w:szCs w:val="24"/>
        </w:rPr>
        <w:t>zákon o registru smluv</w:t>
      </w:r>
      <w:r>
        <w:rPr>
          <w:szCs w:val="24"/>
        </w:rPr>
        <w:t>“)</w:t>
      </w:r>
      <w:r w:rsidRPr="005851EA">
        <w:rPr>
          <w:szCs w:val="24"/>
        </w:rPr>
        <w:t xml:space="preserve">. </w:t>
      </w:r>
      <w:r>
        <w:rPr>
          <w:szCs w:val="24"/>
        </w:rPr>
        <w:t>Dodavatel</w:t>
      </w:r>
      <w:r w:rsidRPr="005851EA">
        <w:rPr>
          <w:szCs w:val="24"/>
        </w:rPr>
        <w:t xml:space="preserve"> bere na vědomí, že uveřejnění </w:t>
      </w:r>
      <w:r>
        <w:rPr>
          <w:szCs w:val="24"/>
        </w:rPr>
        <w:t>Rámcové dohody a dílčích smluv</w:t>
      </w:r>
      <w:r w:rsidRPr="005851EA">
        <w:rPr>
          <w:szCs w:val="24"/>
        </w:rPr>
        <w:t xml:space="preserve"> v registru smluv zajistí </w:t>
      </w:r>
      <w:r>
        <w:rPr>
          <w:szCs w:val="24"/>
        </w:rPr>
        <w:t>ŘSD</w:t>
      </w:r>
      <w:r w:rsidRPr="005851EA">
        <w:rPr>
          <w:szCs w:val="24"/>
        </w:rPr>
        <w:t xml:space="preserve">. </w:t>
      </w:r>
      <w:r w:rsidR="00A42FA9">
        <w:rPr>
          <w:szCs w:val="24"/>
        </w:rPr>
        <w:t>Předmětem uveřejnění v registru smluv bude jak dílčí objednávka ŘSD, tak její akceptace ze strany Dodavatele</w:t>
      </w:r>
      <w:r w:rsidR="00FB653E">
        <w:rPr>
          <w:szCs w:val="24"/>
        </w:rPr>
        <w:t>, a to včetně všech případně uzavřených dodatků</w:t>
      </w:r>
      <w:r w:rsidR="00A42FA9">
        <w:rPr>
          <w:szCs w:val="24"/>
        </w:rPr>
        <w:t xml:space="preserve">. </w:t>
      </w:r>
      <w:r w:rsidRPr="005851EA">
        <w:rPr>
          <w:szCs w:val="24"/>
        </w:rPr>
        <w:t xml:space="preserve">Do registru smluv bude vložen elektronický obraz textového obsahu </w:t>
      </w:r>
      <w:r>
        <w:rPr>
          <w:szCs w:val="24"/>
        </w:rPr>
        <w:t>Rámcové dohody a dílčích smluv</w:t>
      </w:r>
      <w:r w:rsidRPr="005851EA">
        <w:rPr>
          <w:szCs w:val="24"/>
        </w:rPr>
        <w:t xml:space="preserve"> v otevřeném a strojově čitelném formátu a</w:t>
      </w:r>
      <w:r w:rsidR="002B6335">
        <w:rPr>
          <w:szCs w:val="24"/>
        </w:rPr>
        <w:t> </w:t>
      </w:r>
      <w:r w:rsidRPr="005851EA">
        <w:rPr>
          <w:szCs w:val="24"/>
        </w:rPr>
        <w:t xml:space="preserve">rovněž </w:t>
      </w:r>
      <w:r>
        <w:rPr>
          <w:szCs w:val="24"/>
        </w:rPr>
        <w:t xml:space="preserve">jejich </w:t>
      </w:r>
      <w:proofErr w:type="spellStart"/>
      <w:r w:rsidRPr="005851EA">
        <w:rPr>
          <w:szCs w:val="24"/>
        </w:rPr>
        <w:t>metadat</w:t>
      </w:r>
      <w:r>
        <w:rPr>
          <w:szCs w:val="24"/>
        </w:rPr>
        <w:t>a</w:t>
      </w:r>
      <w:proofErr w:type="spellEnd"/>
      <w:r w:rsidRPr="005851EA">
        <w:rPr>
          <w:szCs w:val="24"/>
        </w:rPr>
        <w:t>.</w:t>
      </w:r>
    </w:p>
    <w:p w14:paraId="67C5747E" w14:textId="77777777" w:rsidR="00A32D33" w:rsidRDefault="00A32D33" w:rsidP="00F3708B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Pr="005851EA">
        <w:rPr>
          <w:szCs w:val="24"/>
        </w:rPr>
        <w:t xml:space="preserve"> bere na vědomí</w:t>
      </w:r>
      <w:r>
        <w:rPr>
          <w:szCs w:val="24"/>
        </w:rPr>
        <w:t xml:space="preserve"> a výslovně souhlasí</w:t>
      </w:r>
      <w:r w:rsidRPr="005851EA">
        <w:rPr>
          <w:szCs w:val="24"/>
        </w:rPr>
        <w:t xml:space="preserve">, že </w:t>
      </w:r>
      <w:r>
        <w:rPr>
          <w:szCs w:val="24"/>
        </w:rPr>
        <w:t>Rámcová dohoda a dílčí smlouvy</w:t>
      </w:r>
      <w:r w:rsidRPr="005851EA">
        <w:rPr>
          <w:szCs w:val="24"/>
        </w:rPr>
        <w:t xml:space="preserve"> </w:t>
      </w:r>
      <w:r>
        <w:rPr>
          <w:szCs w:val="24"/>
        </w:rPr>
        <w:t>budou uveřejněny</w:t>
      </w:r>
      <w:r w:rsidRPr="005851EA">
        <w:rPr>
          <w:szCs w:val="24"/>
        </w:rPr>
        <w:t xml:space="preserve"> v registru smluv bez</w:t>
      </w:r>
      <w:r>
        <w:rPr>
          <w:szCs w:val="24"/>
        </w:rPr>
        <w:t xml:space="preserve"> ohledu na skutečnost, zda spadají</w:t>
      </w:r>
      <w:r w:rsidRPr="005851EA">
        <w:rPr>
          <w:szCs w:val="24"/>
        </w:rPr>
        <w:t xml:space="preserve"> pod některou z výjimek z povinnosti uveřejnění stanovenou v</w:t>
      </w:r>
      <w:r>
        <w:rPr>
          <w:szCs w:val="24"/>
        </w:rPr>
        <w:t> 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3 odst. 2 </w:t>
      </w:r>
      <w:r w:rsidRPr="005851EA">
        <w:rPr>
          <w:szCs w:val="24"/>
        </w:rPr>
        <w:t>zákon</w:t>
      </w:r>
      <w:r>
        <w:rPr>
          <w:szCs w:val="24"/>
        </w:rPr>
        <w:t>a</w:t>
      </w:r>
      <w:r w:rsidRPr="005851EA">
        <w:rPr>
          <w:szCs w:val="24"/>
        </w:rPr>
        <w:t xml:space="preserve"> </w:t>
      </w:r>
      <w:r>
        <w:rPr>
          <w:szCs w:val="24"/>
        </w:rPr>
        <w:t>o registru smluv.</w:t>
      </w:r>
    </w:p>
    <w:p w14:paraId="1D12F917" w14:textId="77777777" w:rsidR="00A32D33" w:rsidRDefault="00A32D33" w:rsidP="00F3708B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V rámci Rámcov</w:t>
      </w:r>
      <w:r w:rsidR="003449AB">
        <w:rPr>
          <w:szCs w:val="24"/>
        </w:rPr>
        <w:t>é</w:t>
      </w:r>
      <w:r>
        <w:rPr>
          <w:szCs w:val="24"/>
        </w:rPr>
        <w:t xml:space="preserve"> dohody a dílčí</w:t>
      </w:r>
      <w:r w:rsidR="006E426C">
        <w:rPr>
          <w:szCs w:val="24"/>
        </w:rPr>
        <w:t>ch smluv</w:t>
      </w:r>
      <w:r w:rsidRPr="005851EA">
        <w:rPr>
          <w:szCs w:val="24"/>
        </w:rPr>
        <w:t xml:space="preserve"> </w:t>
      </w:r>
      <w:r>
        <w:rPr>
          <w:szCs w:val="24"/>
        </w:rPr>
        <w:t>nebudou uveřejněny informace stanovené v 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3 odst. 1 zákona o registru smluv označené D</w:t>
      </w:r>
      <w:r w:rsidR="006E426C">
        <w:rPr>
          <w:szCs w:val="24"/>
        </w:rPr>
        <w:t>odavatelem před podpisem Rámcové dohody</w:t>
      </w:r>
      <w:r>
        <w:rPr>
          <w:szCs w:val="24"/>
        </w:rPr>
        <w:t xml:space="preserve"> nebo dílčí smlouvy. </w:t>
      </w:r>
    </w:p>
    <w:p w14:paraId="7BEAAFBC" w14:textId="77777777" w:rsidR="006D0E13" w:rsidRPr="00E30E02" w:rsidRDefault="00A32D33" w:rsidP="00E30E02">
      <w:pPr>
        <w:pStyle w:val="Pleading3L2"/>
        <w:numPr>
          <w:ilvl w:val="1"/>
          <w:numId w:val="17"/>
        </w:numPr>
        <w:tabs>
          <w:tab w:val="left" w:pos="4088"/>
        </w:tabs>
        <w:spacing w:before="0" w:after="240" w:line="276" w:lineRule="auto"/>
        <w:ind w:left="720" w:hanging="720"/>
        <w:rPr>
          <w:szCs w:val="24"/>
        </w:rPr>
      </w:pPr>
      <w:r>
        <w:rPr>
          <w:szCs w:val="24"/>
        </w:rPr>
        <w:t>ŘSD je povinno informovat Dodavat</w:t>
      </w:r>
      <w:r w:rsidR="00A27525">
        <w:rPr>
          <w:szCs w:val="24"/>
        </w:rPr>
        <w:t>ele o termínu uveřejnění Rámcové</w:t>
      </w:r>
      <w:r>
        <w:rPr>
          <w:szCs w:val="24"/>
        </w:rPr>
        <w:t xml:space="preserve"> dohody a dílčí smlouvy</w:t>
      </w:r>
      <w:r w:rsidRPr="005851EA">
        <w:rPr>
          <w:szCs w:val="24"/>
        </w:rPr>
        <w:t xml:space="preserve"> </w:t>
      </w:r>
      <w:r>
        <w:rPr>
          <w:szCs w:val="24"/>
        </w:rPr>
        <w:t xml:space="preserve">v registru smluv </w:t>
      </w:r>
      <w:r w:rsidR="001038FF">
        <w:rPr>
          <w:szCs w:val="24"/>
        </w:rPr>
        <w:t xml:space="preserve">vždy </w:t>
      </w:r>
      <w:r>
        <w:rPr>
          <w:szCs w:val="24"/>
        </w:rPr>
        <w:t xml:space="preserve">nejpozději do 3 (tří) </w:t>
      </w:r>
      <w:r w:rsidR="008F0EE3">
        <w:rPr>
          <w:szCs w:val="24"/>
        </w:rPr>
        <w:t>pracovních</w:t>
      </w:r>
      <w:r>
        <w:rPr>
          <w:szCs w:val="24"/>
        </w:rPr>
        <w:t xml:space="preserve"> dnů ode dne jejich uveřejnění.</w:t>
      </w:r>
    </w:p>
    <w:p w14:paraId="7564AAF7" w14:textId="77777777" w:rsidR="00A32D33" w:rsidRDefault="006D0E13" w:rsidP="00F3708B">
      <w:pPr>
        <w:tabs>
          <w:tab w:val="left" w:pos="4088"/>
        </w:tabs>
        <w:spacing w:line="276" w:lineRule="auto"/>
        <w:ind w:left="720" w:hanging="720"/>
        <w:jc w:val="center"/>
        <w:rPr>
          <w:b/>
          <w:sz w:val="24"/>
          <w:szCs w:val="24"/>
        </w:rPr>
      </w:pPr>
      <w:r w:rsidRPr="006D0E13">
        <w:rPr>
          <w:b/>
          <w:sz w:val="24"/>
          <w:szCs w:val="24"/>
        </w:rPr>
        <w:t>VIII.</w:t>
      </w:r>
    </w:p>
    <w:p w14:paraId="31FFC6AF" w14:textId="77777777" w:rsidR="006D0E13" w:rsidRPr="005851EA" w:rsidRDefault="006D0E13" w:rsidP="00F3708B">
      <w:pPr>
        <w:pStyle w:val="Zkladntext"/>
        <w:tabs>
          <w:tab w:val="left" w:pos="4088"/>
        </w:tabs>
        <w:spacing w:after="120" w:line="276" w:lineRule="auto"/>
        <w:ind w:left="720" w:hanging="720"/>
        <w:jc w:val="center"/>
        <w:rPr>
          <w:b/>
        </w:rPr>
      </w:pPr>
      <w:r w:rsidRPr="005851EA">
        <w:rPr>
          <w:b/>
        </w:rPr>
        <w:t>KOMUNIKACE MEZI SMLUVNÍMI STRANAMI</w:t>
      </w:r>
    </w:p>
    <w:p w14:paraId="3C75F247" w14:textId="77777777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Smluvní strany se zavazují vzájemně spolupracovat a poskytovat si veškeré informace potřebné pro řádné plnění svých závazků. </w:t>
      </w:r>
    </w:p>
    <w:p w14:paraId="13DC6B4E" w14:textId="13388E7C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Veškerá komunikace mezi Smluvními stranami bude probíhat prostřednictvím </w:t>
      </w:r>
      <w:r w:rsidR="0062452C">
        <w:rPr>
          <w:lang w:eastAsia="en-US"/>
        </w:rPr>
        <w:t>kontaktních</w:t>
      </w:r>
      <w:r w:rsidR="0062452C" w:rsidRPr="005851EA">
        <w:rPr>
          <w:lang w:eastAsia="en-US"/>
        </w:rPr>
        <w:t xml:space="preserve"> </w:t>
      </w:r>
      <w:r w:rsidRPr="005851EA">
        <w:rPr>
          <w:lang w:eastAsia="en-US"/>
        </w:rPr>
        <w:t xml:space="preserve">osob nebo statutárních </w:t>
      </w:r>
      <w:r>
        <w:rPr>
          <w:lang w:eastAsia="en-US"/>
        </w:rPr>
        <w:t>orgánů</w:t>
      </w:r>
      <w:r w:rsidRPr="005851EA">
        <w:rPr>
          <w:lang w:eastAsia="en-US"/>
        </w:rPr>
        <w:t xml:space="preserve"> Smluvních stran.</w:t>
      </w:r>
      <w:r w:rsidR="00DB6F29">
        <w:rPr>
          <w:lang w:eastAsia="en-US"/>
        </w:rPr>
        <w:t xml:space="preserve"> </w:t>
      </w:r>
    </w:p>
    <w:p w14:paraId="0A0D5D31" w14:textId="0278D510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Smluvní strany jsou povinny činit jaká</w:t>
      </w:r>
      <w:r w:rsidRPr="005851EA">
        <w:rPr>
          <w:lang w:eastAsia="en-US"/>
        </w:rPr>
        <w:t>koli oznámení, žádost</w:t>
      </w:r>
      <w:r>
        <w:rPr>
          <w:lang w:eastAsia="en-US"/>
        </w:rPr>
        <w:t>i či jiná</w:t>
      </w:r>
      <w:r w:rsidRPr="005851EA">
        <w:rPr>
          <w:lang w:eastAsia="en-US"/>
        </w:rPr>
        <w:t xml:space="preserve"> sděle</w:t>
      </w:r>
      <w:r>
        <w:rPr>
          <w:lang w:eastAsia="en-US"/>
        </w:rPr>
        <w:t xml:space="preserve">ní dle </w:t>
      </w:r>
      <w:r w:rsidRPr="00E0024D">
        <w:rPr>
          <w:lang w:eastAsia="en-US"/>
        </w:rPr>
        <w:lastRenderedPageBreak/>
        <w:t>Rámcové</w:t>
      </w:r>
      <w:r>
        <w:rPr>
          <w:lang w:eastAsia="en-US"/>
        </w:rPr>
        <w:t xml:space="preserve"> </w:t>
      </w:r>
      <w:r w:rsidRPr="00E0024D">
        <w:rPr>
          <w:lang w:eastAsia="en-US"/>
        </w:rPr>
        <w:t xml:space="preserve">dohody nebo dílčích smluv </w:t>
      </w:r>
      <w:r>
        <w:rPr>
          <w:lang w:eastAsia="en-US"/>
        </w:rPr>
        <w:t>vůči druhé Smluvní straně v písemné formě</w:t>
      </w:r>
      <w:r w:rsidRPr="005851EA">
        <w:rPr>
          <w:lang w:eastAsia="en-US"/>
        </w:rPr>
        <w:t xml:space="preserve">. </w:t>
      </w:r>
      <w:r>
        <w:rPr>
          <w:lang w:eastAsia="en-US"/>
        </w:rPr>
        <w:t>Z</w:t>
      </w:r>
      <w:r w:rsidRPr="005851EA">
        <w:rPr>
          <w:lang w:eastAsia="en-US"/>
        </w:rPr>
        <w:t xml:space="preserve">a účinné </w:t>
      </w:r>
      <w:r>
        <w:rPr>
          <w:lang w:eastAsia="en-US"/>
        </w:rPr>
        <w:t xml:space="preserve">způsoby doručení se </w:t>
      </w:r>
      <w:r w:rsidRPr="005851EA">
        <w:rPr>
          <w:lang w:eastAsia="en-US"/>
        </w:rPr>
        <w:t>považují osobní doručování, doručování doporučenou poštou, datovou schránkou či elektr</w:t>
      </w:r>
      <w:r>
        <w:rPr>
          <w:lang w:eastAsia="en-US"/>
        </w:rPr>
        <w:t xml:space="preserve">onickou poštou, a to na </w:t>
      </w:r>
      <w:r w:rsidR="00C60EDA">
        <w:rPr>
          <w:lang w:eastAsia="en-US"/>
        </w:rPr>
        <w:t xml:space="preserve">kontaktní údaje Smluvních stran </w:t>
      </w:r>
      <w:r w:rsidRPr="005851EA">
        <w:rPr>
          <w:lang w:eastAsia="en-US"/>
        </w:rPr>
        <w:t xml:space="preserve">uvedené </w:t>
      </w:r>
      <w:r w:rsidR="00DA64D6">
        <w:rPr>
          <w:lang w:eastAsia="en-US"/>
        </w:rPr>
        <w:t>v úvodním ustanovení Smlouvy týkajícím se identifikace Smluvních stran</w:t>
      </w:r>
      <w:r w:rsidRPr="005851EA">
        <w:rPr>
          <w:lang w:eastAsia="en-US"/>
        </w:rPr>
        <w:t xml:space="preserve">. </w:t>
      </w:r>
      <w:r w:rsidR="00DB6F29">
        <w:rPr>
          <w:lang w:eastAsia="en-US"/>
        </w:rPr>
        <w:t>V rámci dílčí objednávky (dílčí smlouvy) je ŘSD oprávněno uvést pro plnění této konkrétní dílčí objednávky (dílčí smlouvy) kontaktní osobu odlišnou od kontaktní osoby uvedené v této Smlouvě.</w:t>
      </w:r>
    </w:p>
    <w:p w14:paraId="71CB9494" w14:textId="6624B486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V případě změny </w:t>
      </w:r>
      <w:r w:rsidR="0062452C">
        <w:rPr>
          <w:lang w:eastAsia="en-US"/>
        </w:rPr>
        <w:t>kontaktní</w:t>
      </w:r>
      <w:r w:rsidR="0062452C" w:rsidRPr="005851EA">
        <w:rPr>
          <w:lang w:eastAsia="en-US"/>
        </w:rPr>
        <w:t xml:space="preserve"> </w:t>
      </w:r>
      <w:r w:rsidRPr="005851EA">
        <w:rPr>
          <w:lang w:eastAsia="en-US"/>
        </w:rPr>
        <w:t xml:space="preserve">osoby </w:t>
      </w:r>
      <w:r w:rsidR="00E0024D" w:rsidRPr="00E0024D">
        <w:rPr>
          <w:lang w:eastAsia="en-US"/>
        </w:rPr>
        <w:t xml:space="preserve">je </w:t>
      </w:r>
      <w:r w:rsidRPr="005851EA">
        <w:rPr>
          <w:lang w:eastAsia="en-US"/>
        </w:rPr>
        <w:t xml:space="preserve">Smluvní strana </w:t>
      </w:r>
      <w:r w:rsidR="00E0024D" w:rsidRPr="00E0024D">
        <w:rPr>
          <w:lang w:eastAsia="en-US"/>
        </w:rPr>
        <w:t xml:space="preserve">povinna oznámit </w:t>
      </w:r>
      <w:r w:rsidRPr="005851EA">
        <w:rPr>
          <w:lang w:eastAsia="en-US"/>
        </w:rPr>
        <w:t xml:space="preserve">tuto změnu </w:t>
      </w:r>
      <w:r w:rsidR="00E0024D" w:rsidRPr="00E0024D">
        <w:rPr>
          <w:lang w:eastAsia="en-US"/>
        </w:rPr>
        <w:t xml:space="preserve">bez zbytečného odkladu </w:t>
      </w:r>
      <w:r w:rsidRPr="005851EA">
        <w:rPr>
          <w:lang w:eastAsia="en-US"/>
        </w:rPr>
        <w:t xml:space="preserve">písemně druhé Smluvní straně. Změna je pro druhou Smluvní stranou závazná ode dne doručení </w:t>
      </w:r>
      <w:r>
        <w:rPr>
          <w:lang w:eastAsia="en-US"/>
        </w:rPr>
        <w:t xml:space="preserve">takového </w:t>
      </w:r>
      <w:r w:rsidRPr="005851EA">
        <w:rPr>
          <w:lang w:eastAsia="en-US"/>
        </w:rPr>
        <w:t>oznámení</w:t>
      </w:r>
      <w:r w:rsidR="0062452C">
        <w:rPr>
          <w:lang w:eastAsia="en-US"/>
        </w:rPr>
        <w:t xml:space="preserve"> a nevyžaduje tak změnu Smlouvy prostřednictvím dodatku</w:t>
      </w:r>
      <w:r w:rsidRPr="005851EA">
        <w:rPr>
          <w:lang w:eastAsia="en-US"/>
        </w:rPr>
        <w:t xml:space="preserve">.   </w:t>
      </w:r>
    </w:p>
    <w:p w14:paraId="2A0FE05D" w14:textId="77777777" w:rsidR="006D0E13" w:rsidRPr="005851EA" w:rsidRDefault="006D0E13" w:rsidP="00F3708B">
      <w:pPr>
        <w:pStyle w:val="Zkladntext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Oznámení </w:t>
      </w:r>
      <w:r>
        <w:rPr>
          <w:lang w:eastAsia="en-US"/>
        </w:rPr>
        <w:t xml:space="preserve">učiněná Smluvní stranou dle tohoto článku </w:t>
      </w:r>
      <w:r w:rsidR="00E0024D" w:rsidRPr="00E0024D">
        <w:rPr>
          <w:lang w:eastAsia="en-US"/>
        </w:rPr>
        <w:t>VII</w:t>
      </w:r>
      <w:r w:rsidR="002E7C2D">
        <w:rPr>
          <w:lang w:eastAsia="en-US"/>
        </w:rPr>
        <w:t>I.</w:t>
      </w:r>
      <w:r w:rsidR="00E0024D" w:rsidRPr="00E0024D">
        <w:rPr>
          <w:lang w:eastAsia="en-US"/>
        </w:rPr>
        <w:t xml:space="preserve"> Rámcové dohody </w:t>
      </w:r>
      <w:r w:rsidRPr="005851EA">
        <w:rPr>
          <w:lang w:eastAsia="en-US"/>
        </w:rPr>
        <w:t>se považují za doručená</w:t>
      </w:r>
      <w:r>
        <w:rPr>
          <w:lang w:eastAsia="en-US"/>
        </w:rPr>
        <w:t>:</w:t>
      </w:r>
    </w:p>
    <w:p w14:paraId="3E1F0728" w14:textId="09C4F7F1" w:rsidR="006D0E13" w:rsidRPr="00E0024D" w:rsidRDefault="006D0E13" w:rsidP="00F3708B">
      <w:pPr>
        <w:pStyle w:val="Odstavecseseznamem"/>
        <w:numPr>
          <w:ilvl w:val="2"/>
          <w:numId w:val="18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E0024D">
        <w:rPr>
          <w:sz w:val="24"/>
          <w:szCs w:val="24"/>
        </w:rPr>
        <w:t>dnem, o němž tak stanoví zákon č. 300/2008 Sb., o elektronických úkonech a autorizované konverzi dokumentů, ve znění pozdějších předpisů (dále jen „</w:t>
      </w:r>
      <w:r w:rsidRPr="00E0024D">
        <w:rPr>
          <w:b/>
          <w:sz w:val="24"/>
          <w:szCs w:val="24"/>
        </w:rPr>
        <w:t>ZDS</w:t>
      </w:r>
      <w:r w:rsidR="00F07AF3">
        <w:rPr>
          <w:sz w:val="24"/>
          <w:szCs w:val="24"/>
        </w:rPr>
        <w:t>“)</w:t>
      </w:r>
      <w:r w:rsidR="00446D41">
        <w:rPr>
          <w:sz w:val="24"/>
          <w:szCs w:val="24"/>
        </w:rPr>
        <w:t>, je-li oznámení odesláno prostřednictvím datové schránky</w:t>
      </w:r>
      <w:r w:rsidR="00F07AF3" w:rsidRPr="009A710D">
        <w:rPr>
          <w:szCs w:val="24"/>
        </w:rPr>
        <w:t>;</w:t>
      </w:r>
      <w:r w:rsidRPr="00E0024D">
        <w:rPr>
          <w:sz w:val="24"/>
          <w:szCs w:val="24"/>
        </w:rPr>
        <w:t xml:space="preserve"> </w:t>
      </w:r>
    </w:p>
    <w:p w14:paraId="47626C49" w14:textId="02C8A529" w:rsidR="006D0E13" w:rsidRPr="00E0024D" w:rsidRDefault="00DA64D6" w:rsidP="00F3708B">
      <w:pPr>
        <w:pStyle w:val="Odstavecseseznamem"/>
        <w:numPr>
          <w:ilvl w:val="2"/>
          <w:numId w:val="18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DA64D6">
        <w:rPr>
          <w:sz w:val="24"/>
          <w:szCs w:val="24"/>
        </w:rPr>
        <w:t>dnem odeslání e-mailu pokud bude doručení v tento den druhou smluvní stranou potvrzeno (postačí automatizované potvrzení o doručení e-mailu do poštovní schránky adresáta) nebo dnem následujícím po dni odeslání e-mailu</w:t>
      </w:r>
      <w:r w:rsidR="006D0E13" w:rsidRPr="00E0024D">
        <w:rPr>
          <w:sz w:val="24"/>
          <w:szCs w:val="24"/>
        </w:rPr>
        <w:t xml:space="preserve">; </w:t>
      </w:r>
    </w:p>
    <w:p w14:paraId="25E115CC" w14:textId="28D9F022" w:rsidR="006D0E13" w:rsidRPr="00E0024D" w:rsidRDefault="006D0E13" w:rsidP="00F3708B">
      <w:pPr>
        <w:pStyle w:val="Odstavecseseznamem"/>
        <w:numPr>
          <w:ilvl w:val="2"/>
          <w:numId w:val="18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E0024D">
        <w:rPr>
          <w:sz w:val="24"/>
          <w:szCs w:val="24"/>
        </w:rPr>
        <w:t xml:space="preserve">dnem fyzického předání oznámení, je-li oznámení doručováno osobně; </w:t>
      </w:r>
    </w:p>
    <w:p w14:paraId="470DEE74" w14:textId="20EA04F8" w:rsidR="006D0E13" w:rsidRPr="00E30E02" w:rsidRDefault="006D0E13" w:rsidP="00E30E02">
      <w:pPr>
        <w:pStyle w:val="Odstavecseseznamem"/>
        <w:numPr>
          <w:ilvl w:val="2"/>
          <w:numId w:val="18"/>
        </w:numPr>
        <w:tabs>
          <w:tab w:val="left" w:pos="4088"/>
        </w:tabs>
        <w:spacing w:after="240" w:line="276" w:lineRule="auto"/>
        <w:ind w:left="1134"/>
        <w:contextualSpacing w:val="0"/>
        <w:jc w:val="both"/>
        <w:rPr>
          <w:sz w:val="24"/>
          <w:szCs w:val="24"/>
        </w:rPr>
      </w:pPr>
      <w:r w:rsidRPr="00E0024D">
        <w:rPr>
          <w:sz w:val="24"/>
          <w:szCs w:val="24"/>
        </w:rPr>
        <w:t>dnem doručení potvrzeným na doručence, je-li oznáme</w:t>
      </w:r>
      <w:r w:rsidR="00750725">
        <w:rPr>
          <w:sz w:val="24"/>
          <w:szCs w:val="24"/>
        </w:rPr>
        <w:t xml:space="preserve">ní zasíláno doporučenou poštou prostřednictvím </w:t>
      </w:r>
      <w:r w:rsidRPr="00E0024D">
        <w:rPr>
          <w:sz w:val="24"/>
          <w:szCs w:val="24"/>
        </w:rPr>
        <w:t>provozovatel</w:t>
      </w:r>
      <w:r w:rsidR="00750725">
        <w:rPr>
          <w:sz w:val="24"/>
          <w:szCs w:val="24"/>
        </w:rPr>
        <w:t xml:space="preserve">e poštovních služeb; </w:t>
      </w:r>
      <w:r w:rsidRPr="00750725">
        <w:rPr>
          <w:sz w:val="24"/>
          <w:szCs w:val="24"/>
        </w:rPr>
        <w:t>v případě, že Smluvní strana odešle oznámení</w:t>
      </w:r>
      <w:r w:rsidR="00750725">
        <w:rPr>
          <w:sz w:val="24"/>
          <w:szCs w:val="24"/>
        </w:rPr>
        <w:t xml:space="preserve"> dle čl. VIII. Rámcové dohody</w:t>
      </w:r>
      <w:r w:rsidRPr="00750725">
        <w:rPr>
          <w:sz w:val="24"/>
          <w:szCs w:val="24"/>
        </w:rPr>
        <w:t xml:space="preserve"> doporučenou poštou a druhá Smluvní strana z jakéhokoliv důvodu zaslané oznámení od provozovatele poštovních služeb nepřevezme</w:t>
      </w:r>
      <w:r w:rsidR="00656E78">
        <w:rPr>
          <w:sz w:val="24"/>
          <w:szCs w:val="24"/>
        </w:rPr>
        <w:t xml:space="preserve"> ani si ho ve lhůtě 3 (tř</w:t>
      </w:r>
      <w:r w:rsidR="009C5BE0">
        <w:rPr>
          <w:sz w:val="24"/>
          <w:szCs w:val="24"/>
        </w:rPr>
        <w:t>ech</w:t>
      </w:r>
      <w:r w:rsidR="00656E78">
        <w:rPr>
          <w:sz w:val="24"/>
          <w:szCs w:val="24"/>
        </w:rPr>
        <w:t>) pracovních dnů nepřevezme</w:t>
      </w:r>
      <w:r w:rsidRPr="00750725">
        <w:rPr>
          <w:sz w:val="24"/>
          <w:szCs w:val="24"/>
        </w:rPr>
        <w:t>, pov</w:t>
      </w:r>
      <w:r w:rsidR="00656E78">
        <w:rPr>
          <w:sz w:val="24"/>
          <w:szCs w:val="24"/>
        </w:rPr>
        <w:t>ažuje se oznámení za doručené 3</w:t>
      </w:r>
      <w:r w:rsidRPr="00750725">
        <w:rPr>
          <w:sz w:val="24"/>
          <w:szCs w:val="24"/>
        </w:rPr>
        <w:t>. (</w:t>
      </w:r>
      <w:r w:rsidR="00656E78">
        <w:rPr>
          <w:sz w:val="24"/>
          <w:szCs w:val="24"/>
        </w:rPr>
        <w:t>třetím</w:t>
      </w:r>
      <w:r w:rsidRPr="00750725">
        <w:rPr>
          <w:sz w:val="24"/>
          <w:szCs w:val="24"/>
        </w:rPr>
        <w:t xml:space="preserve">) </w:t>
      </w:r>
      <w:r w:rsidR="00656E78">
        <w:rPr>
          <w:sz w:val="24"/>
          <w:szCs w:val="24"/>
        </w:rPr>
        <w:t xml:space="preserve">pracovním </w:t>
      </w:r>
      <w:r w:rsidRPr="00750725">
        <w:rPr>
          <w:sz w:val="24"/>
          <w:szCs w:val="24"/>
        </w:rPr>
        <w:t>dnem po jeho odeslání Smluvní stranou.</w:t>
      </w:r>
    </w:p>
    <w:p w14:paraId="7C81AC95" w14:textId="77777777" w:rsidR="007824CB" w:rsidRPr="007824CB" w:rsidRDefault="007824CB" w:rsidP="00F3708B">
      <w:pPr>
        <w:pStyle w:val="Zkladntext"/>
        <w:tabs>
          <w:tab w:val="left" w:pos="4088"/>
        </w:tabs>
        <w:suppressAutoHyphens/>
        <w:spacing w:line="276" w:lineRule="auto"/>
        <w:ind w:left="720" w:hanging="720"/>
        <w:jc w:val="center"/>
        <w:rPr>
          <w:b/>
          <w:lang w:eastAsia="en-US"/>
        </w:rPr>
      </w:pPr>
      <w:r w:rsidRPr="007824CB">
        <w:rPr>
          <w:b/>
          <w:lang w:eastAsia="en-US"/>
        </w:rPr>
        <w:t>IX.</w:t>
      </w:r>
    </w:p>
    <w:p w14:paraId="15C6C52B" w14:textId="77777777" w:rsidR="007824CB" w:rsidRDefault="007824CB" w:rsidP="00F3708B">
      <w:pPr>
        <w:pStyle w:val="Zkladntext"/>
        <w:tabs>
          <w:tab w:val="left" w:pos="4088"/>
        </w:tabs>
        <w:suppressAutoHyphens/>
        <w:spacing w:after="120" w:line="276" w:lineRule="auto"/>
        <w:ind w:left="720" w:hanging="720"/>
        <w:jc w:val="center"/>
        <w:rPr>
          <w:b/>
          <w:lang w:eastAsia="en-US"/>
        </w:rPr>
      </w:pPr>
      <w:r w:rsidRPr="007824CB">
        <w:rPr>
          <w:b/>
          <w:lang w:eastAsia="en-US"/>
        </w:rPr>
        <w:t>PODDODAVATELÉ</w:t>
      </w:r>
    </w:p>
    <w:p w14:paraId="0586D1F9" w14:textId="77777777" w:rsidR="0042450F" w:rsidRDefault="0042450F" w:rsidP="00F3708B">
      <w:pPr>
        <w:pStyle w:val="Zkladntext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701B9D">
        <w:rPr>
          <w:lang w:eastAsia="en-US"/>
        </w:rPr>
        <w:t xml:space="preserve">Seznam </w:t>
      </w:r>
      <w:r>
        <w:rPr>
          <w:lang w:eastAsia="en-US"/>
        </w:rPr>
        <w:t>pod</w:t>
      </w:r>
      <w:r w:rsidRPr="00701B9D">
        <w:rPr>
          <w:lang w:eastAsia="en-US"/>
        </w:rPr>
        <w:t>dodavatelů</w:t>
      </w:r>
      <w:r>
        <w:rPr>
          <w:lang w:eastAsia="en-US"/>
        </w:rPr>
        <w:t xml:space="preserve"> </w:t>
      </w:r>
      <w:r w:rsidRPr="003D081A">
        <w:t xml:space="preserve">a jiných osob, prostřednictvím kterých prokázal </w:t>
      </w:r>
      <w:r>
        <w:t xml:space="preserve">Dodavatel </w:t>
      </w:r>
      <w:r w:rsidRPr="003D081A">
        <w:t>splnění kvalifikačních předp</w:t>
      </w:r>
      <w:r>
        <w:t>okladů,</w:t>
      </w:r>
      <w:r>
        <w:rPr>
          <w:lang w:eastAsia="en-US"/>
        </w:rPr>
        <w:t xml:space="preserve"> </w:t>
      </w:r>
      <w:r w:rsidRPr="00701B9D">
        <w:rPr>
          <w:lang w:eastAsia="en-US"/>
        </w:rPr>
        <w:t xml:space="preserve">je uveden </w:t>
      </w:r>
      <w:r w:rsidRPr="004C7F74">
        <w:rPr>
          <w:lang w:eastAsia="en-US"/>
        </w:rPr>
        <w:t>v příloze č. 3 Rámcové dohody</w:t>
      </w:r>
      <w:r w:rsidR="00497FF9">
        <w:rPr>
          <w:lang w:eastAsia="en-US"/>
        </w:rPr>
        <w:t xml:space="preserve"> </w:t>
      </w:r>
      <w:r w:rsidRPr="003D081A">
        <w:t>(dále společně jako „</w:t>
      </w:r>
      <w:r>
        <w:rPr>
          <w:b/>
        </w:rPr>
        <w:t>p</w:t>
      </w:r>
      <w:r w:rsidRPr="003D081A">
        <w:rPr>
          <w:b/>
        </w:rPr>
        <w:t>oddodavatelé</w:t>
      </w:r>
      <w:r w:rsidRPr="003D081A">
        <w:t>“)</w:t>
      </w:r>
      <w:r w:rsidRPr="00701B9D">
        <w:rPr>
          <w:lang w:eastAsia="en-US"/>
        </w:rPr>
        <w:t>.</w:t>
      </w:r>
    </w:p>
    <w:p w14:paraId="2031FEA6" w14:textId="4CCD70AA" w:rsidR="0042450F" w:rsidRDefault="00DA1E04" w:rsidP="00F3708B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42450F">
        <w:rPr>
          <w:lang w:eastAsia="en-US"/>
        </w:rPr>
        <w:t xml:space="preserve"> se zavazuje písemně oznámit </w:t>
      </w:r>
      <w:r>
        <w:rPr>
          <w:lang w:eastAsia="en-US"/>
        </w:rPr>
        <w:t>ŘSD</w:t>
      </w:r>
      <w:r w:rsidR="0042450F">
        <w:rPr>
          <w:lang w:eastAsia="en-US"/>
        </w:rPr>
        <w:t xml:space="preserve"> změnu poddodavatelů, a to vždy před zahájením plnění novým poddodavatelem. Tímto u</w:t>
      </w:r>
      <w:r>
        <w:rPr>
          <w:lang w:eastAsia="en-US"/>
        </w:rPr>
        <w:t>stanovením nejsou dotčeny čl. 9.3 a 9</w:t>
      </w:r>
      <w:r w:rsidR="0042450F">
        <w:rPr>
          <w:lang w:eastAsia="en-US"/>
        </w:rPr>
        <w:t>.4</w:t>
      </w:r>
      <w:r>
        <w:rPr>
          <w:lang w:eastAsia="en-US"/>
        </w:rPr>
        <w:t xml:space="preserve"> Rámcové dohody</w:t>
      </w:r>
      <w:r w:rsidR="0042450F">
        <w:rPr>
          <w:lang w:eastAsia="en-US"/>
        </w:rPr>
        <w:t>.</w:t>
      </w:r>
    </w:p>
    <w:p w14:paraId="3902DAD5" w14:textId="77777777" w:rsidR="0042450F" w:rsidRDefault="00DA1E04" w:rsidP="00F3708B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42450F">
        <w:rPr>
          <w:lang w:eastAsia="en-US"/>
        </w:rPr>
        <w:t xml:space="preserve"> není oprávněn k</w:t>
      </w:r>
      <w:r w:rsidR="004C7F74">
        <w:rPr>
          <w:lang w:eastAsia="en-US"/>
        </w:rPr>
        <w:t> využití poddodavatele v části P</w:t>
      </w:r>
      <w:r w:rsidR="0042450F">
        <w:rPr>
          <w:lang w:eastAsia="en-US"/>
        </w:rPr>
        <w:t xml:space="preserve">lnění, ve které si </w:t>
      </w:r>
      <w:r>
        <w:rPr>
          <w:lang w:eastAsia="en-US"/>
        </w:rPr>
        <w:t>ŘSD</w:t>
      </w:r>
      <w:r w:rsidR="0042450F">
        <w:rPr>
          <w:lang w:eastAsia="en-US"/>
        </w:rPr>
        <w:t xml:space="preserve"> vyhradil</w:t>
      </w:r>
      <w:r w:rsidR="004C7F74">
        <w:rPr>
          <w:lang w:eastAsia="en-US"/>
        </w:rPr>
        <w:t>o</w:t>
      </w:r>
      <w:r w:rsidR="0042450F">
        <w:rPr>
          <w:lang w:eastAsia="en-US"/>
        </w:rPr>
        <w:t xml:space="preserve"> v Zadávací dokumentaci její plnění prostřednictvím </w:t>
      </w:r>
      <w:r w:rsidR="004C7F74">
        <w:rPr>
          <w:lang w:eastAsia="en-US"/>
        </w:rPr>
        <w:t>Dodavatele</w:t>
      </w:r>
      <w:r w:rsidR="0042450F">
        <w:rPr>
          <w:lang w:eastAsia="en-US"/>
        </w:rPr>
        <w:t xml:space="preserve"> bez možnosti využití poddodavatele.</w:t>
      </w:r>
    </w:p>
    <w:p w14:paraId="3D91DD85" w14:textId="32560B22" w:rsidR="007824CB" w:rsidRDefault="0042450F" w:rsidP="00F3708B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 xml:space="preserve">V případě, že má </w:t>
      </w:r>
      <w:r w:rsidR="00DA1E04">
        <w:rPr>
          <w:lang w:eastAsia="en-US"/>
        </w:rPr>
        <w:t>Dodavatel</w:t>
      </w:r>
      <w:r>
        <w:rPr>
          <w:lang w:eastAsia="en-US"/>
        </w:rPr>
        <w:t xml:space="preserve"> v úmyslu změnit poddodavatele, prostřednictvím kterého prokázal v zadávacím řízení splnění kvalifikačních předpokladů, je povinen </w:t>
      </w:r>
      <w:r w:rsidR="00DA2514">
        <w:rPr>
          <w:lang w:eastAsia="en-US"/>
        </w:rPr>
        <w:t>tuto</w:t>
      </w:r>
      <w:r>
        <w:rPr>
          <w:lang w:eastAsia="en-US"/>
        </w:rPr>
        <w:t xml:space="preserve"> změn</w:t>
      </w:r>
      <w:r w:rsidR="00DA2514">
        <w:rPr>
          <w:lang w:eastAsia="en-US"/>
        </w:rPr>
        <w:t>u</w:t>
      </w:r>
      <w:r>
        <w:rPr>
          <w:lang w:eastAsia="en-US"/>
        </w:rPr>
        <w:t xml:space="preserve"> </w:t>
      </w:r>
      <w:r>
        <w:rPr>
          <w:lang w:eastAsia="en-US"/>
        </w:rPr>
        <w:lastRenderedPageBreak/>
        <w:t xml:space="preserve">předem písemně oznámit </w:t>
      </w:r>
      <w:r w:rsidR="00DA1E04">
        <w:rPr>
          <w:lang w:eastAsia="en-US"/>
        </w:rPr>
        <w:t>ŘSD</w:t>
      </w:r>
      <w:r>
        <w:rPr>
          <w:lang w:eastAsia="en-US"/>
        </w:rPr>
        <w:t xml:space="preserve"> a požádat ho v oznámení o souhlas s touto změnou.</w:t>
      </w:r>
      <w:r w:rsidRPr="00030AE5">
        <w:rPr>
          <w:lang w:eastAsia="en-US"/>
        </w:rPr>
        <w:t xml:space="preserve"> </w:t>
      </w:r>
      <w:r>
        <w:rPr>
          <w:lang w:eastAsia="en-US"/>
        </w:rPr>
        <w:t>Součástí oznámení musí být doklady prokazující splnění</w:t>
      </w:r>
      <w:r w:rsidRPr="0042450F">
        <w:rPr>
          <w:lang w:eastAsia="en-US"/>
        </w:rPr>
        <w:t xml:space="preserve"> </w:t>
      </w:r>
      <w:r>
        <w:rPr>
          <w:lang w:eastAsia="en-US"/>
        </w:rPr>
        <w:t xml:space="preserve">kvalifikačních předpokladů novým poddodavatelem v rozsahu, ve kterém </w:t>
      </w:r>
      <w:r w:rsidR="00DA1E04">
        <w:rPr>
          <w:lang w:eastAsia="en-US"/>
        </w:rPr>
        <w:t>Dodavatel</w:t>
      </w:r>
      <w:r>
        <w:rPr>
          <w:lang w:eastAsia="en-US"/>
        </w:rPr>
        <w:t xml:space="preserve"> prokázal splnění kvalifikačních předpokladů stávajícím poddodavatelem, kterého má nahradit. Před odsouhlasením změny </w:t>
      </w:r>
      <w:r w:rsidR="004C7F74">
        <w:rPr>
          <w:lang w:eastAsia="en-US"/>
        </w:rPr>
        <w:t xml:space="preserve">ze strany </w:t>
      </w:r>
      <w:r w:rsidR="0025424D">
        <w:rPr>
          <w:lang w:eastAsia="en-US"/>
        </w:rPr>
        <w:t xml:space="preserve">ŘSD </w:t>
      </w:r>
      <w:r>
        <w:rPr>
          <w:lang w:eastAsia="en-US"/>
        </w:rPr>
        <w:t xml:space="preserve">není </w:t>
      </w:r>
      <w:r w:rsidR="0025424D">
        <w:rPr>
          <w:lang w:eastAsia="en-US"/>
        </w:rPr>
        <w:t>Dodavatel</w:t>
      </w:r>
      <w:r>
        <w:rPr>
          <w:lang w:eastAsia="en-US"/>
        </w:rPr>
        <w:t xml:space="preserve"> oprávněn tuto změnu realizovat. </w:t>
      </w:r>
      <w:r w:rsidR="0025424D">
        <w:rPr>
          <w:lang w:eastAsia="en-US"/>
        </w:rPr>
        <w:t>ŘSD</w:t>
      </w:r>
      <w:r w:rsidR="004C7F74">
        <w:rPr>
          <w:lang w:eastAsia="en-US"/>
        </w:rPr>
        <w:t xml:space="preserve"> je povinno</w:t>
      </w:r>
      <w:r>
        <w:rPr>
          <w:lang w:eastAsia="en-US"/>
        </w:rPr>
        <w:t xml:space="preserve"> poskytnout </w:t>
      </w:r>
      <w:r w:rsidR="0025424D">
        <w:rPr>
          <w:lang w:eastAsia="en-US"/>
        </w:rPr>
        <w:t>Dodavateli</w:t>
      </w:r>
      <w:r>
        <w:rPr>
          <w:lang w:eastAsia="en-US"/>
        </w:rPr>
        <w:t xml:space="preserve"> souhlas ke změně poddodavatele, ledaže existující závažné důvody, pro které představuje z pohledu </w:t>
      </w:r>
      <w:r w:rsidR="0025424D">
        <w:rPr>
          <w:lang w:eastAsia="en-US"/>
        </w:rPr>
        <w:t>ŘSD</w:t>
      </w:r>
      <w:r>
        <w:rPr>
          <w:lang w:eastAsia="en-US"/>
        </w:rPr>
        <w:t xml:space="preserve"> změna poddodavatele riziko pro řádné a včasné plnění </w:t>
      </w:r>
      <w:r w:rsidR="0025424D">
        <w:rPr>
          <w:lang w:eastAsia="en-US"/>
        </w:rPr>
        <w:t xml:space="preserve">Rámcové dohody </w:t>
      </w:r>
      <w:r w:rsidR="004C7F74">
        <w:rPr>
          <w:lang w:eastAsia="en-US"/>
        </w:rPr>
        <w:t>a/</w:t>
      </w:r>
      <w:r w:rsidR="0025424D">
        <w:rPr>
          <w:lang w:eastAsia="en-US"/>
        </w:rPr>
        <w:t>nebo dílčí smlouvy</w:t>
      </w:r>
      <w:r>
        <w:rPr>
          <w:lang w:eastAsia="en-US"/>
        </w:rPr>
        <w:t xml:space="preserve"> nebo by změna poddodavatele byla v rozporu s pravidly pro zadávání veřejných zakázek stanovenými v ZZVZ nebo </w:t>
      </w:r>
      <w:r w:rsidR="0025424D">
        <w:rPr>
          <w:lang w:eastAsia="en-US"/>
        </w:rPr>
        <w:t xml:space="preserve">Dodavatel </w:t>
      </w:r>
      <w:r>
        <w:rPr>
          <w:lang w:eastAsia="en-US"/>
        </w:rPr>
        <w:t>nedoložil splnění kvalifikačních předpokladů novým poddodavatelem v požadovaném rozsahu.</w:t>
      </w:r>
    </w:p>
    <w:p w14:paraId="1FEBFD60" w14:textId="29F5E79A" w:rsidR="00A32D33" w:rsidRPr="00E30E02" w:rsidRDefault="00D868FC" w:rsidP="00E30E02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r w:rsidRPr="00D868FC">
        <w:rPr>
          <w:lang w:eastAsia="en-US"/>
        </w:rPr>
        <w:t xml:space="preserve">V případě, že </w:t>
      </w:r>
      <w:r w:rsidR="00424378">
        <w:rPr>
          <w:lang w:eastAsia="en-US"/>
        </w:rPr>
        <w:t xml:space="preserve">Dodavatel </w:t>
      </w:r>
      <w:r w:rsidRPr="00D868FC">
        <w:rPr>
          <w:lang w:eastAsia="en-US"/>
        </w:rPr>
        <w:t xml:space="preserve">využije při plnění </w:t>
      </w:r>
      <w:r w:rsidR="008707E0">
        <w:rPr>
          <w:lang w:eastAsia="en-US"/>
        </w:rPr>
        <w:t xml:space="preserve">Rámcové dohody a dílčí smlouvy </w:t>
      </w:r>
      <w:r w:rsidRPr="00D868FC">
        <w:rPr>
          <w:lang w:eastAsia="en-US"/>
        </w:rPr>
        <w:t xml:space="preserve">třetích osob, zůstává vůči </w:t>
      </w:r>
      <w:r>
        <w:rPr>
          <w:lang w:eastAsia="en-US"/>
        </w:rPr>
        <w:t>ŘSD</w:t>
      </w:r>
      <w:r w:rsidRPr="00D868FC">
        <w:rPr>
          <w:lang w:eastAsia="en-US"/>
        </w:rPr>
        <w:t xml:space="preserve"> plně odpovědný za řádné a včasné plnění </w:t>
      </w:r>
      <w:r>
        <w:rPr>
          <w:lang w:eastAsia="en-US"/>
        </w:rPr>
        <w:t>Rámcové dohody</w:t>
      </w:r>
      <w:r w:rsidR="00080435">
        <w:rPr>
          <w:lang w:eastAsia="en-US"/>
        </w:rPr>
        <w:t xml:space="preserve"> a</w:t>
      </w:r>
      <w:r w:rsidR="00E60093">
        <w:rPr>
          <w:lang w:eastAsia="en-US"/>
        </w:rPr>
        <w:t> </w:t>
      </w:r>
      <w:r w:rsidR="00080435">
        <w:rPr>
          <w:lang w:eastAsia="en-US"/>
        </w:rPr>
        <w:t>dílčí</w:t>
      </w:r>
      <w:r w:rsidR="009C5BE0">
        <w:rPr>
          <w:lang w:eastAsia="en-US"/>
        </w:rPr>
        <w:t xml:space="preserve"> sml</w:t>
      </w:r>
      <w:r w:rsidR="00080435">
        <w:rPr>
          <w:lang w:eastAsia="en-US"/>
        </w:rPr>
        <w:t>o</w:t>
      </w:r>
      <w:r w:rsidR="009C5BE0">
        <w:rPr>
          <w:lang w:eastAsia="en-US"/>
        </w:rPr>
        <w:t>uv</w:t>
      </w:r>
      <w:r w:rsidR="00080435">
        <w:rPr>
          <w:lang w:eastAsia="en-US"/>
        </w:rPr>
        <w:t>y</w:t>
      </w:r>
      <w:r>
        <w:rPr>
          <w:lang w:eastAsia="en-US"/>
        </w:rPr>
        <w:t xml:space="preserve"> </w:t>
      </w:r>
      <w:r w:rsidRPr="00D868FC">
        <w:rPr>
          <w:lang w:eastAsia="en-US"/>
        </w:rPr>
        <w:t xml:space="preserve">tak, jako kdyby </w:t>
      </w:r>
      <w:r>
        <w:rPr>
          <w:lang w:eastAsia="en-US"/>
        </w:rPr>
        <w:t>Rámcovou dohodu</w:t>
      </w:r>
      <w:r w:rsidRPr="00D868FC">
        <w:rPr>
          <w:lang w:eastAsia="en-US"/>
        </w:rPr>
        <w:t xml:space="preserve"> plnil sám. Uzavření poddodavatelské smlouvy na plnění části předmětu </w:t>
      </w:r>
      <w:r>
        <w:rPr>
          <w:lang w:eastAsia="en-US"/>
        </w:rPr>
        <w:t>Rámcové dohody</w:t>
      </w:r>
      <w:r w:rsidRPr="00D868FC">
        <w:rPr>
          <w:lang w:eastAsia="en-US"/>
        </w:rPr>
        <w:t xml:space="preserve"> s poddodavatelem nezbavuje </w:t>
      </w:r>
      <w:r>
        <w:rPr>
          <w:lang w:eastAsia="en-US"/>
        </w:rPr>
        <w:t xml:space="preserve">Dodavatele </w:t>
      </w:r>
      <w:r w:rsidRPr="00D868FC">
        <w:rPr>
          <w:lang w:eastAsia="en-US"/>
        </w:rPr>
        <w:t xml:space="preserve">jakýchkoliv závazků vyplývajících </w:t>
      </w:r>
      <w:r>
        <w:rPr>
          <w:lang w:eastAsia="en-US"/>
        </w:rPr>
        <w:t>z Rámcové dohody</w:t>
      </w:r>
      <w:r w:rsidRPr="00D868FC">
        <w:rPr>
          <w:lang w:eastAsia="en-US"/>
        </w:rPr>
        <w:t>.</w:t>
      </w:r>
    </w:p>
    <w:p w14:paraId="3B641F59" w14:textId="77777777" w:rsidR="00C96548" w:rsidRPr="00A464FA" w:rsidRDefault="00C96548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45" w:name="_Toc446582480"/>
      <w:r w:rsidRPr="00A464FA">
        <w:rPr>
          <w:b/>
          <w:sz w:val="24"/>
          <w:szCs w:val="24"/>
        </w:rPr>
        <w:t>X.</w:t>
      </w:r>
    </w:p>
    <w:p w14:paraId="0B135A26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 xml:space="preserve">VLASTNICKÉ PRÁVO </w:t>
      </w:r>
      <w:r w:rsidR="00E57E07" w:rsidRPr="00A464FA">
        <w:rPr>
          <w:b/>
          <w:sz w:val="24"/>
          <w:szCs w:val="24"/>
        </w:rPr>
        <w:t xml:space="preserve">A NEBEZPEČÍ ŠKODY NA </w:t>
      </w:r>
      <w:bookmarkEnd w:id="45"/>
      <w:r w:rsidR="00C96548" w:rsidRPr="00A464FA">
        <w:rPr>
          <w:b/>
          <w:sz w:val="24"/>
          <w:szCs w:val="24"/>
        </w:rPr>
        <w:t>PLNĚNÍ</w:t>
      </w:r>
    </w:p>
    <w:p w14:paraId="00761BDB" w14:textId="77777777" w:rsidR="005751D3" w:rsidRPr="005751D3" w:rsidRDefault="005751D3" w:rsidP="00F3708B">
      <w:pPr>
        <w:pStyle w:val="Zkladntext"/>
        <w:numPr>
          <w:ilvl w:val="1"/>
          <w:numId w:val="26"/>
        </w:numPr>
        <w:tabs>
          <w:tab w:val="left" w:pos="4088"/>
        </w:tabs>
        <w:spacing w:after="120" w:line="276" w:lineRule="auto"/>
        <w:ind w:left="720" w:hanging="720"/>
        <w:rPr>
          <w:color w:val="000000"/>
        </w:rPr>
      </w:pPr>
      <w:bookmarkStart w:id="46" w:name="_Toc349316408"/>
      <w:bookmarkStart w:id="47" w:name="_Toc352067959"/>
      <w:bookmarkStart w:id="48" w:name="_Toc388596049"/>
      <w:bookmarkStart w:id="49" w:name="_Toc393351769"/>
      <w:bookmarkStart w:id="50" w:name="_Toc419277794"/>
      <w:bookmarkStart w:id="51" w:name="_Toc420740268"/>
      <w:bookmarkStart w:id="52" w:name="_Toc420743499"/>
      <w:bookmarkStart w:id="53" w:name="_Toc420748730"/>
      <w:r w:rsidRPr="002165C1">
        <w:rPr>
          <w:color w:val="000000"/>
        </w:rPr>
        <w:t xml:space="preserve">Vlastnické právo </w:t>
      </w:r>
      <w:r>
        <w:rPr>
          <w:color w:val="000000"/>
        </w:rPr>
        <w:t>k Plnění</w:t>
      </w:r>
      <w:r w:rsidRPr="002165C1">
        <w:rPr>
          <w:color w:val="000000"/>
        </w:rPr>
        <w:t xml:space="preserve"> přechází na </w:t>
      </w:r>
      <w:r w:rsidR="009247A7">
        <w:rPr>
          <w:color w:val="000000"/>
        </w:rPr>
        <w:t>ŘSD</w:t>
      </w:r>
      <w:r w:rsidRPr="002165C1">
        <w:rPr>
          <w:color w:val="000000"/>
        </w:rPr>
        <w:t xml:space="preserve"> </w:t>
      </w:r>
      <w:r>
        <w:rPr>
          <w:color w:val="000000"/>
        </w:rPr>
        <w:t>o</w:t>
      </w:r>
      <w:r w:rsidRPr="002165C1">
        <w:rPr>
          <w:color w:val="000000"/>
        </w:rPr>
        <w:t xml:space="preserve">kamžikem </w:t>
      </w:r>
      <w:r>
        <w:rPr>
          <w:color w:val="000000"/>
        </w:rPr>
        <w:t xml:space="preserve">převzetí příslušného </w:t>
      </w:r>
      <w:r w:rsidR="009247A7">
        <w:rPr>
          <w:color w:val="000000"/>
        </w:rPr>
        <w:t>Plnění ze strany ŘSD</w:t>
      </w:r>
      <w:r>
        <w:rPr>
          <w:color w:val="000000"/>
        </w:rPr>
        <w:t>, tj. okamžikem podpisu příslušného Předávacího protokolu</w:t>
      </w:r>
      <w:r w:rsidRPr="002165C1">
        <w:rPr>
          <w:color w:val="000000"/>
        </w:rPr>
        <w:t>.</w:t>
      </w:r>
    </w:p>
    <w:p w14:paraId="4E174EF0" w14:textId="77777777" w:rsidR="00C96548" w:rsidRPr="00E30E02" w:rsidRDefault="005751D3" w:rsidP="00E30E02">
      <w:pPr>
        <w:pStyle w:val="Zkladntext"/>
        <w:numPr>
          <w:ilvl w:val="1"/>
          <w:numId w:val="26"/>
        </w:numPr>
        <w:tabs>
          <w:tab w:val="left" w:pos="4088"/>
        </w:tabs>
        <w:spacing w:after="120" w:line="276" w:lineRule="auto"/>
        <w:ind w:left="720" w:hanging="720"/>
        <w:rPr>
          <w:color w:val="000000"/>
        </w:rPr>
      </w:pPr>
      <w:bookmarkStart w:id="54" w:name="_DV_M51"/>
      <w:bookmarkEnd w:id="54"/>
      <w:r w:rsidRPr="009962F5">
        <w:rPr>
          <w:color w:val="000000"/>
        </w:rPr>
        <w:t xml:space="preserve">Nebezpečí škody na </w:t>
      </w:r>
      <w:r w:rsidR="009247A7">
        <w:rPr>
          <w:color w:val="000000"/>
        </w:rPr>
        <w:t>Plnění</w:t>
      </w:r>
      <w:r w:rsidRPr="009962F5">
        <w:rPr>
          <w:color w:val="000000"/>
        </w:rPr>
        <w:t xml:space="preserve"> přechází na </w:t>
      </w:r>
      <w:r w:rsidR="009247A7">
        <w:rPr>
          <w:color w:val="000000"/>
        </w:rPr>
        <w:t>ŘSD</w:t>
      </w:r>
      <w:r w:rsidRPr="009962F5">
        <w:rPr>
          <w:color w:val="000000"/>
        </w:rPr>
        <w:t xml:space="preserve"> okamžikem převzetí příslušného</w:t>
      </w:r>
      <w:r w:rsidR="009247A7">
        <w:rPr>
          <w:color w:val="000000"/>
        </w:rPr>
        <w:t xml:space="preserve"> Plnění</w:t>
      </w:r>
      <w:r w:rsidRPr="009962F5">
        <w:rPr>
          <w:color w:val="000000"/>
        </w:rPr>
        <w:t xml:space="preserve"> </w:t>
      </w:r>
      <w:r w:rsidR="009247A7">
        <w:rPr>
          <w:color w:val="000000"/>
        </w:rPr>
        <w:t>ze strany ŘSD</w:t>
      </w:r>
      <w:r w:rsidRPr="009962F5">
        <w:rPr>
          <w:color w:val="000000"/>
        </w:rPr>
        <w:t>, tj. okamžikem podpisu příslušného Předávacího protokolu.</w:t>
      </w:r>
    </w:p>
    <w:p w14:paraId="6F3C37BC" w14:textId="77777777" w:rsidR="00C96548" w:rsidRPr="00A464FA" w:rsidRDefault="00C96548" w:rsidP="00E30E02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b/>
          <w:sz w:val="24"/>
          <w:szCs w:val="24"/>
        </w:rPr>
      </w:pPr>
      <w:bookmarkStart w:id="55" w:name="_Ref327338816"/>
      <w:bookmarkStart w:id="56" w:name="_Ref419273732"/>
      <w:bookmarkStart w:id="57" w:name="_Ref420748909"/>
      <w:bookmarkStart w:id="58" w:name="_Toc446582481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A464FA">
        <w:rPr>
          <w:b/>
          <w:sz w:val="24"/>
          <w:szCs w:val="24"/>
        </w:rPr>
        <w:t>XI.</w:t>
      </w:r>
    </w:p>
    <w:p w14:paraId="743317D6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>ODPOVĚDNOST ZA VADY, ZÁRUKA</w:t>
      </w:r>
      <w:bookmarkEnd w:id="55"/>
      <w:bookmarkEnd w:id="56"/>
      <w:r w:rsidR="00A104F1">
        <w:rPr>
          <w:b/>
          <w:sz w:val="24"/>
          <w:szCs w:val="24"/>
        </w:rPr>
        <w:t xml:space="preserve"> ZA JAKOST</w:t>
      </w:r>
      <w:r w:rsidR="00905A85" w:rsidRPr="00A464FA">
        <w:rPr>
          <w:b/>
          <w:sz w:val="24"/>
          <w:szCs w:val="24"/>
        </w:rPr>
        <w:t>, REKLAMACE</w:t>
      </w:r>
      <w:bookmarkEnd w:id="57"/>
      <w:bookmarkEnd w:id="58"/>
    </w:p>
    <w:p w14:paraId="67266659" w14:textId="77777777" w:rsidR="00905A85" w:rsidRPr="00A464FA" w:rsidRDefault="00EB4F91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>ŘSD</w:t>
      </w:r>
      <w:r w:rsidR="00905A85" w:rsidRPr="00A464FA">
        <w:rPr>
          <w:szCs w:val="24"/>
        </w:rPr>
        <w:t xml:space="preserve"> se zavazuje provést </w:t>
      </w:r>
      <w:r w:rsidR="00A104F1">
        <w:rPr>
          <w:szCs w:val="24"/>
        </w:rPr>
        <w:t xml:space="preserve">prvotní </w:t>
      </w:r>
      <w:r w:rsidR="00905A85" w:rsidRPr="00A464FA">
        <w:rPr>
          <w:szCs w:val="24"/>
        </w:rPr>
        <w:t xml:space="preserve">kontrolu </w:t>
      </w:r>
      <w:r w:rsidRPr="00A464FA">
        <w:rPr>
          <w:szCs w:val="24"/>
        </w:rPr>
        <w:t>Plnění</w:t>
      </w:r>
      <w:r w:rsidR="00905A85" w:rsidRPr="00A464FA">
        <w:rPr>
          <w:szCs w:val="24"/>
        </w:rPr>
        <w:t xml:space="preserve"> včetně příslušenství ihned při jeho převzetí. </w:t>
      </w:r>
      <w:r w:rsidR="00833BF0">
        <w:rPr>
          <w:szCs w:val="24"/>
        </w:rPr>
        <w:t>V případě, že Plnění vykazuje zjevné vady, není ŘSD povinno Plnění převzít. ŘSD v takovém případě písemně odmítne převzetí Plnění s uvedením zjevné vady</w:t>
      </w:r>
      <w:r w:rsidR="00B70AAA">
        <w:rPr>
          <w:szCs w:val="24"/>
        </w:rPr>
        <w:t xml:space="preserve"> (zjevných vad) a lhůty k dodání bezvadného Plnění. V případě, že se ŘSD i přes existenci zjevných vad rozhodne</w:t>
      </w:r>
      <w:r w:rsidR="00696DDA">
        <w:rPr>
          <w:szCs w:val="24"/>
        </w:rPr>
        <w:t xml:space="preserve"> Plnění převzít, je povinno </w:t>
      </w:r>
      <w:r w:rsidR="00A104F1">
        <w:rPr>
          <w:szCs w:val="24"/>
        </w:rPr>
        <w:t xml:space="preserve">uvést </w:t>
      </w:r>
      <w:r w:rsidR="00562B48">
        <w:rPr>
          <w:szCs w:val="24"/>
        </w:rPr>
        <w:t xml:space="preserve">(reklamovat) </w:t>
      </w:r>
      <w:r w:rsidR="00696DDA">
        <w:rPr>
          <w:szCs w:val="24"/>
        </w:rPr>
        <w:t xml:space="preserve">zjevné vady </w:t>
      </w:r>
      <w:r w:rsidR="00A104F1">
        <w:rPr>
          <w:szCs w:val="24"/>
        </w:rPr>
        <w:t xml:space="preserve">v Předávacím protokolu </w:t>
      </w:r>
      <w:r w:rsidR="00A104F1" w:rsidRPr="00A464FA">
        <w:rPr>
          <w:szCs w:val="24"/>
        </w:rPr>
        <w:t>při převzetí Plnění</w:t>
      </w:r>
      <w:r w:rsidR="00905A85" w:rsidRPr="00A464FA">
        <w:rPr>
          <w:szCs w:val="24"/>
        </w:rPr>
        <w:t xml:space="preserve">. V případě, že </w:t>
      </w:r>
      <w:r w:rsidRPr="00A464FA">
        <w:rPr>
          <w:szCs w:val="24"/>
        </w:rPr>
        <w:t>ŘSD</w:t>
      </w:r>
      <w:r w:rsidR="00905A85" w:rsidRPr="00A464FA">
        <w:rPr>
          <w:szCs w:val="24"/>
        </w:rPr>
        <w:t xml:space="preserve"> zjistí vady </w:t>
      </w:r>
      <w:r w:rsidRPr="00A464FA">
        <w:rPr>
          <w:szCs w:val="24"/>
        </w:rPr>
        <w:t>Plnění</w:t>
      </w:r>
      <w:r w:rsidR="00905A85" w:rsidRPr="00A464FA">
        <w:rPr>
          <w:szCs w:val="24"/>
        </w:rPr>
        <w:t xml:space="preserve"> </w:t>
      </w:r>
      <w:r w:rsidR="00A104F1">
        <w:rPr>
          <w:szCs w:val="24"/>
        </w:rPr>
        <w:t xml:space="preserve">až </w:t>
      </w:r>
      <w:r w:rsidR="00905A85" w:rsidRPr="00A464FA">
        <w:rPr>
          <w:szCs w:val="24"/>
        </w:rPr>
        <w:t>po jeho převzetí</w:t>
      </w:r>
      <w:r w:rsidR="007970DC">
        <w:rPr>
          <w:szCs w:val="24"/>
        </w:rPr>
        <w:t xml:space="preserve"> a chce uplatnit u Dodavatele nárok z odpovědnosti za vady nebo záruky za jakost</w:t>
      </w:r>
      <w:r w:rsidR="00905A85" w:rsidRPr="00A464FA">
        <w:rPr>
          <w:szCs w:val="24"/>
        </w:rPr>
        <w:t xml:space="preserve">, </w:t>
      </w:r>
      <w:r w:rsidR="007970DC">
        <w:rPr>
          <w:szCs w:val="24"/>
        </w:rPr>
        <w:t>je povinno</w:t>
      </w:r>
      <w:r w:rsidR="00905A85" w:rsidRPr="00A464FA">
        <w:rPr>
          <w:szCs w:val="24"/>
        </w:rPr>
        <w:t xml:space="preserve"> tyto vady </w:t>
      </w:r>
      <w:r w:rsidR="004D35BF">
        <w:rPr>
          <w:szCs w:val="24"/>
        </w:rPr>
        <w:t xml:space="preserve">reklamovat u Dodavatele </w:t>
      </w:r>
      <w:r w:rsidR="00905A85" w:rsidRPr="00A464FA">
        <w:rPr>
          <w:szCs w:val="24"/>
        </w:rPr>
        <w:t xml:space="preserve">bez zbytečného odkladu </w:t>
      </w:r>
      <w:r w:rsidR="00A104F1">
        <w:rPr>
          <w:szCs w:val="24"/>
        </w:rPr>
        <w:t>po jejich zjištění</w:t>
      </w:r>
      <w:r w:rsidR="0063171D">
        <w:rPr>
          <w:szCs w:val="24"/>
        </w:rPr>
        <w:t>.</w:t>
      </w:r>
      <w:r w:rsidR="00A104F1">
        <w:rPr>
          <w:szCs w:val="24"/>
        </w:rPr>
        <w:t xml:space="preserve"> </w:t>
      </w:r>
    </w:p>
    <w:p w14:paraId="4BCB3A60" w14:textId="55996667" w:rsidR="00EB4F91" w:rsidRPr="001B05EF" w:rsidRDefault="00EB4F91" w:rsidP="00D4102C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 xml:space="preserve">Dodavatel poskytuje na dodávané Plnění záruku za jakost </w:t>
      </w:r>
      <w:r w:rsidR="00360A2E" w:rsidRPr="00A464FA">
        <w:rPr>
          <w:szCs w:val="24"/>
        </w:rPr>
        <w:t xml:space="preserve">ve smyslu </w:t>
      </w:r>
      <w:proofErr w:type="spellStart"/>
      <w:r w:rsidR="00360A2E" w:rsidRPr="00A464FA">
        <w:rPr>
          <w:szCs w:val="24"/>
        </w:rPr>
        <w:t>ust</w:t>
      </w:r>
      <w:proofErr w:type="spellEnd"/>
      <w:r w:rsidR="00360A2E" w:rsidRPr="00A464FA">
        <w:rPr>
          <w:szCs w:val="24"/>
        </w:rPr>
        <w:t xml:space="preserve">. § 2113 NOZ </w:t>
      </w:r>
      <w:r w:rsidRPr="00A464FA">
        <w:rPr>
          <w:szCs w:val="24"/>
        </w:rPr>
        <w:t xml:space="preserve">v </w:t>
      </w:r>
      <w:r w:rsidRPr="00810CAD">
        <w:rPr>
          <w:szCs w:val="24"/>
        </w:rPr>
        <w:t>délce 24 (dvacet čtyři)</w:t>
      </w:r>
      <w:r w:rsidRPr="00A464FA">
        <w:rPr>
          <w:szCs w:val="24"/>
        </w:rPr>
        <w:t xml:space="preserve"> </w:t>
      </w:r>
      <w:r w:rsidR="00360A2E" w:rsidRPr="00A464FA">
        <w:rPr>
          <w:szCs w:val="24"/>
        </w:rPr>
        <w:t xml:space="preserve">kalendářních </w:t>
      </w:r>
      <w:r w:rsidRPr="00A464FA">
        <w:rPr>
          <w:szCs w:val="24"/>
        </w:rPr>
        <w:t>měsíců. Záruka za jakost Plnění počíná běžet dnem převzetí Plnění ze strany ŘSD.</w:t>
      </w:r>
    </w:p>
    <w:p w14:paraId="4E8B4460" w14:textId="77777777" w:rsidR="00905A85" w:rsidRDefault="00EB4F91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>ŘSD</w:t>
      </w:r>
      <w:r w:rsidR="00905A85" w:rsidRPr="00A464FA">
        <w:rPr>
          <w:szCs w:val="24"/>
        </w:rPr>
        <w:t xml:space="preserve"> se zavazuje vady </w:t>
      </w:r>
      <w:r w:rsidRPr="00A464FA">
        <w:rPr>
          <w:szCs w:val="24"/>
        </w:rPr>
        <w:t>Plnění</w:t>
      </w:r>
      <w:r w:rsidR="00905A85" w:rsidRPr="00A464FA">
        <w:rPr>
          <w:szCs w:val="24"/>
        </w:rPr>
        <w:t xml:space="preserve"> reklamovat u </w:t>
      </w:r>
      <w:r w:rsidRPr="00A464FA">
        <w:rPr>
          <w:szCs w:val="24"/>
        </w:rPr>
        <w:t xml:space="preserve">Dodavatele v písemné </w:t>
      </w:r>
      <w:r w:rsidR="003C551B">
        <w:rPr>
          <w:szCs w:val="24"/>
        </w:rPr>
        <w:t xml:space="preserve">(listinné nebo elektronické) </w:t>
      </w:r>
      <w:r w:rsidRPr="00A464FA">
        <w:rPr>
          <w:szCs w:val="24"/>
        </w:rPr>
        <w:t xml:space="preserve">formě reklamačního listu nebo </w:t>
      </w:r>
      <w:r w:rsidR="00905A85" w:rsidRPr="00A464FA">
        <w:rPr>
          <w:szCs w:val="24"/>
        </w:rPr>
        <w:t xml:space="preserve">jiného písemného zápisu o reklamaci, ve kterém </w:t>
      </w:r>
      <w:r w:rsidRPr="00A464FA">
        <w:rPr>
          <w:szCs w:val="24"/>
        </w:rPr>
        <w:t xml:space="preserve">ŘSD uvede </w:t>
      </w:r>
      <w:r w:rsidR="00905A85" w:rsidRPr="00A464FA">
        <w:rPr>
          <w:szCs w:val="24"/>
        </w:rPr>
        <w:t xml:space="preserve">vady </w:t>
      </w:r>
      <w:r w:rsidRPr="00A464FA">
        <w:rPr>
          <w:szCs w:val="24"/>
        </w:rPr>
        <w:t xml:space="preserve">Plnění, číslo </w:t>
      </w:r>
      <w:r w:rsidR="004B64E1">
        <w:rPr>
          <w:szCs w:val="24"/>
        </w:rPr>
        <w:t>dílčí objednávky (dílčí smlouvy) a</w:t>
      </w:r>
      <w:r w:rsidRPr="00A464FA">
        <w:rPr>
          <w:szCs w:val="24"/>
        </w:rPr>
        <w:t xml:space="preserve"> číslo F</w:t>
      </w:r>
      <w:r w:rsidR="00905A85" w:rsidRPr="00A464FA">
        <w:rPr>
          <w:szCs w:val="24"/>
        </w:rPr>
        <w:t>aktury</w:t>
      </w:r>
      <w:r w:rsidR="004B64E1">
        <w:rPr>
          <w:szCs w:val="24"/>
        </w:rPr>
        <w:t>, pokud již byla Dodavatelem vystavena.</w:t>
      </w:r>
    </w:p>
    <w:p w14:paraId="4FCAE600" w14:textId="0BAEA28C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lastRenderedPageBreak/>
        <w:t>Jestliže je vada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 odstranitelná opravou, je </w:t>
      </w:r>
      <w:r>
        <w:rPr>
          <w:szCs w:val="24"/>
        </w:rPr>
        <w:t>ŘSD</w:t>
      </w:r>
      <w:r w:rsidRPr="003C551B">
        <w:rPr>
          <w:szCs w:val="24"/>
        </w:rPr>
        <w:t xml:space="preserve"> oprávněn</w:t>
      </w:r>
      <w:r>
        <w:rPr>
          <w:szCs w:val="24"/>
        </w:rPr>
        <w:t>o</w:t>
      </w:r>
      <w:r w:rsidRPr="003C551B">
        <w:rPr>
          <w:szCs w:val="24"/>
        </w:rPr>
        <w:t xml:space="preserve"> požadovat po </w:t>
      </w:r>
      <w:r>
        <w:rPr>
          <w:szCs w:val="24"/>
        </w:rPr>
        <w:t>Dodavateli</w:t>
      </w:r>
      <w:r w:rsidRPr="003C551B">
        <w:rPr>
          <w:szCs w:val="24"/>
        </w:rPr>
        <w:t xml:space="preserve">: (a) </w:t>
      </w:r>
      <w:r>
        <w:rPr>
          <w:szCs w:val="24"/>
        </w:rPr>
        <w:t>bezplatné odstranění vady -</w:t>
      </w:r>
      <w:r w:rsidRPr="003C551B">
        <w:rPr>
          <w:szCs w:val="24"/>
        </w:rPr>
        <w:t xml:space="preserve"> opr</w:t>
      </w:r>
      <w:r>
        <w:rPr>
          <w:szCs w:val="24"/>
        </w:rPr>
        <w:t>av</w:t>
      </w:r>
      <w:r w:rsidRPr="003C551B">
        <w:rPr>
          <w:szCs w:val="24"/>
        </w:rPr>
        <w:t xml:space="preserve">u </w:t>
      </w:r>
      <w:r>
        <w:rPr>
          <w:szCs w:val="24"/>
        </w:rPr>
        <w:t>Plnění</w:t>
      </w:r>
      <w:r w:rsidRPr="003C551B">
        <w:rPr>
          <w:szCs w:val="24"/>
        </w:rPr>
        <w:t xml:space="preserve">, (b) bezplatné dodání nového </w:t>
      </w:r>
      <w:r>
        <w:rPr>
          <w:szCs w:val="24"/>
        </w:rPr>
        <w:t>Plnění</w:t>
      </w:r>
      <w:r w:rsidR="00C728AD">
        <w:rPr>
          <w:szCs w:val="24"/>
        </w:rPr>
        <w:t>,</w:t>
      </w:r>
      <w:r>
        <w:rPr>
          <w:szCs w:val="24"/>
        </w:rPr>
        <w:t xml:space="preserve"> </w:t>
      </w:r>
      <w:r w:rsidR="00EA415E">
        <w:rPr>
          <w:color w:val="000000"/>
        </w:rPr>
        <w:t>pokud by uplatnění tohoto práva ŘSD nebylo zjevně nepřiměřené povaze vady ve vztahu k</w:t>
      </w:r>
      <w:r w:rsidR="00C728AD">
        <w:rPr>
          <w:color w:val="000000"/>
        </w:rPr>
        <w:t> </w:t>
      </w:r>
      <w:r w:rsidR="00EA415E">
        <w:rPr>
          <w:color w:val="000000"/>
        </w:rPr>
        <w:t>předmětu plnění</w:t>
      </w:r>
      <w:r w:rsidR="00EA415E">
        <w:rPr>
          <w:szCs w:val="24"/>
        </w:rPr>
        <w:t xml:space="preserve"> </w:t>
      </w:r>
      <w:r>
        <w:rPr>
          <w:szCs w:val="24"/>
        </w:rPr>
        <w:t>nebo</w:t>
      </w:r>
      <w:r w:rsidR="00C728AD">
        <w:rPr>
          <w:szCs w:val="24"/>
        </w:rPr>
        <w:t xml:space="preserve"> bezplatné dodání</w:t>
      </w:r>
      <w:r>
        <w:rPr>
          <w:szCs w:val="24"/>
        </w:rPr>
        <w:t xml:space="preserve"> </w:t>
      </w:r>
      <w:r w:rsidRPr="003C551B">
        <w:rPr>
          <w:szCs w:val="24"/>
        </w:rPr>
        <w:t xml:space="preserve">chybějícího </w:t>
      </w:r>
      <w:r>
        <w:rPr>
          <w:szCs w:val="24"/>
        </w:rPr>
        <w:t>Plnění</w:t>
      </w:r>
      <w:r w:rsidRPr="003C551B">
        <w:rPr>
          <w:szCs w:val="24"/>
        </w:rPr>
        <w:t>,</w:t>
      </w:r>
      <w:r>
        <w:rPr>
          <w:szCs w:val="24"/>
        </w:rPr>
        <w:t xml:space="preserve"> nebo</w:t>
      </w:r>
      <w:r w:rsidRPr="003C551B">
        <w:rPr>
          <w:szCs w:val="24"/>
        </w:rPr>
        <w:t xml:space="preserve"> (c) přiměřenou slevu z</w:t>
      </w:r>
      <w:r>
        <w:rPr>
          <w:szCs w:val="24"/>
        </w:rPr>
        <w:t> Ceny Plnění</w:t>
      </w:r>
      <w:r w:rsidRPr="003C551B">
        <w:rPr>
          <w:szCs w:val="24"/>
        </w:rPr>
        <w:t>.</w:t>
      </w:r>
    </w:p>
    <w:p w14:paraId="35E660A6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>Jestliže je vada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 neodstranitelná opravou, je </w:t>
      </w:r>
      <w:r>
        <w:rPr>
          <w:szCs w:val="24"/>
        </w:rPr>
        <w:t>ŘSD</w:t>
      </w:r>
      <w:r w:rsidRPr="003C551B">
        <w:rPr>
          <w:szCs w:val="24"/>
        </w:rPr>
        <w:t xml:space="preserve"> oprávněn</w:t>
      </w:r>
      <w:r>
        <w:rPr>
          <w:szCs w:val="24"/>
        </w:rPr>
        <w:t>o</w:t>
      </w:r>
      <w:r w:rsidRPr="003C551B">
        <w:rPr>
          <w:szCs w:val="24"/>
        </w:rPr>
        <w:t xml:space="preserve"> požadovat po </w:t>
      </w:r>
      <w:r>
        <w:rPr>
          <w:szCs w:val="24"/>
        </w:rPr>
        <w:t>Dodavateli</w:t>
      </w:r>
      <w:r w:rsidRPr="003C551B">
        <w:rPr>
          <w:szCs w:val="24"/>
        </w:rPr>
        <w:t xml:space="preserve">: (a) bezplatné dodání nového </w:t>
      </w:r>
      <w:r>
        <w:rPr>
          <w:szCs w:val="24"/>
        </w:rPr>
        <w:t xml:space="preserve">Plnění nebo </w:t>
      </w:r>
      <w:r w:rsidRPr="003C551B">
        <w:rPr>
          <w:szCs w:val="24"/>
        </w:rPr>
        <w:t xml:space="preserve">chybějícího </w:t>
      </w:r>
      <w:r>
        <w:rPr>
          <w:szCs w:val="24"/>
        </w:rPr>
        <w:t>Plnění, (b) </w:t>
      </w:r>
      <w:r w:rsidRPr="003C551B">
        <w:rPr>
          <w:szCs w:val="24"/>
        </w:rPr>
        <w:t>přiměřenou slevu z</w:t>
      </w:r>
      <w:r>
        <w:rPr>
          <w:szCs w:val="24"/>
        </w:rPr>
        <w:t> Ceny Plnění</w:t>
      </w:r>
      <w:r w:rsidRPr="003C551B">
        <w:rPr>
          <w:szCs w:val="24"/>
        </w:rPr>
        <w:t xml:space="preserve"> nebo je (c) oprávněn</w:t>
      </w:r>
      <w:r>
        <w:rPr>
          <w:szCs w:val="24"/>
        </w:rPr>
        <w:t>o</w:t>
      </w:r>
      <w:r w:rsidRPr="003C551B">
        <w:rPr>
          <w:szCs w:val="24"/>
        </w:rPr>
        <w:t xml:space="preserve"> od Smlouvy odstoupit.</w:t>
      </w:r>
    </w:p>
    <w:p w14:paraId="62168131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>Jestliže je vada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 vadou právní, je </w:t>
      </w:r>
      <w:r>
        <w:rPr>
          <w:szCs w:val="24"/>
        </w:rPr>
        <w:t>ŘSD</w:t>
      </w:r>
      <w:r w:rsidRPr="003C551B">
        <w:rPr>
          <w:szCs w:val="24"/>
        </w:rPr>
        <w:t xml:space="preserve"> oprávněn</w:t>
      </w:r>
      <w:r>
        <w:rPr>
          <w:szCs w:val="24"/>
        </w:rPr>
        <w:t>o</w:t>
      </w:r>
      <w:r w:rsidRPr="003C551B">
        <w:rPr>
          <w:szCs w:val="24"/>
        </w:rPr>
        <w:t xml:space="preserve"> požadovat po </w:t>
      </w:r>
      <w:r>
        <w:rPr>
          <w:szCs w:val="24"/>
        </w:rPr>
        <w:t>Dodavateli</w:t>
      </w:r>
      <w:r w:rsidRPr="003C551B">
        <w:rPr>
          <w:szCs w:val="24"/>
        </w:rPr>
        <w:t>: (a)</w:t>
      </w:r>
      <w:r>
        <w:rPr>
          <w:szCs w:val="24"/>
        </w:rPr>
        <w:t> </w:t>
      </w:r>
      <w:r w:rsidRPr="003C551B">
        <w:rPr>
          <w:szCs w:val="24"/>
        </w:rPr>
        <w:t xml:space="preserve">odstranění vady </w:t>
      </w:r>
      <w:r>
        <w:rPr>
          <w:szCs w:val="24"/>
        </w:rPr>
        <w:t xml:space="preserve">Plnění </w:t>
      </w:r>
      <w:r w:rsidRPr="003C551B">
        <w:rPr>
          <w:szCs w:val="24"/>
        </w:rPr>
        <w:t xml:space="preserve">tak, aby mohl </w:t>
      </w:r>
      <w:r>
        <w:rPr>
          <w:szCs w:val="24"/>
        </w:rPr>
        <w:t>Plnění</w:t>
      </w:r>
      <w:r w:rsidRPr="003C551B">
        <w:rPr>
          <w:szCs w:val="24"/>
        </w:rPr>
        <w:t xml:space="preserve"> nadále užívat</w:t>
      </w:r>
      <w:r>
        <w:rPr>
          <w:szCs w:val="24"/>
        </w:rPr>
        <w:t>,</w:t>
      </w:r>
      <w:r w:rsidRPr="003C551B">
        <w:rPr>
          <w:szCs w:val="24"/>
        </w:rPr>
        <w:t xml:space="preserve"> disponovat s ním dle své</w:t>
      </w:r>
      <w:r>
        <w:rPr>
          <w:szCs w:val="24"/>
        </w:rPr>
        <w:t>ho uvážení a nebyl v dispozici s</w:t>
      </w:r>
      <w:r w:rsidRPr="003C551B">
        <w:rPr>
          <w:szCs w:val="24"/>
        </w:rPr>
        <w:t xml:space="preserve"> užívání</w:t>
      </w:r>
      <w:r>
        <w:rPr>
          <w:szCs w:val="24"/>
        </w:rPr>
        <w:t>m</w:t>
      </w:r>
      <w:r w:rsidRPr="003C551B">
        <w:rPr>
          <w:szCs w:val="24"/>
        </w:rPr>
        <w:t xml:space="preserve"> </w:t>
      </w:r>
      <w:r>
        <w:rPr>
          <w:szCs w:val="24"/>
        </w:rPr>
        <w:t>Plnění</w:t>
      </w:r>
      <w:r w:rsidRPr="003C551B">
        <w:rPr>
          <w:szCs w:val="24"/>
        </w:rPr>
        <w:t xml:space="preserve"> omezen třetí osobou</w:t>
      </w:r>
      <w:r>
        <w:rPr>
          <w:szCs w:val="24"/>
        </w:rPr>
        <w:t xml:space="preserve"> nebo (b) </w:t>
      </w:r>
      <w:r w:rsidRPr="003C551B">
        <w:rPr>
          <w:szCs w:val="24"/>
        </w:rPr>
        <w:t>slevu z</w:t>
      </w:r>
      <w:r>
        <w:rPr>
          <w:szCs w:val="24"/>
        </w:rPr>
        <w:t xml:space="preserve"> Ceny Plnění, </w:t>
      </w:r>
      <w:r w:rsidRPr="003C551B">
        <w:rPr>
          <w:szCs w:val="24"/>
        </w:rPr>
        <w:t xml:space="preserve">nebo je </w:t>
      </w:r>
      <w:r w:rsidR="004E0FD6" w:rsidRPr="003C551B">
        <w:rPr>
          <w:szCs w:val="24"/>
        </w:rPr>
        <w:t xml:space="preserve">(c) </w:t>
      </w:r>
      <w:r w:rsidRPr="003C551B">
        <w:rPr>
          <w:szCs w:val="24"/>
        </w:rPr>
        <w:t>oprávněn</w:t>
      </w:r>
      <w:r w:rsidR="004E0FD6">
        <w:rPr>
          <w:szCs w:val="24"/>
        </w:rPr>
        <w:t>o</w:t>
      </w:r>
      <w:r w:rsidRPr="003C551B">
        <w:rPr>
          <w:szCs w:val="24"/>
        </w:rPr>
        <w:t xml:space="preserve"> od Smlouvy odstoupit.</w:t>
      </w:r>
    </w:p>
    <w:p w14:paraId="14671A2F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ŘSD je povinno</w:t>
      </w:r>
      <w:r w:rsidRPr="003C551B">
        <w:rPr>
          <w:szCs w:val="24"/>
        </w:rPr>
        <w:t xml:space="preserve"> sdělit </w:t>
      </w:r>
      <w:r>
        <w:rPr>
          <w:szCs w:val="24"/>
        </w:rPr>
        <w:t>Dodavateli</w:t>
      </w:r>
      <w:r w:rsidRPr="003C551B">
        <w:rPr>
          <w:szCs w:val="24"/>
        </w:rPr>
        <w:t xml:space="preserve"> volbu svého nároku dle čl. </w:t>
      </w:r>
      <w:r>
        <w:rPr>
          <w:szCs w:val="24"/>
        </w:rPr>
        <w:t>11.4 až 11.6 Rámcové dohody nejpozději při uplatnění r</w:t>
      </w:r>
      <w:r w:rsidRPr="003C551B">
        <w:rPr>
          <w:szCs w:val="24"/>
        </w:rPr>
        <w:t>eklamace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, v opačném případě volba způsobu odstranění vady náleží </w:t>
      </w:r>
      <w:r>
        <w:rPr>
          <w:szCs w:val="24"/>
        </w:rPr>
        <w:t>Dodavateli</w:t>
      </w:r>
      <w:r w:rsidRPr="003C551B">
        <w:rPr>
          <w:szCs w:val="24"/>
        </w:rPr>
        <w:t xml:space="preserve">.    </w:t>
      </w:r>
    </w:p>
    <w:p w14:paraId="52642755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 xml:space="preserve">Smluvní strany se mohou na žádost </w:t>
      </w:r>
      <w:r>
        <w:rPr>
          <w:szCs w:val="24"/>
        </w:rPr>
        <w:t>ŘSD</w:t>
      </w:r>
      <w:r w:rsidRPr="003C551B">
        <w:rPr>
          <w:szCs w:val="24"/>
        </w:rPr>
        <w:t xml:space="preserve"> písemně doh</w:t>
      </w:r>
      <w:r>
        <w:rPr>
          <w:szCs w:val="24"/>
        </w:rPr>
        <w:t>odnout na jiném způsobu řešení r</w:t>
      </w:r>
      <w:r w:rsidRPr="003C551B">
        <w:rPr>
          <w:szCs w:val="24"/>
        </w:rPr>
        <w:t xml:space="preserve">eklamace, než je stanoven ve čl. </w:t>
      </w:r>
      <w:r>
        <w:rPr>
          <w:szCs w:val="24"/>
        </w:rPr>
        <w:t xml:space="preserve">11.4 až 11.6 Rámcové dohody. </w:t>
      </w:r>
    </w:p>
    <w:p w14:paraId="6745D2CD" w14:textId="77777777" w:rsidR="00905A85" w:rsidRPr="00E30E02" w:rsidRDefault="00EB4F91" w:rsidP="00E30E02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>Dodavatel</w:t>
      </w:r>
      <w:r w:rsidR="00905A85" w:rsidRPr="00A464FA">
        <w:rPr>
          <w:szCs w:val="24"/>
        </w:rPr>
        <w:t xml:space="preserve"> se zavazuje </w:t>
      </w:r>
      <w:r w:rsidR="0043238C">
        <w:rPr>
          <w:szCs w:val="24"/>
        </w:rPr>
        <w:t>reklamaci vady</w:t>
      </w:r>
      <w:r w:rsidR="00905A85" w:rsidRPr="00A464FA">
        <w:rPr>
          <w:szCs w:val="24"/>
        </w:rPr>
        <w:t xml:space="preserve"> </w:t>
      </w:r>
      <w:r w:rsidRPr="00A464FA">
        <w:rPr>
          <w:szCs w:val="24"/>
        </w:rPr>
        <w:t>Plnění</w:t>
      </w:r>
      <w:r w:rsidR="0043238C">
        <w:rPr>
          <w:szCs w:val="24"/>
        </w:rPr>
        <w:t xml:space="preserve"> vyřídit do </w:t>
      </w:r>
      <w:r w:rsidR="00EB09FF" w:rsidRPr="00567BDE">
        <w:rPr>
          <w:szCs w:val="24"/>
        </w:rPr>
        <w:t>15 (patnácti)</w:t>
      </w:r>
      <w:r w:rsidR="00EB09FF">
        <w:rPr>
          <w:szCs w:val="24"/>
        </w:rPr>
        <w:t xml:space="preserve"> kalendářních dnů ode dne jejího uplatnění, </w:t>
      </w:r>
      <w:r w:rsidR="00905A85" w:rsidRPr="00A464FA">
        <w:rPr>
          <w:szCs w:val="24"/>
        </w:rPr>
        <w:t xml:space="preserve">nebude-li v konkrétním případě </w:t>
      </w:r>
      <w:r w:rsidR="00EB09FF">
        <w:rPr>
          <w:szCs w:val="24"/>
        </w:rPr>
        <w:t>ze strany ŘSD stanovena lhůta delší</w:t>
      </w:r>
      <w:r w:rsidR="00905A85" w:rsidRPr="00A464FA">
        <w:rPr>
          <w:szCs w:val="24"/>
        </w:rPr>
        <w:t xml:space="preserve">. </w:t>
      </w:r>
    </w:p>
    <w:p w14:paraId="7CB4E407" w14:textId="77777777" w:rsidR="00C60D59" w:rsidRPr="00A464FA" w:rsidRDefault="00C60D59" w:rsidP="00E30E02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b/>
          <w:sz w:val="24"/>
          <w:szCs w:val="24"/>
        </w:rPr>
      </w:pPr>
      <w:bookmarkStart w:id="59" w:name="_Toc446582482"/>
      <w:r w:rsidRPr="00A464FA">
        <w:rPr>
          <w:b/>
          <w:sz w:val="24"/>
          <w:szCs w:val="24"/>
        </w:rPr>
        <w:t>XII.</w:t>
      </w:r>
    </w:p>
    <w:p w14:paraId="429CCD6A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 xml:space="preserve">NÁHRADA ŠKODY A SMLUVNÍ </w:t>
      </w:r>
      <w:bookmarkEnd w:id="59"/>
      <w:r w:rsidR="00C60D59" w:rsidRPr="00A464FA">
        <w:rPr>
          <w:b/>
          <w:sz w:val="24"/>
          <w:szCs w:val="24"/>
        </w:rPr>
        <w:t>POKUTY</w:t>
      </w:r>
    </w:p>
    <w:p w14:paraId="14813281" w14:textId="77777777" w:rsidR="00C33454" w:rsidRPr="00C33454" w:rsidRDefault="00C33454" w:rsidP="00F3708B">
      <w:pPr>
        <w:pStyle w:val="Pleading3L2"/>
        <w:numPr>
          <w:ilvl w:val="1"/>
          <w:numId w:val="21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bookmarkStart w:id="60" w:name="_Toc420740281"/>
      <w:bookmarkStart w:id="61" w:name="_Toc420743512"/>
      <w:bookmarkStart w:id="62" w:name="_Toc420748743"/>
      <w:bookmarkStart w:id="63" w:name="_Toc419277807"/>
      <w:r w:rsidRPr="00C33454">
        <w:rPr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předpisů, Rámcové dohody a dílčích smluv. </w:t>
      </w:r>
    </w:p>
    <w:p w14:paraId="3B7B2DEB" w14:textId="77777777" w:rsidR="00905A85" w:rsidRPr="00C33454" w:rsidRDefault="00905A85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64" w:name="_Toc420740282"/>
      <w:bookmarkStart w:id="65" w:name="_Toc420743513"/>
      <w:bookmarkStart w:id="66" w:name="_Toc420748744"/>
      <w:bookmarkEnd w:id="60"/>
      <w:bookmarkEnd w:id="61"/>
      <w:bookmarkEnd w:id="62"/>
      <w:r w:rsidRPr="00C33454">
        <w:rPr>
          <w:szCs w:val="24"/>
        </w:rPr>
        <w:t>Ujednáním o smluvní pokutě není dotčeno právo Smluvních stran na náhradu škody či jiné újmy v plné výši</w:t>
      </w:r>
      <w:bookmarkEnd w:id="64"/>
      <w:bookmarkEnd w:id="65"/>
      <w:bookmarkEnd w:id="66"/>
      <w:r w:rsidR="00C33454" w:rsidRPr="00C33454">
        <w:rPr>
          <w:szCs w:val="24"/>
        </w:rPr>
        <w:t xml:space="preserve">. </w:t>
      </w:r>
      <w:r w:rsidR="00352D29" w:rsidRPr="00C33454">
        <w:rPr>
          <w:szCs w:val="24"/>
        </w:rPr>
        <w:t>Zaplacením smluvní pokuty není dotčeno splnění povinnosti, která je prostřednictvím smluvní pokuty zajištěna.</w:t>
      </w:r>
    </w:p>
    <w:bookmarkEnd w:id="63"/>
    <w:p w14:paraId="7F9D6CE7" w14:textId="77777777" w:rsidR="00F60113" w:rsidRPr="00C33454" w:rsidRDefault="00E47E3A" w:rsidP="00F3708B">
      <w:pPr>
        <w:pStyle w:val="kancel"/>
        <w:numPr>
          <w:ilvl w:val="1"/>
          <w:numId w:val="21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>
        <w:rPr>
          <w:szCs w:val="24"/>
        </w:rPr>
        <w:t>Smluvní strany sjednávají následující s</w:t>
      </w:r>
      <w:r w:rsidR="00EE20E3" w:rsidRPr="00C33454">
        <w:rPr>
          <w:szCs w:val="24"/>
        </w:rPr>
        <w:t>mluvní</w:t>
      </w:r>
      <w:r w:rsidR="00F60113">
        <w:rPr>
          <w:szCs w:val="24"/>
        </w:rPr>
        <w:t xml:space="preserve"> pokuty:</w:t>
      </w:r>
    </w:p>
    <w:p w14:paraId="5567E6A2" w14:textId="78FA4E43" w:rsidR="00F60113" w:rsidRPr="00F60113" w:rsidRDefault="00F60113" w:rsidP="00F3708B">
      <w:pPr>
        <w:pStyle w:val="kancel"/>
        <w:numPr>
          <w:ilvl w:val="2"/>
          <w:numId w:val="21"/>
        </w:numPr>
        <w:tabs>
          <w:tab w:val="left" w:pos="4088"/>
        </w:tabs>
        <w:spacing w:after="60" w:line="276" w:lineRule="auto"/>
        <w:ind w:left="1134"/>
        <w:rPr>
          <w:color w:val="000000"/>
          <w:szCs w:val="24"/>
          <w:lang w:eastAsia="en-US"/>
        </w:rPr>
      </w:pPr>
      <w:r w:rsidRPr="00F60113">
        <w:rPr>
          <w:szCs w:val="24"/>
        </w:rPr>
        <w:t xml:space="preserve">v případě prodlení Dodavatele s dodáním Plnění v termínu stanoveném dle čl. IV. Rámcové dohody, je ŘSD oprávněno požadovat po Dodavateli úhradu </w:t>
      </w:r>
      <w:r w:rsidR="007F1A8E">
        <w:rPr>
          <w:szCs w:val="24"/>
        </w:rPr>
        <w:t>smluvní pokuty ve výši 0,1 % z C</w:t>
      </w:r>
      <w:r w:rsidRPr="00F60113">
        <w:rPr>
          <w:szCs w:val="24"/>
        </w:rPr>
        <w:t>eny</w:t>
      </w:r>
      <w:r w:rsidR="007F1A8E">
        <w:rPr>
          <w:szCs w:val="24"/>
        </w:rPr>
        <w:t xml:space="preserve"> Plnění</w:t>
      </w:r>
      <w:r w:rsidRPr="00F60113">
        <w:rPr>
          <w:szCs w:val="24"/>
        </w:rPr>
        <w:t xml:space="preserve"> </w:t>
      </w:r>
      <w:r w:rsidR="00FE1E17">
        <w:rPr>
          <w:szCs w:val="24"/>
        </w:rPr>
        <w:t>poskytovaného</w:t>
      </w:r>
      <w:r w:rsidRPr="00F60113">
        <w:rPr>
          <w:szCs w:val="24"/>
        </w:rPr>
        <w:t xml:space="preserve"> na základě dílčí smlouvy</w:t>
      </w:r>
      <w:r>
        <w:rPr>
          <w:szCs w:val="24"/>
        </w:rPr>
        <w:t>,</w:t>
      </w:r>
      <w:r w:rsidR="007F1A8E">
        <w:rPr>
          <w:szCs w:val="24"/>
        </w:rPr>
        <w:t xml:space="preserve"> s jejímž p</w:t>
      </w:r>
      <w:r w:rsidRPr="00F60113">
        <w:rPr>
          <w:szCs w:val="24"/>
        </w:rPr>
        <w:t>lněním je Dodavatel v prodlení, a to za každý i započatý den prodlení</w:t>
      </w:r>
      <w:r w:rsidRPr="00F60113">
        <w:rPr>
          <w:color w:val="000000"/>
          <w:szCs w:val="24"/>
          <w:lang w:eastAsia="en-US"/>
        </w:rPr>
        <w:t>;</w:t>
      </w:r>
    </w:p>
    <w:p w14:paraId="0E07B37D" w14:textId="77777777" w:rsidR="00950430" w:rsidRPr="00C33454" w:rsidRDefault="00A50F60" w:rsidP="00F3708B">
      <w:pPr>
        <w:pStyle w:val="kancel"/>
        <w:numPr>
          <w:ilvl w:val="2"/>
          <w:numId w:val="21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 w:rsidRPr="00A464FA">
        <w:rPr>
          <w:szCs w:val="24"/>
        </w:rPr>
        <w:t>v</w:t>
      </w:r>
      <w:r w:rsidR="00950430" w:rsidRPr="00A464FA">
        <w:rPr>
          <w:szCs w:val="24"/>
        </w:rPr>
        <w:t xml:space="preserve"> případ</w:t>
      </w:r>
      <w:r w:rsidRPr="00A464FA">
        <w:rPr>
          <w:szCs w:val="24"/>
        </w:rPr>
        <w:t>ě</w:t>
      </w:r>
      <w:r w:rsidR="00950430" w:rsidRPr="00A464FA">
        <w:rPr>
          <w:szCs w:val="24"/>
        </w:rPr>
        <w:t xml:space="preserve"> prodlení </w:t>
      </w:r>
      <w:r w:rsidR="00F60113" w:rsidRPr="00A464FA">
        <w:rPr>
          <w:szCs w:val="24"/>
        </w:rPr>
        <w:t>Dodavatele</w:t>
      </w:r>
      <w:r w:rsidR="00950430" w:rsidRPr="00A464FA">
        <w:rPr>
          <w:szCs w:val="24"/>
        </w:rPr>
        <w:t xml:space="preserve"> s</w:t>
      </w:r>
      <w:r w:rsidR="00513C38" w:rsidRPr="00A464FA">
        <w:rPr>
          <w:szCs w:val="24"/>
        </w:rPr>
        <w:t xml:space="preserve"> odstraněním jakékoliv </w:t>
      </w:r>
      <w:r w:rsidR="003449C1" w:rsidRPr="00A464FA">
        <w:rPr>
          <w:szCs w:val="24"/>
        </w:rPr>
        <w:t xml:space="preserve">reklamované vady </w:t>
      </w:r>
      <w:r w:rsidR="00EB4F91" w:rsidRPr="00A464FA">
        <w:rPr>
          <w:szCs w:val="24"/>
        </w:rPr>
        <w:t>Plnění</w:t>
      </w:r>
      <w:r w:rsidR="00F60113" w:rsidRPr="00A464FA">
        <w:rPr>
          <w:szCs w:val="24"/>
        </w:rPr>
        <w:t xml:space="preserve"> v termínu stanovené</w:t>
      </w:r>
      <w:r w:rsidR="00395CFA">
        <w:rPr>
          <w:szCs w:val="24"/>
        </w:rPr>
        <w:t>m dle čl. 11.9</w:t>
      </w:r>
      <w:r w:rsidR="007F1A8E">
        <w:rPr>
          <w:szCs w:val="24"/>
        </w:rPr>
        <w:t xml:space="preserve"> Rámcové dohody</w:t>
      </w:r>
      <w:r w:rsidR="00F60113" w:rsidRPr="00A464FA">
        <w:rPr>
          <w:szCs w:val="24"/>
        </w:rPr>
        <w:t xml:space="preserve">, </w:t>
      </w:r>
      <w:r w:rsidR="003449C1" w:rsidRPr="00A464FA">
        <w:rPr>
          <w:szCs w:val="24"/>
        </w:rPr>
        <w:t>vz</w:t>
      </w:r>
      <w:r w:rsidRPr="00A464FA">
        <w:rPr>
          <w:szCs w:val="24"/>
        </w:rPr>
        <w:t xml:space="preserve">niká </w:t>
      </w:r>
      <w:r w:rsidR="00F60113" w:rsidRPr="00A464FA">
        <w:rPr>
          <w:szCs w:val="24"/>
        </w:rPr>
        <w:t>ŘSD</w:t>
      </w:r>
      <w:r w:rsidRPr="00A464FA">
        <w:rPr>
          <w:szCs w:val="24"/>
        </w:rPr>
        <w:t xml:space="preserve"> </w:t>
      </w:r>
      <w:r w:rsidR="0063171D">
        <w:rPr>
          <w:szCs w:val="24"/>
        </w:rPr>
        <w:t xml:space="preserve">vůči Dodavateli </w:t>
      </w:r>
      <w:r w:rsidRPr="00A464FA">
        <w:rPr>
          <w:szCs w:val="24"/>
        </w:rPr>
        <w:t>nárok na</w:t>
      </w:r>
      <w:r w:rsidR="00950430" w:rsidRPr="00A464FA">
        <w:rPr>
          <w:szCs w:val="24"/>
        </w:rPr>
        <w:t xml:space="preserve"> smluvní pokutu ve výši </w:t>
      </w:r>
      <w:r w:rsidR="00F60113" w:rsidRPr="00A464FA">
        <w:rPr>
          <w:szCs w:val="24"/>
        </w:rPr>
        <w:t>10</w:t>
      </w:r>
      <w:r w:rsidR="00D67A96" w:rsidRPr="00A464FA">
        <w:rPr>
          <w:szCs w:val="24"/>
        </w:rPr>
        <w:t xml:space="preserve">.000,- Kč (slovy: </w:t>
      </w:r>
      <w:r w:rsidR="00F60113" w:rsidRPr="00A464FA">
        <w:rPr>
          <w:szCs w:val="24"/>
        </w:rPr>
        <w:t>deset</w:t>
      </w:r>
      <w:r w:rsidR="00D67A96" w:rsidRPr="00A464FA">
        <w:rPr>
          <w:szCs w:val="24"/>
        </w:rPr>
        <w:t xml:space="preserve"> tisíc korun českých)</w:t>
      </w:r>
      <w:r w:rsidR="00950430" w:rsidRPr="00A464FA">
        <w:rPr>
          <w:szCs w:val="24"/>
        </w:rPr>
        <w:t xml:space="preserve"> za každý i započatý den prodlení a jednotlivý případ;</w:t>
      </w:r>
    </w:p>
    <w:p w14:paraId="587D85B2" w14:textId="77777777" w:rsidR="00D67A96" w:rsidRPr="00C33454" w:rsidRDefault="00D67A96" w:rsidP="00F3708B">
      <w:pPr>
        <w:pStyle w:val="kancel"/>
        <w:numPr>
          <w:ilvl w:val="2"/>
          <w:numId w:val="21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 w:rsidRPr="00C33454">
        <w:rPr>
          <w:szCs w:val="24"/>
        </w:rPr>
        <w:lastRenderedPageBreak/>
        <w:t xml:space="preserve">v případě </w:t>
      </w:r>
      <w:r w:rsidR="00395CFA">
        <w:rPr>
          <w:szCs w:val="24"/>
        </w:rPr>
        <w:t>porušení povinnosti Dodavatele k</w:t>
      </w:r>
      <w:r w:rsidRPr="00C33454">
        <w:rPr>
          <w:szCs w:val="24"/>
        </w:rPr>
        <w:t> poskyt</w:t>
      </w:r>
      <w:r w:rsidR="00F60113">
        <w:rPr>
          <w:szCs w:val="24"/>
        </w:rPr>
        <w:t>nutím součinnosti ve smyslu čl.</w:t>
      </w:r>
      <w:r w:rsidR="00395CFA">
        <w:rPr>
          <w:szCs w:val="24"/>
        </w:rPr>
        <w:t> </w:t>
      </w:r>
      <w:proofErr w:type="gramStart"/>
      <w:r w:rsidR="00395CFA">
        <w:rPr>
          <w:szCs w:val="24"/>
        </w:rPr>
        <w:t>6.1.10</w:t>
      </w:r>
      <w:proofErr w:type="gramEnd"/>
      <w:r w:rsidRPr="00C33454">
        <w:rPr>
          <w:szCs w:val="24"/>
        </w:rPr>
        <w:t xml:space="preserve"> Rámcové </w:t>
      </w:r>
      <w:r w:rsidR="00F60113">
        <w:rPr>
          <w:szCs w:val="24"/>
        </w:rPr>
        <w:t>dohody vzniká ŘSD</w:t>
      </w:r>
      <w:r w:rsidRPr="00C33454">
        <w:rPr>
          <w:szCs w:val="24"/>
        </w:rPr>
        <w:t xml:space="preserve"> </w:t>
      </w:r>
      <w:r w:rsidR="0063171D">
        <w:rPr>
          <w:szCs w:val="24"/>
        </w:rPr>
        <w:t xml:space="preserve">vůči Dodavateli </w:t>
      </w:r>
      <w:r w:rsidRPr="00C33454">
        <w:rPr>
          <w:szCs w:val="24"/>
        </w:rPr>
        <w:t xml:space="preserve">nárok na smluvní pokutu ve výši 10.000,- Kč (slovy: deset tisíc korun českých) za každý </w:t>
      </w:r>
      <w:r w:rsidR="00395CFA">
        <w:rPr>
          <w:szCs w:val="24"/>
        </w:rPr>
        <w:t>jednotlivý případ</w:t>
      </w:r>
      <w:r w:rsidRPr="00C33454">
        <w:rPr>
          <w:szCs w:val="24"/>
        </w:rPr>
        <w:t>;</w:t>
      </w:r>
    </w:p>
    <w:p w14:paraId="627EDBD9" w14:textId="77777777" w:rsidR="00EE20E3" w:rsidRPr="00C33454" w:rsidRDefault="00EE20E3" w:rsidP="00F3708B">
      <w:pPr>
        <w:pStyle w:val="kancel"/>
        <w:numPr>
          <w:ilvl w:val="2"/>
          <w:numId w:val="21"/>
        </w:numPr>
        <w:tabs>
          <w:tab w:val="left" w:pos="4088"/>
        </w:tabs>
        <w:spacing w:after="120" w:line="276" w:lineRule="auto"/>
        <w:ind w:left="1134"/>
        <w:rPr>
          <w:szCs w:val="24"/>
        </w:rPr>
      </w:pPr>
      <w:r w:rsidRPr="00C33454">
        <w:rPr>
          <w:szCs w:val="24"/>
        </w:rPr>
        <w:t xml:space="preserve">v případě </w:t>
      </w:r>
      <w:r w:rsidR="00F60113">
        <w:rPr>
          <w:szCs w:val="24"/>
        </w:rPr>
        <w:t>prodlení Dodavatele s předložením pojistné smlouvy ŘSD v</w:t>
      </w:r>
      <w:r w:rsidR="00B61669">
        <w:rPr>
          <w:szCs w:val="24"/>
        </w:rPr>
        <w:t> </w:t>
      </w:r>
      <w:r w:rsidR="00F60113">
        <w:rPr>
          <w:szCs w:val="24"/>
        </w:rPr>
        <w:t>termínu</w:t>
      </w:r>
      <w:r w:rsidR="00B61669">
        <w:rPr>
          <w:szCs w:val="24"/>
        </w:rPr>
        <w:t xml:space="preserve"> stanoveném</w:t>
      </w:r>
      <w:r w:rsidR="00F60113">
        <w:rPr>
          <w:szCs w:val="24"/>
        </w:rPr>
        <w:t xml:space="preserve"> dle čl. </w:t>
      </w:r>
      <w:r w:rsidR="00395CFA">
        <w:rPr>
          <w:szCs w:val="24"/>
        </w:rPr>
        <w:t>6.2</w:t>
      </w:r>
      <w:r w:rsidR="00F60113">
        <w:rPr>
          <w:szCs w:val="24"/>
        </w:rPr>
        <w:t xml:space="preserve"> </w:t>
      </w:r>
      <w:r w:rsidR="0088648B">
        <w:rPr>
          <w:szCs w:val="24"/>
        </w:rPr>
        <w:t>Rámcové dohody</w:t>
      </w:r>
      <w:r w:rsidRPr="00C33454">
        <w:rPr>
          <w:szCs w:val="24"/>
        </w:rPr>
        <w:t xml:space="preserve"> </w:t>
      </w:r>
      <w:r w:rsidR="00A50F60" w:rsidRPr="00C33454">
        <w:rPr>
          <w:szCs w:val="24"/>
        </w:rPr>
        <w:t xml:space="preserve">vzniká </w:t>
      </w:r>
      <w:r w:rsidR="00B61669">
        <w:rPr>
          <w:szCs w:val="24"/>
        </w:rPr>
        <w:t>ŘSD</w:t>
      </w:r>
      <w:r w:rsidR="00A50F60" w:rsidRPr="00C33454">
        <w:rPr>
          <w:szCs w:val="24"/>
        </w:rPr>
        <w:t xml:space="preserve"> nárok na smluvní po</w:t>
      </w:r>
      <w:r w:rsidRPr="00C33454">
        <w:rPr>
          <w:szCs w:val="24"/>
        </w:rPr>
        <w:t xml:space="preserve">kutu ve výši </w:t>
      </w:r>
      <w:r w:rsidR="00B61669">
        <w:rPr>
          <w:szCs w:val="24"/>
        </w:rPr>
        <w:t>10</w:t>
      </w:r>
      <w:r w:rsidR="00D67A96" w:rsidRPr="00C33454">
        <w:rPr>
          <w:szCs w:val="24"/>
        </w:rPr>
        <w:t xml:space="preserve">.000,- Kč (slovy: </w:t>
      </w:r>
      <w:r w:rsidR="00B61669">
        <w:rPr>
          <w:szCs w:val="24"/>
        </w:rPr>
        <w:t>deset</w:t>
      </w:r>
      <w:r w:rsidR="00D67A96" w:rsidRPr="00C33454">
        <w:rPr>
          <w:szCs w:val="24"/>
        </w:rPr>
        <w:t xml:space="preserve"> tisíc korun českých)</w:t>
      </w:r>
      <w:r w:rsidRPr="00C33454">
        <w:rPr>
          <w:szCs w:val="24"/>
        </w:rPr>
        <w:t xml:space="preserve"> za každý </w:t>
      </w:r>
      <w:r w:rsidR="0063171D">
        <w:rPr>
          <w:szCs w:val="24"/>
        </w:rPr>
        <w:t xml:space="preserve">i </w:t>
      </w:r>
      <w:r w:rsidRPr="00C33454">
        <w:rPr>
          <w:szCs w:val="24"/>
        </w:rPr>
        <w:t>započatý</w:t>
      </w:r>
      <w:r w:rsidR="00B61669">
        <w:rPr>
          <w:szCs w:val="24"/>
        </w:rPr>
        <w:t xml:space="preserve"> den prodlení</w:t>
      </w:r>
      <w:r w:rsidR="0063171D">
        <w:rPr>
          <w:szCs w:val="24"/>
        </w:rPr>
        <w:t xml:space="preserve"> a jednotlivý případ</w:t>
      </w:r>
      <w:r w:rsidRPr="00C33454">
        <w:rPr>
          <w:szCs w:val="24"/>
        </w:rPr>
        <w:t>;</w:t>
      </w:r>
    </w:p>
    <w:p w14:paraId="37C4FA09" w14:textId="77777777" w:rsidR="00EE20E3" w:rsidRPr="00B61669" w:rsidRDefault="009F1F39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67" w:name="_Toc419277810"/>
      <w:bookmarkStart w:id="68" w:name="_Toc420740285"/>
      <w:bookmarkStart w:id="69" w:name="_Toc420743516"/>
      <w:bookmarkStart w:id="70" w:name="_Toc420748747"/>
      <w:r w:rsidRPr="00B61669">
        <w:rPr>
          <w:szCs w:val="24"/>
        </w:rPr>
        <w:t>V případě prodlení kterékoliv Smluvní strany se zaplacením peněžitého závazku, je tato Smluvní strana povinna zaplatit druhé Smluvní straně úrok z prodlení v</w:t>
      </w:r>
      <w:r w:rsidR="00B61669">
        <w:rPr>
          <w:szCs w:val="24"/>
        </w:rPr>
        <w:t>e</w:t>
      </w:r>
      <w:r w:rsidRPr="00B61669">
        <w:rPr>
          <w:szCs w:val="24"/>
        </w:rPr>
        <w:t xml:space="preserve"> výši</w:t>
      </w:r>
      <w:r w:rsidR="00B61669">
        <w:rPr>
          <w:szCs w:val="24"/>
        </w:rPr>
        <w:t xml:space="preserve"> </w:t>
      </w:r>
      <w:r w:rsidR="00B61669" w:rsidRPr="00793053">
        <w:rPr>
          <w:szCs w:val="24"/>
        </w:rPr>
        <w:t>stanovené</w:t>
      </w:r>
      <w:r w:rsidR="00B61669">
        <w:rPr>
          <w:szCs w:val="24"/>
        </w:rPr>
        <w:t xml:space="preserve"> </w:t>
      </w:r>
      <w:r w:rsidR="00B61669" w:rsidRPr="00793053">
        <w:rPr>
          <w:szCs w:val="24"/>
        </w:rPr>
        <w:t>nařízením vlády č. 351/2013 Sb., kterým se určuje výše úroků z</w:t>
      </w:r>
      <w:r w:rsidR="00B61669">
        <w:rPr>
          <w:szCs w:val="24"/>
        </w:rPr>
        <w:t> </w:t>
      </w:r>
      <w:r w:rsidR="00B61669" w:rsidRPr="00793053">
        <w:rPr>
          <w:szCs w:val="24"/>
        </w:rPr>
        <w:t>prodlení</w:t>
      </w:r>
      <w:r w:rsidR="00EE20E3" w:rsidRPr="00B61669">
        <w:rPr>
          <w:szCs w:val="24"/>
        </w:rPr>
        <w:t>.</w:t>
      </w:r>
      <w:bookmarkEnd w:id="67"/>
      <w:bookmarkEnd w:id="68"/>
      <w:bookmarkEnd w:id="69"/>
      <w:bookmarkEnd w:id="70"/>
    </w:p>
    <w:p w14:paraId="1AB8FBD2" w14:textId="77777777" w:rsidR="00EE20E3" w:rsidRPr="00C33454" w:rsidRDefault="00EE20E3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71" w:name="_Toc419277811"/>
      <w:bookmarkStart w:id="72" w:name="_Toc420740286"/>
      <w:bookmarkStart w:id="73" w:name="_Toc420743517"/>
      <w:bookmarkStart w:id="74" w:name="_Toc420748748"/>
      <w:r w:rsidRPr="00C33454">
        <w:rPr>
          <w:szCs w:val="24"/>
        </w:rPr>
        <w:t>Smluvní pokuta i úr</w:t>
      </w:r>
      <w:r w:rsidR="00B61669">
        <w:rPr>
          <w:szCs w:val="24"/>
        </w:rPr>
        <w:t>ok z prodlení jsou splatné do 30</w:t>
      </w:r>
      <w:r w:rsidRPr="00C33454">
        <w:rPr>
          <w:szCs w:val="24"/>
        </w:rPr>
        <w:t xml:space="preserve"> (</w:t>
      </w:r>
      <w:r w:rsidR="00B61669">
        <w:rPr>
          <w:szCs w:val="24"/>
        </w:rPr>
        <w:t>třiceti</w:t>
      </w:r>
      <w:r w:rsidRPr="00C33454">
        <w:rPr>
          <w:szCs w:val="24"/>
        </w:rPr>
        <w:t xml:space="preserve">) </w:t>
      </w:r>
      <w:r w:rsidR="003D77CF">
        <w:rPr>
          <w:szCs w:val="24"/>
        </w:rPr>
        <w:t xml:space="preserve">kalendářních </w:t>
      </w:r>
      <w:r w:rsidRPr="00C33454">
        <w:rPr>
          <w:szCs w:val="24"/>
        </w:rPr>
        <w:t xml:space="preserve">dnů po obdržení </w:t>
      </w:r>
      <w:r w:rsidR="00395CFA">
        <w:rPr>
          <w:szCs w:val="24"/>
        </w:rPr>
        <w:t>výzvy druhé Smluvní strany k jejich úhradě.</w:t>
      </w:r>
      <w:bookmarkEnd w:id="71"/>
      <w:bookmarkEnd w:id="72"/>
      <w:bookmarkEnd w:id="73"/>
      <w:bookmarkEnd w:id="74"/>
    </w:p>
    <w:p w14:paraId="45A164E1" w14:textId="77777777" w:rsidR="00B61669" w:rsidRPr="005851EA" w:rsidRDefault="00B61669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5851EA">
        <w:rPr>
          <w:szCs w:val="24"/>
        </w:rPr>
        <w:t xml:space="preserve">Povinnosti k náhradě škody, k zaplacení smluvní pokuty nebo úroku z prodlení se Smluvní strana zprostí, jestliže prokáže, že jí v plnění </w:t>
      </w:r>
      <w:r>
        <w:rPr>
          <w:szCs w:val="24"/>
        </w:rPr>
        <w:t xml:space="preserve">povinností vyplývajících z Rámcové dohody </w:t>
      </w:r>
      <w:r w:rsidR="00C047DC">
        <w:rPr>
          <w:szCs w:val="24"/>
        </w:rPr>
        <w:t>a/</w:t>
      </w:r>
      <w:r>
        <w:rPr>
          <w:szCs w:val="24"/>
        </w:rPr>
        <w:t>nebo dílčí smlouvy</w:t>
      </w:r>
      <w:r w:rsidRPr="005851EA">
        <w:rPr>
          <w:szCs w:val="24"/>
        </w:rPr>
        <w:t xml:space="preserve"> dočasně nebo trvale zabránila mimořádná nepředvídatelná a nepřekonatelná překážka vzniklá nezávisle na její vůli ve smyslu </w:t>
      </w:r>
      <w:proofErr w:type="spellStart"/>
      <w:r w:rsidRPr="005851EA">
        <w:rPr>
          <w:szCs w:val="24"/>
        </w:rPr>
        <w:t>ust</w:t>
      </w:r>
      <w:proofErr w:type="spellEnd"/>
      <w:r w:rsidRPr="005851EA">
        <w:rPr>
          <w:szCs w:val="24"/>
        </w:rPr>
        <w:t>. § 2913 NOZ (dále jako „</w:t>
      </w:r>
      <w:r w:rsidRPr="00B61669">
        <w:rPr>
          <w:b/>
          <w:szCs w:val="24"/>
        </w:rPr>
        <w:t>Okolnost vylučující odpovědnost</w:t>
      </w:r>
      <w:r w:rsidRPr="005851EA">
        <w:rPr>
          <w:szCs w:val="24"/>
        </w:rPr>
        <w:t xml:space="preserve">“). Nastane-li Okolnost vylučující odpovědnost, je dotčená Smluvní strana povinna písemně oznámit tuto skutečnost nejpozději do 3 (tří) kalendářních dnů od vzniku takové Okolnosti </w:t>
      </w:r>
      <w:r>
        <w:rPr>
          <w:szCs w:val="24"/>
        </w:rPr>
        <w:t xml:space="preserve">vylučující odpovědnost </w:t>
      </w:r>
      <w:r w:rsidRPr="005851EA">
        <w:rPr>
          <w:szCs w:val="24"/>
        </w:rPr>
        <w:t xml:space="preserve">druhé Smluvní straně. Doba plnění se v takovém případě prodlužuje o dobu trvání Okolnosti vylučující odpovědnost. Za Okolnost vylučující odpovědnost se nepovažuje překážka vzniklá z osobních (např. personální změny) nebo hospodářských (např. prodlení poddodavatelů) poměrů Smluvní strany, překážka vzniklá až v době, kdy byla dotčená Smluvní strana již v prodlení s plněním </w:t>
      </w:r>
      <w:r>
        <w:rPr>
          <w:szCs w:val="24"/>
        </w:rPr>
        <w:t xml:space="preserve">dané </w:t>
      </w:r>
      <w:r w:rsidRPr="005851EA">
        <w:rPr>
          <w:szCs w:val="24"/>
        </w:rPr>
        <w:t xml:space="preserve">smluvní povinnosti, ani překážka, kterou byla Smluvní strana povinna podle </w:t>
      </w:r>
      <w:r>
        <w:rPr>
          <w:szCs w:val="24"/>
        </w:rPr>
        <w:t xml:space="preserve">Rámcové dohody </w:t>
      </w:r>
      <w:r w:rsidR="00C047DC">
        <w:rPr>
          <w:szCs w:val="24"/>
        </w:rPr>
        <w:t>a/</w:t>
      </w:r>
      <w:r>
        <w:rPr>
          <w:szCs w:val="24"/>
        </w:rPr>
        <w:t>nebo dílčí smlouvy</w:t>
      </w:r>
      <w:r w:rsidRPr="005851EA">
        <w:rPr>
          <w:szCs w:val="24"/>
        </w:rPr>
        <w:t xml:space="preserve"> překonat.    </w:t>
      </w:r>
    </w:p>
    <w:p w14:paraId="5BA7F16A" w14:textId="580B26F7" w:rsidR="006A4053" w:rsidRPr="00E30E02" w:rsidRDefault="0040393E" w:rsidP="00E30E02">
      <w:pPr>
        <w:pStyle w:val="kancel"/>
        <w:numPr>
          <w:ilvl w:val="1"/>
          <w:numId w:val="21"/>
        </w:numPr>
        <w:tabs>
          <w:tab w:val="left" w:pos="4088"/>
        </w:tabs>
        <w:spacing w:after="240" w:line="276" w:lineRule="auto"/>
        <w:ind w:left="720" w:hanging="720"/>
        <w:rPr>
          <w:rFonts w:ascii="Palatino Linotype" w:hAnsi="Palatino Linotype" w:cs="Tahoma"/>
          <w:sz w:val="22"/>
          <w:szCs w:val="22"/>
        </w:rPr>
      </w:pPr>
      <w:r w:rsidRPr="00A464FA">
        <w:rPr>
          <w:szCs w:val="24"/>
        </w:rPr>
        <w:t>Dodavatel</w:t>
      </w:r>
      <w:r w:rsidR="00B61669" w:rsidRPr="00A464FA">
        <w:rPr>
          <w:szCs w:val="24"/>
        </w:rPr>
        <w:t xml:space="preserve"> si je vědom toho, že poskytnutí </w:t>
      </w:r>
      <w:r w:rsidRPr="00A464FA">
        <w:rPr>
          <w:szCs w:val="24"/>
        </w:rPr>
        <w:t>Plnění</w:t>
      </w:r>
      <w:r w:rsidR="00B61669" w:rsidRPr="00A464FA">
        <w:rPr>
          <w:szCs w:val="24"/>
        </w:rPr>
        <w:t xml:space="preserve"> na základě </w:t>
      </w:r>
      <w:r w:rsidRPr="00A464FA">
        <w:rPr>
          <w:szCs w:val="24"/>
        </w:rPr>
        <w:t>Rámcové dohody a</w:t>
      </w:r>
      <w:r w:rsidR="00FE1E17">
        <w:rPr>
          <w:szCs w:val="24"/>
        </w:rPr>
        <w:t> </w:t>
      </w:r>
      <w:r w:rsidRPr="00A464FA">
        <w:rPr>
          <w:szCs w:val="24"/>
        </w:rPr>
        <w:t>dílčích smluv</w:t>
      </w:r>
      <w:r w:rsidR="00B61669" w:rsidRPr="00A464FA">
        <w:rPr>
          <w:szCs w:val="24"/>
        </w:rPr>
        <w:t xml:space="preserve"> může být spolufinancováno z prostředků třetí osoby, např. ze strukturálních fondů Evropské unie (dále jako „</w:t>
      </w:r>
      <w:r w:rsidR="00B61669" w:rsidRPr="00A464FA">
        <w:rPr>
          <w:b/>
          <w:szCs w:val="24"/>
        </w:rPr>
        <w:t>Spolufinancující</w:t>
      </w:r>
      <w:r w:rsidR="00B61669" w:rsidRPr="00A464FA">
        <w:rPr>
          <w:b/>
          <w:lang w:eastAsia="en-US"/>
        </w:rPr>
        <w:t xml:space="preserve"> osoba</w:t>
      </w:r>
      <w:r w:rsidR="00B61669" w:rsidRPr="00A464FA">
        <w:rPr>
          <w:lang w:eastAsia="en-US"/>
        </w:rPr>
        <w:t xml:space="preserve">“). Od okamžiku, kdy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písemně oznámí </w:t>
      </w:r>
      <w:r w:rsidR="00C251C8" w:rsidRPr="00A464FA">
        <w:rPr>
          <w:lang w:eastAsia="en-US"/>
        </w:rPr>
        <w:t>Dodavateli</w:t>
      </w:r>
      <w:r w:rsidR="00B61669" w:rsidRPr="00A464FA">
        <w:rPr>
          <w:lang w:eastAsia="en-US"/>
        </w:rPr>
        <w:t xml:space="preserve">, že na úhradu </w:t>
      </w:r>
      <w:r w:rsidR="003D77CF">
        <w:rPr>
          <w:lang w:eastAsia="en-US"/>
        </w:rPr>
        <w:t>C</w:t>
      </w:r>
      <w:r w:rsidR="00C251C8" w:rsidRPr="00A464FA">
        <w:rPr>
          <w:lang w:eastAsia="en-US"/>
        </w:rPr>
        <w:t>eny Plnění</w:t>
      </w:r>
      <w:r w:rsidR="00B61669" w:rsidRPr="00A464FA">
        <w:rPr>
          <w:lang w:eastAsia="en-US"/>
        </w:rPr>
        <w:t xml:space="preserve"> budou poskytnuty peněžní prostředky Spolufinancující osobou spolu s označením Spolufinancující osoby a příslušného programu, ze kterého jsou peněžní prostředky na úhradu </w:t>
      </w:r>
      <w:r w:rsidR="003D77CF">
        <w:rPr>
          <w:lang w:eastAsia="en-US"/>
        </w:rPr>
        <w:t>C</w:t>
      </w:r>
      <w:r w:rsidR="00C251C8" w:rsidRPr="00A464FA">
        <w:rPr>
          <w:lang w:eastAsia="en-US"/>
        </w:rPr>
        <w:t>eny Plnění</w:t>
      </w:r>
      <w:r w:rsidR="00B61669" w:rsidRPr="00A464FA">
        <w:rPr>
          <w:lang w:eastAsia="en-US"/>
        </w:rPr>
        <w:t xml:space="preserve"> poskytnuty, zavazuje se </w:t>
      </w:r>
      <w:r w:rsidR="00C251C8" w:rsidRPr="00A464FA">
        <w:rPr>
          <w:lang w:eastAsia="en-US"/>
        </w:rPr>
        <w:t>Dodavatel</w:t>
      </w:r>
      <w:r w:rsidR="00B61669" w:rsidRPr="00A464FA">
        <w:rPr>
          <w:lang w:eastAsia="en-US"/>
        </w:rPr>
        <w:t xml:space="preserve"> při plnění </w:t>
      </w:r>
      <w:r w:rsidR="00C251C8" w:rsidRPr="00A464FA">
        <w:rPr>
          <w:lang w:eastAsia="en-US"/>
        </w:rPr>
        <w:t>Rámcové dohody a</w:t>
      </w:r>
      <w:r w:rsidR="00FE1E17">
        <w:rPr>
          <w:lang w:eastAsia="en-US"/>
        </w:rPr>
        <w:t> </w:t>
      </w:r>
      <w:r w:rsidR="00C251C8" w:rsidRPr="00A464FA">
        <w:rPr>
          <w:lang w:eastAsia="en-US"/>
        </w:rPr>
        <w:t>dílčích smluv</w:t>
      </w:r>
      <w:r w:rsidR="00B61669" w:rsidRPr="00A464FA">
        <w:rPr>
          <w:lang w:eastAsia="en-US"/>
        </w:rPr>
        <w:t xml:space="preserve"> postupovat v souladu s pravidly pro příjemce příspěvků (spolufinancování) od Spolufinancující osoby včetně relevantních příruček, metodik, oznámení a písemných pokynů Spolufinancující osoby. </w:t>
      </w:r>
      <w:r w:rsidR="00C251C8" w:rsidRPr="00A464FA">
        <w:rPr>
          <w:lang w:eastAsia="en-US"/>
        </w:rPr>
        <w:t>Dodavatel</w:t>
      </w:r>
      <w:r w:rsidR="00B61669" w:rsidRPr="00A464FA">
        <w:rPr>
          <w:lang w:eastAsia="en-US"/>
        </w:rPr>
        <w:t xml:space="preserve"> se v této souvislosti zavazuje umožnit osobám oprávněným k výkonu kontroly dle právních předpisů nebo pravidel Spolufinancující osoby provedení kontroly dokladů </w:t>
      </w:r>
      <w:r w:rsidR="0063171D">
        <w:rPr>
          <w:lang w:eastAsia="en-US"/>
        </w:rPr>
        <w:t xml:space="preserve">a Dokumentace </w:t>
      </w:r>
      <w:r w:rsidR="00B61669" w:rsidRPr="00A464FA">
        <w:rPr>
          <w:lang w:eastAsia="en-US"/>
        </w:rPr>
        <w:t xml:space="preserve">souvisejících s plněním </w:t>
      </w:r>
      <w:r w:rsidR="00C251C8" w:rsidRPr="00A464FA">
        <w:rPr>
          <w:lang w:eastAsia="en-US"/>
        </w:rPr>
        <w:t>Rámcové dohody a dílčích smluv</w:t>
      </w:r>
      <w:r w:rsidR="00B61669" w:rsidRPr="00A464FA">
        <w:rPr>
          <w:lang w:eastAsia="en-US"/>
        </w:rPr>
        <w:t xml:space="preserve">, a to po celou dobu stanovenou právními předpisy a pravidly Spolufinancující osoby. V případě, že nebude v důsledku prodlení </w:t>
      </w:r>
      <w:r w:rsidR="00C251C8" w:rsidRPr="00A464FA">
        <w:rPr>
          <w:lang w:eastAsia="en-US"/>
        </w:rPr>
        <w:t xml:space="preserve">Dodavatele </w:t>
      </w:r>
      <w:r w:rsidR="00B61669" w:rsidRPr="00A464FA">
        <w:rPr>
          <w:lang w:eastAsia="en-US"/>
        </w:rPr>
        <w:t xml:space="preserve">s plněním Smlouvy vyplacena finanční podpora Spolufinancující osobou nebo bude finanční podpora vyplácená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zkrácena nebo bude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uložena </w:t>
      </w:r>
      <w:r w:rsidR="00B61669" w:rsidRPr="00A464FA">
        <w:rPr>
          <w:lang w:eastAsia="en-US"/>
        </w:rPr>
        <w:lastRenderedPageBreak/>
        <w:t xml:space="preserve">z uvedeného důvodu Spolufinancující osobou sankce, bude </w:t>
      </w:r>
      <w:r w:rsidR="00C251C8" w:rsidRPr="00A464FA">
        <w:rPr>
          <w:lang w:eastAsia="en-US"/>
        </w:rPr>
        <w:t>Dodavatel</w:t>
      </w:r>
      <w:r w:rsidR="00B61669" w:rsidRPr="00A464FA">
        <w:rPr>
          <w:lang w:eastAsia="en-US"/>
        </w:rPr>
        <w:t xml:space="preserve"> povinen uhradit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takto vzniklou škodu</w:t>
      </w:r>
      <w:r w:rsidR="00C251C8" w:rsidRPr="00A464FA">
        <w:rPr>
          <w:lang w:eastAsia="en-US"/>
        </w:rPr>
        <w:t>.</w:t>
      </w:r>
    </w:p>
    <w:p w14:paraId="54E55C01" w14:textId="77777777" w:rsidR="00EE6AD0" w:rsidRPr="00EE6AD0" w:rsidRDefault="00EE6AD0" w:rsidP="00F3708B">
      <w:pPr>
        <w:pStyle w:val="kancel"/>
        <w:tabs>
          <w:tab w:val="left" w:pos="4088"/>
        </w:tabs>
        <w:spacing w:line="276" w:lineRule="auto"/>
        <w:ind w:left="0" w:firstLine="0"/>
        <w:jc w:val="center"/>
        <w:rPr>
          <w:b/>
          <w:lang w:eastAsia="en-US"/>
        </w:rPr>
      </w:pPr>
      <w:r w:rsidRPr="00EE6AD0">
        <w:rPr>
          <w:b/>
          <w:lang w:eastAsia="en-US"/>
        </w:rPr>
        <w:t>XIII.</w:t>
      </w:r>
    </w:p>
    <w:p w14:paraId="7E076CCC" w14:textId="77777777" w:rsidR="00EE6AD0" w:rsidRDefault="00EE6AD0" w:rsidP="00F3708B">
      <w:pPr>
        <w:pStyle w:val="Zkladntext"/>
        <w:tabs>
          <w:tab w:val="left" w:pos="4088"/>
        </w:tabs>
        <w:spacing w:after="120" w:line="276" w:lineRule="auto"/>
        <w:ind w:left="720" w:hanging="720"/>
        <w:jc w:val="center"/>
        <w:rPr>
          <w:b/>
          <w:bCs/>
        </w:rPr>
      </w:pPr>
      <w:r>
        <w:rPr>
          <w:b/>
          <w:bCs/>
        </w:rPr>
        <w:t>PRÁVA DUŠEVNÍHO VLASTNICTVÍ</w:t>
      </w:r>
    </w:p>
    <w:p w14:paraId="7DE5D786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EE6AD0">
        <w:rPr>
          <w:szCs w:val="24"/>
        </w:rPr>
        <w:t xml:space="preserve">Je-li součástí plnění na základě této </w:t>
      </w:r>
      <w:r w:rsidR="00FC4128">
        <w:rPr>
          <w:szCs w:val="24"/>
        </w:rPr>
        <w:t>Rámcové dohody</w:t>
      </w:r>
      <w:r w:rsidRPr="00EE6AD0">
        <w:rPr>
          <w:szCs w:val="24"/>
        </w:rPr>
        <w:t xml:space="preserve"> dodání </w:t>
      </w:r>
      <w:r>
        <w:rPr>
          <w:szCs w:val="24"/>
        </w:rPr>
        <w:t>Plnění</w:t>
      </w:r>
      <w:r w:rsidRPr="00EE6AD0">
        <w:rPr>
          <w:szCs w:val="24"/>
        </w:rPr>
        <w:t xml:space="preserve"> nebo Dokumentace obsahující autorské dílo ve smyslu zákona č. 121/2000 Sb., o právu autorském, ve znění pozdějších předpisů (dále jen „</w:t>
      </w:r>
      <w:r w:rsidRPr="00EE6AD0">
        <w:rPr>
          <w:b/>
          <w:szCs w:val="24"/>
        </w:rPr>
        <w:t>AZ</w:t>
      </w:r>
      <w:r w:rsidRPr="00EE6AD0">
        <w:rPr>
          <w:szCs w:val="24"/>
        </w:rPr>
        <w:t>“ a „</w:t>
      </w:r>
      <w:r w:rsidRPr="00EE6AD0">
        <w:rPr>
          <w:b/>
          <w:szCs w:val="24"/>
        </w:rPr>
        <w:t>Autorské dílo</w:t>
      </w:r>
      <w:r w:rsidRPr="00EE6AD0">
        <w:rPr>
          <w:szCs w:val="24"/>
        </w:rPr>
        <w:t xml:space="preserve">“), postupuje se při užití </w:t>
      </w:r>
      <w:r>
        <w:rPr>
          <w:szCs w:val="24"/>
        </w:rPr>
        <w:t>Plnění</w:t>
      </w:r>
      <w:r w:rsidRPr="00EE6AD0">
        <w:rPr>
          <w:szCs w:val="24"/>
        </w:rPr>
        <w:t xml:space="preserve"> nebo Dokumentace podle tohoto článku </w:t>
      </w:r>
      <w:r>
        <w:rPr>
          <w:szCs w:val="24"/>
        </w:rPr>
        <w:t>Rámcové dohody</w:t>
      </w:r>
      <w:r w:rsidRPr="00EE6AD0">
        <w:rPr>
          <w:szCs w:val="24"/>
        </w:rPr>
        <w:t>.</w:t>
      </w:r>
    </w:p>
    <w:p w14:paraId="758A34F9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bookmarkStart w:id="75" w:name="_Ref457298416"/>
      <w:r>
        <w:rPr>
          <w:szCs w:val="24"/>
        </w:rPr>
        <w:t>Dodavatel</w:t>
      </w:r>
      <w:r w:rsidRPr="00EE6AD0">
        <w:rPr>
          <w:szCs w:val="24"/>
        </w:rPr>
        <w:t xml:space="preserve"> poskytuje </w:t>
      </w:r>
      <w:r>
        <w:rPr>
          <w:szCs w:val="24"/>
        </w:rPr>
        <w:t>ŘSD</w:t>
      </w:r>
      <w:r w:rsidRPr="00EE6AD0">
        <w:rPr>
          <w:szCs w:val="24"/>
        </w:rPr>
        <w:t xml:space="preserve"> oprávnění Autorské dílo užívat dle níže uvedených licenčních podmínek (dále jen „</w:t>
      </w:r>
      <w:r w:rsidRPr="00EE6AD0">
        <w:rPr>
          <w:b/>
          <w:szCs w:val="24"/>
        </w:rPr>
        <w:t>Licence</w:t>
      </w:r>
      <w:r w:rsidRPr="00EE6AD0">
        <w:rPr>
          <w:szCs w:val="24"/>
        </w:rPr>
        <w:t xml:space="preserve">“). </w:t>
      </w:r>
      <w:r>
        <w:rPr>
          <w:szCs w:val="24"/>
        </w:rPr>
        <w:t>Dodavatel</w:t>
      </w:r>
      <w:r w:rsidRPr="00EE6AD0">
        <w:rPr>
          <w:szCs w:val="24"/>
        </w:rPr>
        <w:t xml:space="preserve"> poskytuje </w:t>
      </w:r>
      <w:r>
        <w:rPr>
          <w:szCs w:val="24"/>
        </w:rPr>
        <w:t>ŘSD</w:t>
      </w:r>
      <w:r w:rsidRPr="00EE6AD0">
        <w:rPr>
          <w:szCs w:val="24"/>
        </w:rPr>
        <w:t xml:space="preserve"> Licenci k užívání </w:t>
      </w:r>
      <w:r w:rsidR="00DA734B">
        <w:rPr>
          <w:szCs w:val="24"/>
        </w:rPr>
        <w:t xml:space="preserve">Autorského díla </w:t>
      </w:r>
      <w:r w:rsidRPr="00EE6AD0">
        <w:rPr>
          <w:szCs w:val="24"/>
        </w:rPr>
        <w:t xml:space="preserve">s účinností od okamžiku předání </w:t>
      </w:r>
      <w:r w:rsidR="00DA734B">
        <w:rPr>
          <w:szCs w:val="24"/>
        </w:rPr>
        <w:t>Plnění</w:t>
      </w:r>
      <w:r w:rsidRPr="00EE6AD0">
        <w:rPr>
          <w:szCs w:val="24"/>
        </w:rPr>
        <w:t xml:space="preserve"> nebo Dokumentace nebo jejich části, jehož je Autorské dílo součástí. Licence je udělena k užití Autorského díla </w:t>
      </w:r>
      <w:r w:rsidR="00DA734B">
        <w:rPr>
          <w:szCs w:val="24"/>
        </w:rPr>
        <w:t xml:space="preserve">ŘSD </w:t>
      </w:r>
      <w:r w:rsidRPr="00EE6AD0">
        <w:rPr>
          <w:szCs w:val="24"/>
        </w:rPr>
        <w:t>k jakémukoliv účelu a v rozsahu, v jakém uzná za nezbytné, vhodné či přiměřené. Pro vyloučení všech pochybností to znamená, že:</w:t>
      </w:r>
      <w:bookmarkEnd w:id="75"/>
      <w:r w:rsidRPr="00EE6AD0">
        <w:rPr>
          <w:szCs w:val="24"/>
        </w:rPr>
        <w:t xml:space="preserve"> </w:t>
      </w:r>
    </w:p>
    <w:p w14:paraId="521F3A0E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Licence je nevýhradní a neomezená, a to zejména ke splnění celého předmětu </w:t>
      </w:r>
      <w:r w:rsidR="00DA734B">
        <w:rPr>
          <w:szCs w:val="24"/>
        </w:rPr>
        <w:t>Rámcové dohody a/nebo dílčí smlouvy</w:t>
      </w:r>
      <w:r w:rsidRPr="009F1B6D">
        <w:rPr>
          <w:szCs w:val="24"/>
        </w:rPr>
        <w:t xml:space="preserve">; </w:t>
      </w:r>
    </w:p>
    <w:p w14:paraId="1302FFD5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Licence je bez časového omezení (trvá po celou dobu trvání majetkových práv autorských k příslušným Autorským dílům), územního omezení a množstevního omezení a pro všechny způsoby užití; </w:t>
      </w:r>
    </w:p>
    <w:p w14:paraId="751D5290" w14:textId="77777777" w:rsidR="00EE6AD0" w:rsidRPr="00C138A5" w:rsidRDefault="00DA734B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>
        <w:rPr>
          <w:szCs w:val="24"/>
        </w:rPr>
        <w:t>ŘSD</w:t>
      </w:r>
      <w:r w:rsidR="00EE6AD0" w:rsidRPr="009F1B6D">
        <w:rPr>
          <w:szCs w:val="24"/>
        </w:rPr>
        <w:t xml:space="preserve"> je oprávněn</w:t>
      </w:r>
      <w:r w:rsidR="00FC4128">
        <w:rPr>
          <w:szCs w:val="24"/>
        </w:rPr>
        <w:t>o</w:t>
      </w:r>
      <w:r w:rsidR="00EE6AD0" w:rsidRPr="009F1B6D">
        <w:rPr>
          <w:szCs w:val="24"/>
        </w:rPr>
        <w:t xml:space="preserve"> výsledky činnosti dle </w:t>
      </w:r>
      <w:r w:rsidR="00FC4128">
        <w:rPr>
          <w:szCs w:val="24"/>
        </w:rPr>
        <w:t xml:space="preserve">Rámcové dohody a dílčích smluv </w:t>
      </w:r>
      <w:r w:rsidR="00EE6AD0" w:rsidRPr="009F1B6D">
        <w:rPr>
          <w:szCs w:val="24"/>
        </w:rPr>
        <w:t>(Autorská díla) užít v původní nebo jiným zpracované či jinak změněné podobě, samostatně nebo v souboru anebo ve sp</w:t>
      </w:r>
      <w:r w:rsidR="00EE6AD0">
        <w:rPr>
          <w:szCs w:val="24"/>
        </w:rPr>
        <w:t xml:space="preserve">ojení s jiným dílem či prvky; </w:t>
      </w:r>
    </w:p>
    <w:p w14:paraId="00F54365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Licence je bez jakéhokoliv dalšího svolení </w:t>
      </w:r>
      <w:r w:rsidR="00DA734B">
        <w:rPr>
          <w:szCs w:val="24"/>
        </w:rPr>
        <w:t>Dodavatele</w:t>
      </w:r>
      <w:r w:rsidRPr="009F1B6D">
        <w:rPr>
          <w:szCs w:val="24"/>
        </w:rPr>
        <w:t xml:space="preserve"> udělena </w:t>
      </w:r>
      <w:r w:rsidR="00DA734B">
        <w:rPr>
          <w:szCs w:val="24"/>
        </w:rPr>
        <w:t>ŘSD</w:t>
      </w:r>
      <w:r w:rsidRPr="009F1B6D">
        <w:rPr>
          <w:szCs w:val="24"/>
        </w:rPr>
        <w:t xml:space="preserve"> s právem podlicence a je rovněž dále postup</w:t>
      </w:r>
      <w:r>
        <w:rPr>
          <w:szCs w:val="24"/>
        </w:rPr>
        <w:t xml:space="preserve">itelná jakékoliv třetí osobě; </w:t>
      </w:r>
    </w:p>
    <w:p w14:paraId="5C272E84" w14:textId="77777777" w:rsidR="00EE6AD0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>Licence se vztahuje automaticky i na všechny nové verze, úpravy a překlady příslušn</w:t>
      </w:r>
      <w:r>
        <w:rPr>
          <w:szCs w:val="24"/>
        </w:rPr>
        <w:t>ého</w:t>
      </w:r>
      <w:r w:rsidRPr="009F1B6D">
        <w:rPr>
          <w:szCs w:val="24"/>
        </w:rPr>
        <w:t xml:space="preserve"> Autorsk</w:t>
      </w:r>
      <w:r>
        <w:rPr>
          <w:szCs w:val="24"/>
        </w:rPr>
        <w:t>ého díla</w:t>
      </w:r>
      <w:r w:rsidRPr="009F1B6D">
        <w:rPr>
          <w:szCs w:val="24"/>
        </w:rPr>
        <w:t>;</w:t>
      </w:r>
    </w:p>
    <w:p w14:paraId="663059F7" w14:textId="77777777" w:rsidR="00EE6AD0" w:rsidRPr="00C138A5" w:rsidRDefault="00DA734B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>
        <w:rPr>
          <w:szCs w:val="24"/>
        </w:rPr>
        <w:t>Dodavatel</w:t>
      </w:r>
      <w:r w:rsidR="00EE6AD0" w:rsidRPr="009F1B6D">
        <w:rPr>
          <w:szCs w:val="24"/>
        </w:rPr>
        <w:t xml:space="preserve"> společně s Licencí poskytuje </w:t>
      </w:r>
      <w:r>
        <w:rPr>
          <w:szCs w:val="24"/>
        </w:rPr>
        <w:t>ŘSD</w:t>
      </w:r>
      <w:r w:rsidR="00EE6AD0" w:rsidRPr="009F1B6D">
        <w:rPr>
          <w:szCs w:val="24"/>
        </w:rPr>
        <w:t xml:space="preserve"> právo provádět jakékoliv modifikace, úpravy, změny Autorského díla a dle svého uvážení do něj zasahovat, zapracovávat ho do dalších Autorských děl, zařazovat ho do děl souborných či do databází apod., a to i</w:t>
      </w:r>
      <w:r w:rsidR="00EE6AD0">
        <w:rPr>
          <w:szCs w:val="24"/>
        </w:rPr>
        <w:t xml:space="preserve"> prostřednictvím třetích osob; </w:t>
      </w:r>
    </w:p>
    <w:p w14:paraId="67F84021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Licenci není </w:t>
      </w:r>
      <w:r w:rsidR="00DA734B">
        <w:rPr>
          <w:szCs w:val="24"/>
        </w:rPr>
        <w:t>ŘSD</w:t>
      </w:r>
      <w:r w:rsidRPr="009F1B6D">
        <w:rPr>
          <w:szCs w:val="24"/>
        </w:rPr>
        <w:t xml:space="preserve"> povi</w:t>
      </w:r>
      <w:r w:rsidR="007E4E38">
        <w:rPr>
          <w:szCs w:val="24"/>
        </w:rPr>
        <w:t>nno</w:t>
      </w:r>
      <w:r>
        <w:rPr>
          <w:szCs w:val="24"/>
        </w:rPr>
        <w:t xml:space="preserve"> využít, a to a ani zčásti; </w:t>
      </w:r>
    </w:p>
    <w:p w14:paraId="39C1254E" w14:textId="77777777" w:rsidR="00EE6AD0" w:rsidRPr="00EE6AD0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>Licenční poplatek za výše uvedená oprávnění k příslušným Autorským dílům je zahrnut v</w:t>
      </w:r>
      <w:r w:rsidR="00DA734B">
        <w:rPr>
          <w:szCs w:val="24"/>
        </w:rPr>
        <w:t> ceně Plnění</w:t>
      </w:r>
      <w:r w:rsidRPr="009F1B6D">
        <w:rPr>
          <w:szCs w:val="24"/>
        </w:rPr>
        <w:t xml:space="preserve"> s přihlédnutím k účelu Licence a způsobu a okolnostem užití Autorsk</w:t>
      </w:r>
      <w:r>
        <w:rPr>
          <w:szCs w:val="24"/>
        </w:rPr>
        <w:t>ého</w:t>
      </w:r>
      <w:r w:rsidRPr="009F1B6D">
        <w:rPr>
          <w:szCs w:val="24"/>
        </w:rPr>
        <w:t xml:space="preserve"> d</w:t>
      </w:r>
      <w:r>
        <w:rPr>
          <w:szCs w:val="24"/>
        </w:rPr>
        <w:t>íla</w:t>
      </w:r>
      <w:r w:rsidRPr="009F1B6D">
        <w:rPr>
          <w:szCs w:val="24"/>
        </w:rPr>
        <w:t xml:space="preserve"> a k</w:t>
      </w:r>
      <w:r>
        <w:rPr>
          <w:szCs w:val="24"/>
        </w:rPr>
        <w:t> </w:t>
      </w:r>
      <w:r w:rsidRPr="009F1B6D">
        <w:rPr>
          <w:szCs w:val="24"/>
        </w:rPr>
        <w:t>územnímu</w:t>
      </w:r>
      <w:r>
        <w:rPr>
          <w:szCs w:val="24"/>
        </w:rPr>
        <w:t xml:space="preserve">, </w:t>
      </w:r>
      <w:r w:rsidRPr="009F1B6D">
        <w:rPr>
          <w:szCs w:val="24"/>
        </w:rPr>
        <w:t>časovému a množstevnímu rozsahu Licence</w:t>
      </w:r>
      <w:r w:rsidR="00DA734B">
        <w:rPr>
          <w:szCs w:val="24"/>
        </w:rPr>
        <w:t>;</w:t>
      </w:r>
    </w:p>
    <w:p w14:paraId="41C0E9B8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EE6AD0">
        <w:rPr>
          <w:szCs w:val="24"/>
        </w:rPr>
        <w:t xml:space="preserve">V případě, že výsledkem dodaného </w:t>
      </w:r>
      <w:r w:rsidR="00DA734B">
        <w:rPr>
          <w:szCs w:val="24"/>
        </w:rPr>
        <w:t>Plnění</w:t>
      </w:r>
      <w:r w:rsidRPr="00EE6AD0">
        <w:rPr>
          <w:szCs w:val="24"/>
        </w:rPr>
        <w:t xml:space="preserve"> na základě </w:t>
      </w:r>
      <w:r w:rsidR="00DA734B">
        <w:rPr>
          <w:szCs w:val="24"/>
        </w:rPr>
        <w:t>Rámcové dohody</w:t>
      </w:r>
      <w:r w:rsidR="00E75C31">
        <w:rPr>
          <w:szCs w:val="24"/>
        </w:rPr>
        <w:t xml:space="preserve"> bude P</w:t>
      </w:r>
      <w:r w:rsidRPr="00EE6AD0">
        <w:rPr>
          <w:szCs w:val="24"/>
        </w:rPr>
        <w:t xml:space="preserve">lnění mající charakter průmyslového vlastnictví (patent, užitný vzor, průmyslový vzor atd.), zavazuje se </w:t>
      </w:r>
      <w:r w:rsidR="00DA734B">
        <w:rPr>
          <w:szCs w:val="24"/>
        </w:rPr>
        <w:t>Dodavatel</w:t>
      </w:r>
      <w:r w:rsidRPr="00EE6AD0">
        <w:rPr>
          <w:szCs w:val="24"/>
        </w:rPr>
        <w:t xml:space="preserve"> poskytnout </w:t>
      </w:r>
      <w:r w:rsidR="00DA734B">
        <w:rPr>
          <w:szCs w:val="24"/>
        </w:rPr>
        <w:t>ŘSD</w:t>
      </w:r>
      <w:r w:rsidRPr="00EE6AD0">
        <w:rPr>
          <w:szCs w:val="24"/>
        </w:rPr>
        <w:t xml:space="preserve"> k takovému plnění ke dni dodání takového </w:t>
      </w:r>
      <w:r w:rsidR="00DA734B">
        <w:rPr>
          <w:szCs w:val="24"/>
        </w:rPr>
        <w:t>Plnění</w:t>
      </w:r>
      <w:r w:rsidRPr="00EE6AD0">
        <w:rPr>
          <w:szCs w:val="24"/>
        </w:rPr>
        <w:t xml:space="preserve">, resp. ke dni předání Dokumentace, Licenci k užití průmyslového vlastnictví v rozsahu potřebném vzhledem k předmětu </w:t>
      </w:r>
      <w:r w:rsidR="00DA734B">
        <w:rPr>
          <w:szCs w:val="24"/>
        </w:rPr>
        <w:t>Rámcové dohody a/nebo dílčí smlouvy</w:t>
      </w:r>
      <w:r w:rsidRPr="00EE6AD0">
        <w:rPr>
          <w:szCs w:val="24"/>
        </w:rPr>
        <w:t xml:space="preserve">. Smluvní strany sjednávají, že úplata za poskytnutí takové Licence (licenční odměna) je </w:t>
      </w:r>
      <w:r w:rsidRPr="00EE6AD0">
        <w:rPr>
          <w:szCs w:val="24"/>
        </w:rPr>
        <w:lastRenderedPageBreak/>
        <w:t>již zahrnuta v</w:t>
      </w:r>
      <w:r w:rsidR="00DA734B">
        <w:rPr>
          <w:szCs w:val="24"/>
        </w:rPr>
        <w:t> ceně Plnění. Úprava článku 13</w:t>
      </w:r>
      <w:r w:rsidRPr="00EE6AD0">
        <w:rPr>
          <w:szCs w:val="24"/>
        </w:rPr>
        <w:t>.2</w:t>
      </w:r>
      <w:r w:rsidR="00DB301B">
        <w:rPr>
          <w:szCs w:val="24"/>
        </w:rPr>
        <w:t>.1 až 13.2.8</w:t>
      </w:r>
      <w:r w:rsidR="00DA734B">
        <w:rPr>
          <w:szCs w:val="24"/>
        </w:rPr>
        <w:t xml:space="preserve"> Rámcové dohody</w:t>
      </w:r>
      <w:r w:rsidRPr="00EE6AD0">
        <w:rPr>
          <w:szCs w:val="24"/>
        </w:rPr>
        <w:t xml:space="preserve"> se použije přiměřeně</w:t>
      </w:r>
      <w:r w:rsidR="00DA734B">
        <w:rPr>
          <w:szCs w:val="24"/>
        </w:rPr>
        <w:t>;</w:t>
      </w:r>
    </w:p>
    <w:p w14:paraId="20D2FD28" w14:textId="77777777" w:rsidR="00EE6AD0" w:rsidRPr="00EE6AD0" w:rsidRDefault="00DA734B" w:rsidP="00F3708B">
      <w:pPr>
        <w:pStyle w:val="kancel"/>
        <w:numPr>
          <w:ilvl w:val="1"/>
          <w:numId w:val="27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EE6AD0" w:rsidRPr="00EE6AD0">
        <w:rPr>
          <w:szCs w:val="24"/>
        </w:rPr>
        <w:t xml:space="preserve"> uzavřením </w:t>
      </w:r>
      <w:r>
        <w:rPr>
          <w:szCs w:val="24"/>
        </w:rPr>
        <w:t xml:space="preserve">Rámcové dohody </w:t>
      </w:r>
      <w:r w:rsidR="00EE6AD0" w:rsidRPr="00EE6AD0">
        <w:rPr>
          <w:szCs w:val="24"/>
        </w:rPr>
        <w:t xml:space="preserve">opravňuje </w:t>
      </w:r>
      <w:r>
        <w:rPr>
          <w:szCs w:val="24"/>
        </w:rPr>
        <w:t>ŘSD</w:t>
      </w:r>
      <w:r w:rsidR="00EE6AD0" w:rsidRPr="00EE6AD0">
        <w:rPr>
          <w:szCs w:val="24"/>
        </w:rPr>
        <w:t xml:space="preserve"> a uděluje mu veškeré nezbytné souhlasy ke všem formám užití </w:t>
      </w:r>
      <w:r>
        <w:rPr>
          <w:szCs w:val="24"/>
        </w:rPr>
        <w:t>Plnění</w:t>
      </w:r>
      <w:r w:rsidR="00EE6AD0" w:rsidRPr="00EE6AD0">
        <w:rPr>
          <w:szCs w:val="24"/>
        </w:rPr>
        <w:t xml:space="preserve"> a Dokumentace a veškerých jiných předmětů práv duševního vlastnictví, které </w:t>
      </w:r>
      <w:r>
        <w:rPr>
          <w:szCs w:val="24"/>
        </w:rPr>
        <w:t>ŘSD</w:t>
      </w:r>
      <w:r w:rsidR="00EE6AD0" w:rsidRPr="00EE6AD0">
        <w:rPr>
          <w:szCs w:val="24"/>
        </w:rPr>
        <w:t xml:space="preserve"> potřebuje k řádnému užívání </w:t>
      </w:r>
      <w:r>
        <w:rPr>
          <w:szCs w:val="24"/>
        </w:rPr>
        <w:t>Plnění;</w:t>
      </w:r>
    </w:p>
    <w:p w14:paraId="59469BAE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EE6AD0">
        <w:rPr>
          <w:szCs w:val="24"/>
        </w:rPr>
        <w:t xml:space="preserve">Udělení veškerých práv uvedených v tomto článku </w:t>
      </w:r>
      <w:r w:rsidR="00DB301B">
        <w:rPr>
          <w:szCs w:val="24"/>
        </w:rPr>
        <w:t xml:space="preserve">Rámcové dohody </w:t>
      </w:r>
      <w:r w:rsidRPr="00EE6AD0">
        <w:rPr>
          <w:szCs w:val="24"/>
        </w:rPr>
        <w:t xml:space="preserve">nelze ze strany </w:t>
      </w:r>
      <w:r w:rsidR="00DA734B">
        <w:rPr>
          <w:szCs w:val="24"/>
        </w:rPr>
        <w:t>Dodavatele</w:t>
      </w:r>
      <w:r w:rsidRPr="00EE6AD0">
        <w:rPr>
          <w:szCs w:val="24"/>
        </w:rPr>
        <w:t xml:space="preserve"> vypovědět a na jejich udělení nemá vliv ukončení účinnosti </w:t>
      </w:r>
      <w:r w:rsidR="00DA734B">
        <w:rPr>
          <w:szCs w:val="24"/>
        </w:rPr>
        <w:t>Rámcové dohody</w:t>
      </w:r>
      <w:r w:rsidRPr="00EE6AD0">
        <w:rPr>
          <w:szCs w:val="24"/>
        </w:rPr>
        <w:t>.</w:t>
      </w:r>
    </w:p>
    <w:p w14:paraId="04CF4C3D" w14:textId="77777777" w:rsidR="00EE6AD0" w:rsidRPr="00EE6AD0" w:rsidRDefault="00DA734B" w:rsidP="00F3708B">
      <w:pPr>
        <w:pStyle w:val="kancel"/>
        <w:numPr>
          <w:ilvl w:val="1"/>
          <w:numId w:val="27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EE6AD0" w:rsidRPr="00EE6AD0">
        <w:rPr>
          <w:szCs w:val="24"/>
        </w:rPr>
        <w:t xml:space="preserve"> je povinen uzavřít s vlastníky práv duševního vlastnictví vzniklého v souvislosti s dodaným </w:t>
      </w:r>
      <w:r>
        <w:rPr>
          <w:szCs w:val="24"/>
        </w:rPr>
        <w:t>Plněním</w:t>
      </w:r>
      <w:r w:rsidR="00EE6AD0" w:rsidRPr="00EE6AD0">
        <w:rPr>
          <w:szCs w:val="24"/>
        </w:rPr>
        <w:t xml:space="preserve"> dohody zajišťující </w:t>
      </w:r>
      <w:r>
        <w:rPr>
          <w:szCs w:val="24"/>
        </w:rPr>
        <w:t xml:space="preserve">ŘSD </w:t>
      </w:r>
      <w:r w:rsidR="00EE6AD0" w:rsidRPr="00EE6AD0">
        <w:rPr>
          <w:szCs w:val="24"/>
        </w:rPr>
        <w:t xml:space="preserve">možnost užívaní dodaného </w:t>
      </w:r>
      <w:r>
        <w:rPr>
          <w:szCs w:val="24"/>
        </w:rPr>
        <w:t>Plnění</w:t>
      </w:r>
      <w:r w:rsidR="007E4E38">
        <w:rPr>
          <w:szCs w:val="24"/>
        </w:rPr>
        <w:t xml:space="preserve"> včetně Dokumentace v souladu s Rámcovou dohodou</w:t>
      </w:r>
      <w:r w:rsidR="00EE6AD0" w:rsidRPr="00EE6AD0">
        <w:rPr>
          <w:szCs w:val="24"/>
        </w:rPr>
        <w:t>.</w:t>
      </w:r>
    </w:p>
    <w:p w14:paraId="1FAC7476" w14:textId="77777777" w:rsidR="004E6A18" w:rsidRPr="00E30E02" w:rsidRDefault="00DA734B" w:rsidP="00E30E02">
      <w:pPr>
        <w:pStyle w:val="kancel"/>
        <w:numPr>
          <w:ilvl w:val="1"/>
          <w:numId w:val="27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EE6AD0" w:rsidRPr="00EE6AD0">
        <w:rPr>
          <w:szCs w:val="24"/>
        </w:rPr>
        <w:t xml:space="preserve"> podpisem </w:t>
      </w:r>
      <w:r>
        <w:rPr>
          <w:szCs w:val="24"/>
        </w:rPr>
        <w:t>Rámcové dohody</w:t>
      </w:r>
      <w:r w:rsidR="00EE6AD0" w:rsidRPr="00EE6AD0">
        <w:rPr>
          <w:szCs w:val="24"/>
        </w:rPr>
        <w:t xml:space="preserve"> výslovně prohlašuje, že odměna za veškerá oprávnění poskytnutá </w:t>
      </w:r>
      <w:r>
        <w:rPr>
          <w:szCs w:val="24"/>
        </w:rPr>
        <w:t>ŘSD</w:t>
      </w:r>
      <w:r w:rsidR="00EE6AD0" w:rsidRPr="00EE6AD0">
        <w:rPr>
          <w:szCs w:val="24"/>
        </w:rPr>
        <w:t xml:space="preserve"> dle tohoto článku </w:t>
      </w:r>
      <w:r>
        <w:rPr>
          <w:szCs w:val="24"/>
        </w:rPr>
        <w:t>Rámcové dohody</w:t>
      </w:r>
      <w:r w:rsidR="00EE6AD0" w:rsidRPr="00EE6AD0">
        <w:rPr>
          <w:szCs w:val="24"/>
        </w:rPr>
        <w:t xml:space="preserve"> je již zahrnuta v</w:t>
      </w:r>
      <w:r>
        <w:rPr>
          <w:szCs w:val="24"/>
        </w:rPr>
        <w:t> </w:t>
      </w:r>
      <w:r w:rsidR="00EE6AD0" w:rsidRPr="00EE6AD0">
        <w:rPr>
          <w:szCs w:val="24"/>
        </w:rPr>
        <w:t>ceně</w:t>
      </w:r>
      <w:r>
        <w:rPr>
          <w:szCs w:val="24"/>
        </w:rPr>
        <w:t xml:space="preserve"> Plnění</w:t>
      </w:r>
      <w:r w:rsidR="00EE6AD0" w:rsidRPr="00EE6AD0">
        <w:rPr>
          <w:szCs w:val="24"/>
        </w:rPr>
        <w:t>.</w:t>
      </w:r>
    </w:p>
    <w:p w14:paraId="35FCA477" w14:textId="77777777" w:rsidR="00A464FA" w:rsidRPr="00A464FA" w:rsidRDefault="00DA734B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76" w:name="_Toc446582484"/>
      <w:r>
        <w:rPr>
          <w:b/>
          <w:sz w:val="24"/>
          <w:szCs w:val="24"/>
        </w:rPr>
        <w:t>XIV</w:t>
      </w:r>
      <w:r w:rsidR="00A464FA" w:rsidRPr="00A464FA">
        <w:rPr>
          <w:b/>
          <w:sz w:val="24"/>
          <w:szCs w:val="24"/>
        </w:rPr>
        <w:t>.</w:t>
      </w:r>
    </w:p>
    <w:p w14:paraId="383E3BA7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 xml:space="preserve">DOBA TRVÁNÍ </w:t>
      </w:r>
      <w:r w:rsidR="00B47C2E" w:rsidRPr="00A464FA">
        <w:rPr>
          <w:b/>
          <w:sz w:val="24"/>
          <w:szCs w:val="24"/>
        </w:rPr>
        <w:t>SMLUVNÍHO VZTAHU</w:t>
      </w:r>
      <w:bookmarkEnd w:id="76"/>
    </w:p>
    <w:p w14:paraId="46834804" w14:textId="77777777" w:rsidR="00E47658" w:rsidRDefault="00E47658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77" w:name="_Ref356404437"/>
      <w:bookmarkStart w:id="78" w:name="_Toc419277824"/>
      <w:bookmarkStart w:id="79" w:name="_Toc420740298"/>
      <w:bookmarkStart w:id="80" w:name="_Toc420743529"/>
      <w:bookmarkStart w:id="81" w:name="_Toc420748760"/>
      <w:r>
        <w:rPr>
          <w:szCs w:val="24"/>
        </w:rPr>
        <w:t>Rámcová dohoda je platná dnem podpisu a účinná dnem uveřejnění v registru smluv dle čl. VII</w:t>
      </w:r>
      <w:r w:rsidR="00E6311B">
        <w:rPr>
          <w:szCs w:val="24"/>
        </w:rPr>
        <w:t>.</w:t>
      </w:r>
      <w:r>
        <w:rPr>
          <w:szCs w:val="24"/>
        </w:rPr>
        <w:t xml:space="preserve"> Rámcové dohody. Dílčí smlouva je platná dnem podpisu a účinná dnem uveřejnění v registru smluv dle čl. VII</w:t>
      </w:r>
      <w:r w:rsidR="00E6311B">
        <w:rPr>
          <w:szCs w:val="24"/>
        </w:rPr>
        <w:t>.</w:t>
      </w:r>
      <w:r>
        <w:rPr>
          <w:szCs w:val="24"/>
        </w:rPr>
        <w:t xml:space="preserve"> Rámcové dohody</w:t>
      </w:r>
      <w:r w:rsidR="008F7108">
        <w:rPr>
          <w:szCs w:val="24"/>
        </w:rPr>
        <w:t>.</w:t>
      </w:r>
      <w:r>
        <w:rPr>
          <w:szCs w:val="24"/>
        </w:rPr>
        <w:t xml:space="preserve"> </w:t>
      </w:r>
    </w:p>
    <w:p w14:paraId="356E8CD5" w14:textId="29CFF227" w:rsidR="00EE20E3" w:rsidRPr="00BB7036" w:rsidRDefault="00B47C2E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B7036">
        <w:rPr>
          <w:szCs w:val="24"/>
        </w:rPr>
        <w:t xml:space="preserve">Rámcová </w:t>
      </w:r>
      <w:r w:rsidR="00A464FA" w:rsidRPr="00BB7036">
        <w:rPr>
          <w:szCs w:val="24"/>
        </w:rPr>
        <w:t xml:space="preserve">dohoda </w:t>
      </w:r>
      <w:r w:rsidRPr="00BB7036">
        <w:rPr>
          <w:szCs w:val="24"/>
        </w:rPr>
        <w:t xml:space="preserve">je uzavřena na dobu určitou, a to na </w:t>
      </w:r>
      <w:r w:rsidRPr="00810CAD">
        <w:rPr>
          <w:szCs w:val="24"/>
        </w:rPr>
        <w:t xml:space="preserve">dobu </w:t>
      </w:r>
      <w:r w:rsidR="00810CAD" w:rsidRPr="00810CAD">
        <w:rPr>
          <w:szCs w:val="24"/>
        </w:rPr>
        <w:t>3</w:t>
      </w:r>
      <w:r w:rsidRPr="00810CAD">
        <w:rPr>
          <w:szCs w:val="24"/>
        </w:rPr>
        <w:t xml:space="preserve"> let</w:t>
      </w:r>
      <w:r w:rsidRPr="00BB7036">
        <w:rPr>
          <w:szCs w:val="24"/>
        </w:rPr>
        <w:t xml:space="preserve"> ode dne nabytí její účinnosti</w:t>
      </w:r>
      <w:r w:rsidR="00EE20E3" w:rsidRPr="00BB7036">
        <w:rPr>
          <w:szCs w:val="24"/>
        </w:rPr>
        <w:t>.</w:t>
      </w:r>
      <w:bookmarkEnd w:id="77"/>
      <w:bookmarkEnd w:id="78"/>
      <w:bookmarkEnd w:id="79"/>
      <w:bookmarkEnd w:id="80"/>
      <w:bookmarkEnd w:id="81"/>
    </w:p>
    <w:p w14:paraId="6D1D96E0" w14:textId="0E97A0B4" w:rsidR="00EE20E3" w:rsidRDefault="00EE20E3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82" w:name="_Toc419277825"/>
      <w:bookmarkStart w:id="83" w:name="_Toc420740299"/>
      <w:bookmarkStart w:id="84" w:name="_Toc420743530"/>
      <w:bookmarkStart w:id="85" w:name="_Toc420748761"/>
      <w:r w:rsidRPr="00BB7036">
        <w:rPr>
          <w:szCs w:val="24"/>
        </w:rPr>
        <w:t xml:space="preserve">Rámcová </w:t>
      </w:r>
      <w:r w:rsidR="00A464FA" w:rsidRPr="00BB7036">
        <w:rPr>
          <w:szCs w:val="24"/>
        </w:rPr>
        <w:t>dohoda</w:t>
      </w:r>
      <w:r w:rsidRPr="00BB7036">
        <w:rPr>
          <w:szCs w:val="24"/>
        </w:rPr>
        <w:t xml:space="preserve"> může být </w:t>
      </w:r>
      <w:r w:rsidR="00414936">
        <w:rPr>
          <w:szCs w:val="24"/>
        </w:rPr>
        <w:t xml:space="preserve">předčasně </w:t>
      </w:r>
      <w:r w:rsidRPr="00BB7036">
        <w:rPr>
          <w:szCs w:val="24"/>
        </w:rPr>
        <w:t>ukončena</w:t>
      </w:r>
      <w:r w:rsidR="00414936">
        <w:rPr>
          <w:szCs w:val="24"/>
        </w:rPr>
        <w:t>: (a)</w:t>
      </w:r>
      <w:r w:rsidRPr="00BB7036">
        <w:rPr>
          <w:szCs w:val="24"/>
        </w:rPr>
        <w:t xml:space="preserve"> písemnou dohodou </w:t>
      </w:r>
      <w:r w:rsidR="00BE3E2A" w:rsidRPr="00BB7036">
        <w:rPr>
          <w:szCs w:val="24"/>
        </w:rPr>
        <w:t>S</w:t>
      </w:r>
      <w:r w:rsidRPr="00BB7036">
        <w:rPr>
          <w:szCs w:val="24"/>
        </w:rPr>
        <w:t>mluvních stran</w:t>
      </w:r>
      <w:r w:rsidR="006A4053">
        <w:rPr>
          <w:szCs w:val="24"/>
        </w:rPr>
        <w:t>,</w:t>
      </w:r>
      <w:r w:rsidR="00414936">
        <w:rPr>
          <w:szCs w:val="24"/>
        </w:rPr>
        <w:t xml:space="preserve"> (b) odstoupením od Smlouvy</w:t>
      </w:r>
      <w:r w:rsidR="006A4053">
        <w:rPr>
          <w:szCs w:val="24"/>
        </w:rPr>
        <w:t xml:space="preserve"> nebo (c) výpovědí</w:t>
      </w:r>
      <w:r w:rsidRPr="00BB7036">
        <w:rPr>
          <w:szCs w:val="24"/>
        </w:rPr>
        <w:t>.</w:t>
      </w:r>
      <w:bookmarkEnd w:id="82"/>
      <w:bookmarkEnd w:id="83"/>
      <w:bookmarkEnd w:id="84"/>
      <w:bookmarkEnd w:id="85"/>
    </w:p>
    <w:p w14:paraId="233204DD" w14:textId="2487C968" w:rsidR="006A4053" w:rsidRPr="00BB7036" w:rsidRDefault="006A4053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Dílčí smlouva může být předčasně ukončena: (a)</w:t>
      </w:r>
      <w:r w:rsidRPr="00BB7036">
        <w:rPr>
          <w:szCs w:val="24"/>
        </w:rPr>
        <w:t xml:space="preserve"> písemnou dohodou Smluvních stran</w:t>
      </w:r>
      <w:r>
        <w:rPr>
          <w:szCs w:val="24"/>
        </w:rPr>
        <w:t xml:space="preserve"> nebo (b) odstoupením od Smlouvy</w:t>
      </w:r>
      <w:r w:rsidR="006A2FC6">
        <w:rPr>
          <w:szCs w:val="24"/>
        </w:rPr>
        <w:t>.</w:t>
      </w:r>
      <w:r>
        <w:rPr>
          <w:szCs w:val="24"/>
        </w:rPr>
        <w:t xml:space="preserve"> </w:t>
      </w:r>
    </w:p>
    <w:p w14:paraId="50F164EE" w14:textId="77777777" w:rsidR="00942A67" w:rsidRPr="00BB7036" w:rsidRDefault="00A464FA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86" w:name="_Toc419277826"/>
      <w:bookmarkStart w:id="87" w:name="_Toc420740300"/>
      <w:bookmarkStart w:id="88" w:name="_Toc420743531"/>
      <w:bookmarkStart w:id="89" w:name="_Toc420748762"/>
      <w:r w:rsidRPr="00BB7036">
        <w:rPr>
          <w:szCs w:val="24"/>
        </w:rPr>
        <w:t>ŘSD</w:t>
      </w:r>
      <w:r w:rsidR="00B47C2E" w:rsidRPr="00BB7036">
        <w:rPr>
          <w:szCs w:val="24"/>
        </w:rPr>
        <w:t xml:space="preserve"> si vyhrazuje právo odstoupit od Rámcové </w:t>
      </w:r>
      <w:r w:rsidRPr="00BB7036">
        <w:rPr>
          <w:szCs w:val="24"/>
        </w:rPr>
        <w:t>dohody a/nebo</w:t>
      </w:r>
      <w:r w:rsidR="00B47C2E" w:rsidRPr="00BB7036">
        <w:rPr>
          <w:szCs w:val="24"/>
        </w:rPr>
        <w:t xml:space="preserve"> dílčí smlouvy </w:t>
      </w:r>
      <w:r w:rsidR="00942A67" w:rsidRPr="00BB7036">
        <w:rPr>
          <w:szCs w:val="24"/>
        </w:rPr>
        <w:t>v případě, že:</w:t>
      </w:r>
    </w:p>
    <w:p w14:paraId="57B9E5B6" w14:textId="77777777" w:rsidR="00E12C5C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bookmarkStart w:id="90" w:name="_Toc446582485"/>
      <w:r>
        <w:rPr>
          <w:szCs w:val="24"/>
        </w:rPr>
        <w:t xml:space="preserve">Dodavatel </w:t>
      </w:r>
      <w:r w:rsidRPr="00E12C5C">
        <w:rPr>
          <w:szCs w:val="24"/>
        </w:rPr>
        <w:t xml:space="preserve">porušil </w:t>
      </w:r>
      <w:r>
        <w:rPr>
          <w:szCs w:val="24"/>
        </w:rPr>
        <w:t xml:space="preserve">Rámcovou dohodu </w:t>
      </w:r>
      <w:r w:rsidR="005C6DBB">
        <w:rPr>
          <w:szCs w:val="24"/>
        </w:rPr>
        <w:t>a/</w:t>
      </w:r>
      <w:r>
        <w:rPr>
          <w:szCs w:val="24"/>
        </w:rPr>
        <w:t>nebo dílčí smlouvu</w:t>
      </w:r>
      <w:r w:rsidRPr="00E12C5C">
        <w:rPr>
          <w:szCs w:val="24"/>
        </w:rPr>
        <w:t xml:space="preserve"> podstatným způsobem ve smyslu </w:t>
      </w:r>
      <w:proofErr w:type="spellStart"/>
      <w:r w:rsidRPr="00E12C5C">
        <w:rPr>
          <w:szCs w:val="24"/>
        </w:rPr>
        <w:t>ust</w:t>
      </w:r>
      <w:proofErr w:type="spellEnd"/>
      <w:r w:rsidRPr="00E12C5C">
        <w:rPr>
          <w:szCs w:val="24"/>
        </w:rPr>
        <w:t>. § 2002 NOZ;</w:t>
      </w:r>
    </w:p>
    <w:p w14:paraId="11AE5C80" w14:textId="77777777" w:rsidR="00E12C5C" w:rsidRPr="00B915EC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>
        <w:rPr>
          <w:szCs w:val="24"/>
        </w:rPr>
        <w:t>Dodavatel</w:t>
      </w:r>
      <w:r w:rsidRPr="00E12C5C">
        <w:rPr>
          <w:szCs w:val="24"/>
        </w:rPr>
        <w:t xml:space="preserve"> uvedl v nabídce</w:t>
      </w:r>
      <w:r w:rsidR="007957EC">
        <w:rPr>
          <w:szCs w:val="24"/>
        </w:rPr>
        <w:t xml:space="preserve"> do zadávacího řízení na výběr D</w:t>
      </w:r>
      <w:r w:rsidRPr="00E12C5C">
        <w:rPr>
          <w:szCs w:val="24"/>
        </w:rPr>
        <w:t xml:space="preserve">odavatele pro plnění </w:t>
      </w:r>
      <w:r w:rsidR="007957EC">
        <w:rPr>
          <w:szCs w:val="24"/>
        </w:rPr>
        <w:t>Veřejné z</w:t>
      </w:r>
      <w:r w:rsidRPr="00E12C5C">
        <w:rPr>
          <w:szCs w:val="24"/>
        </w:rPr>
        <w:t>akázky nepravdivé, zkreslené nebo zavádějící skutečnosti nebo nesplňoval kvalifikační předpoklady stanovené v Zadávací dokumentaci;</w:t>
      </w:r>
    </w:p>
    <w:p w14:paraId="691F44C2" w14:textId="77777777" w:rsidR="00942A67" w:rsidRPr="00BB7036" w:rsidRDefault="00A464FA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BB7036">
        <w:rPr>
          <w:szCs w:val="24"/>
        </w:rPr>
        <w:t>Dodavatel</w:t>
      </w:r>
      <w:r w:rsidR="00B47C2E" w:rsidRPr="00BB7036">
        <w:rPr>
          <w:szCs w:val="24"/>
        </w:rPr>
        <w:t xml:space="preserve"> </w:t>
      </w:r>
      <w:r w:rsidR="00942A67" w:rsidRPr="00BB7036">
        <w:rPr>
          <w:szCs w:val="24"/>
        </w:rPr>
        <w:t xml:space="preserve">je v prodlení s dodáním </w:t>
      </w:r>
      <w:r w:rsidR="00EB4F91" w:rsidRPr="00BB7036">
        <w:rPr>
          <w:szCs w:val="24"/>
        </w:rPr>
        <w:t>Plnění</w:t>
      </w:r>
      <w:r w:rsidR="00942A67" w:rsidRPr="00BB7036">
        <w:rPr>
          <w:szCs w:val="24"/>
        </w:rPr>
        <w:t xml:space="preserve"> </w:t>
      </w:r>
      <w:r w:rsidR="005C6DBB">
        <w:rPr>
          <w:szCs w:val="24"/>
        </w:rPr>
        <w:t xml:space="preserve">v termínu </w:t>
      </w:r>
      <w:r w:rsidR="00942A67" w:rsidRPr="00BB7036">
        <w:rPr>
          <w:szCs w:val="24"/>
        </w:rPr>
        <w:t xml:space="preserve">dle </w:t>
      </w:r>
      <w:r w:rsidRPr="00BB7036">
        <w:rPr>
          <w:szCs w:val="24"/>
        </w:rPr>
        <w:t xml:space="preserve">čl. 4.2 Rámcové dohody a příslušné </w:t>
      </w:r>
      <w:r w:rsidR="00942A67" w:rsidRPr="00BB7036">
        <w:rPr>
          <w:szCs w:val="24"/>
        </w:rPr>
        <w:t xml:space="preserve">dílčí smlouvy delším než </w:t>
      </w:r>
      <w:r w:rsidRPr="00BB7036">
        <w:rPr>
          <w:szCs w:val="24"/>
        </w:rPr>
        <w:t>30</w:t>
      </w:r>
      <w:r w:rsidR="001F68E0" w:rsidRPr="00BB7036">
        <w:rPr>
          <w:szCs w:val="24"/>
        </w:rPr>
        <w:t xml:space="preserve"> (</w:t>
      </w:r>
      <w:r w:rsidRPr="00BB7036">
        <w:rPr>
          <w:szCs w:val="24"/>
        </w:rPr>
        <w:t>třicet</w:t>
      </w:r>
      <w:r w:rsidR="001F68E0" w:rsidRPr="00BB7036">
        <w:rPr>
          <w:szCs w:val="24"/>
        </w:rPr>
        <w:t>)</w:t>
      </w:r>
      <w:r w:rsidRPr="00BB7036">
        <w:rPr>
          <w:szCs w:val="24"/>
        </w:rPr>
        <w:t xml:space="preserve"> kalendářních dnů, přičemž Dodavatel byl ze strany ŘSD na možnost odstoupení od Rámcové dohody a/nebo </w:t>
      </w:r>
      <w:r w:rsidR="005C6DBB">
        <w:rPr>
          <w:szCs w:val="24"/>
        </w:rPr>
        <w:t>příslušné</w:t>
      </w:r>
      <w:r w:rsidR="002A18DE">
        <w:rPr>
          <w:szCs w:val="24"/>
        </w:rPr>
        <w:t xml:space="preserve"> </w:t>
      </w:r>
      <w:r w:rsidRPr="00BB7036">
        <w:rPr>
          <w:szCs w:val="24"/>
        </w:rPr>
        <w:t>dílčí smlouvy za dobu trvání prodlení alespoň jednou písemně upozorněn;</w:t>
      </w:r>
      <w:bookmarkEnd w:id="90"/>
    </w:p>
    <w:p w14:paraId="6F9DB166" w14:textId="77777777" w:rsidR="001F68E0" w:rsidRPr="00BB7036" w:rsidRDefault="008050A9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bookmarkStart w:id="91" w:name="_Toc446582486"/>
      <w:r w:rsidRPr="00BB7036">
        <w:rPr>
          <w:szCs w:val="24"/>
        </w:rPr>
        <w:t>Dodavatel</w:t>
      </w:r>
      <w:r w:rsidR="001F68E0" w:rsidRPr="00BB7036">
        <w:rPr>
          <w:szCs w:val="24"/>
        </w:rPr>
        <w:t xml:space="preserve"> je v prodlení s </w:t>
      </w:r>
      <w:r w:rsidR="001F68E0" w:rsidRPr="00A113D6">
        <w:rPr>
          <w:szCs w:val="24"/>
        </w:rPr>
        <w:t xml:space="preserve">odstraněním jakékoliv reklamované vady </w:t>
      </w:r>
      <w:r w:rsidR="00EB4F91" w:rsidRPr="00A113D6">
        <w:rPr>
          <w:szCs w:val="24"/>
        </w:rPr>
        <w:t>Plnění</w:t>
      </w:r>
      <w:r w:rsidR="00A113D6" w:rsidRPr="00A113D6">
        <w:rPr>
          <w:szCs w:val="24"/>
        </w:rPr>
        <w:t xml:space="preserve"> </w:t>
      </w:r>
      <w:r w:rsidR="002A18DE">
        <w:rPr>
          <w:szCs w:val="24"/>
        </w:rPr>
        <w:t xml:space="preserve">ve lhůtě stanovené </w:t>
      </w:r>
      <w:r w:rsidR="00A875EE">
        <w:rPr>
          <w:szCs w:val="24"/>
        </w:rPr>
        <w:t>dle</w:t>
      </w:r>
      <w:r w:rsidR="002A18DE">
        <w:rPr>
          <w:szCs w:val="24"/>
        </w:rPr>
        <w:t xml:space="preserve"> čl. 11.9</w:t>
      </w:r>
      <w:r w:rsidR="00BA5DC8" w:rsidRPr="00A113D6">
        <w:rPr>
          <w:szCs w:val="24"/>
        </w:rPr>
        <w:t xml:space="preserve"> Rámcové dohody po dobu </w:t>
      </w:r>
      <w:r w:rsidR="001F68E0" w:rsidRPr="00A113D6">
        <w:rPr>
          <w:szCs w:val="24"/>
        </w:rPr>
        <w:t>d</w:t>
      </w:r>
      <w:r w:rsidR="00BA5DC8" w:rsidRPr="00BB7036">
        <w:rPr>
          <w:szCs w:val="24"/>
        </w:rPr>
        <w:t>elší</w:t>
      </w:r>
      <w:r w:rsidR="001F68E0" w:rsidRPr="00BB7036">
        <w:rPr>
          <w:szCs w:val="24"/>
        </w:rPr>
        <w:t xml:space="preserve"> než 14 (čtrnáct)</w:t>
      </w:r>
      <w:r w:rsidR="00BA5DC8" w:rsidRPr="00BB7036">
        <w:rPr>
          <w:szCs w:val="24"/>
        </w:rPr>
        <w:t xml:space="preserve"> kalendářních</w:t>
      </w:r>
      <w:r w:rsidR="001F68E0" w:rsidRPr="00BB7036">
        <w:rPr>
          <w:szCs w:val="24"/>
        </w:rPr>
        <w:t xml:space="preserve"> dnů, </w:t>
      </w:r>
      <w:r w:rsidR="00A113D6">
        <w:rPr>
          <w:szCs w:val="24"/>
        </w:rPr>
        <w:t xml:space="preserve">přičemž </w:t>
      </w:r>
      <w:r w:rsidR="00A113D6" w:rsidRPr="00BB7036">
        <w:rPr>
          <w:szCs w:val="24"/>
        </w:rPr>
        <w:t xml:space="preserve">Dodavatel byl ze strany ŘSD na možnost odstoupení od Rámcové </w:t>
      </w:r>
      <w:r w:rsidR="00A113D6" w:rsidRPr="00BB7036">
        <w:rPr>
          <w:szCs w:val="24"/>
        </w:rPr>
        <w:lastRenderedPageBreak/>
        <w:t>dohody nebo příslušné dílčí smlouvy za dobu trvání prodlení alespoň jednou písemně upozorněn</w:t>
      </w:r>
      <w:r w:rsidR="001F68E0" w:rsidRPr="00BB7036">
        <w:rPr>
          <w:szCs w:val="24"/>
        </w:rPr>
        <w:t>;</w:t>
      </w:r>
      <w:bookmarkEnd w:id="91"/>
    </w:p>
    <w:bookmarkEnd w:id="86"/>
    <w:bookmarkEnd w:id="87"/>
    <w:bookmarkEnd w:id="88"/>
    <w:bookmarkEnd w:id="89"/>
    <w:p w14:paraId="0FAB779D" w14:textId="77777777" w:rsidR="00B47C2E" w:rsidRPr="00E61763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probíhá</w:t>
      </w:r>
      <w:r w:rsidR="00A113D6" w:rsidRPr="00E61763">
        <w:rPr>
          <w:szCs w:val="24"/>
        </w:rPr>
        <w:t xml:space="preserve"> insolvenční řízení s</w:t>
      </w:r>
      <w:r w:rsidRPr="00E61763">
        <w:rPr>
          <w:szCs w:val="24"/>
        </w:rPr>
        <w:t> </w:t>
      </w:r>
      <w:r w:rsidR="00A113D6" w:rsidRPr="00E61763">
        <w:rPr>
          <w:szCs w:val="24"/>
        </w:rPr>
        <w:t>Dodavatelem</w:t>
      </w:r>
      <w:r w:rsidR="00B47C2E" w:rsidRPr="00E61763">
        <w:rPr>
          <w:szCs w:val="24"/>
        </w:rPr>
        <w:t> </w:t>
      </w:r>
      <w:r w:rsidR="007957EC" w:rsidRPr="00E61763">
        <w:rPr>
          <w:szCs w:val="24"/>
        </w:rPr>
        <w:t>dle</w:t>
      </w:r>
      <w:r w:rsidR="00B47C2E" w:rsidRPr="00E61763">
        <w:rPr>
          <w:szCs w:val="24"/>
        </w:rPr>
        <w:t xml:space="preserve"> zákona č. 182/2006 Sb., </w:t>
      </w:r>
      <w:r w:rsidRPr="00E61763">
        <w:rPr>
          <w:szCs w:val="24"/>
        </w:rPr>
        <w:t>insolvenční zákon</w:t>
      </w:r>
      <w:r w:rsidR="00B47C2E" w:rsidRPr="00E61763">
        <w:rPr>
          <w:szCs w:val="24"/>
        </w:rPr>
        <w:t>, ve znění pozdějších předpisů;</w:t>
      </w:r>
    </w:p>
    <w:p w14:paraId="401888B1" w14:textId="77777777" w:rsidR="007957EC" w:rsidRPr="00E61763" w:rsidRDefault="007957E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vůči Dodavateli bylo vedeno insolvenční řízení, v němž zároveň (a) bylo vydáno rozhodnutí o úpadku nebo (b) insolvenční návrh byl zamítnut, protože majetek Dodavatele nepostačuje k úhradě nákladů insolvenčního řízení, nebo (c) byl konkurs zrušen proto, že majetek Dodavatele byl zcela nepostačující;</w:t>
      </w:r>
    </w:p>
    <w:p w14:paraId="0840D328" w14:textId="77777777" w:rsidR="00B47C2E" w:rsidRPr="00E61763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 xml:space="preserve">Dodavatel </w:t>
      </w:r>
      <w:r w:rsidR="008B64D0">
        <w:rPr>
          <w:szCs w:val="24"/>
        </w:rPr>
        <w:t>vstoupil</w:t>
      </w:r>
      <w:r w:rsidR="00B47C2E" w:rsidRPr="00E61763">
        <w:rPr>
          <w:szCs w:val="24"/>
        </w:rPr>
        <w:t xml:space="preserve"> do likvidace;</w:t>
      </w:r>
    </w:p>
    <w:p w14:paraId="39F16BBD" w14:textId="77777777" w:rsidR="00EE20E3" w:rsidRPr="00E61763" w:rsidRDefault="00B47C2E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 xml:space="preserve">proti </w:t>
      </w:r>
      <w:r w:rsidR="00E12C5C" w:rsidRPr="00E61763">
        <w:rPr>
          <w:szCs w:val="24"/>
        </w:rPr>
        <w:t>Dodavateli</w:t>
      </w:r>
      <w:r w:rsidRPr="00E61763">
        <w:rPr>
          <w:szCs w:val="24"/>
        </w:rPr>
        <w:t xml:space="preserve"> je zahájeno trestní stíhání </w:t>
      </w:r>
      <w:r w:rsidR="00E12C5C" w:rsidRPr="00E61763">
        <w:rPr>
          <w:szCs w:val="24"/>
        </w:rPr>
        <w:t>pro trestný čin podle zákona č. </w:t>
      </w:r>
      <w:r w:rsidRPr="00E61763">
        <w:rPr>
          <w:szCs w:val="24"/>
        </w:rPr>
        <w:t>418/2011 Sb., o trestní odpovědnosti právnických osob, ve znění pozdějších předpisů</w:t>
      </w:r>
      <w:r w:rsidR="00E61763" w:rsidRPr="00E61763">
        <w:rPr>
          <w:szCs w:val="24"/>
        </w:rPr>
        <w:t>;</w:t>
      </w:r>
    </w:p>
    <w:p w14:paraId="7DBF1310" w14:textId="77777777" w:rsidR="00E61763" w:rsidRPr="00E61763" w:rsidRDefault="00E61763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Dodavatel poruší svoji p</w:t>
      </w:r>
      <w:r w:rsidR="008B64D0">
        <w:rPr>
          <w:szCs w:val="24"/>
        </w:rPr>
        <w:t xml:space="preserve">ovinnost stanovenou ve čl. </w:t>
      </w:r>
      <w:proofErr w:type="gramStart"/>
      <w:r w:rsidR="008B64D0">
        <w:rPr>
          <w:szCs w:val="24"/>
        </w:rPr>
        <w:t>6.1.11</w:t>
      </w:r>
      <w:proofErr w:type="gramEnd"/>
      <w:r w:rsidR="008B64D0">
        <w:rPr>
          <w:szCs w:val="24"/>
        </w:rPr>
        <w:t xml:space="preserve"> nebo čl. 6.1.12</w:t>
      </w:r>
      <w:r w:rsidRPr="00E61763">
        <w:rPr>
          <w:szCs w:val="24"/>
        </w:rPr>
        <w:t xml:space="preserve"> Rámcové dohody.</w:t>
      </w:r>
    </w:p>
    <w:p w14:paraId="264B521D" w14:textId="77777777" w:rsidR="00E61763" w:rsidRPr="00E61763" w:rsidRDefault="00E61763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92" w:name="_Toc420740302"/>
      <w:bookmarkStart w:id="93" w:name="_Toc420743533"/>
      <w:bookmarkStart w:id="94" w:name="_Toc420748764"/>
      <w:bookmarkStart w:id="95" w:name="_Toc419277831"/>
      <w:r w:rsidRPr="00E61763">
        <w:rPr>
          <w:szCs w:val="24"/>
        </w:rPr>
        <w:t>Dodavatel je oprávněn od Rámcové dohody a/nebo dílčí smlouvy odstoupit v následujících případech:</w:t>
      </w:r>
    </w:p>
    <w:p w14:paraId="3299DB68" w14:textId="77777777" w:rsidR="00E61763" w:rsidRPr="00E61763" w:rsidRDefault="00E61763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12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ŘSD por</w:t>
      </w:r>
      <w:r w:rsidR="00106240">
        <w:rPr>
          <w:szCs w:val="24"/>
        </w:rPr>
        <w:t>uší</w:t>
      </w:r>
      <w:r w:rsidRPr="00E61763">
        <w:rPr>
          <w:szCs w:val="24"/>
        </w:rPr>
        <w:t xml:space="preserve"> Rámcovou dohodu</w:t>
      </w:r>
      <w:r w:rsidR="00106240">
        <w:rPr>
          <w:szCs w:val="24"/>
        </w:rPr>
        <w:t xml:space="preserve"> a/nebo dílčí smlouvu</w:t>
      </w:r>
      <w:r w:rsidRPr="00E61763">
        <w:rPr>
          <w:szCs w:val="24"/>
        </w:rPr>
        <w:t xml:space="preserve"> podstatným způsobem ve smyslu </w:t>
      </w:r>
      <w:proofErr w:type="spellStart"/>
      <w:r w:rsidRPr="00E61763">
        <w:rPr>
          <w:szCs w:val="24"/>
        </w:rPr>
        <w:t>ust</w:t>
      </w:r>
      <w:proofErr w:type="spellEnd"/>
      <w:r w:rsidRPr="00E61763">
        <w:rPr>
          <w:szCs w:val="24"/>
        </w:rPr>
        <w:t>. § 2002 NOZ;</w:t>
      </w:r>
    </w:p>
    <w:p w14:paraId="5382F973" w14:textId="10A198B2" w:rsidR="00E61763" w:rsidRPr="00E61763" w:rsidRDefault="00106240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120" w:line="276" w:lineRule="auto"/>
        <w:ind w:left="1134"/>
        <w:jc w:val="both"/>
        <w:rPr>
          <w:szCs w:val="24"/>
        </w:rPr>
      </w:pPr>
      <w:r>
        <w:rPr>
          <w:szCs w:val="24"/>
        </w:rPr>
        <w:t xml:space="preserve">ŘSD </w:t>
      </w:r>
      <w:r w:rsidR="00E61763" w:rsidRPr="00E61763">
        <w:rPr>
          <w:szCs w:val="24"/>
        </w:rPr>
        <w:t xml:space="preserve">je v prodlení s úhradou </w:t>
      </w:r>
      <w:r>
        <w:rPr>
          <w:szCs w:val="24"/>
        </w:rPr>
        <w:t xml:space="preserve">řádně vystavené </w:t>
      </w:r>
      <w:r w:rsidR="00E61763" w:rsidRPr="00E61763">
        <w:rPr>
          <w:szCs w:val="24"/>
        </w:rPr>
        <w:t>Faktury za dodané</w:t>
      </w:r>
      <w:r>
        <w:rPr>
          <w:szCs w:val="24"/>
        </w:rPr>
        <w:t xml:space="preserve"> Plnění</w:t>
      </w:r>
      <w:r w:rsidR="00E61763" w:rsidRPr="00E61763">
        <w:rPr>
          <w:szCs w:val="24"/>
        </w:rPr>
        <w:t xml:space="preserve"> po dobu delší než </w:t>
      </w:r>
      <w:r w:rsidR="000A7E99">
        <w:rPr>
          <w:szCs w:val="24"/>
        </w:rPr>
        <w:t>3</w:t>
      </w:r>
      <w:r w:rsidR="00E61763" w:rsidRPr="00E61763">
        <w:rPr>
          <w:szCs w:val="24"/>
        </w:rPr>
        <w:t>0 (</w:t>
      </w:r>
      <w:r w:rsidR="000A7E99">
        <w:rPr>
          <w:szCs w:val="24"/>
        </w:rPr>
        <w:t>třicet</w:t>
      </w:r>
      <w:r w:rsidR="00E61763" w:rsidRPr="00E61763">
        <w:rPr>
          <w:szCs w:val="24"/>
        </w:rPr>
        <w:t xml:space="preserve">) kalendářních dnů, přičemž Faktura nebyla </w:t>
      </w:r>
      <w:r w:rsidR="000E4ED7">
        <w:rPr>
          <w:szCs w:val="24"/>
        </w:rPr>
        <w:t>Dodavateli</w:t>
      </w:r>
      <w:r w:rsidR="00E61763" w:rsidRPr="00E61763">
        <w:rPr>
          <w:szCs w:val="24"/>
        </w:rPr>
        <w:t xml:space="preserve"> vrácena </w:t>
      </w:r>
      <w:r w:rsidR="000E4ED7">
        <w:rPr>
          <w:szCs w:val="24"/>
        </w:rPr>
        <w:t xml:space="preserve">k opravě </w:t>
      </w:r>
      <w:r w:rsidR="00E61763" w:rsidRPr="00E61763">
        <w:rPr>
          <w:szCs w:val="24"/>
        </w:rPr>
        <w:t xml:space="preserve">jako vadná a </w:t>
      </w:r>
      <w:r>
        <w:rPr>
          <w:szCs w:val="24"/>
        </w:rPr>
        <w:t xml:space="preserve">Dodavatel </w:t>
      </w:r>
      <w:r w:rsidR="00E61763" w:rsidRPr="00E61763">
        <w:rPr>
          <w:szCs w:val="24"/>
        </w:rPr>
        <w:t xml:space="preserve">za dobu prodlení </w:t>
      </w:r>
      <w:r w:rsidR="000E4ED7">
        <w:rPr>
          <w:szCs w:val="24"/>
        </w:rPr>
        <w:t xml:space="preserve">ŘSD </w:t>
      </w:r>
      <w:r w:rsidR="00E61763" w:rsidRPr="00E61763">
        <w:rPr>
          <w:szCs w:val="24"/>
        </w:rPr>
        <w:t>na</w:t>
      </w:r>
      <w:r w:rsidR="000E4ED7">
        <w:rPr>
          <w:szCs w:val="24"/>
        </w:rPr>
        <w:t xml:space="preserve"> možnost odstoupení alespoň jednou písemně upozornil.</w:t>
      </w:r>
      <w:r w:rsidR="00E61763" w:rsidRPr="00E61763">
        <w:rPr>
          <w:szCs w:val="24"/>
        </w:rPr>
        <w:t xml:space="preserve"> </w:t>
      </w:r>
    </w:p>
    <w:p w14:paraId="62A8945B" w14:textId="77777777" w:rsidR="00C37B33" w:rsidRDefault="00C37B33" w:rsidP="00F3708B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Odstoupení od </w:t>
      </w:r>
      <w:r w:rsidR="00785A44">
        <w:rPr>
          <w:lang w:eastAsia="en-US"/>
        </w:rPr>
        <w:t xml:space="preserve">Rámcové dohody a/nebo dílčí smlouvy </w:t>
      </w:r>
      <w:r w:rsidRPr="005851EA">
        <w:rPr>
          <w:lang w:eastAsia="en-US"/>
        </w:rPr>
        <w:t xml:space="preserve">musí být učiněno písemně a musí být doručeno druhé Smluvní straně. Odstoupení od </w:t>
      </w:r>
      <w:r w:rsidR="00316827">
        <w:rPr>
          <w:lang w:eastAsia="en-US"/>
        </w:rPr>
        <w:t xml:space="preserve">Rámcové dohody a/nebo dílčí smlouvy </w:t>
      </w:r>
      <w:r w:rsidRPr="005851EA">
        <w:rPr>
          <w:lang w:eastAsia="en-US"/>
        </w:rPr>
        <w:t xml:space="preserve">je účinné dnem jeho </w:t>
      </w:r>
      <w:r>
        <w:rPr>
          <w:lang w:eastAsia="en-US"/>
        </w:rPr>
        <w:t xml:space="preserve">prokazatelného </w:t>
      </w:r>
      <w:r w:rsidRPr="005851EA">
        <w:rPr>
          <w:lang w:eastAsia="en-US"/>
        </w:rPr>
        <w:t>doručení druhé Smluvní straně.</w:t>
      </w:r>
      <w:r w:rsidR="00316827">
        <w:rPr>
          <w:lang w:eastAsia="en-US"/>
        </w:rPr>
        <w:t xml:space="preserve"> V důsledku odstoupení se Rámcová dohoda a/nebo dílčí smlouva neruší od samotného počátku (ex </w:t>
      </w:r>
      <w:proofErr w:type="spellStart"/>
      <w:r w:rsidR="00316827">
        <w:rPr>
          <w:lang w:eastAsia="en-US"/>
        </w:rPr>
        <w:t>tunc</w:t>
      </w:r>
      <w:proofErr w:type="spellEnd"/>
      <w:r w:rsidR="00316827">
        <w:rPr>
          <w:lang w:eastAsia="en-US"/>
        </w:rPr>
        <w:t xml:space="preserve">), ale ruší se ke dni účinnosti odstoupení (ex </w:t>
      </w:r>
      <w:proofErr w:type="spellStart"/>
      <w:r w:rsidR="00316827">
        <w:rPr>
          <w:lang w:eastAsia="en-US"/>
        </w:rPr>
        <w:t>nunc</w:t>
      </w:r>
      <w:proofErr w:type="spellEnd"/>
      <w:r w:rsidR="00316827">
        <w:rPr>
          <w:lang w:eastAsia="en-US"/>
        </w:rPr>
        <w:t xml:space="preserve">). Smluvní strany vylučují aplikaci </w:t>
      </w:r>
      <w:proofErr w:type="spellStart"/>
      <w:r w:rsidR="00316827">
        <w:rPr>
          <w:lang w:eastAsia="en-US"/>
        </w:rPr>
        <w:t>ust</w:t>
      </w:r>
      <w:proofErr w:type="spellEnd"/>
      <w:r w:rsidR="00316827">
        <w:rPr>
          <w:lang w:eastAsia="en-US"/>
        </w:rPr>
        <w:t>. § 2004 odst. 1 NOZ.</w:t>
      </w:r>
      <w:r w:rsidR="00A8370B">
        <w:rPr>
          <w:lang w:eastAsia="en-US"/>
        </w:rPr>
        <w:t xml:space="preserve"> Odstoupením od Rámcové dohody není dotčena platnost a účinnost dílčích smluv uzavřených na základě Rámcové dohody před účinností odstoupení od Rámcové dohody. </w:t>
      </w:r>
    </w:p>
    <w:p w14:paraId="78505041" w14:textId="77777777" w:rsidR="00C37B33" w:rsidRPr="00316827" w:rsidRDefault="00C37B33" w:rsidP="00F3708B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Po odstoupení od </w:t>
      </w:r>
      <w:r w:rsidR="00A8370B">
        <w:rPr>
          <w:lang w:eastAsia="en-US"/>
        </w:rPr>
        <w:t>Rámcové dohody</w:t>
      </w:r>
      <w:r w:rsidRPr="005851EA">
        <w:rPr>
          <w:lang w:eastAsia="en-US"/>
        </w:rPr>
        <w:t xml:space="preserve"> zůstávají v účinnosti ustanovení upravují</w:t>
      </w:r>
      <w:r w:rsidR="00A8370B">
        <w:rPr>
          <w:lang w:eastAsia="en-US"/>
        </w:rPr>
        <w:t>cí náhradu škody, smluvní pokutu</w:t>
      </w:r>
      <w:r w:rsidRPr="005851EA">
        <w:rPr>
          <w:lang w:eastAsia="en-US"/>
        </w:rPr>
        <w:t>, volbu rozhodného práva, volbu příslušného soudu a uveřejňování v registru smluv.</w:t>
      </w:r>
    </w:p>
    <w:p w14:paraId="3C23CEB7" w14:textId="0829D93F" w:rsidR="00B23195" w:rsidRDefault="00E47658" w:rsidP="00E30E02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bookmarkStart w:id="96" w:name="_Toc420740305"/>
      <w:bookmarkStart w:id="97" w:name="_Toc420743536"/>
      <w:bookmarkStart w:id="98" w:name="_Toc420748767"/>
      <w:bookmarkEnd w:id="92"/>
      <w:bookmarkEnd w:id="93"/>
      <w:bookmarkEnd w:id="94"/>
      <w:r>
        <w:rPr>
          <w:lang w:eastAsia="en-US"/>
        </w:rPr>
        <w:t>ŘSD</w:t>
      </w:r>
      <w:r w:rsidR="00B47C2E" w:rsidRPr="00A91BBC">
        <w:rPr>
          <w:lang w:eastAsia="en-US"/>
        </w:rPr>
        <w:t xml:space="preserve"> je oprávněn</w:t>
      </w:r>
      <w:r>
        <w:rPr>
          <w:lang w:eastAsia="en-US"/>
        </w:rPr>
        <w:t>o</w:t>
      </w:r>
      <w:r w:rsidR="00B47C2E" w:rsidRPr="00A91BBC">
        <w:rPr>
          <w:lang w:eastAsia="en-US"/>
        </w:rPr>
        <w:t xml:space="preserve"> Rámcovou </w:t>
      </w:r>
      <w:r>
        <w:rPr>
          <w:lang w:eastAsia="en-US"/>
        </w:rPr>
        <w:t>dohodu</w:t>
      </w:r>
      <w:r w:rsidR="00B47C2E" w:rsidRPr="00A91BBC">
        <w:rPr>
          <w:lang w:eastAsia="en-US"/>
        </w:rPr>
        <w:t xml:space="preserve"> jednostranně písemně vypovědět, a to i bez udání důvodu. </w:t>
      </w:r>
      <w:r w:rsidR="00151418">
        <w:rPr>
          <w:lang w:eastAsia="en-US"/>
        </w:rPr>
        <w:t>Rámcová dohoda</w:t>
      </w:r>
      <w:r w:rsidR="00B47C2E" w:rsidRPr="00A91BBC">
        <w:rPr>
          <w:lang w:eastAsia="en-US"/>
        </w:rPr>
        <w:t xml:space="preserve"> zanikne uplynutím výpovědní doby, která činí </w:t>
      </w:r>
      <w:r>
        <w:rPr>
          <w:lang w:eastAsia="en-US"/>
        </w:rPr>
        <w:t>2 (dva</w:t>
      </w:r>
      <w:r w:rsidR="00B47C2E" w:rsidRPr="00A91BBC">
        <w:rPr>
          <w:lang w:eastAsia="en-US"/>
        </w:rPr>
        <w:t>)</w:t>
      </w:r>
      <w:r>
        <w:rPr>
          <w:lang w:eastAsia="en-US"/>
        </w:rPr>
        <w:t xml:space="preserve"> kalendářní</w:t>
      </w:r>
      <w:r w:rsidR="00B47C2E" w:rsidRPr="00A91BBC">
        <w:rPr>
          <w:lang w:eastAsia="en-US"/>
        </w:rPr>
        <w:t xml:space="preserve"> měsíc</w:t>
      </w:r>
      <w:r>
        <w:rPr>
          <w:lang w:eastAsia="en-US"/>
        </w:rPr>
        <w:t>e</w:t>
      </w:r>
      <w:r w:rsidR="00B47C2E" w:rsidRPr="00A91BBC">
        <w:rPr>
          <w:lang w:eastAsia="en-US"/>
        </w:rPr>
        <w:t xml:space="preserve"> a počíná běžet</w:t>
      </w:r>
      <w:r w:rsidR="00D72D3F">
        <w:rPr>
          <w:lang w:eastAsia="en-US"/>
        </w:rPr>
        <w:t xml:space="preserve"> první</w:t>
      </w:r>
      <w:r w:rsidR="00B47C2E" w:rsidRPr="00A91BBC">
        <w:rPr>
          <w:lang w:eastAsia="en-US"/>
        </w:rPr>
        <w:t xml:space="preserve"> den</w:t>
      </w:r>
      <w:r w:rsidR="00D72D3F">
        <w:rPr>
          <w:lang w:eastAsia="en-US"/>
        </w:rPr>
        <w:t xml:space="preserve"> měsíce</w:t>
      </w:r>
      <w:r w:rsidR="00B47C2E" w:rsidRPr="00A91BBC">
        <w:rPr>
          <w:lang w:eastAsia="en-US"/>
        </w:rPr>
        <w:t xml:space="preserve"> následující</w:t>
      </w:r>
      <w:r w:rsidR="00D72D3F">
        <w:rPr>
          <w:lang w:eastAsia="en-US"/>
        </w:rPr>
        <w:t>ho</w:t>
      </w:r>
      <w:r w:rsidR="00B47C2E" w:rsidRPr="00A91BBC">
        <w:rPr>
          <w:lang w:eastAsia="en-US"/>
        </w:rPr>
        <w:t xml:space="preserve"> po </w:t>
      </w:r>
      <w:r w:rsidR="00D72D3F">
        <w:rPr>
          <w:lang w:eastAsia="en-US"/>
        </w:rPr>
        <w:t xml:space="preserve">měsíci, ve kterém byla </w:t>
      </w:r>
      <w:r w:rsidR="00B47C2E" w:rsidRPr="00A91BBC">
        <w:rPr>
          <w:lang w:eastAsia="en-US"/>
        </w:rPr>
        <w:t>písemn</w:t>
      </w:r>
      <w:r w:rsidR="00D72D3F">
        <w:rPr>
          <w:lang w:eastAsia="en-US"/>
        </w:rPr>
        <w:t>á</w:t>
      </w:r>
      <w:r w:rsidR="00B47C2E" w:rsidRPr="00A91BBC">
        <w:rPr>
          <w:lang w:eastAsia="en-US"/>
        </w:rPr>
        <w:t xml:space="preserve"> výpově</w:t>
      </w:r>
      <w:r w:rsidR="00D72D3F">
        <w:rPr>
          <w:lang w:eastAsia="en-US"/>
        </w:rPr>
        <w:t>ď</w:t>
      </w:r>
      <w:r w:rsidR="00B47C2E" w:rsidRPr="00A91BBC">
        <w:rPr>
          <w:lang w:eastAsia="en-US"/>
        </w:rPr>
        <w:t xml:space="preserve"> </w:t>
      </w:r>
      <w:r w:rsidR="00D72D3F">
        <w:rPr>
          <w:lang w:eastAsia="en-US"/>
        </w:rPr>
        <w:t xml:space="preserve">doručena </w:t>
      </w:r>
      <w:r>
        <w:rPr>
          <w:lang w:eastAsia="en-US"/>
        </w:rPr>
        <w:t>Dodavateli</w:t>
      </w:r>
      <w:r w:rsidR="009F1F39" w:rsidRPr="00A91BBC">
        <w:rPr>
          <w:lang w:eastAsia="en-US"/>
        </w:rPr>
        <w:t>.</w:t>
      </w:r>
      <w:bookmarkEnd w:id="95"/>
      <w:bookmarkEnd w:id="96"/>
      <w:bookmarkEnd w:id="97"/>
      <w:bookmarkEnd w:id="98"/>
      <w:r w:rsidR="001107B4">
        <w:rPr>
          <w:lang w:eastAsia="en-US"/>
        </w:rPr>
        <w:t xml:space="preserve"> Výpovědí </w:t>
      </w:r>
      <w:r w:rsidR="00ED56EA">
        <w:rPr>
          <w:lang w:eastAsia="en-US"/>
        </w:rPr>
        <w:t xml:space="preserve">Rámcové dohody </w:t>
      </w:r>
      <w:r w:rsidR="001107B4">
        <w:rPr>
          <w:lang w:eastAsia="en-US"/>
        </w:rPr>
        <w:t xml:space="preserve">není dotčena platnost a účinnost dílčích smluv uzavřených na základě Rámcové dohody před </w:t>
      </w:r>
      <w:r w:rsidR="00E30E02">
        <w:rPr>
          <w:lang w:eastAsia="en-US"/>
        </w:rPr>
        <w:t>uplynutím výpovědní doby.</w:t>
      </w:r>
    </w:p>
    <w:p w14:paraId="60238957" w14:textId="5A8F0EA8" w:rsidR="003C40D9" w:rsidRPr="00A31845" w:rsidRDefault="000A7E99" w:rsidP="00E30E02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r w:rsidRPr="00A31845">
        <w:rPr>
          <w:lang w:eastAsia="en-US"/>
        </w:rPr>
        <w:t xml:space="preserve">Dodavatel je oprávněn Rámcovou dohodu jednostranně písemně vypovědět v případě podstatné změny okolností dle § 1765 odst. 1 NOZ, která založí hrubý nepoměr práv a </w:t>
      </w:r>
      <w:r w:rsidRPr="00A31845">
        <w:rPr>
          <w:lang w:eastAsia="en-US"/>
        </w:rPr>
        <w:lastRenderedPageBreak/>
        <w:t>povinností v jeho neprospěch. Výpovědní doba činí v tomto případě 6 měsíců a počíná běžet první den měsíce následujícího po měsíci, ve kterém byla písemná výpověď doručena ŘSD. Výpovědí Rámcové dohody není dotčena platnost a účinnost dílčích smluv uzavřených na základě Rámcové dohody před uplynutím výpovědní doby. Písemná výpověď dle tohoto článk</w:t>
      </w:r>
      <w:r w:rsidR="003C40D9" w:rsidRPr="00A31845">
        <w:rPr>
          <w:lang w:eastAsia="en-US"/>
        </w:rPr>
        <w:t xml:space="preserve">u Rámcové dohody musí obsahovat </w:t>
      </w:r>
      <w:r w:rsidR="003118B4" w:rsidRPr="00A31845">
        <w:rPr>
          <w:lang w:eastAsia="en-US"/>
        </w:rPr>
        <w:t>popis</w:t>
      </w:r>
      <w:r w:rsidRPr="00A31845">
        <w:rPr>
          <w:lang w:eastAsia="en-US"/>
        </w:rPr>
        <w:t xml:space="preserve"> podstatné změny okolností v</w:t>
      </w:r>
      <w:r w:rsidR="003C40D9" w:rsidRPr="00A31845">
        <w:rPr>
          <w:lang w:eastAsia="en-US"/>
        </w:rPr>
        <w:t> </w:t>
      </w:r>
      <w:r w:rsidR="003118B4" w:rsidRPr="00A31845">
        <w:rPr>
          <w:lang w:eastAsia="en-US"/>
        </w:rPr>
        <w:t>neprospěch Dodavatele a odůvodnění,</w:t>
      </w:r>
      <w:r w:rsidRPr="00A31845">
        <w:rPr>
          <w:lang w:eastAsia="en-US"/>
        </w:rPr>
        <w:t xml:space="preserve"> ze kterého musí mimo jiné vyplývat, že tuto podstatnou změnu Dodavatel sám nezpůsobil </w:t>
      </w:r>
      <w:r w:rsidR="003C40D9" w:rsidRPr="00A31845">
        <w:rPr>
          <w:lang w:eastAsia="en-US"/>
        </w:rPr>
        <w:t xml:space="preserve">a současně jí nemohl </w:t>
      </w:r>
      <w:r w:rsidRPr="00A31845">
        <w:rPr>
          <w:lang w:eastAsia="en-US"/>
        </w:rPr>
        <w:t xml:space="preserve">s přihlédnutím </w:t>
      </w:r>
      <w:r w:rsidR="003C40D9" w:rsidRPr="00A31845">
        <w:rPr>
          <w:lang w:eastAsia="en-US"/>
        </w:rPr>
        <w:t xml:space="preserve">k odborné péči při podpisu Rámcové dohody předvídat. </w:t>
      </w:r>
    </w:p>
    <w:p w14:paraId="0A3F035C" w14:textId="4B14360D" w:rsidR="000A7E99" w:rsidRPr="00A31845" w:rsidRDefault="003C40D9" w:rsidP="00D4102C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line="276" w:lineRule="auto"/>
        <w:ind w:left="720" w:hanging="720"/>
        <w:rPr>
          <w:lang w:eastAsia="en-US"/>
        </w:rPr>
      </w:pPr>
      <w:r w:rsidRPr="00A31845">
        <w:rPr>
          <w:lang w:eastAsia="en-US"/>
        </w:rPr>
        <w:t xml:space="preserve">Výpověď </w:t>
      </w:r>
      <w:r w:rsidR="003118B4" w:rsidRPr="00A31845">
        <w:rPr>
          <w:lang w:eastAsia="en-US"/>
        </w:rPr>
        <w:t xml:space="preserve">Rámcové dohody </w:t>
      </w:r>
      <w:r w:rsidRPr="00A31845">
        <w:rPr>
          <w:lang w:eastAsia="en-US"/>
        </w:rPr>
        <w:t>podle čl. 14.10 je neplatná, pokud</w:t>
      </w:r>
    </w:p>
    <w:p w14:paraId="6F2F5E78" w14:textId="4B222DED" w:rsidR="003C40D9" w:rsidRPr="00A31845" w:rsidRDefault="003C40D9" w:rsidP="00D4102C">
      <w:pPr>
        <w:pStyle w:val="Zkladntext"/>
        <w:widowControl w:val="0"/>
        <w:numPr>
          <w:ilvl w:val="2"/>
          <w:numId w:val="28"/>
        </w:numPr>
        <w:tabs>
          <w:tab w:val="left" w:pos="4088"/>
        </w:tabs>
        <w:suppressAutoHyphens/>
        <w:spacing w:line="276" w:lineRule="auto"/>
        <w:rPr>
          <w:lang w:eastAsia="en-US"/>
        </w:rPr>
      </w:pPr>
      <w:r w:rsidRPr="00A31845">
        <w:rPr>
          <w:lang w:eastAsia="en-US"/>
        </w:rPr>
        <w:t xml:space="preserve"> neobsahuje požadované </w:t>
      </w:r>
      <w:r w:rsidR="003118B4" w:rsidRPr="00A31845">
        <w:rPr>
          <w:lang w:eastAsia="en-US"/>
        </w:rPr>
        <w:t>náležitosti</w:t>
      </w:r>
      <w:r w:rsidRPr="00A31845">
        <w:rPr>
          <w:lang w:eastAsia="en-US"/>
        </w:rPr>
        <w:t>,</w:t>
      </w:r>
    </w:p>
    <w:p w14:paraId="3378666C" w14:textId="03869F03" w:rsidR="003118B4" w:rsidRPr="00A31845" w:rsidRDefault="003C40D9" w:rsidP="00D4102C">
      <w:pPr>
        <w:pStyle w:val="Zkladntext"/>
        <w:widowControl w:val="0"/>
        <w:numPr>
          <w:ilvl w:val="2"/>
          <w:numId w:val="28"/>
        </w:numPr>
        <w:tabs>
          <w:tab w:val="left" w:pos="4088"/>
        </w:tabs>
        <w:suppressAutoHyphens/>
        <w:spacing w:after="240" w:line="276" w:lineRule="auto"/>
        <w:rPr>
          <w:lang w:eastAsia="en-US"/>
        </w:rPr>
      </w:pPr>
      <w:r w:rsidRPr="00A31845">
        <w:rPr>
          <w:lang w:eastAsia="en-US"/>
        </w:rPr>
        <w:t xml:space="preserve"> </w:t>
      </w:r>
      <w:r w:rsidR="003118B4" w:rsidRPr="00A31845">
        <w:rPr>
          <w:lang w:eastAsia="en-US"/>
        </w:rPr>
        <w:t xml:space="preserve">popis podstatné změny okolností či </w:t>
      </w:r>
      <w:r w:rsidRPr="00A31845">
        <w:rPr>
          <w:lang w:eastAsia="en-US"/>
        </w:rPr>
        <w:t>odůvodnění výpovědi nedokládá požadované skutečnosti</w:t>
      </w:r>
      <w:r w:rsidR="003118B4" w:rsidRPr="00A31845">
        <w:rPr>
          <w:lang w:eastAsia="en-US"/>
        </w:rPr>
        <w:t>.</w:t>
      </w:r>
    </w:p>
    <w:p w14:paraId="58E816FE" w14:textId="6E2BE8CE" w:rsidR="003118B4" w:rsidRPr="00A31845" w:rsidRDefault="003118B4" w:rsidP="003118B4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r w:rsidRPr="00A31845">
        <w:rPr>
          <w:lang w:eastAsia="en-US"/>
        </w:rPr>
        <w:t>V případě domnělé neplatnosti výpovědi Rámcové smlouvy dle čl. 14.11 je ŘSD povinno tuto skutečnost Dodavateli bezodkladně oznámit s tím, že trvá na dalším poskytování Plnění dle Rámcové smlouvy a</w:t>
      </w:r>
      <w:r w:rsidR="00BB7470" w:rsidRPr="00A31845">
        <w:rPr>
          <w:lang w:eastAsia="en-US"/>
        </w:rPr>
        <w:t> </w:t>
      </w:r>
      <w:r w:rsidRPr="00A31845">
        <w:rPr>
          <w:lang w:eastAsia="en-US"/>
        </w:rPr>
        <w:t>Dodavatel je v tomto případě povinen Plnění dále poskytovat, dokud neprokáže oprávněnost výpovědi nebo dokud nepředloží výpověď platnou.</w:t>
      </w:r>
      <w:r w:rsidR="00B65B8C" w:rsidRPr="00A31845">
        <w:rPr>
          <w:lang w:eastAsia="en-US"/>
        </w:rPr>
        <w:t xml:space="preserve"> Dodavatel je však vždy povinen dokončit plnění na základě uzavřené dílčí smlouvy, nedohodnou-li Smluvní strany výslovně jinak.</w:t>
      </w:r>
    </w:p>
    <w:p w14:paraId="44BE1B1F" w14:textId="77777777" w:rsidR="00E47658" w:rsidRPr="00E47658" w:rsidRDefault="001932C3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99" w:name="_Toc446582489"/>
      <w:r>
        <w:rPr>
          <w:b/>
          <w:sz w:val="24"/>
          <w:szCs w:val="24"/>
        </w:rPr>
        <w:t>X</w:t>
      </w:r>
      <w:r w:rsidR="00E47658" w:rsidRPr="00E47658">
        <w:rPr>
          <w:b/>
          <w:sz w:val="24"/>
          <w:szCs w:val="24"/>
        </w:rPr>
        <w:t>V.</w:t>
      </w:r>
    </w:p>
    <w:p w14:paraId="4C234988" w14:textId="77777777" w:rsidR="00EE20E3" w:rsidRPr="00E47658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E47658">
        <w:rPr>
          <w:b/>
          <w:sz w:val="24"/>
          <w:szCs w:val="24"/>
        </w:rPr>
        <w:t>ZÁVĚREČNÁ USTANOVENÍ</w:t>
      </w:r>
      <w:bookmarkEnd w:id="99"/>
    </w:p>
    <w:p w14:paraId="00C8B503" w14:textId="020F769B" w:rsidR="00EE2147" w:rsidRPr="005851EA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bookmarkStart w:id="100" w:name="_Ref406153988"/>
      <w:bookmarkStart w:id="101" w:name="_Ref406132479"/>
      <w:bookmarkStart w:id="102" w:name="_Toc420740315"/>
      <w:bookmarkStart w:id="103" w:name="_Toc420743546"/>
      <w:bookmarkStart w:id="104" w:name="_Toc420748777"/>
      <w:r>
        <w:rPr>
          <w:lang w:eastAsia="en-US"/>
        </w:rPr>
        <w:t xml:space="preserve">Rámcová dohoda </w:t>
      </w:r>
      <w:r w:rsidR="00D8369C">
        <w:rPr>
          <w:lang w:eastAsia="en-US"/>
        </w:rPr>
        <w:t>se vyhotovuj</w:t>
      </w:r>
      <w:r w:rsidR="005C1087">
        <w:rPr>
          <w:lang w:eastAsia="en-US"/>
        </w:rPr>
        <w:t>e</w:t>
      </w:r>
      <w:r w:rsidR="00EE2147" w:rsidRPr="005851EA">
        <w:rPr>
          <w:lang w:eastAsia="en-US"/>
        </w:rPr>
        <w:t xml:space="preserve"> ve </w:t>
      </w:r>
      <w:r w:rsidR="00EE2147">
        <w:rPr>
          <w:lang w:eastAsia="en-US"/>
        </w:rPr>
        <w:t>4 (čtyřech)</w:t>
      </w:r>
      <w:r w:rsidR="00EE2147" w:rsidRPr="005851EA">
        <w:rPr>
          <w:lang w:eastAsia="en-US"/>
        </w:rPr>
        <w:t xml:space="preserve"> stejnopisech, z nichž obě Smluvní strany obdrží po </w:t>
      </w:r>
      <w:r w:rsidR="00EE2147">
        <w:rPr>
          <w:lang w:eastAsia="en-US"/>
        </w:rPr>
        <w:t xml:space="preserve">2 (dvou) </w:t>
      </w:r>
      <w:r w:rsidR="00EE2147" w:rsidRPr="005851EA">
        <w:rPr>
          <w:lang w:eastAsia="en-US"/>
        </w:rPr>
        <w:t xml:space="preserve">stejnopisech. </w:t>
      </w:r>
    </w:p>
    <w:p w14:paraId="2ED4D5F5" w14:textId="77777777" w:rsidR="00EE2147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Rámcová dohoda</w:t>
      </w:r>
      <w:r w:rsidR="00EE2147" w:rsidRPr="005851EA">
        <w:rPr>
          <w:lang w:eastAsia="en-US"/>
        </w:rPr>
        <w:t xml:space="preserve"> představuje úplnou dohodu Smluvních stran o předmětu </w:t>
      </w:r>
      <w:r>
        <w:rPr>
          <w:lang w:eastAsia="en-US"/>
        </w:rPr>
        <w:t xml:space="preserve">Rámcové dohody </w:t>
      </w:r>
      <w:r w:rsidR="00EE2147" w:rsidRPr="005851EA">
        <w:rPr>
          <w:lang w:eastAsia="en-US"/>
        </w:rPr>
        <w:t xml:space="preserve">a všech náležitostech, které Smluvní strany měly a chtěly </w:t>
      </w:r>
      <w:r>
        <w:rPr>
          <w:lang w:eastAsia="en-US"/>
        </w:rPr>
        <w:t>v Rámcové dohodě</w:t>
      </w:r>
      <w:r w:rsidR="00EE2147" w:rsidRPr="005851EA">
        <w:rPr>
          <w:lang w:eastAsia="en-US"/>
        </w:rPr>
        <w:t xml:space="preserve"> ujednat, a které považují za důležité pro </w:t>
      </w:r>
      <w:r w:rsidR="00EE2147">
        <w:rPr>
          <w:lang w:eastAsia="en-US"/>
        </w:rPr>
        <w:t xml:space="preserve">její </w:t>
      </w:r>
      <w:r w:rsidR="00EE2147" w:rsidRPr="005851EA">
        <w:rPr>
          <w:lang w:eastAsia="en-US"/>
        </w:rPr>
        <w:t>závaznost</w:t>
      </w:r>
      <w:r w:rsidR="00EE2147">
        <w:rPr>
          <w:lang w:eastAsia="en-US"/>
        </w:rPr>
        <w:t>.</w:t>
      </w:r>
    </w:p>
    <w:p w14:paraId="3620F5BE" w14:textId="77777777" w:rsidR="00EE2147" w:rsidRPr="005851EA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Rámcovou dohodu</w:t>
      </w:r>
      <w:r w:rsidR="00D8369C">
        <w:rPr>
          <w:lang w:eastAsia="en-US"/>
        </w:rPr>
        <w:t xml:space="preserve"> a/nebo dílčí smlouvu</w:t>
      </w:r>
      <w:r w:rsidR="00EE2147" w:rsidRPr="005851EA">
        <w:rPr>
          <w:lang w:eastAsia="en-US"/>
        </w:rPr>
        <w:t xml:space="preserve"> je možné měnit pouze písemnou dohodou Smluvních stran ve formě číslovaných dodatků </w:t>
      </w:r>
      <w:r>
        <w:rPr>
          <w:lang w:eastAsia="en-US"/>
        </w:rPr>
        <w:t>Rámcové dohody</w:t>
      </w:r>
      <w:r w:rsidR="008F0500">
        <w:rPr>
          <w:lang w:eastAsia="en-US"/>
        </w:rPr>
        <w:t xml:space="preserve"> a/nebo dílčí smlouvy</w:t>
      </w:r>
      <w:r w:rsidR="00EE2147" w:rsidRPr="005851EA">
        <w:rPr>
          <w:lang w:eastAsia="en-US"/>
        </w:rPr>
        <w:t xml:space="preserve"> podepsaných oprávněnými zástupci obou Smluvních stran.</w:t>
      </w:r>
    </w:p>
    <w:p w14:paraId="298041EB" w14:textId="77777777" w:rsidR="00EE2147" w:rsidRPr="005851EA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 xml:space="preserve">Smluvní strany </w:t>
      </w:r>
      <w:r w:rsidR="00EE2147" w:rsidRPr="005851EA">
        <w:rPr>
          <w:lang w:eastAsia="en-US"/>
        </w:rPr>
        <w:t xml:space="preserve">podpisem </w:t>
      </w:r>
      <w:r>
        <w:rPr>
          <w:lang w:eastAsia="en-US"/>
        </w:rPr>
        <w:t xml:space="preserve">Rámcové dohody </w:t>
      </w:r>
      <w:r w:rsidR="00EE2147" w:rsidRPr="005851EA">
        <w:rPr>
          <w:lang w:eastAsia="en-US"/>
        </w:rPr>
        <w:t>dohodly, že</w:t>
      </w:r>
      <w:r w:rsidR="00EE2147">
        <w:rPr>
          <w:lang w:eastAsia="en-US"/>
        </w:rPr>
        <w:t xml:space="preserve"> vylučují aplikaci </w:t>
      </w:r>
      <w:proofErr w:type="spellStart"/>
      <w:r w:rsidR="00EE2147">
        <w:rPr>
          <w:lang w:eastAsia="en-US"/>
        </w:rPr>
        <w:t>ust</w:t>
      </w:r>
      <w:proofErr w:type="spellEnd"/>
      <w:r w:rsidR="000C326F">
        <w:rPr>
          <w:lang w:eastAsia="en-US"/>
        </w:rPr>
        <w:t>.</w:t>
      </w:r>
      <w:r w:rsidR="00EE2147">
        <w:rPr>
          <w:lang w:eastAsia="en-US"/>
        </w:rPr>
        <w:t xml:space="preserve"> § </w:t>
      </w:r>
      <w:r w:rsidR="00EE2147" w:rsidRPr="005851EA">
        <w:rPr>
          <w:lang w:eastAsia="en-US"/>
        </w:rPr>
        <w:t>557 a § 1805 NOZ.</w:t>
      </w:r>
    </w:p>
    <w:p w14:paraId="386DA5E5" w14:textId="77777777" w:rsidR="00EE2147" w:rsidRPr="005851EA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Smluvní strany </w:t>
      </w:r>
      <w:r>
        <w:rPr>
          <w:lang w:eastAsia="en-US"/>
        </w:rPr>
        <w:t xml:space="preserve">prohlašují, že </w:t>
      </w:r>
      <w:r w:rsidRPr="005851EA">
        <w:rPr>
          <w:lang w:eastAsia="en-US"/>
        </w:rPr>
        <w:t xml:space="preserve">si sdělily všechny skutkové a právní okolnosti, o nichž k datu podpisu </w:t>
      </w:r>
      <w:r w:rsidR="00786EF1">
        <w:rPr>
          <w:lang w:eastAsia="en-US"/>
        </w:rPr>
        <w:t>Rámcové dohody</w:t>
      </w:r>
      <w:r w:rsidRPr="005851EA">
        <w:rPr>
          <w:lang w:eastAsia="en-US"/>
        </w:rPr>
        <w:t xml:space="preserve"> věděly nebo vědět musely, a které jsou relevantní ve vztahu k uzavření </w:t>
      </w:r>
      <w:r>
        <w:rPr>
          <w:lang w:eastAsia="en-US"/>
        </w:rPr>
        <w:t xml:space="preserve">a plnění </w:t>
      </w:r>
      <w:r w:rsidR="00786EF1">
        <w:rPr>
          <w:lang w:eastAsia="en-US"/>
        </w:rPr>
        <w:t>Rámcové dohody</w:t>
      </w:r>
      <w:r w:rsidRPr="005851EA">
        <w:rPr>
          <w:lang w:eastAsia="en-US"/>
        </w:rPr>
        <w:t xml:space="preserve">. Kromě ujištění, které si Smluvní strany poskytly </w:t>
      </w:r>
      <w:r w:rsidR="00786EF1">
        <w:rPr>
          <w:lang w:eastAsia="en-US"/>
        </w:rPr>
        <w:t>v Rámcové dohodě</w:t>
      </w:r>
      <w:r w:rsidRPr="005851EA">
        <w:rPr>
          <w:lang w:eastAsia="en-US"/>
        </w:rPr>
        <w:t>, nebude mít žádná ze Smluvních stran žádná další práva a povinnosti v souvislosti s jakýmikoliv skutečnostmi, které vyjdou najevo a o kterých neposkytla druhá Smluvní strana informace při jednání o</w:t>
      </w:r>
      <w:r w:rsidR="00786EF1">
        <w:rPr>
          <w:lang w:eastAsia="en-US"/>
        </w:rPr>
        <w:t xml:space="preserve"> Rámcové dohodě</w:t>
      </w:r>
      <w:r w:rsidRPr="005851EA">
        <w:rPr>
          <w:lang w:eastAsia="en-US"/>
        </w:rPr>
        <w:t xml:space="preserve">. Výjimkou budou případy, kdy daná Smluvní strana úmyslně uvedla druhou Smluvní stranu ve skutkový omyl ohledně předmětu </w:t>
      </w:r>
      <w:r w:rsidR="00786EF1">
        <w:rPr>
          <w:lang w:eastAsia="en-US"/>
        </w:rPr>
        <w:t xml:space="preserve">Rámcové dohody </w:t>
      </w:r>
      <w:r w:rsidRPr="005851EA">
        <w:rPr>
          <w:lang w:eastAsia="en-US"/>
        </w:rPr>
        <w:t>a příp</w:t>
      </w:r>
      <w:r w:rsidR="00786EF1">
        <w:rPr>
          <w:lang w:eastAsia="en-US"/>
        </w:rPr>
        <w:t>ady taxativně stanovené</w:t>
      </w:r>
      <w:r w:rsidR="005C6DBB">
        <w:rPr>
          <w:lang w:eastAsia="en-US"/>
        </w:rPr>
        <w:t xml:space="preserve"> v</w:t>
      </w:r>
      <w:r w:rsidR="00786EF1">
        <w:rPr>
          <w:lang w:eastAsia="en-US"/>
        </w:rPr>
        <w:t xml:space="preserve"> Rámcové dohodě</w:t>
      </w:r>
      <w:r w:rsidRPr="005851EA">
        <w:rPr>
          <w:lang w:eastAsia="en-US"/>
        </w:rPr>
        <w:t>.</w:t>
      </w:r>
    </w:p>
    <w:p w14:paraId="61820DA4" w14:textId="6BB84DF0" w:rsidR="00EE2147" w:rsidRPr="005851EA" w:rsidRDefault="008C0041" w:rsidP="005C1087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lastRenderedPageBreak/>
        <w:t>Dodavatel</w:t>
      </w:r>
      <w:r w:rsidR="00EE2147" w:rsidRPr="005851EA">
        <w:rPr>
          <w:lang w:eastAsia="en-US"/>
        </w:rPr>
        <w:t xml:space="preserve"> na sebe v souladu s</w:t>
      </w:r>
      <w:r w:rsidR="00231F0C">
        <w:rPr>
          <w:lang w:eastAsia="en-US"/>
        </w:rPr>
        <w:t> </w:t>
      </w:r>
      <w:proofErr w:type="spellStart"/>
      <w:r w:rsidR="00EE2147" w:rsidRPr="005851EA">
        <w:rPr>
          <w:lang w:eastAsia="en-US"/>
        </w:rPr>
        <w:t>ust</w:t>
      </w:r>
      <w:proofErr w:type="spellEnd"/>
      <w:r w:rsidR="00231F0C">
        <w:rPr>
          <w:lang w:eastAsia="en-US"/>
        </w:rPr>
        <w:t>.</w:t>
      </w:r>
      <w:r w:rsidR="00EE2147" w:rsidRPr="005851EA">
        <w:rPr>
          <w:lang w:eastAsia="en-US"/>
        </w:rPr>
        <w:t xml:space="preserve"> § 1765 odst. 2 </w:t>
      </w:r>
      <w:r w:rsidR="00EE2147">
        <w:rPr>
          <w:lang w:eastAsia="en-US"/>
        </w:rPr>
        <w:t>N</w:t>
      </w:r>
      <w:r w:rsidR="00EE2147" w:rsidRPr="005851EA">
        <w:rPr>
          <w:lang w:eastAsia="en-US"/>
        </w:rPr>
        <w:t>OZ př</w:t>
      </w:r>
      <w:r w:rsidR="00EE2147">
        <w:rPr>
          <w:lang w:eastAsia="en-US"/>
        </w:rPr>
        <w:t>ebírá nebezpečí změny okolností, t</w:t>
      </w:r>
      <w:r w:rsidR="00EE2147" w:rsidRPr="005851EA">
        <w:rPr>
          <w:lang w:eastAsia="en-US"/>
        </w:rPr>
        <w:t>ímto však nejsou nikterak dotčena p</w:t>
      </w:r>
      <w:r>
        <w:rPr>
          <w:lang w:eastAsia="en-US"/>
        </w:rPr>
        <w:t>ráva Smluvních stran upravená v Rámcové dohodě a/nebo dílčí smlouvě</w:t>
      </w:r>
      <w:r w:rsidR="00EE2147" w:rsidRPr="005851EA">
        <w:rPr>
          <w:lang w:eastAsia="en-US"/>
        </w:rPr>
        <w:t>.</w:t>
      </w:r>
    </w:p>
    <w:p w14:paraId="50D70C26" w14:textId="77777777" w:rsidR="00EE2147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Jednacím jazykem mezi </w:t>
      </w:r>
      <w:r w:rsidR="008C0041">
        <w:rPr>
          <w:lang w:eastAsia="en-US"/>
        </w:rPr>
        <w:t xml:space="preserve">Smluvními stranami </w:t>
      </w:r>
      <w:r w:rsidRPr="005851EA">
        <w:rPr>
          <w:lang w:eastAsia="en-US"/>
        </w:rPr>
        <w:t>bude p</w:t>
      </w:r>
      <w:r w:rsidR="00231F0C">
        <w:rPr>
          <w:lang w:eastAsia="en-US"/>
        </w:rPr>
        <w:t>ro veškerá plnění vyplývající z Rámcové dohody</w:t>
      </w:r>
      <w:r w:rsidRPr="005851EA">
        <w:rPr>
          <w:lang w:eastAsia="en-US"/>
        </w:rPr>
        <w:t xml:space="preserve"> </w:t>
      </w:r>
      <w:r w:rsidR="008D2A13">
        <w:rPr>
          <w:lang w:eastAsia="en-US"/>
        </w:rPr>
        <w:t xml:space="preserve">a/nebo dílčí smlouvy </w:t>
      </w:r>
      <w:r w:rsidRPr="005851EA">
        <w:rPr>
          <w:lang w:eastAsia="en-US"/>
        </w:rPr>
        <w:t>výhradně ja</w:t>
      </w:r>
      <w:r>
        <w:rPr>
          <w:lang w:eastAsia="en-US"/>
        </w:rPr>
        <w:t>zyk český, nebude-li Smluvními stranami výslovně dohodnuto něco jiného</w:t>
      </w:r>
      <w:r w:rsidRPr="005851EA">
        <w:rPr>
          <w:lang w:eastAsia="en-US"/>
        </w:rPr>
        <w:t>.</w:t>
      </w:r>
    </w:p>
    <w:p w14:paraId="64F9E0D3" w14:textId="2A53806C" w:rsidR="00EE2147" w:rsidRPr="005851EA" w:rsidRDefault="00791DAE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Pokud se stane</w:t>
      </w:r>
      <w:r w:rsidR="00EE2147" w:rsidRPr="005851EA">
        <w:rPr>
          <w:lang w:eastAsia="en-US"/>
        </w:rPr>
        <w:t xml:space="preserve"> jakékoli ustanovení </w:t>
      </w:r>
      <w:r w:rsidR="008C0041">
        <w:rPr>
          <w:lang w:eastAsia="en-US"/>
        </w:rPr>
        <w:t xml:space="preserve">Rámcové dohody </w:t>
      </w:r>
      <w:r w:rsidR="00EE2147" w:rsidRPr="005851EA">
        <w:rPr>
          <w:lang w:eastAsia="en-US"/>
        </w:rPr>
        <w:t>neplatným, nezákonným nebo nevynutitelným, netýká se tato neplatnost</w:t>
      </w:r>
      <w:r w:rsidR="00EE2147">
        <w:rPr>
          <w:lang w:eastAsia="en-US"/>
        </w:rPr>
        <w:t>, nezákonnost</w:t>
      </w:r>
      <w:r w:rsidR="00EE2147" w:rsidRPr="005851EA">
        <w:rPr>
          <w:lang w:eastAsia="en-US"/>
        </w:rPr>
        <w:t xml:space="preserve"> a nevynutitelnost zbývajících ustanovení </w:t>
      </w:r>
      <w:r w:rsidR="008C0041">
        <w:rPr>
          <w:lang w:eastAsia="en-US"/>
        </w:rPr>
        <w:t>Rámcové dohody</w:t>
      </w:r>
      <w:r w:rsidR="00EE2147" w:rsidRPr="005851EA">
        <w:rPr>
          <w:lang w:eastAsia="en-US"/>
        </w:rPr>
        <w:t xml:space="preserve">. Smluvní strany se tímto zavazují </w:t>
      </w:r>
      <w:r w:rsidR="00EE2147">
        <w:rPr>
          <w:lang w:eastAsia="en-US"/>
        </w:rPr>
        <w:t xml:space="preserve">na základě jednání </w:t>
      </w:r>
      <w:r w:rsidR="00EE2147" w:rsidRPr="005851EA">
        <w:rPr>
          <w:lang w:eastAsia="en-US"/>
        </w:rPr>
        <w:t xml:space="preserve">nahradit do </w:t>
      </w:r>
      <w:r w:rsidR="00693B6A">
        <w:rPr>
          <w:lang w:eastAsia="en-US"/>
        </w:rPr>
        <w:t>14</w:t>
      </w:r>
      <w:r w:rsidR="00EE2147" w:rsidRPr="005851EA">
        <w:rPr>
          <w:lang w:eastAsia="en-US"/>
        </w:rPr>
        <w:t xml:space="preserve"> (</w:t>
      </w:r>
      <w:r w:rsidR="00693B6A">
        <w:rPr>
          <w:lang w:eastAsia="en-US"/>
        </w:rPr>
        <w:t>čtrnácti</w:t>
      </w:r>
      <w:r w:rsidR="00EE2147" w:rsidRPr="005851EA">
        <w:rPr>
          <w:lang w:eastAsia="en-US"/>
        </w:rPr>
        <w:t xml:space="preserve">) pracovních dnů po doručení výzvy druhé Smluvní strany jakékoli takové neplatné, nezákonné nebo nevynutitelné ustanovení </w:t>
      </w:r>
      <w:r w:rsidR="00EE2147">
        <w:rPr>
          <w:lang w:eastAsia="en-US"/>
        </w:rPr>
        <w:t xml:space="preserve">novým </w:t>
      </w:r>
      <w:r w:rsidR="00EE2147" w:rsidRPr="005851EA">
        <w:rPr>
          <w:lang w:eastAsia="en-US"/>
        </w:rPr>
        <w:t>ustanovením, které je platné, zákonné a vynutitelné a má stejný nebo alespoň podobný obchodní a právní význam.</w:t>
      </w:r>
      <w:r w:rsidR="00EE2147">
        <w:rPr>
          <w:lang w:eastAsia="en-US"/>
        </w:rPr>
        <w:t xml:space="preserve"> Nové ustanovení </w:t>
      </w:r>
      <w:r w:rsidR="008C0041">
        <w:rPr>
          <w:lang w:eastAsia="en-US"/>
        </w:rPr>
        <w:t>Rámcové dohody</w:t>
      </w:r>
      <w:r w:rsidR="00756293">
        <w:rPr>
          <w:lang w:eastAsia="en-US"/>
        </w:rPr>
        <w:t xml:space="preserve"> </w:t>
      </w:r>
      <w:r w:rsidR="00EE2147">
        <w:rPr>
          <w:lang w:eastAsia="en-US"/>
        </w:rPr>
        <w:t xml:space="preserve">bude přijato ve formě dodatku </w:t>
      </w:r>
      <w:r w:rsidR="008C0041">
        <w:rPr>
          <w:lang w:eastAsia="en-US"/>
        </w:rPr>
        <w:t>k Rámcové dohodě</w:t>
      </w:r>
      <w:r w:rsidR="00EE2147">
        <w:rPr>
          <w:lang w:eastAsia="en-US"/>
        </w:rPr>
        <w:t>.</w:t>
      </w:r>
    </w:p>
    <w:p w14:paraId="6132E261" w14:textId="77777777" w:rsidR="00EE2147" w:rsidRPr="005851EA" w:rsidRDefault="00712C7B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Rámcová dohoda a</w:t>
      </w:r>
      <w:r w:rsidR="007B27F0">
        <w:rPr>
          <w:lang w:eastAsia="en-US"/>
        </w:rPr>
        <w:t xml:space="preserve"> dílčí smlouvy </w:t>
      </w:r>
      <w:r w:rsidR="00EE2147" w:rsidRPr="005851EA">
        <w:rPr>
          <w:lang w:eastAsia="en-US"/>
        </w:rPr>
        <w:t xml:space="preserve">se řídí českým právním řádem, zejména pak NOZ a </w:t>
      </w:r>
      <w:r w:rsidR="00EE2147">
        <w:rPr>
          <w:lang w:eastAsia="en-US"/>
        </w:rPr>
        <w:t xml:space="preserve">souvisejícími </w:t>
      </w:r>
      <w:r w:rsidR="00EE2147" w:rsidRPr="005851EA">
        <w:rPr>
          <w:lang w:eastAsia="en-US"/>
        </w:rPr>
        <w:t xml:space="preserve">právními předpisy. </w:t>
      </w:r>
      <w:r w:rsidR="00EE2147">
        <w:rPr>
          <w:lang w:eastAsia="en-US"/>
        </w:rPr>
        <w:t>Smluvní strany se zavazují řešit v</w:t>
      </w:r>
      <w:r w:rsidR="00EE2147" w:rsidRPr="005851EA">
        <w:rPr>
          <w:lang w:eastAsia="en-US"/>
        </w:rPr>
        <w:t xml:space="preserve">eškeré případné spory </w:t>
      </w:r>
      <w:r w:rsidR="007B27F0">
        <w:rPr>
          <w:lang w:eastAsia="en-US"/>
        </w:rPr>
        <w:t>z Rámcové dohody a/nebo dílčí smlouvy</w:t>
      </w:r>
      <w:r w:rsidR="00EE2147" w:rsidRPr="005851EA">
        <w:rPr>
          <w:lang w:eastAsia="en-US"/>
        </w:rPr>
        <w:t xml:space="preserve"> </w:t>
      </w:r>
      <w:r w:rsidR="00EE2147">
        <w:rPr>
          <w:lang w:eastAsia="en-US"/>
        </w:rPr>
        <w:t>primárně jednáním s cílem dosáhnout smírného řešení sporu</w:t>
      </w:r>
      <w:r w:rsidR="00EE2147" w:rsidRPr="005851EA">
        <w:rPr>
          <w:lang w:eastAsia="en-US"/>
        </w:rPr>
        <w:t xml:space="preserve">. Pokud smíru nebude dosaženo během </w:t>
      </w:r>
      <w:r w:rsidR="00EE2147">
        <w:rPr>
          <w:lang w:eastAsia="en-US"/>
        </w:rPr>
        <w:t>30</w:t>
      </w:r>
      <w:r w:rsidR="00EE2147" w:rsidRPr="005851EA">
        <w:rPr>
          <w:lang w:eastAsia="en-US"/>
        </w:rPr>
        <w:t xml:space="preserve"> (</w:t>
      </w:r>
      <w:r w:rsidR="00EE2147">
        <w:rPr>
          <w:lang w:eastAsia="en-US"/>
        </w:rPr>
        <w:t>třiceti</w:t>
      </w:r>
      <w:r w:rsidR="00EE2147" w:rsidRPr="005851EA">
        <w:rPr>
          <w:lang w:eastAsia="en-US"/>
        </w:rPr>
        <w:t>) kalendářních dnů ode dne oznámení jedné ze S</w:t>
      </w:r>
      <w:r w:rsidR="00EE2147">
        <w:rPr>
          <w:lang w:eastAsia="en-US"/>
        </w:rPr>
        <w:t xml:space="preserve">mluvních stran o vzniku sporu obsahujícího výzvu druhé Smluvní straně k </w:t>
      </w:r>
      <w:r w:rsidR="00EE2147" w:rsidRPr="005851EA">
        <w:rPr>
          <w:lang w:eastAsia="en-US"/>
        </w:rPr>
        <w:t xml:space="preserve">zahájení </w:t>
      </w:r>
      <w:r w:rsidR="00EE2147">
        <w:rPr>
          <w:lang w:eastAsia="en-US"/>
        </w:rPr>
        <w:t>jednání s cílem smírného řešení sporu</w:t>
      </w:r>
      <w:r w:rsidR="00EE2147" w:rsidRPr="005851EA">
        <w:rPr>
          <w:lang w:eastAsia="en-US"/>
        </w:rPr>
        <w:t xml:space="preserve">, </w:t>
      </w:r>
      <w:r w:rsidR="00EE2147">
        <w:rPr>
          <w:lang w:eastAsia="en-US"/>
        </w:rPr>
        <w:t>bude spor řešen u věcně a místně příslušného soudu</w:t>
      </w:r>
      <w:r w:rsidR="00EE2147" w:rsidRPr="005851EA">
        <w:rPr>
          <w:lang w:eastAsia="en-US"/>
        </w:rPr>
        <w:t xml:space="preserve"> v České republice.</w:t>
      </w:r>
    </w:p>
    <w:p w14:paraId="78239A5F" w14:textId="77777777" w:rsidR="00EE2147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Žádné ustanovení </w:t>
      </w:r>
      <w:r w:rsidR="007B27F0">
        <w:rPr>
          <w:lang w:eastAsia="en-US"/>
        </w:rPr>
        <w:t>Rámcové dohody a/nebo dílčí smlouvy</w:t>
      </w:r>
      <w:r w:rsidRPr="005851EA">
        <w:rPr>
          <w:lang w:eastAsia="en-US"/>
        </w:rPr>
        <w:t xml:space="preserve"> nesmí být vykládáno tak, aby omezovalo oprávnění </w:t>
      </w:r>
      <w:r w:rsidR="007B27F0">
        <w:rPr>
          <w:lang w:eastAsia="en-US"/>
        </w:rPr>
        <w:t>ŘSD</w:t>
      </w:r>
      <w:r w:rsidRPr="005851EA">
        <w:rPr>
          <w:lang w:eastAsia="en-US"/>
        </w:rPr>
        <w:t xml:space="preserve"> uvedená v Zadávací dokumentaci.</w:t>
      </w:r>
    </w:p>
    <w:p w14:paraId="08E62760" w14:textId="77777777" w:rsidR="00EE2147" w:rsidRPr="004269B1" w:rsidRDefault="007B27F0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EE2147" w:rsidRPr="005851EA">
        <w:rPr>
          <w:lang w:eastAsia="en-US"/>
        </w:rPr>
        <w:t xml:space="preserve"> souhlasí s uveřejněním </w:t>
      </w:r>
      <w:r>
        <w:rPr>
          <w:lang w:eastAsia="en-US"/>
        </w:rPr>
        <w:t xml:space="preserve">Rámcové dohody a/nebo dílčí smlouvy </w:t>
      </w:r>
      <w:r w:rsidR="00EE2147" w:rsidRPr="005851EA">
        <w:rPr>
          <w:lang w:eastAsia="en-US"/>
        </w:rPr>
        <w:t xml:space="preserve">na webových stránkách </w:t>
      </w:r>
      <w:r>
        <w:rPr>
          <w:lang w:eastAsia="en-US"/>
        </w:rPr>
        <w:t>ŘSD</w:t>
      </w:r>
      <w:r w:rsidR="00EE2147" w:rsidRPr="005851EA">
        <w:rPr>
          <w:lang w:eastAsia="en-US"/>
        </w:rPr>
        <w:t xml:space="preserve"> a na profilu </w:t>
      </w:r>
      <w:r>
        <w:rPr>
          <w:lang w:eastAsia="en-US"/>
        </w:rPr>
        <w:t>ŘSD</w:t>
      </w:r>
      <w:r w:rsidR="00EE2147" w:rsidRPr="005851EA">
        <w:rPr>
          <w:lang w:eastAsia="en-US"/>
        </w:rPr>
        <w:t xml:space="preserve">, pokud </w:t>
      </w:r>
      <w:r>
        <w:rPr>
          <w:lang w:eastAsia="en-US"/>
        </w:rPr>
        <w:t>ŘSD</w:t>
      </w:r>
      <w:r w:rsidR="00EE2147" w:rsidRPr="005851EA">
        <w:rPr>
          <w:lang w:eastAsia="en-US"/>
        </w:rPr>
        <w:t xml:space="preserve"> </w:t>
      </w:r>
      <w:r w:rsidR="00EE2147">
        <w:rPr>
          <w:lang w:eastAsia="en-US"/>
        </w:rPr>
        <w:t>k takovým uveřejněním přistoupí</w:t>
      </w:r>
      <w:r w:rsidR="00EE2147" w:rsidRPr="005851EA">
        <w:rPr>
          <w:lang w:eastAsia="en-US"/>
        </w:rPr>
        <w:t>.</w:t>
      </w:r>
      <w:r w:rsidR="00EE2147">
        <w:rPr>
          <w:lang w:eastAsia="en-US"/>
        </w:rPr>
        <w:t xml:space="preserve"> V rámci </w:t>
      </w:r>
      <w:r>
        <w:rPr>
          <w:lang w:eastAsia="en-US"/>
        </w:rPr>
        <w:t>Rámcové dohody</w:t>
      </w:r>
      <w:r w:rsidR="00EE2147">
        <w:rPr>
          <w:lang w:eastAsia="en-US"/>
        </w:rPr>
        <w:t xml:space="preserve"> nebudou uveřejně</w:t>
      </w:r>
      <w:r w:rsidR="00241302">
        <w:rPr>
          <w:lang w:eastAsia="en-US"/>
        </w:rPr>
        <w:t>ny informace stanovené v </w:t>
      </w:r>
      <w:proofErr w:type="spellStart"/>
      <w:r w:rsidR="00241302">
        <w:rPr>
          <w:lang w:eastAsia="en-US"/>
        </w:rPr>
        <w:t>ust</w:t>
      </w:r>
      <w:proofErr w:type="spellEnd"/>
      <w:r w:rsidR="00241302">
        <w:rPr>
          <w:lang w:eastAsia="en-US"/>
        </w:rPr>
        <w:t>. </w:t>
      </w:r>
      <w:r w:rsidR="00D25F61">
        <w:rPr>
          <w:lang w:eastAsia="en-US"/>
        </w:rPr>
        <w:t>§ </w:t>
      </w:r>
      <w:r w:rsidR="00EE2147">
        <w:rPr>
          <w:lang w:eastAsia="en-US"/>
        </w:rPr>
        <w:t xml:space="preserve">3 odst. 1 zákona o registru smluv označené </w:t>
      </w:r>
      <w:r>
        <w:rPr>
          <w:lang w:eastAsia="en-US"/>
        </w:rPr>
        <w:t>Dodavatelem</w:t>
      </w:r>
      <w:r w:rsidR="00EE2147">
        <w:rPr>
          <w:lang w:eastAsia="en-US"/>
        </w:rPr>
        <w:t xml:space="preserve"> před podpisem </w:t>
      </w:r>
      <w:r>
        <w:rPr>
          <w:lang w:eastAsia="en-US"/>
        </w:rPr>
        <w:t>Rámcové dohody a/nebo dílčí smlouvy</w:t>
      </w:r>
      <w:r w:rsidR="00EE2147">
        <w:rPr>
          <w:lang w:eastAsia="en-US"/>
        </w:rPr>
        <w:t>.</w:t>
      </w:r>
      <w:r w:rsidR="00EE2147" w:rsidRPr="005851EA">
        <w:rPr>
          <w:lang w:eastAsia="en-US"/>
        </w:rPr>
        <w:t xml:space="preserve">  </w:t>
      </w:r>
      <w:bookmarkStart w:id="105" w:name="_DV_M591"/>
      <w:bookmarkEnd w:id="105"/>
    </w:p>
    <w:p w14:paraId="008140E8" w14:textId="77777777" w:rsidR="00EE2147" w:rsidRPr="00497FF9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60" w:line="276" w:lineRule="auto"/>
        <w:ind w:left="720" w:hanging="720"/>
        <w:rPr>
          <w:lang w:eastAsia="en-US"/>
        </w:rPr>
      </w:pPr>
      <w:bookmarkStart w:id="106" w:name="_DV_M593"/>
      <w:bookmarkStart w:id="107" w:name="_DV_M604"/>
      <w:bookmarkStart w:id="108" w:name="_DV_M607"/>
      <w:bookmarkStart w:id="109" w:name="_DV_M610"/>
      <w:bookmarkStart w:id="110" w:name="_DV_M612"/>
      <w:bookmarkStart w:id="111" w:name="_DV_M614"/>
      <w:bookmarkStart w:id="112" w:name="_DV_M616"/>
      <w:bookmarkStart w:id="113" w:name="_DV_M618"/>
      <w:bookmarkStart w:id="114" w:name="_DV_M620"/>
      <w:bookmarkStart w:id="115" w:name="_DV_M630"/>
      <w:bookmarkStart w:id="116" w:name="_DV_M632"/>
      <w:bookmarkStart w:id="117" w:name="_DV_M633"/>
      <w:bookmarkStart w:id="118" w:name="_DV_M634"/>
      <w:bookmarkStart w:id="119" w:name="_DV_M636"/>
      <w:bookmarkStart w:id="120" w:name="_DV_M637"/>
      <w:bookmarkEnd w:id="100"/>
      <w:bookmarkEnd w:id="101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r w:rsidRPr="00497FF9">
        <w:rPr>
          <w:lang w:eastAsia="en-US"/>
        </w:rPr>
        <w:t xml:space="preserve">Nedílnou součást této </w:t>
      </w:r>
      <w:r w:rsidR="00D25F61">
        <w:rPr>
          <w:lang w:eastAsia="en-US"/>
        </w:rPr>
        <w:t>Rámcové dohody</w:t>
      </w:r>
      <w:r w:rsidRPr="00497FF9">
        <w:rPr>
          <w:lang w:eastAsia="en-US"/>
        </w:rPr>
        <w:t xml:space="preserve"> jsou následující přílohy:</w:t>
      </w:r>
    </w:p>
    <w:p w14:paraId="79A3AC24" w14:textId="77777777" w:rsidR="007B27F0" w:rsidRPr="00497FF9" w:rsidRDefault="00EE2147" w:rsidP="00F3708B">
      <w:pPr>
        <w:pStyle w:val="Zkladntext"/>
        <w:widowControl w:val="0"/>
        <w:suppressAutoHyphens/>
        <w:spacing w:after="6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1</w:t>
      </w:r>
      <w:r w:rsidRPr="00497FF9">
        <w:rPr>
          <w:lang w:eastAsia="en-US"/>
        </w:rPr>
        <w:tab/>
        <w:t>-</w:t>
      </w:r>
      <w:r w:rsidR="00067DD4">
        <w:rPr>
          <w:lang w:eastAsia="en-US"/>
        </w:rPr>
        <w:t xml:space="preserve"> </w:t>
      </w:r>
      <w:r w:rsidR="007B27F0" w:rsidRPr="00497FF9">
        <w:rPr>
          <w:lang w:eastAsia="en-US"/>
        </w:rPr>
        <w:t>Specifikace Plnění;</w:t>
      </w:r>
    </w:p>
    <w:p w14:paraId="170FD333" w14:textId="77777777" w:rsidR="007B27F0" w:rsidRPr="00497FF9" w:rsidRDefault="007B27F0" w:rsidP="00F3708B">
      <w:pPr>
        <w:pStyle w:val="Zkladntext"/>
        <w:widowControl w:val="0"/>
        <w:suppressAutoHyphens/>
        <w:spacing w:after="6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2</w:t>
      </w:r>
      <w:r w:rsidRPr="00497FF9">
        <w:rPr>
          <w:lang w:eastAsia="en-US"/>
        </w:rPr>
        <w:tab/>
        <w:t>-</w:t>
      </w:r>
      <w:r w:rsidR="00067DD4">
        <w:rPr>
          <w:lang w:eastAsia="en-US"/>
        </w:rPr>
        <w:t xml:space="preserve"> </w:t>
      </w:r>
      <w:r w:rsidRPr="00497FF9">
        <w:rPr>
          <w:lang w:eastAsia="en-US"/>
        </w:rPr>
        <w:t>Položkový rozpočet Plnění;</w:t>
      </w:r>
    </w:p>
    <w:p w14:paraId="5525FCC1" w14:textId="77777777" w:rsidR="007B27F0" w:rsidRPr="00497FF9" w:rsidRDefault="007B27F0" w:rsidP="00F3708B">
      <w:pPr>
        <w:pStyle w:val="Zkladntext"/>
        <w:widowControl w:val="0"/>
        <w:suppressAutoHyphens/>
        <w:spacing w:after="6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3</w:t>
      </w:r>
      <w:r w:rsidRPr="00497FF9">
        <w:rPr>
          <w:lang w:eastAsia="en-US"/>
        </w:rPr>
        <w:tab/>
        <w:t>-</w:t>
      </w:r>
      <w:r w:rsidR="00067DD4">
        <w:rPr>
          <w:lang w:eastAsia="en-US"/>
        </w:rPr>
        <w:t xml:space="preserve"> </w:t>
      </w:r>
      <w:r w:rsidRPr="00497FF9">
        <w:rPr>
          <w:lang w:eastAsia="en-US"/>
        </w:rPr>
        <w:t>Seznam poddodavatelů;</w:t>
      </w:r>
    </w:p>
    <w:p w14:paraId="2D5E5EEB" w14:textId="60727B49" w:rsidR="004E6A18" w:rsidRDefault="00497FF9" w:rsidP="00E30E02">
      <w:pPr>
        <w:pStyle w:val="Zkladntext"/>
        <w:widowControl w:val="0"/>
        <w:suppressAutoHyphens/>
        <w:spacing w:after="12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4</w:t>
      </w:r>
      <w:r w:rsidR="00067DD4">
        <w:rPr>
          <w:lang w:eastAsia="en-US"/>
        </w:rPr>
        <w:tab/>
        <w:t xml:space="preserve">- </w:t>
      </w:r>
      <w:r w:rsidRPr="00497FF9">
        <w:rPr>
          <w:lang w:eastAsia="en-US"/>
        </w:rPr>
        <w:t>Předávací protokol – vzor</w:t>
      </w:r>
      <w:r w:rsidR="000A583A">
        <w:rPr>
          <w:lang w:eastAsia="en-US"/>
        </w:rPr>
        <w:t>;</w:t>
      </w:r>
      <w:bookmarkEnd w:id="102"/>
      <w:bookmarkEnd w:id="103"/>
      <w:bookmarkEnd w:id="104"/>
    </w:p>
    <w:p w14:paraId="1B89905C" w14:textId="3AE7135D" w:rsidR="000A583A" w:rsidRDefault="000A583A" w:rsidP="00E30E02">
      <w:pPr>
        <w:pStyle w:val="Zkladntext"/>
        <w:widowControl w:val="0"/>
        <w:suppressAutoHyphens/>
        <w:spacing w:after="120" w:line="276" w:lineRule="auto"/>
        <w:ind w:left="993"/>
        <w:rPr>
          <w:lang w:eastAsia="en-US"/>
        </w:rPr>
      </w:pPr>
      <w:r>
        <w:rPr>
          <w:lang w:eastAsia="en-US"/>
        </w:rPr>
        <w:t>Příloha</w:t>
      </w:r>
      <w:r w:rsidR="009D3BAF">
        <w:rPr>
          <w:lang w:eastAsia="en-US"/>
        </w:rPr>
        <w:t xml:space="preserve"> č. 5 – Dílčí objednávka – vzor;</w:t>
      </w:r>
    </w:p>
    <w:p w14:paraId="25294274" w14:textId="0C6AB14B" w:rsidR="009D3BAF" w:rsidRPr="00E30E02" w:rsidRDefault="009D3BAF" w:rsidP="00E30E02">
      <w:pPr>
        <w:pStyle w:val="Zkladntext"/>
        <w:widowControl w:val="0"/>
        <w:suppressAutoHyphens/>
        <w:spacing w:after="120" w:line="276" w:lineRule="auto"/>
        <w:ind w:left="993"/>
        <w:rPr>
          <w:lang w:eastAsia="en-US"/>
        </w:rPr>
      </w:pPr>
      <w:r>
        <w:rPr>
          <w:lang w:eastAsia="en-US"/>
        </w:rPr>
        <w:t>Příloha č. 6 -  Kontaktní údaje kupujícího na jednotlivá SSÚD.</w:t>
      </w:r>
    </w:p>
    <w:p w14:paraId="186C18F1" w14:textId="77777777" w:rsidR="00067DD4" w:rsidRDefault="00067DD4" w:rsidP="00F3708B">
      <w:pPr>
        <w:spacing w:line="276" w:lineRule="auto"/>
        <w:rPr>
          <w:caps/>
          <w:sz w:val="24"/>
          <w:szCs w:val="24"/>
        </w:rPr>
      </w:pPr>
      <w:r>
        <w:rPr>
          <w:caps/>
          <w:sz w:val="24"/>
          <w:szCs w:val="24"/>
        </w:rPr>
        <w:br w:type="page"/>
      </w:r>
    </w:p>
    <w:p w14:paraId="0605988A" w14:textId="77777777" w:rsidR="00497FF9" w:rsidRPr="00497FF9" w:rsidRDefault="00497FF9" w:rsidP="00F3708B">
      <w:pPr>
        <w:spacing w:line="276" w:lineRule="auto"/>
        <w:jc w:val="both"/>
        <w:rPr>
          <w:caps/>
          <w:sz w:val="24"/>
          <w:szCs w:val="24"/>
        </w:rPr>
      </w:pPr>
      <w:r w:rsidRPr="00497FF9">
        <w:rPr>
          <w:caps/>
          <w:sz w:val="24"/>
          <w:szCs w:val="24"/>
        </w:rPr>
        <w:lastRenderedPageBreak/>
        <w:t>Na důkaz svého souhlasu s obsahem této Smlouvy k ní Smluvní strany připojily své podpisy:</w:t>
      </w:r>
    </w:p>
    <w:p w14:paraId="1FB9A872" w14:textId="77777777" w:rsidR="00497FF9" w:rsidRPr="00497FF9" w:rsidRDefault="00497FF9" w:rsidP="00E30E02">
      <w:pPr>
        <w:spacing w:before="600" w:after="120" w:line="276" w:lineRule="auto"/>
        <w:outlineLvl w:val="0"/>
        <w:rPr>
          <w:b/>
          <w:sz w:val="24"/>
          <w:szCs w:val="24"/>
        </w:rPr>
      </w:pPr>
      <w:bookmarkStart w:id="121" w:name="_Toc269728722"/>
      <w:bookmarkStart w:id="122" w:name="_Toc269728773"/>
      <w:r w:rsidRPr="00497FF9">
        <w:rPr>
          <w:b/>
          <w:sz w:val="24"/>
          <w:szCs w:val="24"/>
        </w:rPr>
        <w:t>Ředitelství silnic a dálnic ČR</w:t>
      </w:r>
      <w:bookmarkEnd w:id="121"/>
      <w:bookmarkEnd w:id="122"/>
    </w:p>
    <w:p w14:paraId="307FEDBD" w14:textId="77777777" w:rsidR="00497FF9" w:rsidRPr="00497FF9" w:rsidRDefault="00497FF9" w:rsidP="00E30E02">
      <w:pPr>
        <w:spacing w:before="600" w:after="120" w:line="276" w:lineRule="auto"/>
        <w:outlineLvl w:val="0"/>
        <w:rPr>
          <w:sz w:val="24"/>
          <w:szCs w:val="24"/>
        </w:rPr>
      </w:pPr>
      <w:bookmarkStart w:id="123" w:name="_Toc269728723"/>
      <w:bookmarkStart w:id="124" w:name="_Toc269728774"/>
      <w:r w:rsidRPr="00497FF9">
        <w:rPr>
          <w:sz w:val="24"/>
          <w:szCs w:val="24"/>
        </w:rPr>
        <w:t>Podpis: _______________________</w:t>
      </w:r>
      <w:bookmarkEnd w:id="123"/>
      <w:bookmarkEnd w:id="124"/>
    </w:p>
    <w:p w14:paraId="33045830" w14:textId="77777777" w:rsidR="000C64CD" w:rsidRPr="00497FF9" w:rsidRDefault="000C64CD" w:rsidP="000C64CD">
      <w:pPr>
        <w:spacing w:after="120" w:line="276" w:lineRule="auto"/>
        <w:rPr>
          <w:sz w:val="24"/>
          <w:szCs w:val="24"/>
        </w:rPr>
      </w:pPr>
      <w:r w:rsidRPr="00A31845">
        <w:rPr>
          <w:sz w:val="24"/>
          <w:szCs w:val="24"/>
        </w:rPr>
        <w:t>Jméno:</w:t>
      </w:r>
      <w:r w:rsidRPr="00A31845">
        <w:rPr>
          <w:sz w:val="24"/>
          <w:szCs w:val="24"/>
        </w:rPr>
        <w:tab/>
      </w:r>
      <w:r w:rsidRPr="00A31845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48B7EBE6" w14:textId="77777777" w:rsidR="000C64CD" w:rsidRPr="00497FF9" w:rsidRDefault="000C64CD" w:rsidP="000C64CD">
      <w:pPr>
        <w:spacing w:after="120" w:line="276" w:lineRule="auto"/>
        <w:rPr>
          <w:sz w:val="24"/>
          <w:szCs w:val="24"/>
        </w:rPr>
      </w:pPr>
      <w:r w:rsidRPr="00497FF9">
        <w:rPr>
          <w:sz w:val="24"/>
          <w:szCs w:val="24"/>
        </w:rPr>
        <w:t>Funkce:</w:t>
      </w:r>
      <w:r w:rsidRPr="00497FF9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0C1D79FB" w14:textId="21B5747F" w:rsidR="00497FF9" w:rsidRDefault="00497FF9" w:rsidP="004812E7">
      <w:pPr>
        <w:spacing w:after="120" w:line="276" w:lineRule="auto"/>
        <w:rPr>
          <w:sz w:val="24"/>
          <w:szCs w:val="24"/>
        </w:rPr>
      </w:pPr>
      <w:r w:rsidRPr="00497FF9">
        <w:rPr>
          <w:sz w:val="24"/>
          <w:szCs w:val="24"/>
        </w:rPr>
        <w:t>Datum:</w:t>
      </w:r>
      <w:r w:rsidRPr="00497FF9">
        <w:rPr>
          <w:sz w:val="24"/>
          <w:szCs w:val="24"/>
        </w:rPr>
        <w:tab/>
      </w:r>
    </w:p>
    <w:p w14:paraId="4942EDB3" w14:textId="77777777" w:rsidR="004812E7" w:rsidRDefault="004812E7" w:rsidP="004812E7">
      <w:pPr>
        <w:spacing w:after="120" w:line="276" w:lineRule="auto"/>
        <w:rPr>
          <w:sz w:val="24"/>
          <w:szCs w:val="24"/>
        </w:rPr>
      </w:pPr>
    </w:p>
    <w:p w14:paraId="27A5C365" w14:textId="1D45CB97" w:rsidR="004812E7" w:rsidRPr="004812E7" w:rsidRDefault="004812E7" w:rsidP="004812E7">
      <w:pPr>
        <w:spacing w:after="120" w:line="276" w:lineRule="auto"/>
        <w:rPr>
          <w:b/>
          <w:sz w:val="24"/>
          <w:szCs w:val="24"/>
        </w:rPr>
      </w:pPr>
      <w:proofErr w:type="spellStart"/>
      <w:r w:rsidRPr="004812E7">
        <w:rPr>
          <w:b/>
          <w:sz w:val="24"/>
          <w:szCs w:val="24"/>
        </w:rPr>
        <w:t>Zogal</w:t>
      </w:r>
      <w:proofErr w:type="spellEnd"/>
      <w:r w:rsidRPr="004812E7">
        <w:rPr>
          <w:b/>
          <w:sz w:val="24"/>
          <w:szCs w:val="24"/>
        </w:rPr>
        <w:t xml:space="preserve"> Union s.r.o.</w:t>
      </w:r>
    </w:p>
    <w:p w14:paraId="61DD4702" w14:textId="77777777" w:rsidR="00497FF9" w:rsidRPr="00497FF9" w:rsidRDefault="00497FF9" w:rsidP="00E30E02">
      <w:pPr>
        <w:spacing w:before="600" w:after="120" w:line="276" w:lineRule="auto"/>
        <w:outlineLvl w:val="0"/>
        <w:rPr>
          <w:sz w:val="24"/>
          <w:szCs w:val="24"/>
        </w:rPr>
      </w:pPr>
      <w:bookmarkStart w:id="125" w:name="_Toc269728724"/>
      <w:bookmarkStart w:id="126" w:name="_Toc269728775"/>
      <w:r w:rsidRPr="00497FF9">
        <w:rPr>
          <w:sz w:val="24"/>
          <w:szCs w:val="24"/>
        </w:rPr>
        <w:t>Podpis: _______________________</w:t>
      </w:r>
      <w:bookmarkEnd w:id="125"/>
      <w:bookmarkEnd w:id="126"/>
    </w:p>
    <w:p w14:paraId="06D804BA" w14:textId="77777777" w:rsidR="000C64CD" w:rsidRPr="002B7298" w:rsidRDefault="000C64CD" w:rsidP="000C64CD">
      <w:pPr>
        <w:spacing w:after="120" w:line="276" w:lineRule="auto"/>
        <w:rPr>
          <w:sz w:val="24"/>
          <w:szCs w:val="24"/>
        </w:rPr>
      </w:pPr>
      <w:r w:rsidRPr="002B7298">
        <w:rPr>
          <w:sz w:val="24"/>
          <w:szCs w:val="24"/>
        </w:rPr>
        <w:t>Jméno:</w:t>
      </w:r>
      <w:r w:rsidRPr="002B7298">
        <w:rPr>
          <w:sz w:val="24"/>
          <w:szCs w:val="24"/>
        </w:rPr>
        <w:tab/>
      </w:r>
      <w:r w:rsidRPr="002B7298">
        <w:rPr>
          <w:sz w:val="24"/>
          <w:szCs w:val="24"/>
        </w:rPr>
        <w:tab/>
      </w:r>
      <w:r>
        <w:rPr>
          <w:sz w:val="24"/>
          <w:szCs w:val="24"/>
        </w:rPr>
        <w:t>XXXXXXXXX</w:t>
      </w:r>
    </w:p>
    <w:p w14:paraId="283A118A" w14:textId="77777777" w:rsidR="000C64CD" w:rsidRPr="002B7298" w:rsidRDefault="000C64CD" w:rsidP="000C64CD">
      <w:pPr>
        <w:spacing w:after="120" w:line="276" w:lineRule="auto"/>
        <w:rPr>
          <w:sz w:val="24"/>
          <w:szCs w:val="24"/>
        </w:rPr>
      </w:pPr>
      <w:r w:rsidRPr="002B7298">
        <w:rPr>
          <w:sz w:val="24"/>
          <w:szCs w:val="24"/>
        </w:rPr>
        <w:t>Funkce:</w:t>
      </w:r>
      <w:r w:rsidRPr="002B7298">
        <w:rPr>
          <w:sz w:val="24"/>
          <w:szCs w:val="24"/>
        </w:rPr>
        <w:tab/>
      </w:r>
      <w:r>
        <w:rPr>
          <w:sz w:val="24"/>
          <w:szCs w:val="24"/>
        </w:rPr>
        <w:t>XXXXXXXXX</w:t>
      </w:r>
    </w:p>
    <w:p w14:paraId="2F94438E" w14:textId="4EB6BEC2" w:rsidR="00497FF9" w:rsidRPr="00497FF9" w:rsidRDefault="004812E7" w:rsidP="00F3708B">
      <w:pPr>
        <w:spacing w:after="120" w:line="276" w:lineRule="auto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 xml:space="preserve">Datum:            </w:t>
      </w:r>
    </w:p>
    <w:p w14:paraId="1070DB14" w14:textId="40796703" w:rsidR="00497FF9" w:rsidRPr="00497FF9" w:rsidRDefault="00497FF9" w:rsidP="00F3708B">
      <w:pPr>
        <w:spacing w:after="120" w:line="276" w:lineRule="auto"/>
        <w:ind w:left="720" w:hanging="720"/>
        <w:jc w:val="both"/>
        <w:rPr>
          <w:sz w:val="24"/>
          <w:szCs w:val="24"/>
          <w:shd w:val="clear" w:color="auto" w:fill="FFFF00"/>
        </w:rPr>
      </w:pPr>
    </w:p>
    <w:p w14:paraId="54914244" w14:textId="77777777" w:rsidR="00497FF9" w:rsidRDefault="00497FF9" w:rsidP="00F3708B">
      <w:pPr>
        <w:spacing w:line="276" w:lineRule="auto"/>
        <w:ind w:left="720" w:hanging="720"/>
        <w:jc w:val="center"/>
      </w:pPr>
      <w:r>
        <w:rPr>
          <w:highlight w:val="green"/>
        </w:rPr>
        <w:br w:type="page"/>
      </w:r>
      <w:bookmarkStart w:id="127" w:name="_DV_M177"/>
      <w:bookmarkStart w:id="128" w:name="_DV_M201"/>
      <w:bookmarkStart w:id="129" w:name="_DV_M219"/>
      <w:bookmarkStart w:id="130" w:name="_DV_M224"/>
      <w:bookmarkStart w:id="131" w:name="_DV_M227"/>
      <w:bookmarkEnd w:id="127"/>
      <w:bookmarkEnd w:id="128"/>
      <w:bookmarkEnd w:id="129"/>
      <w:bookmarkEnd w:id="130"/>
      <w:bookmarkEnd w:id="131"/>
    </w:p>
    <w:p w14:paraId="63A806CA" w14:textId="77777777" w:rsidR="00F91109" w:rsidRDefault="00F91109" w:rsidP="00E30E02">
      <w:pPr>
        <w:pStyle w:val="Zkladntext"/>
        <w:widowControl w:val="0"/>
        <w:suppressAutoHyphens/>
        <w:spacing w:after="240" w:line="276" w:lineRule="auto"/>
        <w:jc w:val="center"/>
        <w:rPr>
          <w:b/>
          <w:lang w:eastAsia="en-US"/>
        </w:rPr>
        <w:sectPr w:rsidR="00F91109" w:rsidSect="003B55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19564A" w14:textId="77777777" w:rsidR="00497FF9" w:rsidRPr="00497FF9" w:rsidRDefault="00497FF9" w:rsidP="00E30E02">
      <w:pPr>
        <w:pStyle w:val="Zkladntext"/>
        <w:widowControl w:val="0"/>
        <w:suppressAutoHyphens/>
        <w:spacing w:after="240" w:line="276" w:lineRule="auto"/>
        <w:jc w:val="center"/>
        <w:rPr>
          <w:b/>
          <w:lang w:eastAsia="en-US"/>
        </w:rPr>
      </w:pPr>
      <w:r w:rsidRPr="00497FF9">
        <w:rPr>
          <w:b/>
          <w:lang w:eastAsia="en-US"/>
        </w:rPr>
        <w:lastRenderedPageBreak/>
        <w:t>Příloha č. 1</w:t>
      </w:r>
    </w:p>
    <w:p w14:paraId="271025BB" w14:textId="77777777" w:rsidR="00497FF9" w:rsidRPr="00E30E02" w:rsidRDefault="00497FF9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SPECIFIKACE PLNĚNÍ</w:t>
      </w:r>
    </w:p>
    <w:p w14:paraId="54BED618" w14:textId="77777777" w:rsidR="001B0041" w:rsidRDefault="001B0041" w:rsidP="00F3708B">
      <w:pPr>
        <w:spacing w:line="276" w:lineRule="auto"/>
      </w:pPr>
    </w:p>
    <w:p w14:paraId="7F29BCD2" w14:textId="62845694" w:rsidR="00335ED3" w:rsidRPr="008C0DDA" w:rsidRDefault="008C0DDA" w:rsidP="00F3708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Posypová sůl (</w:t>
      </w:r>
      <w:proofErr w:type="spellStart"/>
      <w:r>
        <w:rPr>
          <w:sz w:val="24"/>
          <w:szCs w:val="24"/>
        </w:rPr>
        <w:t>NaCl</w:t>
      </w:r>
      <w:proofErr w:type="spellEnd"/>
      <w:r>
        <w:rPr>
          <w:sz w:val="24"/>
          <w:szCs w:val="24"/>
        </w:rPr>
        <w:t>) musí minimálně splňovat níže uvedené podmínky.</w:t>
      </w:r>
    </w:p>
    <w:p w14:paraId="3C99377D" w14:textId="77777777" w:rsidR="00335ED3" w:rsidRDefault="00335ED3" w:rsidP="00F3708B">
      <w:pPr>
        <w:spacing w:line="276" w:lineRule="auto"/>
      </w:pPr>
    </w:p>
    <w:p w14:paraId="38283B6C" w14:textId="77777777" w:rsidR="001B0041" w:rsidRPr="008C0DDA" w:rsidRDefault="001B0041" w:rsidP="001B0041">
      <w:pPr>
        <w:pStyle w:val="text-3mezera"/>
        <w:widowControl/>
        <w:spacing w:before="0" w:line="240" w:lineRule="auto"/>
        <w:rPr>
          <w:rFonts w:ascii="Times New Roman" w:hAnsi="Times New Roman"/>
          <w:b/>
          <w:szCs w:val="24"/>
        </w:rPr>
      </w:pPr>
      <w:r w:rsidRPr="008C0DDA">
        <w:rPr>
          <w:rFonts w:ascii="Times New Roman" w:hAnsi="Times New Roman"/>
          <w:b/>
          <w:szCs w:val="24"/>
        </w:rPr>
        <w:t xml:space="preserve">Váhový podíl </w:t>
      </w:r>
      <w:proofErr w:type="spellStart"/>
      <w:r w:rsidRPr="008C0DDA">
        <w:rPr>
          <w:rFonts w:ascii="Times New Roman" w:hAnsi="Times New Roman"/>
          <w:b/>
          <w:szCs w:val="24"/>
        </w:rPr>
        <w:t>NaCl</w:t>
      </w:r>
      <w:proofErr w:type="spellEnd"/>
    </w:p>
    <w:p w14:paraId="7A7C7CDE" w14:textId="77777777" w:rsidR="001B0041" w:rsidRPr="008C0DDA" w:rsidRDefault="001B0041" w:rsidP="001B0041">
      <w:pPr>
        <w:pStyle w:val="text-3mezera"/>
        <w:widowControl/>
        <w:spacing w:before="0" w:line="240" w:lineRule="auto"/>
        <w:rPr>
          <w:rFonts w:ascii="Times New Roman" w:hAnsi="Times New Roman"/>
          <w:szCs w:val="24"/>
        </w:rPr>
      </w:pPr>
      <w:r w:rsidRPr="008C0DDA">
        <w:rPr>
          <w:rFonts w:ascii="Times New Roman" w:hAnsi="Times New Roman"/>
          <w:szCs w:val="24"/>
        </w:rPr>
        <w:t xml:space="preserve">Váhový podíl </w:t>
      </w:r>
      <w:proofErr w:type="spellStart"/>
      <w:r w:rsidRPr="008C0DDA">
        <w:rPr>
          <w:rFonts w:ascii="Times New Roman" w:hAnsi="Times New Roman"/>
          <w:szCs w:val="24"/>
        </w:rPr>
        <w:t>NaCl</w:t>
      </w:r>
      <w:proofErr w:type="spellEnd"/>
      <w:r w:rsidRPr="008C0DDA">
        <w:rPr>
          <w:rFonts w:ascii="Times New Roman" w:hAnsi="Times New Roman"/>
          <w:szCs w:val="24"/>
        </w:rPr>
        <w:t xml:space="preserve"> v dodávané posypové soli, dle požadavku zadavatele, musí být minimálně 98 % (při 0% vlhkosti vzorku).</w:t>
      </w:r>
    </w:p>
    <w:p w14:paraId="14CF3A4D" w14:textId="77777777" w:rsidR="001B0041" w:rsidRPr="008C0DDA" w:rsidRDefault="001B0041" w:rsidP="001B0041">
      <w:pPr>
        <w:jc w:val="both"/>
        <w:rPr>
          <w:sz w:val="24"/>
          <w:szCs w:val="24"/>
          <w:highlight w:val="green"/>
        </w:rPr>
      </w:pPr>
      <w:r w:rsidRPr="008C0DDA">
        <w:rPr>
          <w:sz w:val="24"/>
          <w:szCs w:val="24"/>
        </w:rPr>
        <w:t>Sůl nesmí vykazovat při dodání více než 2 váhová procenta stálé vlhkosti.</w:t>
      </w:r>
    </w:p>
    <w:p w14:paraId="6CFC53F1" w14:textId="77777777" w:rsidR="001B0041" w:rsidRPr="008C0DDA" w:rsidRDefault="001B0041" w:rsidP="001B0041">
      <w:pPr>
        <w:jc w:val="both"/>
        <w:rPr>
          <w:sz w:val="24"/>
          <w:szCs w:val="24"/>
          <w:highlight w:val="green"/>
        </w:rPr>
      </w:pPr>
    </w:p>
    <w:p w14:paraId="272D38B1" w14:textId="77777777" w:rsidR="001B0041" w:rsidRPr="008C0DDA" w:rsidRDefault="001B0041" w:rsidP="001B0041">
      <w:pPr>
        <w:jc w:val="both"/>
        <w:rPr>
          <w:b/>
          <w:sz w:val="24"/>
          <w:szCs w:val="24"/>
        </w:rPr>
      </w:pPr>
      <w:r w:rsidRPr="008C0DDA">
        <w:rPr>
          <w:b/>
          <w:sz w:val="24"/>
          <w:szCs w:val="24"/>
        </w:rPr>
        <w:t>Skladba zrnitosti posypové soli</w:t>
      </w:r>
    </w:p>
    <w:p w14:paraId="0CE4A6C3" w14:textId="36D0E6E0" w:rsidR="001B0041" w:rsidRPr="008C0DDA" w:rsidRDefault="004812E7" w:rsidP="001B00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Posypová kamenná sůl granulace 2-E </w:t>
      </w:r>
      <w:r w:rsidR="001B0041" w:rsidRPr="008C0DDA">
        <w:rPr>
          <w:sz w:val="24"/>
          <w:szCs w:val="24"/>
        </w:rPr>
        <w:t>splňuje skladbou zrnitosti následující požadavky váhových procent jednotlivých frakcí:</w:t>
      </w:r>
    </w:p>
    <w:p w14:paraId="3ADE2CC1" w14:textId="77777777" w:rsidR="001B0041" w:rsidRPr="008C0DDA" w:rsidRDefault="001B0041" w:rsidP="001B0041">
      <w:pPr>
        <w:rPr>
          <w:sz w:val="24"/>
          <w:szCs w:val="24"/>
        </w:rPr>
      </w:pPr>
      <w:r w:rsidRPr="008C0DDA">
        <w:rPr>
          <w:sz w:val="24"/>
          <w:szCs w:val="24"/>
        </w:rPr>
        <w:t xml:space="preserve">- do </w:t>
      </w:r>
      <w:smartTag w:uri="urn:schemas-microsoft-com:office:smarttags" w:element="metricconverter">
        <w:smartTagPr>
          <w:attr w:name="ProductID" w:val="0,16 mm"/>
        </w:smartTagPr>
        <w:r w:rsidRPr="008C0DDA">
          <w:rPr>
            <w:sz w:val="24"/>
            <w:szCs w:val="24"/>
          </w:rPr>
          <w:t>0,16 mm</w:t>
        </w:r>
      </w:smartTag>
      <w:r w:rsidRPr="008C0DDA">
        <w:rPr>
          <w:sz w:val="24"/>
          <w:szCs w:val="24"/>
        </w:rPr>
        <w:t xml:space="preserve"> max. 5%</w:t>
      </w:r>
    </w:p>
    <w:p w14:paraId="7867BE81" w14:textId="77777777" w:rsidR="001B0041" w:rsidRPr="008C0DDA" w:rsidRDefault="001B0041" w:rsidP="001B0041">
      <w:pPr>
        <w:rPr>
          <w:sz w:val="24"/>
          <w:szCs w:val="24"/>
        </w:rPr>
      </w:pPr>
      <w:r w:rsidRPr="008C0DDA">
        <w:rPr>
          <w:sz w:val="24"/>
          <w:szCs w:val="24"/>
        </w:rPr>
        <w:t xml:space="preserve">- od 0,16mm do </w:t>
      </w:r>
      <w:smartTag w:uri="urn:schemas-microsoft-com:office:smarttags" w:element="metricconverter">
        <w:smartTagPr>
          <w:attr w:name="ProductID" w:val="0,80 mm"/>
        </w:smartTagPr>
        <w:r w:rsidRPr="008C0DDA">
          <w:rPr>
            <w:sz w:val="24"/>
            <w:szCs w:val="24"/>
          </w:rPr>
          <w:t>0,80 mm</w:t>
        </w:r>
      </w:smartTag>
      <w:r w:rsidRPr="008C0DDA">
        <w:rPr>
          <w:sz w:val="24"/>
          <w:szCs w:val="24"/>
        </w:rPr>
        <w:t xml:space="preserve"> max. 30%</w:t>
      </w:r>
    </w:p>
    <w:p w14:paraId="3F044543" w14:textId="77777777" w:rsidR="001B0041" w:rsidRPr="008C0DDA" w:rsidRDefault="001B0041" w:rsidP="001B0041">
      <w:pPr>
        <w:rPr>
          <w:sz w:val="24"/>
          <w:szCs w:val="24"/>
        </w:rPr>
      </w:pPr>
      <w:r w:rsidRPr="008C0DDA">
        <w:rPr>
          <w:sz w:val="24"/>
          <w:szCs w:val="24"/>
        </w:rPr>
        <w:t xml:space="preserve">- od </w:t>
      </w:r>
      <w:smartTag w:uri="urn:schemas-microsoft-com:office:smarttags" w:element="metricconverter">
        <w:smartTagPr>
          <w:attr w:name="ProductID" w:val="0,80 mm"/>
        </w:smartTagPr>
        <w:r w:rsidRPr="008C0DDA">
          <w:rPr>
            <w:sz w:val="24"/>
            <w:szCs w:val="24"/>
          </w:rPr>
          <w:t>0,80 mm</w:t>
        </w:r>
      </w:smartTag>
      <w:r w:rsidRPr="008C0DDA">
        <w:rPr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3,15 mm"/>
        </w:smartTagPr>
        <w:r w:rsidRPr="008C0DDA">
          <w:rPr>
            <w:sz w:val="24"/>
            <w:szCs w:val="24"/>
          </w:rPr>
          <w:t>3,15 mm</w:t>
        </w:r>
      </w:smartTag>
      <w:r w:rsidRPr="008C0DDA">
        <w:rPr>
          <w:sz w:val="24"/>
          <w:szCs w:val="24"/>
        </w:rPr>
        <w:t xml:space="preserve"> min. 60%</w:t>
      </w:r>
    </w:p>
    <w:p w14:paraId="21E1F27C" w14:textId="77777777" w:rsidR="001B0041" w:rsidRPr="008C0DDA" w:rsidRDefault="001B0041" w:rsidP="001B0041">
      <w:pPr>
        <w:rPr>
          <w:sz w:val="24"/>
          <w:szCs w:val="24"/>
        </w:rPr>
      </w:pPr>
      <w:r w:rsidRPr="008C0DDA">
        <w:rPr>
          <w:sz w:val="24"/>
          <w:szCs w:val="24"/>
        </w:rPr>
        <w:t xml:space="preserve">- od </w:t>
      </w:r>
      <w:smartTag w:uri="urn:schemas-microsoft-com:office:smarttags" w:element="metricconverter">
        <w:smartTagPr>
          <w:attr w:name="ProductID" w:val="3,15 mm"/>
        </w:smartTagPr>
        <w:r w:rsidRPr="008C0DDA">
          <w:rPr>
            <w:sz w:val="24"/>
            <w:szCs w:val="24"/>
          </w:rPr>
          <w:t>3,15 mm</w:t>
        </w:r>
      </w:smartTag>
      <w:r w:rsidRPr="008C0DDA">
        <w:rPr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5 mm"/>
        </w:smartTagPr>
        <w:r w:rsidRPr="008C0DDA">
          <w:rPr>
            <w:sz w:val="24"/>
            <w:szCs w:val="24"/>
          </w:rPr>
          <w:t>5 mm</w:t>
        </w:r>
      </w:smartTag>
      <w:r w:rsidRPr="008C0DDA">
        <w:rPr>
          <w:sz w:val="24"/>
          <w:szCs w:val="24"/>
        </w:rPr>
        <w:t xml:space="preserve"> max. 20%</w:t>
      </w:r>
    </w:p>
    <w:p w14:paraId="74203C09" w14:textId="77777777" w:rsidR="001B0041" w:rsidRPr="008C0DDA" w:rsidRDefault="001B0041" w:rsidP="001B0041">
      <w:pPr>
        <w:rPr>
          <w:sz w:val="24"/>
          <w:szCs w:val="24"/>
        </w:rPr>
      </w:pPr>
      <w:r w:rsidRPr="008C0DDA">
        <w:rPr>
          <w:sz w:val="24"/>
          <w:szCs w:val="24"/>
        </w:rPr>
        <w:t xml:space="preserve">- nad </w:t>
      </w:r>
      <w:smartTag w:uri="urn:schemas-microsoft-com:office:smarttags" w:element="metricconverter">
        <w:smartTagPr>
          <w:attr w:name="ProductID" w:val="5 mm"/>
        </w:smartTagPr>
        <w:r w:rsidRPr="008C0DDA">
          <w:rPr>
            <w:sz w:val="24"/>
            <w:szCs w:val="24"/>
          </w:rPr>
          <w:t>5 mm</w:t>
        </w:r>
      </w:smartTag>
      <w:r w:rsidRPr="008C0DDA">
        <w:rPr>
          <w:sz w:val="24"/>
          <w:szCs w:val="24"/>
        </w:rPr>
        <w:t xml:space="preserve"> 0% </w:t>
      </w:r>
    </w:p>
    <w:p w14:paraId="13AC1FEE" w14:textId="77777777" w:rsidR="001B0041" w:rsidRPr="008C0DDA" w:rsidRDefault="001B0041" w:rsidP="001B0041">
      <w:pPr>
        <w:rPr>
          <w:b/>
          <w:bCs/>
          <w:color w:val="000000"/>
          <w:sz w:val="24"/>
          <w:szCs w:val="24"/>
        </w:rPr>
      </w:pPr>
    </w:p>
    <w:p w14:paraId="4D51AE46" w14:textId="77777777" w:rsidR="001B0041" w:rsidRPr="008C0DDA" w:rsidRDefault="001B0041" w:rsidP="001B0041">
      <w:pPr>
        <w:rPr>
          <w:b/>
          <w:bCs/>
          <w:color w:val="000000"/>
          <w:sz w:val="24"/>
          <w:szCs w:val="24"/>
        </w:rPr>
      </w:pPr>
      <w:r w:rsidRPr="008C0DDA">
        <w:rPr>
          <w:b/>
          <w:bCs/>
          <w:color w:val="000000"/>
          <w:sz w:val="24"/>
          <w:szCs w:val="24"/>
        </w:rPr>
        <w:t>Limity škodlivin</w:t>
      </w:r>
    </w:p>
    <w:p w14:paraId="519791D7" w14:textId="7869F4B2" w:rsidR="001B0041" w:rsidRPr="008C0DDA" w:rsidRDefault="004812E7" w:rsidP="001B0041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Posypová sůl granulace 2-E</w:t>
      </w:r>
      <w:r w:rsidR="001B0041" w:rsidRPr="008C0DDA">
        <w:rPr>
          <w:bCs/>
          <w:color w:val="000000"/>
          <w:sz w:val="24"/>
          <w:szCs w:val="24"/>
        </w:rPr>
        <w:t xml:space="preserve"> nepřekračuje limity škodlivin stanovené v TP 116</w:t>
      </w:r>
    </w:p>
    <w:p w14:paraId="3EC2B9DA" w14:textId="77777777" w:rsidR="001B0041" w:rsidRPr="008C0DDA" w:rsidRDefault="001B0041" w:rsidP="001B0041">
      <w:pPr>
        <w:rPr>
          <w:bCs/>
          <w:color w:val="000000"/>
          <w:sz w:val="24"/>
          <w:szCs w:val="24"/>
        </w:rPr>
      </w:pPr>
    </w:p>
    <w:p w14:paraId="4F60A461" w14:textId="77777777" w:rsidR="001B0041" w:rsidRPr="008C0DDA" w:rsidRDefault="001B0041" w:rsidP="001B0041">
      <w:pPr>
        <w:rPr>
          <w:b/>
          <w:bCs/>
          <w:color w:val="000000"/>
          <w:sz w:val="24"/>
          <w:szCs w:val="24"/>
        </w:rPr>
      </w:pPr>
      <w:r w:rsidRPr="008C0DDA">
        <w:rPr>
          <w:b/>
          <w:bCs/>
          <w:color w:val="000000"/>
          <w:sz w:val="24"/>
          <w:szCs w:val="24"/>
        </w:rPr>
        <w:t>Ošetření proti spékavosti</w:t>
      </w:r>
    </w:p>
    <w:p w14:paraId="498F0251" w14:textId="0C71C592" w:rsidR="001B0041" w:rsidRPr="008C0DDA" w:rsidRDefault="001B0041" w:rsidP="001B0041">
      <w:pPr>
        <w:jc w:val="center"/>
        <w:rPr>
          <w:b/>
          <w:bCs/>
          <w:color w:val="000000"/>
          <w:sz w:val="24"/>
          <w:szCs w:val="24"/>
        </w:rPr>
      </w:pPr>
      <w:r w:rsidRPr="008C0DDA">
        <w:rPr>
          <w:sz w:val="24"/>
          <w:szCs w:val="24"/>
        </w:rPr>
        <w:t>Veškerá dodávaná posypová sůl je ošetřen</w:t>
      </w:r>
      <w:r w:rsidR="004812E7">
        <w:rPr>
          <w:sz w:val="24"/>
          <w:szCs w:val="24"/>
        </w:rPr>
        <w:t xml:space="preserve">a proti spékavosti prostředkem ferrokyanid draselný – K4Fe(CN)6 a to v průměru v hodnotě </w:t>
      </w:r>
      <w:r w:rsidR="002D6DBA">
        <w:rPr>
          <w:sz w:val="24"/>
          <w:szCs w:val="24"/>
        </w:rPr>
        <w:t xml:space="preserve"> 40-</w:t>
      </w:r>
      <w:r w:rsidR="004812E7">
        <w:rPr>
          <w:sz w:val="24"/>
          <w:szCs w:val="24"/>
        </w:rPr>
        <w:t>70</w:t>
      </w:r>
      <w:r w:rsidRPr="008C0DDA">
        <w:rPr>
          <w:sz w:val="24"/>
          <w:szCs w:val="24"/>
        </w:rPr>
        <w:t xml:space="preserve"> g/t.</w:t>
      </w:r>
    </w:p>
    <w:p w14:paraId="0E58B88B" w14:textId="77777777" w:rsidR="001B0041" w:rsidRPr="008C0DDA" w:rsidRDefault="001B0041" w:rsidP="001B0041">
      <w:pPr>
        <w:spacing w:after="240" w:line="276" w:lineRule="auto"/>
        <w:rPr>
          <w:b/>
          <w:bCs/>
          <w:color w:val="000000"/>
          <w:sz w:val="24"/>
          <w:szCs w:val="24"/>
        </w:rPr>
        <w:sectPr w:rsidR="001B0041" w:rsidRPr="008C0DDA" w:rsidSect="001B0041">
          <w:footerReference w:type="default" r:id="rId15"/>
          <w:footerReference w:type="first" r:id="rId16"/>
          <w:pgSz w:w="12240" w:h="15840" w:code="1"/>
          <w:pgMar w:top="1418" w:right="1418" w:bottom="1418" w:left="1418" w:header="431" w:footer="709" w:gutter="0"/>
          <w:cols w:space="708"/>
          <w:titlePg/>
          <w:docGrid w:linePitch="360"/>
        </w:sectPr>
      </w:pPr>
    </w:p>
    <w:p w14:paraId="3C0D2E40" w14:textId="5F614A7C" w:rsidR="00497FF9" w:rsidRPr="00E30E02" w:rsidRDefault="00497FF9" w:rsidP="001B0041">
      <w:pPr>
        <w:spacing w:line="276" w:lineRule="auto"/>
        <w:rPr>
          <w:b/>
          <w:sz w:val="24"/>
          <w:szCs w:val="24"/>
        </w:rPr>
      </w:pPr>
      <w:r w:rsidRPr="00497FF9">
        <w:rPr>
          <w:b/>
          <w:sz w:val="24"/>
          <w:szCs w:val="24"/>
        </w:rPr>
        <w:lastRenderedPageBreak/>
        <w:t>Příloha č. 2</w:t>
      </w:r>
    </w:p>
    <w:p w14:paraId="60B414E1" w14:textId="77777777" w:rsidR="00497FF9" w:rsidRDefault="00497FF9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  <w:r w:rsidRPr="00497FF9">
        <w:rPr>
          <w:b/>
          <w:lang w:eastAsia="en-US"/>
        </w:rPr>
        <w:t>POLOŽKOVÝ ROZPOČET PLNĚNÍ</w:t>
      </w:r>
    </w:p>
    <w:p w14:paraId="76EA1D23" w14:textId="77777777" w:rsidR="001B0041" w:rsidRDefault="001B0041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</w:p>
    <w:p w14:paraId="0E6CBA22" w14:textId="77777777" w:rsidR="001B0041" w:rsidRPr="00E30E02" w:rsidRDefault="001B0041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</w:p>
    <w:tbl>
      <w:tblPr>
        <w:tblW w:w="13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940"/>
        <w:gridCol w:w="980"/>
        <w:gridCol w:w="980"/>
        <w:gridCol w:w="980"/>
        <w:gridCol w:w="980"/>
        <w:gridCol w:w="847"/>
        <w:gridCol w:w="1113"/>
        <w:gridCol w:w="1120"/>
        <w:gridCol w:w="1140"/>
        <w:gridCol w:w="1140"/>
      </w:tblGrid>
      <w:tr w:rsidR="00901942" w:rsidRPr="00A43373" w14:paraId="6747ADB5" w14:textId="77777777" w:rsidTr="007E15B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D920" w14:textId="77777777" w:rsidR="00901942" w:rsidRPr="00A43373" w:rsidRDefault="00901942" w:rsidP="008C6DF3"/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8A47" w14:textId="77777777" w:rsidR="00901942" w:rsidRPr="00A43373" w:rsidRDefault="00901942" w:rsidP="008C6DF3"/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1A0C7"/>
            <w:vAlign w:val="center"/>
            <w:hideMark/>
          </w:tcPr>
          <w:p w14:paraId="523D7D9D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tuny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1A0C7"/>
            <w:vAlign w:val="center"/>
            <w:hideMark/>
          </w:tcPr>
          <w:p w14:paraId="1C08D63D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Kč bez DPH/tunu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1A0FB2B6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Kč bez DPH</w:t>
            </w:r>
          </w:p>
        </w:tc>
      </w:tr>
      <w:tr w:rsidR="00901942" w:rsidRPr="00A43373" w14:paraId="31A57507" w14:textId="77777777" w:rsidTr="007E15BA">
        <w:trPr>
          <w:trHeight w:val="6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3DFDE6F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Část zakázky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E650E74" w14:textId="77777777" w:rsidR="00901942" w:rsidRPr="00A43373" w:rsidRDefault="00901942" w:rsidP="008C6DF3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Sklad / Středisko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5E878F2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letní sůl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27498AE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zimní sůl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E1230F8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AED40D4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letní cena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ADD01B3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zimní cena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B96ED17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roční objem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8128CFB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3 roky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AB75C51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roční objem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75D4ED0" w14:textId="77777777" w:rsidR="00901942" w:rsidRPr="00A43373" w:rsidRDefault="00901942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3 roky</w:t>
            </w:r>
          </w:p>
        </w:tc>
      </w:tr>
      <w:tr w:rsidR="000C64CD" w:rsidRPr="00A43373" w14:paraId="1DC51825" w14:textId="77777777" w:rsidTr="00AA5196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38763DD" w14:textId="77777777" w:rsidR="000C64CD" w:rsidRPr="00A43373" w:rsidRDefault="000C64CD" w:rsidP="000C64C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6C0ED259" w14:textId="77777777" w:rsidR="000C64CD" w:rsidRPr="00A43373" w:rsidRDefault="000C64CD" w:rsidP="000C64CD">
            <w:pPr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 xml:space="preserve">SSÚRS 5 </w:t>
            </w:r>
            <w:proofErr w:type="spellStart"/>
            <w:r w:rsidRPr="00A43373">
              <w:rPr>
                <w:rFonts w:ascii="Calibri" w:hAnsi="Calibri"/>
                <w:color w:val="000000"/>
              </w:rPr>
              <w:t>Kocourovec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A1F6" w14:textId="77777777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1722" w14:textId="77777777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591B" w14:textId="77777777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2 300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2DE9" w14:textId="5672F3A9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F19F6" w14:textId="2D69920C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D5CD" w14:textId="35F27FE2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4 180 000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DCE72" w14:textId="0B3A86BB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12 540 000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D55C" w14:textId="050DEF82" w:rsidR="000C64CD" w:rsidRPr="00A43373" w:rsidRDefault="000C64CD" w:rsidP="000C64C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13 562 000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24A1" w14:textId="5085D740" w:rsidR="000C64CD" w:rsidRPr="00A43373" w:rsidRDefault="000C64CD" w:rsidP="000C64C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40 686 000</w:t>
            </w:r>
          </w:p>
        </w:tc>
      </w:tr>
      <w:tr w:rsidR="000C64CD" w:rsidRPr="00A43373" w14:paraId="20B3355C" w14:textId="77777777" w:rsidTr="00AA5196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C0D3F" w14:textId="77777777" w:rsidR="000C64CD" w:rsidRPr="00A43373" w:rsidRDefault="000C64CD" w:rsidP="000C64C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3D50080" w14:textId="77777777" w:rsidR="000C64CD" w:rsidRPr="00A43373" w:rsidRDefault="000C64CD" w:rsidP="000C64CD">
            <w:pPr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SSÚD 22 Mankovice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2DCD" w14:textId="77777777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02B0" w14:textId="77777777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0563" w14:textId="77777777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2 800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E6CB8" w14:textId="219BD301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DD32B" w14:textId="35C28086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EA11" w14:textId="38F0B57B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4 900 000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27905" w14:textId="0CB6AEEB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14 700 000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19B5EC" w14:textId="77777777" w:rsidR="000C64CD" w:rsidRPr="00A43373" w:rsidRDefault="000C64CD" w:rsidP="000C64C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4D102" w14:textId="77777777" w:rsidR="000C64CD" w:rsidRPr="00A43373" w:rsidRDefault="000C64CD" w:rsidP="000C64CD">
            <w:pPr>
              <w:rPr>
                <w:rFonts w:ascii="Calibri" w:hAnsi="Calibri"/>
                <w:color w:val="000000"/>
              </w:rPr>
            </w:pPr>
          </w:p>
        </w:tc>
      </w:tr>
      <w:tr w:rsidR="000C64CD" w:rsidRPr="00A43373" w14:paraId="79AF13F7" w14:textId="77777777" w:rsidTr="00AA5196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D92D" w14:textId="77777777" w:rsidR="000C64CD" w:rsidRPr="00A43373" w:rsidRDefault="000C64CD" w:rsidP="000C64C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6C224326" w14:textId="77777777" w:rsidR="000C64CD" w:rsidRPr="00A43373" w:rsidRDefault="000C64CD" w:rsidP="000C64CD">
            <w:pPr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SSÚD 23 Ostrava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04A8" w14:textId="77777777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AAF9" w14:textId="77777777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FBBB" w14:textId="77777777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2 600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F16A3" w14:textId="2609885B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46605" w14:textId="3CBEE669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C2DA" w14:textId="4740F375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4 482 000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1AE8" w14:textId="29604ECA" w:rsidR="000C64CD" w:rsidRPr="00A43373" w:rsidRDefault="000C64CD" w:rsidP="000C64C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13 446 000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F1DE9" w14:textId="77777777" w:rsidR="000C64CD" w:rsidRPr="00A43373" w:rsidRDefault="000C64CD" w:rsidP="000C64C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DB2F37" w14:textId="77777777" w:rsidR="000C64CD" w:rsidRPr="00A43373" w:rsidRDefault="000C64CD" w:rsidP="000C64CD">
            <w:pPr>
              <w:rPr>
                <w:rFonts w:ascii="Calibri" w:hAnsi="Calibri"/>
                <w:color w:val="000000"/>
              </w:rPr>
            </w:pPr>
          </w:p>
        </w:tc>
      </w:tr>
      <w:tr w:rsidR="00FE00CA" w:rsidRPr="00A43373" w14:paraId="25FEAA3A" w14:textId="77777777" w:rsidTr="00FE00CA">
        <w:trPr>
          <w:trHeight w:val="30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1A0C7"/>
            <w:noWrap/>
            <w:vAlign w:val="center"/>
            <w:hideMark/>
          </w:tcPr>
          <w:p w14:paraId="4C9DD368" w14:textId="77777777" w:rsidR="00FE00CA" w:rsidRPr="00A43373" w:rsidRDefault="00FE00CA" w:rsidP="008C6DF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14:paraId="5DC40D2E" w14:textId="77777777" w:rsidR="00FE00CA" w:rsidRPr="00E77007" w:rsidRDefault="00FE00CA" w:rsidP="008C6DF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E77007">
              <w:rPr>
                <w:rFonts w:ascii="Calibri" w:hAnsi="Calibri"/>
                <w:b/>
                <w:bCs/>
                <w:color w:val="000000"/>
              </w:rPr>
              <w:t>4 700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14:paraId="453A73BB" w14:textId="77777777" w:rsidR="00FE00CA" w:rsidRPr="00E77007" w:rsidRDefault="00FE00CA" w:rsidP="008C6DF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E77007">
              <w:rPr>
                <w:rFonts w:ascii="Calibri" w:hAnsi="Calibri"/>
                <w:b/>
                <w:bCs/>
                <w:color w:val="000000"/>
              </w:rPr>
              <w:t>3 000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14:paraId="6E76947D" w14:textId="77777777" w:rsidR="00FE00CA" w:rsidRPr="00E77007" w:rsidRDefault="00FE00CA" w:rsidP="008C6DF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E77007">
              <w:rPr>
                <w:rFonts w:ascii="Calibri" w:hAnsi="Calibri"/>
                <w:b/>
                <w:bCs/>
                <w:color w:val="000000"/>
              </w:rPr>
              <w:t>7 700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62B6B28" w14:textId="77777777" w:rsidR="00FE00CA" w:rsidRPr="00A43373" w:rsidRDefault="00FE00CA" w:rsidP="008C6DF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5ABABF29" w14:textId="77777777" w:rsidR="00FE00CA" w:rsidRPr="00A43373" w:rsidRDefault="00FE00CA" w:rsidP="008C6DF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14:paraId="49447BBC" w14:textId="3D11CBC7" w:rsidR="00FE00CA" w:rsidRPr="00A43373" w:rsidRDefault="00FE00CA" w:rsidP="008C6DF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13 562 000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34BAE17" w14:textId="7ABF8C48" w:rsidR="00FE00CA" w:rsidRPr="00A43373" w:rsidRDefault="00FE00CA" w:rsidP="008C6DF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40 686 000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14:paraId="69629D8B" w14:textId="2175A4B6" w:rsidR="00FE00CA" w:rsidRPr="00A43373" w:rsidRDefault="00FE00CA" w:rsidP="008C6DF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14:paraId="0742BAA3" w14:textId="393CAC04" w:rsidR="00FE00CA" w:rsidRPr="00A43373" w:rsidRDefault="00FE00CA" w:rsidP="008C6DF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14:paraId="0FE12463" w14:textId="77777777" w:rsidR="001B0041" w:rsidRDefault="001B0041" w:rsidP="00F3708B">
      <w:pPr>
        <w:spacing w:line="276" w:lineRule="auto"/>
        <w:rPr>
          <w:b/>
          <w:bCs/>
          <w:color w:val="000000"/>
        </w:rPr>
      </w:pPr>
    </w:p>
    <w:p w14:paraId="4DE04054" w14:textId="77777777" w:rsidR="001B0041" w:rsidRDefault="001B0041" w:rsidP="00F3708B">
      <w:pPr>
        <w:spacing w:line="276" w:lineRule="auto"/>
        <w:rPr>
          <w:b/>
          <w:bCs/>
          <w:color w:val="000000"/>
        </w:rPr>
      </w:pPr>
    </w:p>
    <w:p w14:paraId="2F10C1BD" w14:textId="77777777" w:rsidR="001B0041" w:rsidRDefault="001B0041" w:rsidP="00F3708B">
      <w:pPr>
        <w:spacing w:line="276" w:lineRule="auto"/>
        <w:rPr>
          <w:b/>
          <w:bCs/>
          <w:color w:val="000000"/>
        </w:rPr>
        <w:sectPr w:rsidR="001B0041" w:rsidSect="001B0041">
          <w:footerReference w:type="default" r:id="rId1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791EE73" w14:textId="1585ECF5" w:rsidR="00497FF9" w:rsidRDefault="00497FF9" w:rsidP="00F3708B">
      <w:pPr>
        <w:spacing w:line="276" w:lineRule="auto"/>
        <w:rPr>
          <w:b/>
          <w:bCs/>
          <w:color w:val="000000"/>
        </w:rPr>
      </w:pPr>
    </w:p>
    <w:p w14:paraId="3475B581" w14:textId="77777777" w:rsidR="00497FF9" w:rsidRPr="00E30E02" w:rsidRDefault="00497FF9" w:rsidP="00E30E02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t>Příloha č. 3</w:t>
      </w:r>
    </w:p>
    <w:p w14:paraId="22C0D5EE" w14:textId="77777777" w:rsidR="00497FF9" w:rsidRDefault="00497FF9" w:rsidP="00E30E02">
      <w:pPr>
        <w:spacing w:after="240" w:line="276" w:lineRule="auto"/>
        <w:ind w:left="720" w:hanging="720"/>
        <w:jc w:val="center"/>
        <w:rPr>
          <w:b/>
          <w:bCs/>
          <w:color w:val="000000"/>
        </w:rPr>
      </w:pPr>
      <w:r w:rsidRPr="00497FF9">
        <w:rPr>
          <w:b/>
          <w:sz w:val="24"/>
          <w:lang w:eastAsia="en-US"/>
        </w:rPr>
        <w:t>SEZNAM PODDODAVATELŮ</w:t>
      </w:r>
    </w:p>
    <w:p w14:paraId="5ADBCA8D" w14:textId="77777777" w:rsidR="00497FF9" w:rsidRPr="00E30E02" w:rsidRDefault="00497FF9" w:rsidP="00E30E02">
      <w:pPr>
        <w:pStyle w:val="Odstavecseseznamem"/>
        <w:numPr>
          <w:ilvl w:val="0"/>
          <w:numId w:val="24"/>
        </w:numPr>
        <w:spacing w:after="240" w:line="276" w:lineRule="auto"/>
        <w:ind w:left="357" w:hanging="357"/>
        <w:contextualSpacing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Dodavatel </w:t>
      </w:r>
      <w:r w:rsidRPr="00497FF9">
        <w:rPr>
          <w:bCs/>
          <w:color w:val="000000"/>
          <w:sz w:val="24"/>
          <w:szCs w:val="24"/>
        </w:rPr>
        <w:t xml:space="preserve">nevyužije při plnění předmětu </w:t>
      </w:r>
      <w:r>
        <w:rPr>
          <w:bCs/>
          <w:color w:val="000000"/>
          <w:sz w:val="24"/>
          <w:szCs w:val="24"/>
        </w:rPr>
        <w:t>Rámcové dohody a dílčí</w:t>
      </w:r>
      <w:r w:rsidR="00241302">
        <w:rPr>
          <w:bCs/>
          <w:color w:val="000000"/>
          <w:sz w:val="24"/>
          <w:szCs w:val="24"/>
        </w:rPr>
        <w:t>ch smluv</w:t>
      </w:r>
      <w:r>
        <w:rPr>
          <w:bCs/>
          <w:color w:val="000000"/>
          <w:sz w:val="24"/>
          <w:szCs w:val="24"/>
        </w:rPr>
        <w:t xml:space="preserve"> </w:t>
      </w:r>
      <w:r w:rsidRPr="00497FF9">
        <w:rPr>
          <w:bCs/>
          <w:color w:val="000000"/>
          <w:sz w:val="24"/>
          <w:szCs w:val="24"/>
        </w:rPr>
        <w:t>žádných poddodavatelů.</w:t>
      </w:r>
    </w:p>
    <w:p w14:paraId="2766C3AC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2C6D6D0F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7CFDAE8A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2B1DD906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331B7C71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4081DCE8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510492A9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377B4A31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0FDA09C1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3AB4DD52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479B7312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319A630A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0AD646E2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596A142E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55951EDF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54CE3C02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06E10141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00F9DD01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0CA0204C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7603A82C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05579DE8" w14:textId="77777777" w:rsidR="004812E7" w:rsidRDefault="004812E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32CD090F" w14:textId="77777777" w:rsidR="00497FF9" w:rsidRPr="00F91109" w:rsidRDefault="00497FF9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lastRenderedPageBreak/>
        <w:t>Příloha č. 4</w:t>
      </w:r>
    </w:p>
    <w:p w14:paraId="7EE148B5" w14:textId="77777777" w:rsidR="00497FF9" w:rsidRPr="00F91109" w:rsidRDefault="00497FF9" w:rsidP="00F91109">
      <w:pPr>
        <w:spacing w:after="240" w:line="276" w:lineRule="auto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t>PŘEDÁVACÍ PROTOKOL – VZOR</w:t>
      </w:r>
    </w:p>
    <w:p w14:paraId="23AF33CD" w14:textId="77777777" w:rsidR="00497FF9" w:rsidRPr="00497FF9" w:rsidRDefault="00497FF9" w:rsidP="00F3708B">
      <w:pPr>
        <w:spacing w:line="276" w:lineRule="auto"/>
        <w:jc w:val="both"/>
        <w:rPr>
          <w:b/>
          <w:bCs/>
          <w:sz w:val="24"/>
          <w:szCs w:val="24"/>
        </w:rPr>
      </w:pPr>
      <w:r w:rsidRPr="00497FF9">
        <w:rPr>
          <w:b/>
          <w:bCs/>
          <w:sz w:val="24"/>
          <w:szCs w:val="24"/>
        </w:rPr>
        <w:t xml:space="preserve">Ředitelství silnic a dálnic ČR, </w:t>
      </w:r>
    </w:p>
    <w:p w14:paraId="1363169E" w14:textId="77777777" w:rsidR="00497FF9" w:rsidRPr="00497FF9" w:rsidRDefault="00497FF9" w:rsidP="00F3708B">
      <w:pPr>
        <w:spacing w:line="276" w:lineRule="auto"/>
        <w:ind w:left="720" w:hanging="720"/>
        <w:jc w:val="both"/>
        <w:rPr>
          <w:bCs/>
          <w:sz w:val="24"/>
          <w:szCs w:val="24"/>
        </w:rPr>
      </w:pPr>
      <w:r w:rsidRPr="00497FF9">
        <w:rPr>
          <w:bCs/>
          <w:sz w:val="24"/>
          <w:szCs w:val="24"/>
        </w:rPr>
        <w:t>se sídlem Na Pankráci 546/56, 140 00 Praha 4 – Nusle</w:t>
      </w:r>
    </w:p>
    <w:p w14:paraId="5B676864" w14:textId="77777777" w:rsidR="00497FF9" w:rsidRPr="00497FF9" w:rsidRDefault="00497FF9" w:rsidP="00F3708B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sz w:val="24"/>
          <w:szCs w:val="24"/>
        </w:rPr>
        <w:t>IČO: 659 93 390</w:t>
      </w:r>
      <w:r w:rsidRPr="00497FF9">
        <w:rPr>
          <w:color w:val="000000"/>
          <w:sz w:val="24"/>
          <w:szCs w:val="24"/>
        </w:rPr>
        <w:t xml:space="preserve"> </w:t>
      </w:r>
    </w:p>
    <w:p w14:paraId="291C98A0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(dále jen „</w:t>
      </w:r>
      <w:r>
        <w:rPr>
          <w:b/>
          <w:bCs/>
          <w:color w:val="000000"/>
          <w:sz w:val="24"/>
          <w:szCs w:val="24"/>
        </w:rPr>
        <w:t>ŘSD</w:t>
      </w:r>
      <w:r w:rsidRPr="00497FF9">
        <w:rPr>
          <w:color w:val="000000"/>
          <w:sz w:val="24"/>
          <w:szCs w:val="24"/>
        </w:rPr>
        <w:t xml:space="preserve">“), </w:t>
      </w:r>
    </w:p>
    <w:p w14:paraId="4917F2DD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a</w:t>
      </w:r>
    </w:p>
    <w:p w14:paraId="36CCDFBA" w14:textId="1D920B9A" w:rsidR="00497FF9" w:rsidRPr="00497FF9" w:rsidRDefault="004812E7" w:rsidP="00F3708B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jméno/název:  </w:t>
      </w:r>
      <w:proofErr w:type="spellStart"/>
      <w:r>
        <w:rPr>
          <w:color w:val="000000"/>
          <w:sz w:val="24"/>
          <w:szCs w:val="24"/>
        </w:rPr>
        <w:t>Zogal</w:t>
      </w:r>
      <w:proofErr w:type="spellEnd"/>
      <w:r>
        <w:rPr>
          <w:color w:val="000000"/>
          <w:sz w:val="24"/>
          <w:szCs w:val="24"/>
        </w:rPr>
        <w:t xml:space="preserve"> Union s.r.o.</w:t>
      </w:r>
    </w:p>
    <w:p w14:paraId="6CAFBB6F" w14:textId="1BB30A6D" w:rsidR="00497FF9" w:rsidRPr="00497FF9" w:rsidRDefault="004812E7" w:rsidP="00F3708B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sídlem:       Hlavní třída 87/2, 737 01 Český Těšín</w:t>
      </w:r>
    </w:p>
    <w:p w14:paraId="2CB67B80" w14:textId="7F6D4236" w:rsidR="00497FF9" w:rsidRPr="00497FF9" w:rsidRDefault="004812E7" w:rsidP="00F3708B">
      <w:pP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IČO: </w:t>
      </w:r>
      <w:r>
        <w:rPr>
          <w:color w:val="000000"/>
          <w:sz w:val="24"/>
          <w:szCs w:val="24"/>
        </w:rPr>
        <w:tab/>
        <w:t xml:space="preserve">           27860388</w:t>
      </w:r>
    </w:p>
    <w:p w14:paraId="6FAC9FCF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(dále jen „</w:t>
      </w:r>
      <w:r>
        <w:rPr>
          <w:b/>
          <w:bCs/>
          <w:color w:val="000000"/>
          <w:sz w:val="24"/>
          <w:szCs w:val="24"/>
        </w:rPr>
        <w:t>Dodavatel</w:t>
      </w:r>
      <w:r w:rsidRPr="00497FF9">
        <w:rPr>
          <w:color w:val="000000"/>
          <w:sz w:val="24"/>
          <w:szCs w:val="24"/>
        </w:rPr>
        <w:t>“)</w:t>
      </w:r>
    </w:p>
    <w:p w14:paraId="4C7BBEE3" w14:textId="77777777" w:rsidR="00497FF9" w:rsidRPr="00497FF9" w:rsidRDefault="00497FF9" w:rsidP="00F91109">
      <w:pPr>
        <w:spacing w:after="120" w:line="276" w:lineRule="auto"/>
        <w:jc w:val="center"/>
        <w:rPr>
          <w:color w:val="000000"/>
          <w:sz w:val="24"/>
          <w:szCs w:val="24"/>
        </w:rPr>
      </w:pPr>
      <w:bookmarkStart w:id="132" w:name="_DV_M235"/>
      <w:bookmarkEnd w:id="132"/>
      <w:r w:rsidRPr="00497FF9">
        <w:rPr>
          <w:iCs/>
          <w:color w:val="000000"/>
          <w:sz w:val="24"/>
          <w:szCs w:val="24"/>
        </w:rPr>
        <w:t>tímto potvrzují,</w:t>
      </w:r>
      <w:r w:rsidRPr="00497FF9">
        <w:rPr>
          <w:color w:val="000000"/>
          <w:sz w:val="24"/>
          <w:szCs w:val="24"/>
        </w:rPr>
        <w:t xml:space="preserve"> </w:t>
      </w:r>
      <w:bookmarkStart w:id="133" w:name="_DV_M236"/>
      <w:bookmarkEnd w:id="133"/>
      <w:r w:rsidRPr="00497FF9">
        <w:rPr>
          <w:color w:val="000000"/>
          <w:sz w:val="24"/>
          <w:szCs w:val="24"/>
        </w:rPr>
        <w:t>že níže uvedeného dne, měsíce a roku:</w:t>
      </w:r>
      <w:bookmarkStart w:id="134" w:name="_DV_M237"/>
      <w:bookmarkStart w:id="135" w:name="_DV_M238"/>
      <w:bookmarkStart w:id="136" w:name="_DV_M239"/>
      <w:bookmarkEnd w:id="134"/>
      <w:bookmarkEnd w:id="135"/>
      <w:bookmarkEnd w:id="136"/>
    </w:p>
    <w:p w14:paraId="4256D984" w14:textId="77777777" w:rsidR="00497FF9" w:rsidRPr="00497FF9" w:rsidRDefault="00497FF9" w:rsidP="00F3708B">
      <w:pPr>
        <w:pStyle w:val="Odstavecseseznamem"/>
        <w:numPr>
          <w:ilvl w:val="0"/>
          <w:numId w:val="22"/>
        </w:numPr>
        <w:spacing w:line="276" w:lineRule="auto"/>
        <w:contextualSpacing w:val="0"/>
        <w:jc w:val="both"/>
        <w:rPr>
          <w:sz w:val="24"/>
          <w:szCs w:val="24"/>
        </w:rPr>
      </w:pPr>
      <w:bookmarkStart w:id="137" w:name="_DV_M241"/>
      <w:bookmarkStart w:id="138" w:name="_DV_M242"/>
      <w:bookmarkEnd w:id="137"/>
      <w:bookmarkEnd w:id="138"/>
      <w:r>
        <w:rPr>
          <w:sz w:val="24"/>
          <w:szCs w:val="24"/>
        </w:rPr>
        <w:t xml:space="preserve">Dodavatel </w:t>
      </w:r>
      <w:r w:rsidRPr="00497FF9">
        <w:rPr>
          <w:sz w:val="24"/>
          <w:szCs w:val="24"/>
        </w:rPr>
        <w:t xml:space="preserve">odevzdal a </w:t>
      </w:r>
      <w:r>
        <w:rPr>
          <w:sz w:val="24"/>
          <w:szCs w:val="24"/>
        </w:rPr>
        <w:t>ŘSD</w:t>
      </w:r>
      <w:r w:rsidRPr="00497FF9">
        <w:rPr>
          <w:sz w:val="24"/>
          <w:szCs w:val="24"/>
        </w:rPr>
        <w:t xml:space="preserve"> od něj převzal</w:t>
      </w:r>
      <w:r w:rsidR="00886F4E">
        <w:rPr>
          <w:sz w:val="24"/>
          <w:szCs w:val="24"/>
        </w:rPr>
        <w:t>o</w:t>
      </w:r>
      <w:r w:rsidRPr="00497FF9">
        <w:rPr>
          <w:sz w:val="24"/>
          <w:szCs w:val="24"/>
        </w:rPr>
        <w:t xml:space="preserve"> následující </w:t>
      </w:r>
      <w:r>
        <w:rPr>
          <w:sz w:val="24"/>
          <w:szCs w:val="24"/>
        </w:rPr>
        <w:t>Plněn</w:t>
      </w:r>
      <w:r w:rsidRPr="00497FF9">
        <w:rPr>
          <w:sz w:val="24"/>
          <w:szCs w:val="24"/>
        </w:rPr>
        <w:t>í:</w:t>
      </w:r>
      <w:bookmarkStart w:id="139" w:name="_DV_M243"/>
      <w:bookmarkEnd w:id="139"/>
    </w:p>
    <w:p w14:paraId="18E368A2" w14:textId="77777777" w:rsidR="00497FF9" w:rsidRPr="00497FF9" w:rsidRDefault="00497FF9" w:rsidP="00F3708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druh </w:t>
      </w:r>
      <w:r>
        <w:rPr>
          <w:color w:val="000000"/>
          <w:sz w:val="24"/>
          <w:szCs w:val="24"/>
        </w:rPr>
        <w:t>Plnění</w:t>
      </w:r>
      <w:r w:rsidRPr="00497FF9">
        <w:rPr>
          <w:color w:val="000000"/>
          <w:sz w:val="24"/>
          <w:szCs w:val="24"/>
        </w:rPr>
        <w:t>:</w:t>
      </w:r>
      <w:r w:rsidRPr="00497FF9">
        <w:rPr>
          <w:color w:val="000000"/>
          <w:sz w:val="24"/>
          <w:szCs w:val="24"/>
        </w:rPr>
        <w:tab/>
      </w:r>
      <w:r w:rsidR="00225B96">
        <w:rPr>
          <w:color w:val="000000"/>
          <w:sz w:val="24"/>
          <w:szCs w:val="24"/>
        </w:rPr>
        <w:tab/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</w:p>
    <w:p w14:paraId="6731D3DC" w14:textId="77777777" w:rsidR="00497FF9" w:rsidRPr="00497FF9" w:rsidRDefault="00225B96" w:rsidP="00F3708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množství / rozsah</w:t>
      </w:r>
      <w:r w:rsidR="00497FF9" w:rsidRPr="00497FF9">
        <w:rPr>
          <w:color w:val="000000"/>
          <w:sz w:val="24"/>
          <w:szCs w:val="24"/>
        </w:rPr>
        <w:t>:</w:t>
      </w:r>
      <w:r w:rsidR="00497FF9" w:rsidRPr="00497FF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97FF9" w:rsidRPr="00497FF9">
        <w:rPr>
          <w:color w:val="000000"/>
          <w:sz w:val="24"/>
          <w:szCs w:val="24"/>
          <w:highlight w:val="green"/>
        </w:rPr>
        <w:t>[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</w:p>
    <w:p w14:paraId="7D9983EC" w14:textId="77777777" w:rsidR="00497FF9" w:rsidRPr="00F91109" w:rsidRDefault="00497FF9" w:rsidP="00F91109">
      <w:pPr>
        <w:spacing w:after="120" w:line="276" w:lineRule="auto"/>
        <w:ind w:firstLine="357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specifikace </w:t>
      </w:r>
      <w:r w:rsidR="00225B96">
        <w:rPr>
          <w:color w:val="000000"/>
          <w:sz w:val="24"/>
          <w:szCs w:val="24"/>
        </w:rPr>
        <w:t>Plnění</w:t>
      </w:r>
      <w:r w:rsidRPr="00497FF9">
        <w:rPr>
          <w:color w:val="000000"/>
          <w:sz w:val="24"/>
          <w:szCs w:val="24"/>
        </w:rPr>
        <w:t xml:space="preserve"> (např. </w:t>
      </w:r>
      <w:r w:rsidRPr="00497FF9">
        <w:rPr>
          <w:bCs/>
          <w:sz w:val="24"/>
          <w:szCs w:val="24"/>
        </w:rPr>
        <w:t xml:space="preserve">výrobce, model, </w:t>
      </w:r>
      <w:r w:rsidR="00225B96">
        <w:rPr>
          <w:bCs/>
          <w:sz w:val="24"/>
          <w:szCs w:val="24"/>
        </w:rPr>
        <w:t xml:space="preserve">typ, </w:t>
      </w:r>
      <w:r w:rsidRPr="00497FF9">
        <w:rPr>
          <w:bCs/>
          <w:sz w:val="24"/>
          <w:szCs w:val="24"/>
        </w:rPr>
        <w:t xml:space="preserve">značka): 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  <w:bookmarkStart w:id="140" w:name="_DV_M244"/>
      <w:bookmarkEnd w:id="140"/>
    </w:p>
    <w:p w14:paraId="0566EF3F" w14:textId="77777777" w:rsidR="00497FF9" w:rsidRPr="00F91109" w:rsidRDefault="00497FF9" w:rsidP="00F91109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contextualSpacing w:val="0"/>
        <w:jc w:val="both"/>
        <w:rPr>
          <w:bCs/>
          <w:color w:val="000000"/>
          <w:sz w:val="24"/>
          <w:szCs w:val="24"/>
        </w:rPr>
      </w:pPr>
      <w:bookmarkStart w:id="141" w:name="_DV_M245"/>
      <w:bookmarkEnd w:id="141"/>
      <w:r w:rsidRPr="00497FF9">
        <w:rPr>
          <w:bCs/>
          <w:color w:val="000000"/>
          <w:sz w:val="24"/>
          <w:szCs w:val="24"/>
        </w:rPr>
        <w:t xml:space="preserve">Společně </w:t>
      </w:r>
      <w:r w:rsidR="00886F4E">
        <w:rPr>
          <w:bCs/>
          <w:color w:val="000000"/>
          <w:sz w:val="24"/>
          <w:szCs w:val="24"/>
        </w:rPr>
        <w:t>s Plněním</w:t>
      </w:r>
      <w:r w:rsidRPr="00497FF9">
        <w:rPr>
          <w:bCs/>
          <w:color w:val="000000"/>
          <w:sz w:val="24"/>
          <w:szCs w:val="24"/>
        </w:rPr>
        <w:t xml:space="preserve"> </w:t>
      </w:r>
      <w:r w:rsidR="00886F4E">
        <w:rPr>
          <w:bCs/>
          <w:color w:val="000000"/>
          <w:sz w:val="24"/>
          <w:szCs w:val="24"/>
        </w:rPr>
        <w:t>Dodavatel</w:t>
      </w:r>
      <w:r w:rsidRPr="00497FF9">
        <w:rPr>
          <w:bCs/>
          <w:color w:val="000000"/>
          <w:sz w:val="24"/>
          <w:szCs w:val="24"/>
        </w:rPr>
        <w:t xml:space="preserve"> odevzdal a </w:t>
      </w:r>
      <w:r w:rsidR="00886F4E">
        <w:rPr>
          <w:bCs/>
          <w:color w:val="000000"/>
          <w:sz w:val="24"/>
          <w:szCs w:val="24"/>
        </w:rPr>
        <w:t>ŘSD</w:t>
      </w:r>
      <w:r w:rsidRPr="00497FF9">
        <w:rPr>
          <w:bCs/>
          <w:color w:val="000000"/>
          <w:sz w:val="24"/>
          <w:szCs w:val="24"/>
        </w:rPr>
        <w:t xml:space="preserve"> od něj převzal</w:t>
      </w:r>
      <w:r w:rsidR="00886F4E">
        <w:rPr>
          <w:bCs/>
          <w:color w:val="000000"/>
          <w:sz w:val="24"/>
          <w:szCs w:val="24"/>
        </w:rPr>
        <w:t>o</w:t>
      </w:r>
      <w:r w:rsidRPr="00497FF9">
        <w:rPr>
          <w:bCs/>
          <w:color w:val="000000"/>
          <w:sz w:val="24"/>
          <w:szCs w:val="24"/>
        </w:rPr>
        <w:t xml:space="preserve"> následující </w:t>
      </w:r>
      <w:r w:rsidR="00241302">
        <w:rPr>
          <w:bCs/>
          <w:color w:val="000000"/>
          <w:sz w:val="24"/>
          <w:szCs w:val="24"/>
        </w:rPr>
        <w:t>D</w:t>
      </w:r>
      <w:r w:rsidRPr="00497FF9">
        <w:rPr>
          <w:bCs/>
          <w:color w:val="000000"/>
          <w:sz w:val="24"/>
          <w:szCs w:val="24"/>
        </w:rPr>
        <w:t>o</w:t>
      </w:r>
      <w:r w:rsidR="00886F4E">
        <w:rPr>
          <w:bCs/>
          <w:color w:val="000000"/>
          <w:sz w:val="24"/>
          <w:szCs w:val="24"/>
        </w:rPr>
        <w:t>kumentaci vztahující se k Plnění</w:t>
      </w:r>
      <w:r w:rsidRPr="00497FF9">
        <w:rPr>
          <w:bCs/>
          <w:color w:val="000000"/>
          <w:sz w:val="24"/>
          <w:szCs w:val="24"/>
        </w:rPr>
        <w:t xml:space="preserve">: </w:t>
      </w:r>
      <w:bookmarkStart w:id="142" w:name="_DV_M246"/>
      <w:bookmarkEnd w:id="142"/>
      <w:r w:rsidR="004F6DB0">
        <w:rPr>
          <w:bCs/>
          <w:color w:val="000000"/>
          <w:sz w:val="24"/>
          <w:szCs w:val="24"/>
        </w:rPr>
        <w:tab/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  <w:bookmarkStart w:id="143" w:name="_DV_M247"/>
      <w:bookmarkEnd w:id="143"/>
    </w:p>
    <w:p w14:paraId="58F4F6C3" w14:textId="77777777" w:rsidR="00497FF9" w:rsidRPr="00497FF9" w:rsidRDefault="00886F4E" w:rsidP="00F3708B">
      <w:pPr>
        <w:pStyle w:val="Odstavecseseznamem"/>
        <w:numPr>
          <w:ilvl w:val="0"/>
          <w:numId w:val="22"/>
        </w:numPr>
        <w:spacing w:line="276" w:lineRule="auto"/>
        <w:contextualSpacing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ŘSD </w:t>
      </w:r>
      <w:r w:rsidR="00497FF9" w:rsidRPr="00497FF9">
        <w:rPr>
          <w:bCs/>
          <w:color w:val="000000"/>
          <w:sz w:val="24"/>
          <w:szCs w:val="24"/>
        </w:rPr>
        <w:t>uvádí, že:</w:t>
      </w:r>
    </w:p>
    <w:p w14:paraId="48AB7D7E" w14:textId="77777777" w:rsidR="00497FF9" w:rsidRPr="00497FF9" w:rsidRDefault="00886F4E" w:rsidP="00F3708B">
      <w:pPr>
        <w:pStyle w:val="Pleading3L8"/>
        <w:tabs>
          <w:tab w:val="clear" w:pos="5760"/>
          <w:tab w:val="num" w:pos="426"/>
          <w:tab w:val="num" w:pos="720"/>
        </w:tabs>
        <w:spacing w:before="0" w:line="276" w:lineRule="auto"/>
        <w:ind w:left="426" w:firstLine="0"/>
        <w:jc w:val="both"/>
        <w:rPr>
          <w:szCs w:val="24"/>
        </w:rPr>
      </w:pPr>
      <w:r>
        <w:rPr>
          <w:szCs w:val="24"/>
        </w:rPr>
        <w:t>v</w:t>
      </w:r>
      <w:r w:rsidR="00497FF9" w:rsidRPr="00497FF9">
        <w:rPr>
          <w:szCs w:val="24"/>
        </w:rPr>
        <w:t xml:space="preserve">ýše uvedené </w:t>
      </w:r>
      <w:r>
        <w:rPr>
          <w:szCs w:val="24"/>
        </w:rPr>
        <w:t>Plnění</w:t>
      </w:r>
      <w:r w:rsidR="00497FF9" w:rsidRPr="00497FF9">
        <w:rPr>
          <w:szCs w:val="24"/>
        </w:rPr>
        <w:t xml:space="preserve"> </w:t>
      </w:r>
      <w:r>
        <w:rPr>
          <w:szCs w:val="24"/>
        </w:rPr>
        <w:t>bylo převzato ŘSD</w:t>
      </w:r>
      <w:r w:rsidR="00497FF9" w:rsidRPr="00497FF9">
        <w:rPr>
          <w:szCs w:val="24"/>
        </w:rPr>
        <w:t xml:space="preserve"> bez zjevných vad.</w:t>
      </w:r>
    </w:p>
    <w:p w14:paraId="75FA1EC4" w14:textId="77777777" w:rsidR="00886F4E" w:rsidRPr="00F91109" w:rsidRDefault="00886F4E" w:rsidP="00F91109">
      <w:pPr>
        <w:pStyle w:val="Pleading3L8"/>
        <w:tabs>
          <w:tab w:val="clear" w:pos="5760"/>
          <w:tab w:val="num" w:pos="426"/>
          <w:tab w:val="num" w:pos="720"/>
        </w:tabs>
        <w:spacing w:before="0" w:after="120" w:line="276" w:lineRule="auto"/>
        <w:ind w:left="425" w:firstLine="0"/>
        <w:jc w:val="both"/>
        <w:rPr>
          <w:color w:val="000000"/>
          <w:szCs w:val="24"/>
        </w:rPr>
      </w:pPr>
      <w:r>
        <w:rPr>
          <w:szCs w:val="24"/>
        </w:rPr>
        <w:t>v</w:t>
      </w:r>
      <w:r w:rsidR="00497FF9" w:rsidRPr="00497FF9">
        <w:rPr>
          <w:szCs w:val="24"/>
        </w:rPr>
        <w:t xml:space="preserve">ýše uvedené </w:t>
      </w:r>
      <w:r>
        <w:rPr>
          <w:szCs w:val="24"/>
        </w:rPr>
        <w:t>Plnění</w:t>
      </w:r>
      <w:r w:rsidRPr="00497FF9">
        <w:rPr>
          <w:szCs w:val="24"/>
        </w:rPr>
        <w:t xml:space="preserve"> </w:t>
      </w:r>
      <w:r>
        <w:rPr>
          <w:szCs w:val="24"/>
        </w:rPr>
        <w:t>bylo převzato ŘSD</w:t>
      </w:r>
      <w:r w:rsidR="00497FF9" w:rsidRPr="00497FF9">
        <w:rPr>
          <w:szCs w:val="24"/>
        </w:rPr>
        <w:t xml:space="preserve"> s následujícími zjevnými vadami: </w:t>
      </w:r>
      <w:r w:rsidR="007F4785" w:rsidRPr="00497FF9">
        <w:rPr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Cs w:val="24"/>
          <w:highlight w:val="green"/>
          <w:shd w:val="clear" w:color="auto" w:fill="00FFFF"/>
        </w:rPr>
      </w:r>
      <w:r w:rsidR="007F4785" w:rsidRPr="00497FF9">
        <w:rPr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Cs w:val="24"/>
          <w:highlight w:val="green"/>
          <w:shd w:val="clear" w:color="auto" w:fill="00FFFF"/>
        </w:rPr>
        <w:fldChar w:fldCharType="end"/>
      </w:r>
    </w:p>
    <w:p w14:paraId="177B36CC" w14:textId="77777777" w:rsidR="00497FF9" w:rsidRPr="00F91109" w:rsidRDefault="00497FF9" w:rsidP="00F91109">
      <w:pPr>
        <w:pStyle w:val="Odstavecseseznamem"/>
        <w:numPr>
          <w:ilvl w:val="0"/>
          <w:numId w:val="22"/>
        </w:numPr>
        <w:spacing w:after="480" w:line="276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bookmarkStart w:id="144" w:name="_DV_M248"/>
      <w:bookmarkEnd w:id="144"/>
      <w:r w:rsidRPr="00497FF9">
        <w:rPr>
          <w:color w:val="000000"/>
          <w:sz w:val="24"/>
          <w:szCs w:val="24"/>
        </w:rPr>
        <w:t xml:space="preserve">Tento předávací protokol se podepisuje ve dvou (2) stejnopisech s tím, že jeden (1) stejnopis je určen pro </w:t>
      </w:r>
      <w:r w:rsidR="00886F4E">
        <w:rPr>
          <w:color w:val="000000"/>
          <w:sz w:val="24"/>
          <w:szCs w:val="24"/>
        </w:rPr>
        <w:t>ŘSD</w:t>
      </w:r>
      <w:r w:rsidRPr="00497FF9">
        <w:rPr>
          <w:color w:val="000000"/>
          <w:sz w:val="24"/>
          <w:szCs w:val="24"/>
        </w:rPr>
        <w:t xml:space="preserve"> a jeden (1) stejnopis je určen pro </w:t>
      </w:r>
      <w:r w:rsidR="00886F4E">
        <w:rPr>
          <w:color w:val="000000"/>
          <w:sz w:val="24"/>
          <w:szCs w:val="24"/>
        </w:rPr>
        <w:t>Dodavatele</w:t>
      </w:r>
      <w:r w:rsidRPr="00497FF9">
        <w:rPr>
          <w:color w:val="000000"/>
          <w:sz w:val="24"/>
          <w:szCs w:val="24"/>
        </w:rPr>
        <w:t>.</w:t>
      </w:r>
      <w:bookmarkStart w:id="145" w:name="_DV_M249"/>
      <w:bookmarkEnd w:id="145"/>
    </w:p>
    <w:p w14:paraId="6CF1F1AB" w14:textId="77777777" w:rsidR="00497FF9" w:rsidRPr="00497FF9" w:rsidRDefault="00497FF9" w:rsidP="00F91109">
      <w:pPr>
        <w:spacing w:after="480" w:line="276" w:lineRule="auto"/>
        <w:ind w:left="720" w:hanging="72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V Praze dne ________________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  <w:t>V Praze dne ________________</w:t>
      </w:r>
      <w:bookmarkStart w:id="146" w:name="_DV_M250"/>
      <w:bookmarkEnd w:id="146"/>
    </w:p>
    <w:p w14:paraId="18D12ADA" w14:textId="77777777" w:rsidR="00497FF9" w:rsidRPr="00497FF9" w:rsidRDefault="00497FF9" w:rsidP="00F3708B">
      <w:pPr>
        <w:spacing w:line="276" w:lineRule="auto"/>
        <w:ind w:left="720" w:hanging="72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__________________________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  <w:t>__________________________</w:t>
      </w:r>
    </w:p>
    <w:p w14:paraId="2B65BF3E" w14:textId="3865DFB5" w:rsidR="00497FF9" w:rsidRPr="00497FF9" w:rsidRDefault="00497FF9" w:rsidP="00F3708B">
      <w:pPr>
        <w:spacing w:line="276" w:lineRule="auto"/>
        <w:ind w:left="720" w:right="-931" w:hanging="720"/>
        <w:jc w:val="both"/>
        <w:rPr>
          <w:b/>
          <w:color w:val="000000"/>
          <w:sz w:val="24"/>
          <w:szCs w:val="24"/>
        </w:rPr>
      </w:pPr>
      <w:r w:rsidRPr="00497FF9">
        <w:rPr>
          <w:b/>
          <w:color w:val="000000"/>
          <w:sz w:val="24"/>
          <w:szCs w:val="24"/>
        </w:rPr>
        <w:t>Ředitelství silnic a dálnic ČR</w:t>
      </w:r>
      <w:r w:rsidRPr="00497FF9">
        <w:rPr>
          <w:b/>
          <w:color w:val="000000"/>
          <w:sz w:val="24"/>
          <w:szCs w:val="24"/>
        </w:rPr>
        <w:tab/>
      </w:r>
      <w:r w:rsidRPr="00497FF9">
        <w:rPr>
          <w:b/>
          <w:color w:val="000000"/>
          <w:sz w:val="24"/>
          <w:szCs w:val="24"/>
        </w:rPr>
        <w:tab/>
      </w:r>
      <w:proofErr w:type="spellStart"/>
      <w:r w:rsidR="004812E7">
        <w:rPr>
          <w:sz w:val="24"/>
          <w:szCs w:val="24"/>
        </w:rPr>
        <w:t>Zogal</w:t>
      </w:r>
      <w:proofErr w:type="spellEnd"/>
      <w:r w:rsidR="004812E7">
        <w:rPr>
          <w:sz w:val="24"/>
          <w:szCs w:val="24"/>
        </w:rPr>
        <w:t xml:space="preserve"> Union s.r.o.</w:t>
      </w:r>
    </w:p>
    <w:p w14:paraId="79668363" w14:textId="18657B8E" w:rsidR="00B6290E" w:rsidRDefault="00497FF9" w:rsidP="00F91109">
      <w:pPr>
        <w:spacing w:line="276" w:lineRule="auto"/>
        <w:ind w:left="720" w:right="-931" w:hanging="720"/>
        <w:jc w:val="both"/>
        <w:rPr>
          <w:sz w:val="24"/>
          <w:szCs w:val="24"/>
        </w:rPr>
      </w:pPr>
      <w:r w:rsidRPr="00497FF9">
        <w:rPr>
          <w:sz w:val="24"/>
          <w:szCs w:val="24"/>
          <w:highlight w:val="green"/>
        </w:rPr>
        <w:t>[</w:t>
      </w:r>
      <w:r w:rsidRPr="00497FF9">
        <w:rPr>
          <w:bCs/>
          <w:color w:val="000000"/>
          <w:sz w:val="24"/>
          <w:szCs w:val="24"/>
          <w:highlight w:val="green"/>
        </w:rPr>
        <w:t xml:space="preserve">jméno </w:t>
      </w:r>
      <w:r w:rsidRPr="0090455F">
        <w:rPr>
          <w:bCs/>
          <w:color w:val="000000"/>
          <w:sz w:val="24"/>
          <w:szCs w:val="24"/>
          <w:highlight w:val="green"/>
        </w:rPr>
        <w:t xml:space="preserve">zástupce </w:t>
      </w:r>
      <w:r w:rsidR="004304F2" w:rsidRPr="0090455F">
        <w:rPr>
          <w:bCs/>
          <w:color w:val="000000"/>
          <w:sz w:val="24"/>
          <w:szCs w:val="24"/>
          <w:highlight w:val="green"/>
        </w:rPr>
        <w:t>ŘSD</w:t>
      </w:r>
      <w:r w:rsidRPr="00497FF9">
        <w:rPr>
          <w:sz w:val="24"/>
          <w:szCs w:val="24"/>
        </w:rPr>
        <w:t>]</w:t>
      </w:r>
      <w:r w:rsidRPr="00497FF9">
        <w:rPr>
          <w:sz w:val="24"/>
          <w:szCs w:val="24"/>
        </w:rPr>
        <w:tab/>
      </w:r>
      <w:r w:rsidRPr="00497FF9">
        <w:rPr>
          <w:sz w:val="24"/>
          <w:szCs w:val="24"/>
        </w:rPr>
        <w:tab/>
      </w:r>
      <w:r w:rsidR="004304F2">
        <w:rPr>
          <w:sz w:val="24"/>
          <w:szCs w:val="24"/>
        </w:rPr>
        <w:tab/>
      </w:r>
      <w:r w:rsidR="000C64CD">
        <w:rPr>
          <w:b/>
          <w:sz w:val="24"/>
          <w:szCs w:val="24"/>
        </w:rPr>
        <w:t>XXXXXXXXXXXXXXX</w:t>
      </w:r>
      <w:r w:rsidRPr="00497FF9">
        <w:rPr>
          <w:sz w:val="24"/>
          <w:szCs w:val="24"/>
        </w:rPr>
        <w:tab/>
      </w:r>
      <w:r w:rsidRPr="00497FF9">
        <w:rPr>
          <w:sz w:val="24"/>
          <w:szCs w:val="24"/>
        </w:rPr>
        <w:tab/>
      </w:r>
      <w:r w:rsidR="00886F4E" w:rsidRPr="00591307">
        <w:t xml:space="preserve"> </w:t>
      </w:r>
    </w:p>
    <w:p w14:paraId="51B363A3" w14:textId="77777777" w:rsidR="00B6290E" w:rsidRPr="00B6290E" w:rsidRDefault="00B6290E" w:rsidP="00D4102C">
      <w:pPr>
        <w:rPr>
          <w:sz w:val="24"/>
          <w:szCs w:val="24"/>
        </w:rPr>
      </w:pPr>
    </w:p>
    <w:p w14:paraId="7335EF34" w14:textId="77777777" w:rsidR="00B6290E" w:rsidRPr="00B6290E" w:rsidRDefault="00B6290E" w:rsidP="00D4102C">
      <w:pPr>
        <w:rPr>
          <w:sz w:val="24"/>
          <w:szCs w:val="24"/>
        </w:rPr>
      </w:pPr>
    </w:p>
    <w:p w14:paraId="1DD12462" w14:textId="77777777" w:rsidR="00B6290E" w:rsidRPr="00F7503D" w:rsidRDefault="00B6290E" w:rsidP="00D4102C">
      <w:pPr>
        <w:rPr>
          <w:sz w:val="24"/>
          <w:szCs w:val="24"/>
        </w:rPr>
      </w:pPr>
    </w:p>
    <w:p w14:paraId="480E8E4C" w14:textId="7B6D927F" w:rsidR="00B6290E" w:rsidRDefault="00B6290E" w:rsidP="00B6290E">
      <w:pPr>
        <w:rPr>
          <w:sz w:val="24"/>
          <w:szCs w:val="24"/>
        </w:rPr>
      </w:pPr>
    </w:p>
    <w:p w14:paraId="359A1C9B" w14:textId="5700F08C" w:rsidR="00B6290E" w:rsidRDefault="00B6290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191C13" w14:textId="230697AD" w:rsidR="00EE20E3" w:rsidRPr="00D4102C" w:rsidRDefault="00B6290E" w:rsidP="00D4102C">
      <w:pPr>
        <w:jc w:val="center"/>
        <w:rPr>
          <w:b/>
          <w:sz w:val="24"/>
          <w:szCs w:val="24"/>
        </w:rPr>
      </w:pPr>
      <w:r w:rsidRPr="00D4102C">
        <w:rPr>
          <w:b/>
          <w:sz w:val="24"/>
          <w:szCs w:val="24"/>
        </w:rPr>
        <w:lastRenderedPageBreak/>
        <w:t>Příloha č. 5</w:t>
      </w:r>
    </w:p>
    <w:p w14:paraId="24771073" w14:textId="35FED47A" w:rsidR="00B6290E" w:rsidRDefault="00B6290E" w:rsidP="00D4102C">
      <w:pPr>
        <w:rPr>
          <w:sz w:val="24"/>
          <w:szCs w:val="24"/>
        </w:rPr>
      </w:pPr>
    </w:p>
    <w:p w14:paraId="4D2728B3" w14:textId="4BF1EF5B" w:rsidR="00B6290E" w:rsidRDefault="00272E41" w:rsidP="00B629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 Í L Č Í  </w:t>
      </w:r>
      <w:r w:rsidR="00B6290E" w:rsidRPr="00604890">
        <w:rPr>
          <w:b/>
          <w:sz w:val="40"/>
          <w:szCs w:val="40"/>
        </w:rPr>
        <w:t>O B J E D N Á V K</w:t>
      </w:r>
      <w:r w:rsidR="00F7503D">
        <w:rPr>
          <w:b/>
          <w:sz w:val="40"/>
          <w:szCs w:val="40"/>
        </w:rPr>
        <w:t> </w:t>
      </w:r>
      <w:r w:rsidR="00B6290E" w:rsidRPr="00604890">
        <w:rPr>
          <w:b/>
          <w:sz w:val="40"/>
          <w:szCs w:val="40"/>
        </w:rPr>
        <w:t>A</w:t>
      </w:r>
      <w:r w:rsidR="00F7503D">
        <w:rPr>
          <w:b/>
          <w:sz w:val="40"/>
          <w:szCs w:val="40"/>
        </w:rPr>
        <w:t xml:space="preserve">  -  V Z O R</w:t>
      </w:r>
    </w:p>
    <w:p w14:paraId="5C600C85" w14:textId="37F3F7E7" w:rsidR="00B6290E" w:rsidRDefault="00B6290E" w:rsidP="00B6290E">
      <w:pPr>
        <w:tabs>
          <w:tab w:val="left" w:pos="22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r w:rsidR="00272E41">
        <w:rPr>
          <w:sz w:val="24"/>
          <w:szCs w:val="24"/>
        </w:rPr>
        <w:t xml:space="preserve">související </w:t>
      </w:r>
      <w:r>
        <w:rPr>
          <w:sz w:val="24"/>
          <w:szCs w:val="24"/>
        </w:rPr>
        <w:t>rámcové dohody</w:t>
      </w:r>
      <w:r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C73285">
        <w:rPr>
          <w:sz w:val="24"/>
          <w:szCs w:val="24"/>
        </w:rPr>
        <w:t xml:space="preserve">01CS-000139 </w:t>
      </w:r>
      <w:r w:rsidR="00272E41">
        <w:rPr>
          <w:sz w:val="24"/>
          <w:szCs w:val="24"/>
        </w:rPr>
        <w:t>(dále jen „rámcová dohoda“)</w:t>
      </w:r>
    </w:p>
    <w:p w14:paraId="725141D4" w14:textId="393F461C" w:rsidR="00B6290E" w:rsidRPr="00200665" w:rsidRDefault="00B6290E" w:rsidP="00B6290E">
      <w:pPr>
        <w:tabs>
          <w:tab w:val="left" w:pos="2268"/>
        </w:tabs>
        <w:jc w:val="center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</w:t>
      </w:r>
      <w:r w:rsidR="00272E41">
        <w:rPr>
          <w:sz w:val="24"/>
          <w:szCs w:val="24"/>
        </w:rPr>
        <w:t xml:space="preserve">dílčí </w:t>
      </w:r>
      <w:r w:rsidRPr="00200665">
        <w:rPr>
          <w:sz w:val="24"/>
          <w:szCs w:val="24"/>
        </w:rPr>
        <w:t>objednávky</w:t>
      </w:r>
      <w:r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C73285" w:rsidRPr="00A84CAE">
        <w:rPr>
          <w:sz w:val="24"/>
          <w:szCs w:val="24"/>
          <w:highlight w:val="green"/>
        </w:rPr>
        <w:t>[bude doplněno]</w:t>
      </w:r>
    </w:p>
    <w:p w14:paraId="325743F3" w14:textId="4915D6D6" w:rsidR="00B6290E" w:rsidRDefault="00B6290E" w:rsidP="00B6290E">
      <w:pPr>
        <w:jc w:val="center"/>
        <w:rPr>
          <w:b/>
          <w:sz w:val="40"/>
          <w:szCs w:val="40"/>
        </w:rPr>
      </w:pPr>
      <w:r w:rsidRPr="00200665">
        <w:rPr>
          <w:sz w:val="24"/>
          <w:szCs w:val="24"/>
        </w:rPr>
        <w:t>Ze dne:</w:t>
      </w:r>
      <w:r w:rsidR="00272E41" w:rsidRPr="00272E41">
        <w:rPr>
          <w:sz w:val="24"/>
          <w:szCs w:val="24"/>
          <w:highlight w:val="green"/>
        </w:rPr>
        <w:t xml:space="preserve"> </w:t>
      </w:r>
      <w:r w:rsidR="00272E41" w:rsidRPr="00A84CAE">
        <w:rPr>
          <w:sz w:val="24"/>
          <w:szCs w:val="24"/>
          <w:highlight w:val="green"/>
        </w:rPr>
        <w:t>[bude doplněno]</w:t>
      </w:r>
    </w:p>
    <w:p w14:paraId="58D68456" w14:textId="77777777" w:rsidR="00B6290E" w:rsidRDefault="00B6290E" w:rsidP="00B6290E">
      <w:pPr>
        <w:rPr>
          <w:b/>
        </w:rPr>
      </w:pPr>
    </w:p>
    <w:p w14:paraId="56C9B970" w14:textId="77777777" w:rsidR="00B36608" w:rsidRDefault="00B36608" w:rsidP="00B6290E">
      <w:pPr>
        <w:tabs>
          <w:tab w:val="left" w:pos="1985"/>
        </w:tabs>
        <w:rPr>
          <w:b/>
          <w:sz w:val="24"/>
          <w:szCs w:val="24"/>
        </w:rPr>
      </w:pPr>
    </w:p>
    <w:p w14:paraId="649DBEAA" w14:textId="5224819E" w:rsidR="00B6290E" w:rsidRPr="00200665" w:rsidRDefault="00B6290E" w:rsidP="00D4102C">
      <w:pPr>
        <w:tabs>
          <w:tab w:val="left" w:pos="1985"/>
          <w:tab w:val="left" w:pos="4962"/>
        </w:tabs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  <w:r w:rsidR="00B36608">
        <w:rPr>
          <w:b/>
          <w:sz w:val="24"/>
          <w:szCs w:val="24"/>
        </w:rPr>
        <w:tab/>
      </w:r>
      <w:r w:rsidR="00B36608">
        <w:rPr>
          <w:b/>
          <w:sz w:val="24"/>
          <w:szCs w:val="24"/>
        </w:rPr>
        <w:tab/>
      </w:r>
      <w:r w:rsidR="00B36608" w:rsidRPr="00B36608">
        <w:rPr>
          <w:b/>
          <w:sz w:val="24"/>
          <w:szCs w:val="24"/>
        </w:rPr>
        <w:t>Dodavatel:</w:t>
      </w:r>
    </w:p>
    <w:p w14:paraId="5B15E43F" w14:textId="77777777" w:rsidR="00A17837" w:rsidRDefault="00A17837" w:rsidP="00B36608">
      <w:pPr>
        <w:tabs>
          <w:tab w:val="left" w:pos="1985"/>
          <w:tab w:val="left" w:pos="4536"/>
        </w:tabs>
        <w:rPr>
          <w:sz w:val="24"/>
          <w:szCs w:val="24"/>
        </w:rPr>
      </w:pPr>
    </w:p>
    <w:p w14:paraId="12A8758C" w14:textId="33A7A1E8" w:rsidR="00B6290E" w:rsidRPr="00D4102C" w:rsidRDefault="00B6290E" w:rsidP="00D4102C">
      <w:pPr>
        <w:tabs>
          <w:tab w:val="left" w:pos="1985"/>
          <w:tab w:val="left" w:pos="4962"/>
          <w:tab w:val="left" w:pos="5954"/>
        </w:tabs>
        <w:rPr>
          <w:b/>
          <w:sz w:val="24"/>
          <w:szCs w:val="24"/>
        </w:rPr>
      </w:pPr>
      <w:r w:rsidRPr="00200665">
        <w:rPr>
          <w:sz w:val="24"/>
          <w:szCs w:val="24"/>
        </w:rPr>
        <w:t>Ředitelství silnic a dálnic ČR</w:t>
      </w:r>
      <w:r w:rsidR="00B36608">
        <w:rPr>
          <w:sz w:val="24"/>
          <w:szCs w:val="24"/>
        </w:rPr>
        <w:tab/>
      </w:r>
      <w:r w:rsidR="00B36608" w:rsidRPr="00453955">
        <w:rPr>
          <w:sz w:val="24"/>
          <w:szCs w:val="24"/>
          <w:highlight w:val="green"/>
        </w:rPr>
        <w:t>[bude doplněno]</w:t>
      </w:r>
    </w:p>
    <w:p w14:paraId="63B24403" w14:textId="7D630AFD" w:rsidR="00B6290E" w:rsidRPr="00200665" w:rsidRDefault="00B6290E" w:rsidP="00D4102C">
      <w:pPr>
        <w:tabs>
          <w:tab w:val="left" w:pos="1985"/>
          <w:tab w:val="left" w:pos="4962"/>
          <w:tab w:val="left" w:pos="5954"/>
        </w:tabs>
        <w:rPr>
          <w:sz w:val="24"/>
          <w:szCs w:val="24"/>
        </w:rPr>
      </w:pPr>
      <w:r w:rsidRPr="00200665">
        <w:rPr>
          <w:sz w:val="24"/>
          <w:szCs w:val="24"/>
          <w:highlight w:val="green"/>
        </w:rPr>
        <w:t xml:space="preserve">[doplňte </w:t>
      </w:r>
      <w:r w:rsidR="00A17837">
        <w:rPr>
          <w:sz w:val="24"/>
          <w:szCs w:val="24"/>
          <w:highlight w:val="green"/>
        </w:rPr>
        <w:t xml:space="preserve">označení </w:t>
      </w:r>
      <w:r w:rsidRPr="00200665">
        <w:rPr>
          <w:sz w:val="24"/>
          <w:szCs w:val="24"/>
          <w:highlight w:val="green"/>
        </w:rPr>
        <w:t>územní</w:t>
      </w:r>
      <w:r w:rsidR="00A17837">
        <w:rPr>
          <w:sz w:val="24"/>
          <w:szCs w:val="24"/>
          <w:highlight w:val="green"/>
        </w:rPr>
        <w:t>ho</w:t>
      </w:r>
      <w:r w:rsidRPr="00200665">
        <w:rPr>
          <w:sz w:val="24"/>
          <w:szCs w:val="24"/>
          <w:highlight w:val="green"/>
        </w:rPr>
        <w:t xml:space="preserve"> pracoviště]</w:t>
      </w:r>
      <w:r w:rsidR="00B36608">
        <w:rPr>
          <w:sz w:val="24"/>
          <w:szCs w:val="24"/>
        </w:rPr>
        <w:tab/>
      </w:r>
      <w:r w:rsidR="00A17837">
        <w:rPr>
          <w:sz w:val="24"/>
          <w:szCs w:val="24"/>
        </w:rPr>
        <w:t>Sídlo</w:t>
      </w:r>
      <w:r w:rsidR="00B36608">
        <w:rPr>
          <w:sz w:val="24"/>
          <w:szCs w:val="24"/>
        </w:rPr>
        <w:t>:</w:t>
      </w:r>
      <w:r w:rsidR="00B36608">
        <w:rPr>
          <w:sz w:val="24"/>
          <w:szCs w:val="24"/>
        </w:rPr>
        <w:tab/>
      </w:r>
      <w:r w:rsidR="00B36608" w:rsidRPr="00D4102C">
        <w:rPr>
          <w:sz w:val="24"/>
          <w:szCs w:val="24"/>
          <w:highlight w:val="green"/>
        </w:rPr>
        <w:t>[bude doplněno]</w:t>
      </w:r>
    </w:p>
    <w:p w14:paraId="48E82438" w14:textId="109CD28B" w:rsidR="00B6290E" w:rsidRPr="00200665" w:rsidRDefault="00A17837" w:rsidP="00D4102C">
      <w:pPr>
        <w:tabs>
          <w:tab w:val="left" w:pos="851"/>
          <w:tab w:val="left" w:pos="4962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Adresa:</w:t>
      </w:r>
      <w:r w:rsidRPr="00D4102C">
        <w:rPr>
          <w:sz w:val="24"/>
          <w:szCs w:val="24"/>
        </w:rPr>
        <w:t xml:space="preserve"> </w:t>
      </w:r>
      <w:r>
        <w:rPr>
          <w:sz w:val="24"/>
          <w:szCs w:val="24"/>
          <w:highlight w:val="green"/>
        </w:rPr>
        <w:t>[doplňte adresu</w:t>
      </w:r>
      <w:r w:rsidR="00F7503D">
        <w:rPr>
          <w:sz w:val="24"/>
          <w:szCs w:val="24"/>
          <w:highlight w:val="green"/>
        </w:rPr>
        <w:t xml:space="preserve"> územního pracoviště</w:t>
      </w:r>
      <w:r w:rsidRPr="00200665">
        <w:rPr>
          <w:sz w:val="24"/>
          <w:szCs w:val="24"/>
          <w:highlight w:val="green"/>
        </w:rPr>
        <w:t>]</w:t>
      </w:r>
      <w:r>
        <w:rPr>
          <w:sz w:val="24"/>
          <w:szCs w:val="24"/>
        </w:rPr>
        <w:tab/>
      </w:r>
      <w:r w:rsidR="00B36608" w:rsidRPr="00200665">
        <w:rPr>
          <w:sz w:val="24"/>
          <w:szCs w:val="24"/>
        </w:rPr>
        <w:t>IČO:</w:t>
      </w:r>
      <w:r w:rsidR="00B36608">
        <w:rPr>
          <w:sz w:val="24"/>
          <w:szCs w:val="24"/>
        </w:rPr>
        <w:t xml:space="preserve"> </w:t>
      </w:r>
      <w:r w:rsidR="00B36608">
        <w:rPr>
          <w:sz w:val="24"/>
          <w:szCs w:val="24"/>
        </w:rPr>
        <w:tab/>
      </w:r>
      <w:r w:rsidR="00B36608" w:rsidRPr="00453955">
        <w:rPr>
          <w:sz w:val="24"/>
          <w:szCs w:val="24"/>
          <w:highlight w:val="green"/>
        </w:rPr>
        <w:t>[bude doplněno]</w:t>
      </w:r>
    </w:p>
    <w:p w14:paraId="0CC25F39" w14:textId="420E16CE" w:rsidR="00B6290E" w:rsidRPr="00200665" w:rsidRDefault="00A17837" w:rsidP="00D4102C">
      <w:pPr>
        <w:tabs>
          <w:tab w:val="left" w:pos="851"/>
          <w:tab w:val="left" w:pos="4962"/>
          <w:tab w:val="left" w:pos="5954"/>
        </w:tabs>
        <w:rPr>
          <w:sz w:val="24"/>
          <w:szCs w:val="24"/>
        </w:rPr>
      </w:pPr>
      <w:r w:rsidRPr="00200665"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 w:rsidRPr="00200665">
        <w:rPr>
          <w:sz w:val="24"/>
          <w:szCs w:val="24"/>
        </w:rPr>
        <w:t>65993390</w:t>
      </w:r>
      <w:r>
        <w:rPr>
          <w:sz w:val="24"/>
          <w:szCs w:val="24"/>
        </w:rPr>
        <w:tab/>
      </w:r>
      <w:r w:rsidR="00B36608" w:rsidRPr="00200665">
        <w:rPr>
          <w:sz w:val="24"/>
          <w:szCs w:val="24"/>
        </w:rPr>
        <w:t>DIČ:</w:t>
      </w:r>
      <w:r w:rsidR="00B36608">
        <w:rPr>
          <w:sz w:val="24"/>
          <w:szCs w:val="24"/>
        </w:rPr>
        <w:t xml:space="preserve"> </w:t>
      </w:r>
      <w:r w:rsidR="00B36608">
        <w:rPr>
          <w:sz w:val="24"/>
          <w:szCs w:val="24"/>
        </w:rPr>
        <w:tab/>
      </w:r>
      <w:r w:rsidR="00B36608" w:rsidRPr="00453955">
        <w:rPr>
          <w:sz w:val="24"/>
          <w:szCs w:val="24"/>
          <w:highlight w:val="green"/>
        </w:rPr>
        <w:t>[bude doplněno]</w:t>
      </w:r>
    </w:p>
    <w:p w14:paraId="17CBD03F" w14:textId="578E6136" w:rsidR="00B6290E" w:rsidRPr="00200665" w:rsidRDefault="00A17837" w:rsidP="00D4102C">
      <w:pPr>
        <w:tabs>
          <w:tab w:val="left" w:pos="851"/>
          <w:tab w:val="left" w:pos="4536"/>
        </w:tabs>
        <w:rPr>
          <w:sz w:val="24"/>
          <w:szCs w:val="24"/>
        </w:rPr>
      </w:pPr>
      <w:r w:rsidRPr="00200665"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 w:rsidRPr="00200665">
        <w:rPr>
          <w:sz w:val="24"/>
          <w:szCs w:val="24"/>
        </w:rPr>
        <w:t>nejsme plátci DPH</w:t>
      </w:r>
    </w:p>
    <w:p w14:paraId="641FF9B4" w14:textId="09FE068F" w:rsidR="00B6290E" w:rsidRDefault="00B6290E" w:rsidP="00B6290E">
      <w:pPr>
        <w:tabs>
          <w:tab w:val="left" w:pos="2268"/>
        </w:tabs>
        <w:rPr>
          <w:sz w:val="24"/>
          <w:szCs w:val="24"/>
        </w:rPr>
      </w:pPr>
    </w:p>
    <w:p w14:paraId="30F25C97" w14:textId="36BF7B66" w:rsidR="00B36608" w:rsidRDefault="00B36608" w:rsidP="00D4102C">
      <w:p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</w:t>
      </w:r>
      <w:r w:rsidR="00272E41">
        <w:rPr>
          <w:sz w:val="24"/>
          <w:szCs w:val="24"/>
        </w:rPr>
        <w:t xml:space="preserve">dílčí </w:t>
      </w:r>
      <w:r>
        <w:rPr>
          <w:sz w:val="24"/>
          <w:szCs w:val="24"/>
        </w:rPr>
        <w:t>objednávka je návrhem na uzavření dílčí smlouvy ve smyslu čl. III uzavřené rámcové dohody.</w:t>
      </w:r>
      <w:r w:rsidR="00272E41">
        <w:rPr>
          <w:sz w:val="24"/>
          <w:szCs w:val="24"/>
        </w:rPr>
        <w:t xml:space="preserve"> Způsob akceptace dílčí objednávky</w:t>
      </w:r>
      <w:r w:rsidR="00230ED7">
        <w:rPr>
          <w:sz w:val="24"/>
          <w:szCs w:val="24"/>
        </w:rPr>
        <w:t xml:space="preserve"> dodavatelem</w:t>
      </w:r>
      <w:r w:rsidR="00272E41">
        <w:rPr>
          <w:sz w:val="24"/>
          <w:szCs w:val="24"/>
        </w:rPr>
        <w:t xml:space="preserve"> (uzavř</w:t>
      </w:r>
      <w:r w:rsidR="00BD4443">
        <w:rPr>
          <w:sz w:val="24"/>
          <w:szCs w:val="24"/>
        </w:rPr>
        <w:t xml:space="preserve">ení dílčí smlouvy), </w:t>
      </w:r>
      <w:r w:rsidR="009B4BBF">
        <w:rPr>
          <w:sz w:val="24"/>
          <w:szCs w:val="24"/>
        </w:rPr>
        <w:t xml:space="preserve">obchodní a </w:t>
      </w:r>
      <w:r w:rsidR="00BD4443">
        <w:rPr>
          <w:sz w:val="24"/>
          <w:szCs w:val="24"/>
        </w:rPr>
        <w:t>platební podmínky</w:t>
      </w:r>
      <w:r w:rsidR="00F7503D">
        <w:rPr>
          <w:sz w:val="24"/>
          <w:szCs w:val="24"/>
        </w:rPr>
        <w:t xml:space="preserve"> a</w:t>
      </w:r>
      <w:r w:rsidR="009B4BBF">
        <w:rPr>
          <w:sz w:val="24"/>
          <w:szCs w:val="24"/>
        </w:rPr>
        <w:t xml:space="preserve"> </w:t>
      </w:r>
      <w:r w:rsidR="00BD4443">
        <w:rPr>
          <w:sz w:val="24"/>
          <w:szCs w:val="24"/>
        </w:rPr>
        <w:t>další práva a povinnosti smluvních stran</w:t>
      </w:r>
      <w:r w:rsidR="009B4BBF">
        <w:rPr>
          <w:sz w:val="24"/>
          <w:szCs w:val="24"/>
        </w:rPr>
        <w:t xml:space="preserve"> touto dílčí dohodou výslovně neupravená</w:t>
      </w:r>
      <w:r w:rsidR="00BD4443">
        <w:rPr>
          <w:sz w:val="24"/>
          <w:szCs w:val="24"/>
        </w:rPr>
        <w:t xml:space="preserve"> </w:t>
      </w:r>
      <w:r w:rsidR="009B4BBF">
        <w:rPr>
          <w:sz w:val="24"/>
          <w:szCs w:val="24"/>
        </w:rPr>
        <w:t>stanovuje</w:t>
      </w:r>
      <w:r w:rsidR="00BD4443">
        <w:rPr>
          <w:sz w:val="24"/>
          <w:szCs w:val="24"/>
        </w:rPr>
        <w:t xml:space="preserve"> rámcová dohoda.</w:t>
      </w:r>
    </w:p>
    <w:p w14:paraId="2C479176" w14:textId="77777777" w:rsidR="00272E41" w:rsidRDefault="00272E41" w:rsidP="00D4102C">
      <w:pPr>
        <w:tabs>
          <w:tab w:val="left" w:pos="2268"/>
        </w:tabs>
        <w:jc w:val="both"/>
        <w:rPr>
          <w:sz w:val="24"/>
          <w:szCs w:val="24"/>
        </w:rPr>
      </w:pPr>
    </w:p>
    <w:p w14:paraId="02B86EEF" w14:textId="7C8C319E" w:rsidR="00B36608" w:rsidRPr="00D4102C" w:rsidRDefault="00B36608" w:rsidP="00D4102C">
      <w:pPr>
        <w:tabs>
          <w:tab w:val="left" w:pos="2268"/>
        </w:tabs>
        <w:jc w:val="both"/>
        <w:rPr>
          <w:b/>
          <w:sz w:val="24"/>
          <w:szCs w:val="24"/>
        </w:rPr>
      </w:pPr>
      <w:r w:rsidRPr="00D4102C">
        <w:rPr>
          <w:b/>
          <w:sz w:val="24"/>
          <w:szCs w:val="24"/>
        </w:rPr>
        <w:t>Na základě uzavřené rám</w:t>
      </w:r>
      <w:r w:rsidR="00272E41" w:rsidRPr="00D4102C">
        <w:rPr>
          <w:b/>
          <w:sz w:val="24"/>
          <w:szCs w:val="24"/>
        </w:rPr>
        <w:t xml:space="preserve">cové dohody </w:t>
      </w:r>
      <w:r w:rsidRPr="00D4102C">
        <w:rPr>
          <w:b/>
          <w:sz w:val="24"/>
          <w:szCs w:val="24"/>
        </w:rPr>
        <w:t>u Vás objednáváme:</w:t>
      </w:r>
    </w:p>
    <w:p w14:paraId="2937D217" w14:textId="77777777" w:rsidR="00272E41" w:rsidRDefault="00272E41" w:rsidP="00B6290E">
      <w:pPr>
        <w:tabs>
          <w:tab w:val="left" w:pos="2268"/>
        </w:tabs>
        <w:rPr>
          <w:sz w:val="24"/>
          <w:szCs w:val="24"/>
          <w:highlight w:val="green"/>
        </w:rPr>
      </w:pPr>
    </w:p>
    <w:p w14:paraId="5EAC6B6E" w14:textId="5E01EA93" w:rsidR="00BD4443" w:rsidRPr="00BD4443" w:rsidRDefault="00BD4443" w:rsidP="00D4102C">
      <w:p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  <w:highlight w:val="green"/>
        </w:rPr>
        <w:t xml:space="preserve">[bude doplněn </w:t>
      </w:r>
      <w:r w:rsidRPr="00D4102C">
        <w:rPr>
          <w:sz w:val="24"/>
          <w:szCs w:val="24"/>
          <w:highlight w:val="green"/>
        </w:rPr>
        <w:t>popis (sp</w:t>
      </w:r>
      <w:r w:rsidR="00230ED7" w:rsidRPr="00F7503D">
        <w:rPr>
          <w:sz w:val="24"/>
          <w:szCs w:val="24"/>
          <w:highlight w:val="green"/>
        </w:rPr>
        <w:t>ecifikace) objednávaného druhu p</w:t>
      </w:r>
      <w:r w:rsidRPr="00D4102C">
        <w:rPr>
          <w:sz w:val="24"/>
          <w:szCs w:val="24"/>
          <w:highlight w:val="green"/>
        </w:rPr>
        <w:t>lnění v sou</w:t>
      </w:r>
      <w:r w:rsidR="00230ED7" w:rsidRPr="00F7503D">
        <w:rPr>
          <w:sz w:val="24"/>
          <w:szCs w:val="24"/>
          <w:highlight w:val="green"/>
        </w:rPr>
        <w:t>ladu s čl. II a přílohou č. </w:t>
      </w:r>
      <w:r w:rsidRPr="00D4102C">
        <w:rPr>
          <w:sz w:val="24"/>
          <w:szCs w:val="24"/>
          <w:highlight w:val="green"/>
        </w:rPr>
        <w:t xml:space="preserve">1 rámcové dohody a </w:t>
      </w:r>
      <w:r w:rsidR="00230ED7" w:rsidRPr="00F7503D">
        <w:rPr>
          <w:sz w:val="24"/>
          <w:szCs w:val="24"/>
          <w:highlight w:val="green"/>
        </w:rPr>
        <w:t>požadované množství p</w:t>
      </w:r>
      <w:r w:rsidRPr="00D4102C">
        <w:rPr>
          <w:sz w:val="24"/>
          <w:szCs w:val="24"/>
          <w:highlight w:val="green"/>
        </w:rPr>
        <w:t>lnění</w:t>
      </w:r>
      <w:r w:rsidR="009B4BBF">
        <w:rPr>
          <w:sz w:val="24"/>
          <w:szCs w:val="24"/>
          <w:highlight w:val="green"/>
        </w:rPr>
        <w:t xml:space="preserve"> (je možno uvést včetně dílčích cen požadovaného plnění)</w:t>
      </w:r>
      <w:r w:rsidRPr="00D4102C">
        <w:rPr>
          <w:sz w:val="24"/>
          <w:szCs w:val="24"/>
          <w:highlight w:val="green"/>
        </w:rPr>
        <w:t>]</w:t>
      </w:r>
    </w:p>
    <w:p w14:paraId="0ACD591C" w14:textId="77777777" w:rsidR="00B36608" w:rsidRPr="00200665" w:rsidRDefault="00B36608" w:rsidP="00B6290E">
      <w:pPr>
        <w:tabs>
          <w:tab w:val="left" w:pos="2268"/>
        </w:tabs>
        <w:rPr>
          <w:sz w:val="24"/>
          <w:szCs w:val="24"/>
        </w:rPr>
      </w:pPr>
    </w:p>
    <w:p w14:paraId="2CDB95E6" w14:textId="40A7A301" w:rsidR="00B6290E" w:rsidRPr="00200665" w:rsidRDefault="00B6290E" w:rsidP="00B6290E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Místo dodání:</w:t>
      </w:r>
      <w:r>
        <w:rPr>
          <w:b/>
          <w:sz w:val="24"/>
          <w:szCs w:val="24"/>
        </w:rPr>
        <w:t xml:space="preserve"> </w:t>
      </w:r>
      <w:r w:rsidR="00BD4443" w:rsidRPr="00453955">
        <w:rPr>
          <w:sz w:val="24"/>
          <w:szCs w:val="24"/>
          <w:highlight w:val="green"/>
        </w:rPr>
        <w:t>[bude doplněno</w:t>
      </w:r>
      <w:r w:rsidR="00DB6F29">
        <w:rPr>
          <w:sz w:val="24"/>
          <w:szCs w:val="24"/>
          <w:highlight w:val="green"/>
        </w:rPr>
        <w:t xml:space="preserve"> v souladu s rámcovou dohodou</w:t>
      </w:r>
      <w:r w:rsidR="00BD4443" w:rsidRPr="00453955">
        <w:rPr>
          <w:sz w:val="24"/>
          <w:szCs w:val="24"/>
          <w:highlight w:val="green"/>
        </w:rPr>
        <w:t>]</w:t>
      </w:r>
    </w:p>
    <w:p w14:paraId="32DF3C68" w14:textId="77777777" w:rsidR="00A17837" w:rsidRDefault="00A17837" w:rsidP="00B6290E">
      <w:pPr>
        <w:rPr>
          <w:b/>
          <w:sz w:val="24"/>
          <w:szCs w:val="24"/>
        </w:rPr>
      </w:pPr>
    </w:p>
    <w:p w14:paraId="40CF768D" w14:textId="1D4F38C8" w:rsidR="00BD4443" w:rsidRDefault="00BD4443" w:rsidP="00B6290E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Termín dodání:</w:t>
      </w:r>
      <w:r w:rsidRPr="00D4102C">
        <w:rPr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</w:t>
      </w:r>
      <w:r w:rsidR="00DB6F29">
        <w:rPr>
          <w:sz w:val="24"/>
          <w:szCs w:val="24"/>
          <w:highlight w:val="green"/>
        </w:rPr>
        <w:t xml:space="preserve"> v souladu s rámcovou dohodou</w:t>
      </w:r>
      <w:r w:rsidRPr="00453955">
        <w:rPr>
          <w:sz w:val="24"/>
          <w:szCs w:val="24"/>
          <w:highlight w:val="green"/>
        </w:rPr>
        <w:t>]</w:t>
      </w:r>
    </w:p>
    <w:p w14:paraId="41DA813D" w14:textId="77777777" w:rsidR="00A17837" w:rsidRDefault="00A17837" w:rsidP="00B6290E">
      <w:pPr>
        <w:rPr>
          <w:b/>
          <w:sz w:val="24"/>
          <w:szCs w:val="24"/>
          <w:highlight w:val="green"/>
        </w:rPr>
      </w:pPr>
    </w:p>
    <w:p w14:paraId="7F12559E" w14:textId="50B16E1F" w:rsidR="00B6290E" w:rsidRPr="00200665" w:rsidRDefault="00B6290E" w:rsidP="00B6290E">
      <w:pPr>
        <w:rPr>
          <w:b/>
          <w:sz w:val="24"/>
          <w:szCs w:val="24"/>
        </w:rPr>
      </w:pPr>
      <w:r w:rsidRPr="00D4102C">
        <w:rPr>
          <w:b/>
          <w:sz w:val="24"/>
          <w:szCs w:val="24"/>
          <w:highlight w:val="green"/>
        </w:rPr>
        <w:t xml:space="preserve">Kontaktní osoba objednatele: </w:t>
      </w:r>
      <w:r w:rsidRPr="00F7503D">
        <w:rPr>
          <w:sz w:val="24"/>
          <w:szCs w:val="24"/>
          <w:highlight w:val="green"/>
        </w:rPr>
        <w:t>[</w:t>
      </w:r>
      <w:r w:rsidRPr="00453955">
        <w:rPr>
          <w:sz w:val="24"/>
          <w:szCs w:val="24"/>
          <w:highlight w:val="green"/>
        </w:rPr>
        <w:t>bude doplněno]</w:t>
      </w:r>
    </w:p>
    <w:p w14:paraId="6B00F098" w14:textId="77777777" w:rsidR="00A17837" w:rsidRDefault="00A17837" w:rsidP="00B6290E">
      <w:pPr>
        <w:jc w:val="both"/>
        <w:rPr>
          <w:b/>
          <w:sz w:val="24"/>
          <w:szCs w:val="24"/>
        </w:rPr>
      </w:pPr>
    </w:p>
    <w:p w14:paraId="572AB566" w14:textId="2E5416F1" w:rsidR="00B6290E" w:rsidRPr="00200665" w:rsidRDefault="00B6290E" w:rsidP="00B6290E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Celkov</w:t>
      </w:r>
      <w:r>
        <w:rPr>
          <w:b/>
          <w:sz w:val="24"/>
          <w:szCs w:val="24"/>
        </w:rPr>
        <w:t>á hodnota objednávky v Kč bez</w:t>
      </w:r>
      <w:r w:rsidRPr="00200665">
        <w:rPr>
          <w:b/>
          <w:sz w:val="24"/>
          <w:szCs w:val="24"/>
        </w:rPr>
        <w:t xml:space="preserve"> DPH</w:t>
      </w:r>
      <w:r>
        <w:rPr>
          <w:b/>
          <w:sz w:val="24"/>
          <w:szCs w:val="24"/>
        </w:rPr>
        <w:t xml:space="preserve"> / s DPH</w:t>
      </w:r>
      <w:r w:rsidRPr="0020066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doplněno]</w:t>
      </w:r>
      <w:r>
        <w:rPr>
          <w:sz w:val="24"/>
          <w:szCs w:val="24"/>
        </w:rPr>
        <w:t xml:space="preserve"> / </w:t>
      </w:r>
      <w:r w:rsidRPr="00453955">
        <w:rPr>
          <w:sz w:val="24"/>
          <w:szCs w:val="24"/>
          <w:highlight w:val="green"/>
        </w:rPr>
        <w:t>[bude doplněno]</w:t>
      </w:r>
    </w:p>
    <w:p w14:paraId="1F725B36" w14:textId="77777777" w:rsidR="00A17837" w:rsidRDefault="00A17837" w:rsidP="00B6290E">
      <w:pPr>
        <w:jc w:val="both"/>
        <w:rPr>
          <w:b/>
          <w:sz w:val="24"/>
          <w:szCs w:val="24"/>
        </w:rPr>
      </w:pPr>
    </w:p>
    <w:p w14:paraId="63BC1566" w14:textId="5F89FCBC" w:rsidR="009B4BBF" w:rsidRDefault="009B4BBF" w:rsidP="00B6290E">
      <w:pPr>
        <w:jc w:val="both"/>
        <w:rPr>
          <w:b/>
          <w:sz w:val="24"/>
          <w:szCs w:val="24"/>
        </w:rPr>
      </w:pPr>
      <w:r w:rsidRPr="00D4102C">
        <w:rPr>
          <w:b/>
          <w:sz w:val="24"/>
          <w:szCs w:val="24"/>
          <w:highlight w:val="green"/>
        </w:rPr>
        <w:t>Další informace pro dodavatele:</w:t>
      </w:r>
      <w:r w:rsidRPr="00F7503D">
        <w:rPr>
          <w:sz w:val="24"/>
          <w:szCs w:val="24"/>
          <w:highlight w:val="green"/>
        </w:rPr>
        <w:t xml:space="preserve"> [</w:t>
      </w:r>
      <w:r>
        <w:rPr>
          <w:sz w:val="24"/>
          <w:szCs w:val="24"/>
          <w:highlight w:val="green"/>
        </w:rPr>
        <w:t>lze doplnit další informace pro dodavatele týkající se dílčí objednávky; tyto informace či požadavky nesmějí být v rozporu či nad rámec uzavřené rámcové dohody</w:t>
      </w:r>
      <w:r w:rsidRPr="00453955">
        <w:rPr>
          <w:sz w:val="24"/>
          <w:szCs w:val="24"/>
          <w:highlight w:val="green"/>
        </w:rPr>
        <w:t>]</w:t>
      </w:r>
    </w:p>
    <w:p w14:paraId="1CE845D6" w14:textId="77777777" w:rsidR="009B4BBF" w:rsidRDefault="009B4BBF" w:rsidP="00B6290E">
      <w:pPr>
        <w:jc w:val="both"/>
        <w:rPr>
          <w:b/>
          <w:sz w:val="24"/>
          <w:szCs w:val="24"/>
        </w:rPr>
      </w:pPr>
    </w:p>
    <w:p w14:paraId="1C7DFEDF" w14:textId="5D2807B2" w:rsidR="00B6290E" w:rsidRPr="00200665" w:rsidRDefault="00B6290E" w:rsidP="00B6290E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Jméno a příjmení oprávněné osoby objednatele:</w:t>
      </w:r>
      <w:r>
        <w:rPr>
          <w:b/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doplněno]</w:t>
      </w:r>
    </w:p>
    <w:p w14:paraId="150E2C20" w14:textId="77777777" w:rsidR="00A17837" w:rsidRDefault="00A17837" w:rsidP="00B6290E">
      <w:pPr>
        <w:jc w:val="both"/>
        <w:rPr>
          <w:b/>
          <w:sz w:val="24"/>
          <w:szCs w:val="24"/>
        </w:rPr>
      </w:pPr>
    </w:p>
    <w:p w14:paraId="28A76B4F" w14:textId="52795DBE" w:rsidR="00B6290E" w:rsidRPr="00200665" w:rsidRDefault="00B6290E" w:rsidP="00B6290E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Podpis oprávněné osoby objednatele:</w:t>
      </w:r>
    </w:p>
    <w:p w14:paraId="75797A1C" w14:textId="77777777" w:rsidR="000C64CD" w:rsidRDefault="000C64CD">
      <w:pPr>
        <w:rPr>
          <w:sz w:val="24"/>
          <w:szCs w:val="24"/>
        </w:rPr>
        <w:sectPr w:rsidR="000C64CD" w:rsidSect="003B55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E6F05" w14:textId="77777777" w:rsidR="000C64CD" w:rsidRPr="00335ED3" w:rsidRDefault="000C64CD" w:rsidP="000C64CD">
      <w:pPr>
        <w:pageBreakBefore/>
        <w:jc w:val="center"/>
        <w:rPr>
          <w:b/>
          <w:bCs/>
          <w:color w:val="000000"/>
          <w:sz w:val="24"/>
          <w:szCs w:val="24"/>
        </w:rPr>
      </w:pPr>
      <w:r w:rsidRPr="00335ED3">
        <w:rPr>
          <w:b/>
          <w:bCs/>
          <w:color w:val="000000"/>
          <w:sz w:val="24"/>
          <w:szCs w:val="24"/>
        </w:rPr>
        <w:lastRenderedPageBreak/>
        <w:t>Příloha č. 6</w:t>
      </w:r>
    </w:p>
    <w:p w14:paraId="6C05ED8D" w14:textId="77777777" w:rsidR="000C64CD" w:rsidRPr="00335ED3" w:rsidRDefault="000C64CD" w:rsidP="000C64CD">
      <w:pPr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3A773927" w14:textId="77777777" w:rsidR="000C64CD" w:rsidRPr="00335ED3" w:rsidRDefault="000C64CD" w:rsidP="000C64CD">
      <w:pPr>
        <w:ind w:left="720" w:hanging="720"/>
        <w:jc w:val="center"/>
        <w:rPr>
          <w:b/>
          <w:bCs/>
          <w:color w:val="000000"/>
          <w:sz w:val="24"/>
          <w:szCs w:val="24"/>
        </w:rPr>
      </w:pPr>
      <w:r w:rsidRPr="00335ED3">
        <w:rPr>
          <w:b/>
          <w:bCs/>
          <w:color w:val="000000"/>
          <w:sz w:val="24"/>
          <w:szCs w:val="24"/>
        </w:rPr>
        <w:t>Kontaktní údaje kupujícího na jednotlivá SSÚD</w:t>
      </w:r>
    </w:p>
    <w:p w14:paraId="0AD85B9F" w14:textId="77777777" w:rsidR="000C64CD" w:rsidRPr="00335ED3" w:rsidRDefault="000C64CD" w:rsidP="000C64CD">
      <w:pPr>
        <w:ind w:left="720" w:hanging="720"/>
        <w:jc w:val="center"/>
        <w:rPr>
          <w:b/>
          <w:bCs/>
          <w:color w:val="000000"/>
          <w:sz w:val="24"/>
          <w:szCs w:val="24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84"/>
        <w:gridCol w:w="3260"/>
        <w:gridCol w:w="1276"/>
        <w:gridCol w:w="2410"/>
        <w:gridCol w:w="2693"/>
      </w:tblGrid>
      <w:tr w:rsidR="000C64CD" w:rsidRPr="00292DF9" w14:paraId="472B9242" w14:textId="77777777" w:rsidTr="007E2402">
        <w:tc>
          <w:tcPr>
            <w:tcW w:w="2122" w:type="dxa"/>
            <w:vAlign w:val="center"/>
          </w:tcPr>
          <w:p w14:paraId="293F9D0F" w14:textId="77777777" w:rsidR="000C64CD" w:rsidRPr="00292DF9" w:rsidRDefault="000C64CD" w:rsidP="007E2402">
            <w:pPr>
              <w:tabs>
                <w:tab w:val="num" w:pos="810"/>
              </w:tabs>
              <w:jc w:val="center"/>
            </w:pPr>
            <w:bookmarkStart w:id="147" w:name="OLE_LINK3"/>
            <w:bookmarkStart w:id="148" w:name="OLE_LINK4"/>
            <w:r w:rsidRPr="00292DF9">
              <w:t>Středisko</w:t>
            </w:r>
          </w:p>
        </w:tc>
        <w:tc>
          <w:tcPr>
            <w:tcW w:w="1984" w:type="dxa"/>
            <w:vAlign w:val="center"/>
          </w:tcPr>
          <w:p w14:paraId="08790811" w14:textId="77777777" w:rsidR="000C64CD" w:rsidRPr="00292DF9" w:rsidRDefault="000C64CD" w:rsidP="007E2402">
            <w:pPr>
              <w:tabs>
                <w:tab w:val="num" w:pos="810"/>
              </w:tabs>
              <w:jc w:val="center"/>
            </w:pPr>
            <w:r w:rsidRPr="00292DF9">
              <w:t>Adresa</w:t>
            </w:r>
          </w:p>
        </w:tc>
        <w:tc>
          <w:tcPr>
            <w:tcW w:w="3260" w:type="dxa"/>
            <w:vAlign w:val="center"/>
          </w:tcPr>
          <w:p w14:paraId="26372FD2" w14:textId="77777777" w:rsidR="000C64CD" w:rsidRPr="00292DF9" w:rsidRDefault="000C64CD" w:rsidP="007E2402">
            <w:pPr>
              <w:tabs>
                <w:tab w:val="num" w:pos="810"/>
              </w:tabs>
              <w:jc w:val="center"/>
            </w:pPr>
            <w:r w:rsidRPr="00292DF9">
              <w:t>Křižovatka</w:t>
            </w:r>
          </w:p>
        </w:tc>
        <w:tc>
          <w:tcPr>
            <w:tcW w:w="1276" w:type="dxa"/>
            <w:vAlign w:val="center"/>
          </w:tcPr>
          <w:p w14:paraId="2E32553F" w14:textId="77777777" w:rsidR="000C64CD" w:rsidRPr="00292DF9" w:rsidRDefault="000C64CD" w:rsidP="007E2402">
            <w:pPr>
              <w:tabs>
                <w:tab w:val="num" w:pos="810"/>
              </w:tabs>
              <w:jc w:val="center"/>
            </w:pPr>
            <w:r w:rsidRPr="00292DF9">
              <w:t>Tel., fax</w:t>
            </w:r>
          </w:p>
        </w:tc>
        <w:tc>
          <w:tcPr>
            <w:tcW w:w="2410" w:type="dxa"/>
          </w:tcPr>
          <w:p w14:paraId="5BFD1013" w14:textId="77777777" w:rsidR="000C64CD" w:rsidRPr="00292DF9" w:rsidRDefault="000C64CD" w:rsidP="007E2402">
            <w:pPr>
              <w:tabs>
                <w:tab w:val="num" w:pos="810"/>
              </w:tabs>
              <w:jc w:val="center"/>
            </w:pPr>
            <w:r>
              <w:t>Vedoucí SSÚD</w:t>
            </w:r>
          </w:p>
        </w:tc>
        <w:tc>
          <w:tcPr>
            <w:tcW w:w="2693" w:type="dxa"/>
          </w:tcPr>
          <w:p w14:paraId="165E9FF7" w14:textId="77777777" w:rsidR="000C64CD" w:rsidRPr="00292DF9" w:rsidRDefault="000C64CD" w:rsidP="007E2402">
            <w:pPr>
              <w:tabs>
                <w:tab w:val="num" w:pos="810"/>
              </w:tabs>
              <w:jc w:val="center"/>
            </w:pPr>
            <w:r>
              <w:t>Vedoucí provozu</w:t>
            </w:r>
          </w:p>
        </w:tc>
      </w:tr>
      <w:tr w:rsidR="000C64CD" w:rsidRPr="00292DF9" w14:paraId="0131FFBE" w14:textId="77777777" w:rsidTr="007E2402">
        <w:tc>
          <w:tcPr>
            <w:tcW w:w="2122" w:type="dxa"/>
            <w:vAlign w:val="center"/>
          </w:tcPr>
          <w:p w14:paraId="6D96CB69" w14:textId="77777777" w:rsidR="000C64CD" w:rsidRPr="00292DF9" w:rsidRDefault="000C64CD" w:rsidP="000C64CD">
            <w:pPr>
              <w:tabs>
                <w:tab w:val="num" w:pos="810"/>
              </w:tabs>
              <w:jc w:val="both"/>
            </w:pPr>
            <w:bookmarkStart w:id="149" w:name="_GoBack" w:colFirst="4" w:colLast="5"/>
            <w:r w:rsidRPr="00292DF9">
              <w:t>SSÚ</w:t>
            </w:r>
            <w:r>
              <w:t>D</w:t>
            </w:r>
            <w:r w:rsidRPr="00292DF9">
              <w:t xml:space="preserve"> 5 </w:t>
            </w:r>
            <w:proofErr w:type="spellStart"/>
            <w:r w:rsidRPr="00292DF9">
              <w:t>Kocourovec</w:t>
            </w:r>
            <w:proofErr w:type="spellEnd"/>
          </w:p>
        </w:tc>
        <w:tc>
          <w:tcPr>
            <w:tcW w:w="1984" w:type="dxa"/>
            <w:vAlign w:val="center"/>
          </w:tcPr>
          <w:p w14:paraId="4D066864" w14:textId="77777777" w:rsidR="000C64CD" w:rsidRPr="00292DF9" w:rsidRDefault="000C64CD" w:rsidP="000C64CD">
            <w:pPr>
              <w:tabs>
                <w:tab w:val="num" w:pos="810"/>
              </w:tabs>
            </w:pPr>
            <w:r w:rsidRPr="00292DF9">
              <w:rPr>
                <w:snapToGrid w:val="0"/>
              </w:rPr>
              <w:t>783 56  Doloplazy</w:t>
            </w:r>
          </w:p>
        </w:tc>
        <w:tc>
          <w:tcPr>
            <w:tcW w:w="3260" w:type="dxa"/>
            <w:vAlign w:val="center"/>
          </w:tcPr>
          <w:p w14:paraId="09DF97E0" w14:textId="77777777" w:rsidR="000C64CD" w:rsidRPr="00292DF9" w:rsidRDefault="000C64CD" w:rsidP="000C64CD">
            <w:pPr>
              <w:tabs>
                <w:tab w:val="num" w:pos="810"/>
              </w:tabs>
              <w:jc w:val="both"/>
            </w:pPr>
            <w:r>
              <w:rPr>
                <w:snapToGrid w:val="0"/>
              </w:rPr>
              <w:t>dálnice D</w:t>
            </w:r>
            <w:r w:rsidRPr="00292DF9">
              <w:rPr>
                <w:snapToGrid w:val="0"/>
              </w:rPr>
              <w:t xml:space="preserve"> 35, křižovatka Motorest </w:t>
            </w:r>
            <w:proofErr w:type="spellStart"/>
            <w:r w:rsidRPr="00292DF9">
              <w:rPr>
                <w:snapToGrid w:val="0"/>
              </w:rPr>
              <w:t>Laml</w:t>
            </w:r>
            <w:proofErr w:type="spellEnd"/>
            <w:r w:rsidRPr="00292DF9">
              <w:rPr>
                <w:snapToGrid w:val="0"/>
              </w:rPr>
              <w:t xml:space="preserve">  km 283,5</w:t>
            </w:r>
          </w:p>
        </w:tc>
        <w:tc>
          <w:tcPr>
            <w:tcW w:w="1276" w:type="dxa"/>
            <w:vAlign w:val="center"/>
          </w:tcPr>
          <w:p w14:paraId="61D23428" w14:textId="77777777" w:rsidR="000C64CD" w:rsidRPr="00292DF9" w:rsidRDefault="000C64CD" w:rsidP="000C64CD">
            <w:pPr>
              <w:tabs>
                <w:tab w:val="num" w:pos="810"/>
              </w:tabs>
              <w:jc w:val="both"/>
              <w:rPr>
                <w:snapToGrid w:val="0"/>
              </w:rPr>
            </w:pPr>
            <w:r w:rsidRPr="00292DF9">
              <w:rPr>
                <w:snapToGrid w:val="0"/>
              </w:rPr>
              <w:t>585 100 070</w:t>
            </w:r>
          </w:p>
          <w:p w14:paraId="5827BCD2" w14:textId="77777777" w:rsidR="000C64CD" w:rsidRPr="00292DF9" w:rsidRDefault="000C64CD" w:rsidP="000C64CD">
            <w:pPr>
              <w:tabs>
                <w:tab w:val="num" w:pos="810"/>
              </w:tabs>
              <w:jc w:val="both"/>
            </w:pPr>
            <w:r w:rsidRPr="00292DF9">
              <w:rPr>
                <w:snapToGrid w:val="0"/>
              </w:rPr>
              <w:t>585 100 087</w:t>
            </w:r>
          </w:p>
        </w:tc>
        <w:tc>
          <w:tcPr>
            <w:tcW w:w="2410" w:type="dxa"/>
          </w:tcPr>
          <w:p w14:paraId="643502AC" w14:textId="135144E8" w:rsidR="000C64CD" w:rsidRDefault="000C64CD" w:rsidP="000C64CD"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  <w:tc>
          <w:tcPr>
            <w:tcW w:w="2693" w:type="dxa"/>
          </w:tcPr>
          <w:p w14:paraId="04991E74" w14:textId="70E5D72D" w:rsidR="000C64CD" w:rsidRDefault="000C64CD" w:rsidP="000C64CD"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</w:tr>
      <w:tr w:rsidR="000C64CD" w:rsidRPr="00292DF9" w14:paraId="32B452D8" w14:textId="77777777" w:rsidTr="007E2402">
        <w:tc>
          <w:tcPr>
            <w:tcW w:w="2122" w:type="dxa"/>
            <w:vAlign w:val="center"/>
          </w:tcPr>
          <w:p w14:paraId="762CDDF3" w14:textId="77777777" w:rsidR="000C64CD" w:rsidRPr="00292DF9" w:rsidRDefault="000C64CD" w:rsidP="000C64CD">
            <w:pPr>
              <w:tabs>
                <w:tab w:val="num" w:pos="810"/>
              </w:tabs>
              <w:jc w:val="both"/>
            </w:pPr>
            <w:r w:rsidRPr="00292DF9">
              <w:t>SSÚD 22 Mankovice</w:t>
            </w:r>
          </w:p>
        </w:tc>
        <w:tc>
          <w:tcPr>
            <w:tcW w:w="1984" w:type="dxa"/>
            <w:vAlign w:val="center"/>
          </w:tcPr>
          <w:p w14:paraId="324B9E3B" w14:textId="77777777" w:rsidR="000C64CD" w:rsidRPr="00292DF9" w:rsidRDefault="000C64CD" w:rsidP="000C64CD">
            <w:pPr>
              <w:tabs>
                <w:tab w:val="num" w:pos="810"/>
              </w:tabs>
            </w:pPr>
            <w:r w:rsidRPr="00292DF9">
              <w:t>Mankovice 157</w:t>
            </w:r>
          </w:p>
          <w:p w14:paraId="1A020B96" w14:textId="77777777" w:rsidR="000C64CD" w:rsidRPr="00292DF9" w:rsidRDefault="000C64CD" w:rsidP="000C64CD">
            <w:pPr>
              <w:tabs>
                <w:tab w:val="num" w:pos="810"/>
              </w:tabs>
            </w:pPr>
            <w:r w:rsidRPr="00292DF9">
              <w:t>742 35 Mankovice</w:t>
            </w:r>
          </w:p>
        </w:tc>
        <w:tc>
          <w:tcPr>
            <w:tcW w:w="3260" w:type="dxa"/>
            <w:vAlign w:val="center"/>
          </w:tcPr>
          <w:p w14:paraId="5B833E46" w14:textId="77777777" w:rsidR="000C64CD" w:rsidRPr="00292DF9" w:rsidRDefault="000C64CD" w:rsidP="000C64CD">
            <w:pPr>
              <w:tabs>
                <w:tab w:val="num" w:pos="810"/>
              </w:tabs>
              <w:jc w:val="both"/>
            </w:pPr>
            <w:r w:rsidRPr="00292DF9">
              <w:t>dálnice D 1, křižovatka Mankovice km 321</w:t>
            </w:r>
          </w:p>
        </w:tc>
        <w:tc>
          <w:tcPr>
            <w:tcW w:w="1276" w:type="dxa"/>
            <w:vAlign w:val="center"/>
          </w:tcPr>
          <w:p w14:paraId="54F8F9E4" w14:textId="77777777" w:rsidR="000C64CD" w:rsidRPr="00292DF9" w:rsidRDefault="000C64CD" w:rsidP="000C64CD">
            <w:pPr>
              <w:tabs>
                <w:tab w:val="num" w:pos="810"/>
              </w:tabs>
              <w:jc w:val="both"/>
            </w:pPr>
            <w:r w:rsidRPr="00292DF9">
              <w:t>602 726 828</w:t>
            </w:r>
          </w:p>
        </w:tc>
        <w:tc>
          <w:tcPr>
            <w:tcW w:w="2410" w:type="dxa"/>
          </w:tcPr>
          <w:p w14:paraId="73A6237A" w14:textId="199F2B68" w:rsidR="000C64CD" w:rsidRDefault="000C64CD" w:rsidP="000C64CD">
            <w:pPr>
              <w:tabs>
                <w:tab w:val="num" w:pos="810"/>
              </w:tabs>
              <w:jc w:val="both"/>
            </w:pPr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  <w:tc>
          <w:tcPr>
            <w:tcW w:w="2693" w:type="dxa"/>
          </w:tcPr>
          <w:p w14:paraId="490A7EEE" w14:textId="606335AF" w:rsidR="000C64CD" w:rsidRDefault="000C64CD" w:rsidP="000C64CD">
            <w:pPr>
              <w:tabs>
                <w:tab w:val="num" w:pos="810"/>
              </w:tabs>
              <w:jc w:val="both"/>
            </w:pPr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</w:tr>
      <w:tr w:rsidR="000C64CD" w:rsidRPr="00292DF9" w14:paraId="048D6D54" w14:textId="77777777" w:rsidTr="007E2402">
        <w:tc>
          <w:tcPr>
            <w:tcW w:w="2122" w:type="dxa"/>
            <w:vAlign w:val="center"/>
          </w:tcPr>
          <w:p w14:paraId="4ADAEEE7" w14:textId="77777777" w:rsidR="000C64CD" w:rsidRPr="00292DF9" w:rsidRDefault="000C64CD" w:rsidP="000C64CD">
            <w:pPr>
              <w:tabs>
                <w:tab w:val="num" w:pos="810"/>
              </w:tabs>
              <w:jc w:val="both"/>
            </w:pPr>
            <w:r w:rsidRPr="00292DF9">
              <w:t>SSÚD 23 Ostrava</w:t>
            </w:r>
          </w:p>
        </w:tc>
        <w:tc>
          <w:tcPr>
            <w:tcW w:w="1984" w:type="dxa"/>
            <w:vAlign w:val="center"/>
          </w:tcPr>
          <w:p w14:paraId="4C0BE3DE" w14:textId="77777777" w:rsidR="000C64CD" w:rsidRPr="00292DF9" w:rsidRDefault="000C64CD" w:rsidP="000C64CD">
            <w:pPr>
              <w:tabs>
                <w:tab w:val="num" w:pos="810"/>
              </w:tabs>
            </w:pPr>
            <w:r w:rsidRPr="00292DF9">
              <w:t>Slovenská 1142/7,</w:t>
            </w:r>
          </w:p>
          <w:p w14:paraId="7F318E37" w14:textId="77777777" w:rsidR="000C64CD" w:rsidRPr="00292DF9" w:rsidRDefault="000C64CD" w:rsidP="000C64CD">
            <w:pPr>
              <w:tabs>
                <w:tab w:val="num" w:pos="810"/>
              </w:tabs>
            </w:pPr>
            <w:r w:rsidRPr="00292DF9">
              <w:t>702 00 Ostrava</w:t>
            </w:r>
          </w:p>
        </w:tc>
        <w:tc>
          <w:tcPr>
            <w:tcW w:w="3260" w:type="dxa"/>
            <w:vAlign w:val="center"/>
          </w:tcPr>
          <w:p w14:paraId="2B29DAA1" w14:textId="77777777" w:rsidR="000C64CD" w:rsidRPr="00292DF9" w:rsidRDefault="000C64CD" w:rsidP="000C64CD">
            <w:pPr>
              <w:tabs>
                <w:tab w:val="num" w:pos="810"/>
              </w:tabs>
              <w:jc w:val="both"/>
            </w:pPr>
            <w:r w:rsidRPr="00292DF9">
              <w:t>dálnice D 1, křižovatka Místecká km 361</w:t>
            </w:r>
          </w:p>
        </w:tc>
        <w:tc>
          <w:tcPr>
            <w:tcW w:w="1276" w:type="dxa"/>
            <w:vAlign w:val="center"/>
          </w:tcPr>
          <w:p w14:paraId="7FB515B2" w14:textId="77777777" w:rsidR="000C64CD" w:rsidRPr="00292DF9" w:rsidRDefault="000C64CD" w:rsidP="000C64CD">
            <w:pPr>
              <w:tabs>
                <w:tab w:val="num" w:pos="810"/>
              </w:tabs>
              <w:jc w:val="both"/>
            </w:pPr>
            <w:r w:rsidRPr="00292DF9">
              <w:t>596 110 291</w:t>
            </w:r>
          </w:p>
          <w:p w14:paraId="610E4B3E" w14:textId="77777777" w:rsidR="000C64CD" w:rsidRPr="00292DF9" w:rsidRDefault="000C64CD" w:rsidP="000C64CD">
            <w:pPr>
              <w:tabs>
                <w:tab w:val="num" w:pos="810"/>
              </w:tabs>
              <w:jc w:val="both"/>
            </w:pPr>
            <w:r w:rsidRPr="00292DF9">
              <w:t>596 110 514</w:t>
            </w:r>
          </w:p>
        </w:tc>
        <w:tc>
          <w:tcPr>
            <w:tcW w:w="2410" w:type="dxa"/>
          </w:tcPr>
          <w:p w14:paraId="0AD539FE" w14:textId="40B8238B" w:rsidR="000C64CD" w:rsidRDefault="000C64CD" w:rsidP="000C64CD">
            <w:pPr>
              <w:tabs>
                <w:tab w:val="num" w:pos="810"/>
              </w:tabs>
              <w:jc w:val="both"/>
            </w:pPr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  <w:tc>
          <w:tcPr>
            <w:tcW w:w="2693" w:type="dxa"/>
          </w:tcPr>
          <w:p w14:paraId="42DBC7D1" w14:textId="571E3432" w:rsidR="000C64CD" w:rsidRDefault="000C64CD" w:rsidP="000C64CD">
            <w:pPr>
              <w:tabs>
                <w:tab w:val="num" w:pos="810"/>
              </w:tabs>
              <w:jc w:val="both"/>
            </w:pPr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</w:tr>
      <w:bookmarkEnd w:id="147"/>
      <w:bookmarkEnd w:id="148"/>
      <w:bookmarkEnd w:id="149"/>
    </w:tbl>
    <w:p w14:paraId="40A7DF2C" w14:textId="77777777" w:rsidR="000C64CD" w:rsidRPr="00292DF9" w:rsidRDefault="000C64CD" w:rsidP="000C64CD">
      <w:pPr>
        <w:jc w:val="both"/>
        <w:rPr>
          <w:bCs/>
          <w:color w:val="000000"/>
        </w:rPr>
      </w:pPr>
    </w:p>
    <w:p w14:paraId="0329628C" w14:textId="77777777" w:rsidR="000C64CD" w:rsidRDefault="000C64CD" w:rsidP="000C64CD"/>
    <w:p w14:paraId="0C2A0DA9" w14:textId="33022CB2" w:rsidR="001B0041" w:rsidRDefault="001B0041">
      <w:pPr>
        <w:rPr>
          <w:sz w:val="24"/>
          <w:szCs w:val="24"/>
        </w:rPr>
      </w:pPr>
    </w:p>
    <w:sectPr w:rsidR="001B0041" w:rsidSect="001654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A3408" w14:textId="77777777" w:rsidR="001607E6" w:rsidRDefault="001607E6" w:rsidP="00382FA1">
      <w:r>
        <w:separator/>
      </w:r>
    </w:p>
  </w:endnote>
  <w:endnote w:type="continuationSeparator" w:id="0">
    <w:p w14:paraId="28BB7CBC" w14:textId="77777777" w:rsidR="001607E6" w:rsidRDefault="001607E6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E8160" w14:textId="77777777" w:rsidR="0074019E" w:rsidRDefault="0074019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8E017" w14:textId="6BACD906" w:rsidR="0074019E" w:rsidRPr="003D0760" w:rsidRDefault="0074019E">
    <w:pPr>
      <w:pStyle w:val="Zpat"/>
      <w:jc w:val="center"/>
      <w:rPr>
        <w:sz w:val="24"/>
        <w:szCs w:val="24"/>
      </w:rPr>
    </w:pPr>
    <w:r w:rsidRPr="003D0760">
      <w:rPr>
        <w:sz w:val="24"/>
        <w:szCs w:val="24"/>
      </w:rPr>
      <w:t xml:space="preserve">Stránka </w:t>
    </w:r>
    <w:r w:rsidRPr="003D0760">
      <w:rPr>
        <w:b/>
        <w:sz w:val="24"/>
        <w:szCs w:val="24"/>
      </w:rPr>
      <w:fldChar w:fldCharType="begin"/>
    </w:r>
    <w:r w:rsidRPr="003D0760">
      <w:rPr>
        <w:b/>
        <w:sz w:val="24"/>
        <w:szCs w:val="24"/>
      </w:rPr>
      <w:instrText>PAGE</w:instrText>
    </w:r>
    <w:r w:rsidRPr="003D0760">
      <w:rPr>
        <w:b/>
        <w:sz w:val="24"/>
        <w:szCs w:val="24"/>
      </w:rPr>
      <w:fldChar w:fldCharType="separate"/>
    </w:r>
    <w:r w:rsidR="000C64CD">
      <w:rPr>
        <w:b/>
        <w:noProof/>
        <w:sz w:val="24"/>
        <w:szCs w:val="24"/>
      </w:rPr>
      <w:t>19</w:t>
    </w:r>
    <w:r w:rsidRPr="003D0760">
      <w:rPr>
        <w:b/>
        <w:sz w:val="24"/>
        <w:szCs w:val="24"/>
      </w:rPr>
      <w:fldChar w:fldCharType="end"/>
    </w:r>
    <w:r w:rsidRPr="003D0760">
      <w:rPr>
        <w:sz w:val="24"/>
        <w:szCs w:val="24"/>
      </w:rPr>
      <w:t xml:space="preserve"> z </w:t>
    </w:r>
    <w:r>
      <w:rPr>
        <w:b/>
        <w:sz w:val="24"/>
        <w:szCs w:val="24"/>
      </w:rPr>
      <w:t>19</w:t>
    </w:r>
  </w:p>
  <w:p w14:paraId="66797B7D" w14:textId="77777777" w:rsidR="0074019E" w:rsidRDefault="0074019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A5C22" w14:textId="77777777" w:rsidR="0074019E" w:rsidRDefault="0074019E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C5B2C" w14:textId="77777777" w:rsidR="0074019E" w:rsidRDefault="0074019E">
    <w:pPr>
      <w:pStyle w:val="Zpat"/>
      <w:jc w:val="center"/>
    </w:pPr>
  </w:p>
  <w:p w14:paraId="7B32AD67" w14:textId="77777777" w:rsidR="0074019E" w:rsidRPr="00885D00" w:rsidRDefault="0074019E" w:rsidP="001B0041">
    <w:pPr>
      <w:pStyle w:val="Zpat"/>
      <w:tabs>
        <w:tab w:val="center" w:pos="4680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5206"/>
      <w:docPartObj>
        <w:docPartGallery w:val="Page Numbers (Bottom of Page)"/>
        <w:docPartUnique/>
      </w:docPartObj>
    </w:sdtPr>
    <w:sdtEndPr/>
    <w:sdtContent>
      <w:sdt>
        <w:sdtPr>
          <w:id w:val="4345207"/>
          <w:docPartObj>
            <w:docPartGallery w:val="Page Numbers (Top of Page)"/>
            <w:docPartUnique/>
          </w:docPartObj>
        </w:sdtPr>
        <w:sdtEndPr/>
        <w:sdtContent>
          <w:p w14:paraId="63B2564D" w14:textId="77777777" w:rsidR="0074019E" w:rsidRDefault="001607E6">
            <w:pPr>
              <w:pStyle w:val="Zpat"/>
              <w:jc w:val="center"/>
            </w:pPr>
          </w:p>
        </w:sdtContent>
      </w:sdt>
    </w:sdtContent>
  </w:sdt>
  <w:p w14:paraId="4BA5B405" w14:textId="77777777" w:rsidR="0074019E" w:rsidRDefault="0074019E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2CD34" w14:textId="77777777" w:rsidR="0074019E" w:rsidRDefault="007401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11A2C" w14:textId="77777777" w:rsidR="001607E6" w:rsidRDefault="001607E6" w:rsidP="00382FA1">
      <w:r>
        <w:separator/>
      </w:r>
    </w:p>
  </w:footnote>
  <w:footnote w:type="continuationSeparator" w:id="0">
    <w:p w14:paraId="274347A8" w14:textId="77777777" w:rsidR="001607E6" w:rsidRDefault="001607E6" w:rsidP="0038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D6243" w14:textId="77777777" w:rsidR="0074019E" w:rsidRDefault="0074019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6AA13" w14:textId="77777777" w:rsidR="0074019E" w:rsidRDefault="0074019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53833" w14:textId="77777777" w:rsidR="0074019E" w:rsidRDefault="007401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56633"/>
    <w:multiLevelType w:val="multilevel"/>
    <w:tmpl w:val="D818CF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17E1B"/>
    <w:multiLevelType w:val="multilevel"/>
    <w:tmpl w:val="034E3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52A61"/>
    <w:multiLevelType w:val="multilevel"/>
    <w:tmpl w:val="1D1878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6BF26CF"/>
    <w:multiLevelType w:val="multilevel"/>
    <w:tmpl w:val="1DD273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C190449"/>
    <w:multiLevelType w:val="multilevel"/>
    <w:tmpl w:val="22F2FE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2" w15:restartNumberingAfterBreak="0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98E3BB5"/>
    <w:multiLevelType w:val="multilevel"/>
    <w:tmpl w:val="932EC2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09E39B3"/>
    <w:multiLevelType w:val="multilevel"/>
    <w:tmpl w:val="A43CF9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B93EF9"/>
    <w:multiLevelType w:val="multilevel"/>
    <w:tmpl w:val="5004FE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C96BAC"/>
    <w:multiLevelType w:val="multilevel"/>
    <w:tmpl w:val="47E4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3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6" w15:restartNumberingAfterBreak="0">
    <w:nsid w:val="6B45144E"/>
    <w:multiLevelType w:val="hybridMultilevel"/>
    <w:tmpl w:val="E0909C5A"/>
    <w:lvl w:ilvl="0" w:tplc="BBFE9E82">
      <w:start w:val="5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793A379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D8C53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BCC9D2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5189E5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F56A8E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7ACC2B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260D4F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ADCD3D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D51879"/>
    <w:multiLevelType w:val="multilevel"/>
    <w:tmpl w:val="18527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28"/>
  </w:num>
  <w:num w:numId="5">
    <w:abstractNumId w:val="23"/>
  </w:num>
  <w:num w:numId="6">
    <w:abstractNumId w:val="0"/>
  </w:num>
  <w:num w:numId="7">
    <w:abstractNumId w:val="27"/>
  </w:num>
  <w:num w:numId="8">
    <w:abstractNumId w:val="13"/>
  </w:num>
  <w:num w:numId="9">
    <w:abstractNumId w:val="4"/>
  </w:num>
  <w:num w:numId="10">
    <w:abstractNumId w:val="26"/>
  </w:num>
  <w:num w:numId="11">
    <w:abstractNumId w:val="30"/>
  </w:num>
  <w:num w:numId="12">
    <w:abstractNumId w:val="17"/>
  </w:num>
  <w:num w:numId="13">
    <w:abstractNumId w:val="29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8"/>
  </w:num>
  <w:num w:numId="19">
    <w:abstractNumId w:val="24"/>
  </w:num>
  <w:num w:numId="20">
    <w:abstractNumId w:val="15"/>
  </w:num>
  <w:num w:numId="21">
    <w:abstractNumId w:val="9"/>
  </w:num>
  <w:num w:numId="22">
    <w:abstractNumId w:val="6"/>
  </w:num>
  <w:num w:numId="23">
    <w:abstractNumId w:val="3"/>
  </w:num>
  <w:num w:numId="24">
    <w:abstractNumId w:val="7"/>
  </w:num>
  <w:num w:numId="25">
    <w:abstractNumId w:val="25"/>
  </w:num>
  <w:num w:numId="26">
    <w:abstractNumId w:val="22"/>
  </w:num>
  <w:num w:numId="27">
    <w:abstractNumId w:val="16"/>
  </w:num>
  <w:num w:numId="28">
    <w:abstractNumId w:val="14"/>
  </w:num>
  <w:num w:numId="29">
    <w:abstractNumId w:val="8"/>
  </w:num>
  <w:num w:numId="30">
    <w:abstractNumId w:val="1"/>
  </w:num>
  <w:num w:numId="31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E3"/>
    <w:rsid w:val="0000156D"/>
    <w:rsid w:val="00006867"/>
    <w:rsid w:val="00010F2C"/>
    <w:rsid w:val="00011669"/>
    <w:rsid w:val="00021EA6"/>
    <w:rsid w:val="00023CCD"/>
    <w:rsid w:val="00031197"/>
    <w:rsid w:val="00037E6B"/>
    <w:rsid w:val="00042852"/>
    <w:rsid w:val="00045B59"/>
    <w:rsid w:val="00051B62"/>
    <w:rsid w:val="000653F8"/>
    <w:rsid w:val="00067DD4"/>
    <w:rsid w:val="00073562"/>
    <w:rsid w:val="00080435"/>
    <w:rsid w:val="000833EA"/>
    <w:rsid w:val="000879AF"/>
    <w:rsid w:val="00090D4D"/>
    <w:rsid w:val="00092B63"/>
    <w:rsid w:val="00094D20"/>
    <w:rsid w:val="000A1512"/>
    <w:rsid w:val="000A171C"/>
    <w:rsid w:val="000A2B60"/>
    <w:rsid w:val="000A583A"/>
    <w:rsid w:val="000A7C48"/>
    <w:rsid w:val="000A7E99"/>
    <w:rsid w:val="000B26AE"/>
    <w:rsid w:val="000C043E"/>
    <w:rsid w:val="000C1664"/>
    <w:rsid w:val="000C18F6"/>
    <w:rsid w:val="000C326F"/>
    <w:rsid w:val="000C64CD"/>
    <w:rsid w:val="000D0C78"/>
    <w:rsid w:val="000D1F31"/>
    <w:rsid w:val="000D6A4E"/>
    <w:rsid w:val="000E0BF3"/>
    <w:rsid w:val="000E4148"/>
    <w:rsid w:val="000E4ED7"/>
    <w:rsid w:val="000E4FE5"/>
    <w:rsid w:val="000E7797"/>
    <w:rsid w:val="000F5737"/>
    <w:rsid w:val="000F69A3"/>
    <w:rsid w:val="00101796"/>
    <w:rsid w:val="00103632"/>
    <w:rsid w:val="001038FF"/>
    <w:rsid w:val="00105EA8"/>
    <w:rsid w:val="00106240"/>
    <w:rsid w:val="001107B4"/>
    <w:rsid w:val="001113DD"/>
    <w:rsid w:val="00111A04"/>
    <w:rsid w:val="0013729A"/>
    <w:rsid w:val="00142099"/>
    <w:rsid w:val="00142DC9"/>
    <w:rsid w:val="001470F1"/>
    <w:rsid w:val="00151418"/>
    <w:rsid w:val="0015337E"/>
    <w:rsid w:val="001607E6"/>
    <w:rsid w:val="00160F74"/>
    <w:rsid w:val="001610BD"/>
    <w:rsid w:val="00162534"/>
    <w:rsid w:val="00163E81"/>
    <w:rsid w:val="001716FC"/>
    <w:rsid w:val="001720C5"/>
    <w:rsid w:val="001853EA"/>
    <w:rsid w:val="00185B91"/>
    <w:rsid w:val="00187A91"/>
    <w:rsid w:val="00187B3B"/>
    <w:rsid w:val="00191A45"/>
    <w:rsid w:val="001932C3"/>
    <w:rsid w:val="001A10B1"/>
    <w:rsid w:val="001A2588"/>
    <w:rsid w:val="001A2D0D"/>
    <w:rsid w:val="001A32FD"/>
    <w:rsid w:val="001A5343"/>
    <w:rsid w:val="001B0041"/>
    <w:rsid w:val="001B05EF"/>
    <w:rsid w:val="001B3664"/>
    <w:rsid w:val="001C0C36"/>
    <w:rsid w:val="001C3090"/>
    <w:rsid w:val="001C4F75"/>
    <w:rsid w:val="001C6E35"/>
    <w:rsid w:val="001D0250"/>
    <w:rsid w:val="001D1F42"/>
    <w:rsid w:val="001D5A60"/>
    <w:rsid w:val="001D67BA"/>
    <w:rsid w:val="001D7B92"/>
    <w:rsid w:val="001E04CC"/>
    <w:rsid w:val="001E1BBD"/>
    <w:rsid w:val="001E2C83"/>
    <w:rsid w:val="001F26BF"/>
    <w:rsid w:val="001F68E0"/>
    <w:rsid w:val="00201A3A"/>
    <w:rsid w:val="002069A6"/>
    <w:rsid w:val="0021116E"/>
    <w:rsid w:val="00211525"/>
    <w:rsid w:val="00212619"/>
    <w:rsid w:val="00212D59"/>
    <w:rsid w:val="00213B2A"/>
    <w:rsid w:val="00225B96"/>
    <w:rsid w:val="0022745F"/>
    <w:rsid w:val="00230ED7"/>
    <w:rsid w:val="00231F0C"/>
    <w:rsid w:val="00235529"/>
    <w:rsid w:val="00241302"/>
    <w:rsid w:val="0024250E"/>
    <w:rsid w:val="0025424D"/>
    <w:rsid w:val="00263B95"/>
    <w:rsid w:val="002671AC"/>
    <w:rsid w:val="00272E41"/>
    <w:rsid w:val="00273E63"/>
    <w:rsid w:val="0028371D"/>
    <w:rsid w:val="00285607"/>
    <w:rsid w:val="002866B6"/>
    <w:rsid w:val="00291AD8"/>
    <w:rsid w:val="002931C6"/>
    <w:rsid w:val="002A18DE"/>
    <w:rsid w:val="002A2116"/>
    <w:rsid w:val="002B2149"/>
    <w:rsid w:val="002B6335"/>
    <w:rsid w:val="002C17EE"/>
    <w:rsid w:val="002C49BB"/>
    <w:rsid w:val="002D0211"/>
    <w:rsid w:val="002D1DBF"/>
    <w:rsid w:val="002D5BDB"/>
    <w:rsid w:val="002D6DBA"/>
    <w:rsid w:val="002D6F02"/>
    <w:rsid w:val="002E0467"/>
    <w:rsid w:val="002E7C2D"/>
    <w:rsid w:val="002F1289"/>
    <w:rsid w:val="00304F83"/>
    <w:rsid w:val="003051E9"/>
    <w:rsid w:val="003113D9"/>
    <w:rsid w:val="003118B4"/>
    <w:rsid w:val="00312E92"/>
    <w:rsid w:val="00316827"/>
    <w:rsid w:val="003173CA"/>
    <w:rsid w:val="00321B49"/>
    <w:rsid w:val="00333B23"/>
    <w:rsid w:val="0033408C"/>
    <w:rsid w:val="00335ED3"/>
    <w:rsid w:val="003449AB"/>
    <w:rsid w:val="003449C1"/>
    <w:rsid w:val="0034701C"/>
    <w:rsid w:val="00352D29"/>
    <w:rsid w:val="00360A2E"/>
    <w:rsid w:val="00361E48"/>
    <w:rsid w:val="00362D4F"/>
    <w:rsid w:val="003638B8"/>
    <w:rsid w:val="00374A53"/>
    <w:rsid w:val="00382FA1"/>
    <w:rsid w:val="00387954"/>
    <w:rsid w:val="00395CFA"/>
    <w:rsid w:val="003A57B6"/>
    <w:rsid w:val="003A72B0"/>
    <w:rsid w:val="003B0901"/>
    <w:rsid w:val="003B239D"/>
    <w:rsid w:val="003B55C8"/>
    <w:rsid w:val="003C2099"/>
    <w:rsid w:val="003C2FE3"/>
    <w:rsid w:val="003C40D9"/>
    <w:rsid w:val="003C5398"/>
    <w:rsid w:val="003C551B"/>
    <w:rsid w:val="003D0760"/>
    <w:rsid w:val="003D1C72"/>
    <w:rsid w:val="003D3D0C"/>
    <w:rsid w:val="003D77CF"/>
    <w:rsid w:val="003E1B43"/>
    <w:rsid w:val="003F6E6B"/>
    <w:rsid w:val="0040006F"/>
    <w:rsid w:val="0040393E"/>
    <w:rsid w:val="00414936"/>
    <w:rsid w:val="00414C37"/>
    <w:rsid w:val="00416573"/>
    <w:rsid w:val="00417FA0"/>
    <w:rsid w:val="00424378"/>
    <w:rsid w:val="0042450F"/>
    <w:rsid w:val="00424B8D"/>
    <w:rsid w:val="0042592A"/>
    <w:rsid w:val="004304F2"/>
    <w:rsid w:val="00430B15"/>
    <w:rsid w:val="004310F1"/>
    <w:rsid w:val="0043238C"/>
    <w:rsid w:val="004326A4"/>
    <w:rsid w:val="00432946"/>
    <w:rsid w:val="00432D21"/>
    <w:rsid w:val="0043335D"/>
    <w:rsid w:val="004407DA"/>
    <w:rsid w:val="0044223E"/>
    <w:rsid w:val="00446D41"/>
    <w:rsid w:val="0045449E"/>
    <w:rsid w:val="00460758"/>
    <w:rsid w:val="00472BD4"/>
    <w:rsid w:val="00474E97"/>
    <w:rsid w:val="00474ECC"/>
    <w:rsid w:val="004812E7"/>
    <w:rsid w:val="00485B07"/>
    <w:rsid w:val="004876CF"/>
    <w:rsid w:val="00497FF9"/>
    <w:rsid w:val="004A5E0C"/>
    <w:rsid w:val="004B64E1"/>
    <w:rsid w:val="004C124C"/>
    <w:rsid w:val="004C7C54"/>
    <w:rsid w:val="004C7F74"/>
    <w:rsid w:val="004D35BF"/>
    <w:rsid w:val="004D3626"/>
    <w:rsid w:val="004D54B1"/>
    <w:rsid w:val="004D5940"/>
    <w:rsid w:val="004E0FD6"/>
    <w:rsid w:val="004E6A18"/>
    <w:rsid w:val="004E7D94"/>
    <w:rsid w:val="004F66BD"/>
    <w:rsid w:val="004F6DB0"/>
    <w:rsid w:val="00502770"/>
    <w:rsid w:val="00502AC8"/>
    <w:rsid w:val="00513C38"/>
    <w:rsid w:val="00514CA0"/>
    <w:rsid w:val="00516513"/>
    <w:rsid w:val="00516C32"/>
    <w:rsid w:val="00523AF7"/>
    <w:rsid w:val="00531170"/>
    <w:rsid w:val="00537EF9"/>
    <w:rsid w:val="00540852"/>
    <w:rsid w:val="005417E6"/>
    <w:rsid w:val="0054186D"/>
    <w:rsid w:val="00546F24"/>
    <w:rsid w:val="00552062"/>
    <w:rsid w:val="00552977"/>
    <w:rsid w:val="00553796"/>
    <w:rsid w:val="00554C8D"/>
    <w:rsid w:val="00557134"/>
    <w:rsid w:val="00562B48"/>
    <w:rsid w:val="00565CB4"/>
    <w:rsid w:val="0056699F"/>
    <w:rsid w:val="00567BDE"/>
    <w:rsid w:val="005745A5"/>
    <w:rsid w:val="005751D3"/>
    <w:rsid w:val="0058064C"/>
    <w:rsid w:val="00586D76"/>
    <w:rsid w:val="00587CF9"/>
    <w:rsid w:val="005964BF"/>
    <w:rsid w:val="005A7150"/>
    <w:rsid w:val="005B0E30"/>
    <w:rsid w:val="005B4C93"/>
    <w:rsid w:val="005C085A"/>
    <w:rsid w:val="005C1087"/>
    <w:rsid w:val="005C360E"/>
    <w:rsid w:val="005C6DBB"/>
    <w:rsid w:val="005C7548"/>
    <w:rsid w:val="005D378A"/>
    <w:rsid w:val="005D3BA0"/>
    <w:rsid w:val="005D6129"/>
    <w:rsid w:val="005D7538"/>
    <w:rsid w:val="005E30EF"/>
    <w:rsid w:val="005E320A"/>
    <w:rsid w:val="005E568F"/>
    <w:rsid w:val="005E5A38"/>
    <w:rsid w:val="005F0A0D"/>
    <w:rsid w:val="005F6762"/>
    <w:rsid w:val="00604842"/>
    <w:rsid w:val="00610701"/>
    <w:rsid w:val="00612520"/>
    <w:rsid w:val="00617BD5"/>
    <w:rsid w:val="0062452C"/>
    <w:rsid w:val="00627D96"/>
    <w:rsid w:val="0063171D"/>
    <w:rsid w:val="006331B0"/>
    <w:rsid w:val="00633838"/>
    <w:rsid w:val="00636DA0"/>
    <w:rsid w:val="006460B8"/>
    <w:rsid w:val="006538AF"/>
    <w:rsid w:val="00656E78"/>
    <w:rsid w:val="006577D3"/>
    <w:rsid w:val="0066013F"/>
    <w:rsid w:val="0066128F"/>
    <w:rsid w:val="00673348"/>
    <w:rsid w:val="00673624"/>
    <w:rsid w:val="00675E32"/>
    <w:rsid w:val="00677963"/>
    <w:rsid w:val="006825E1"/>
    <w:rsid w:val="00684552"/>
    <w:rsid w:val="00684D11"/>
    <w:rsid w:val="006879BF"/>
    <w:rsid w:val="00690685"/>
    <w:rsid w:val="00693B6A"/>
    <w:rsid w:val="00696DDA"/>
    <w:rsid w:val="006A2FC6"/>
    <w:rsid w:val="006A4053"/>
    <w:rsid w:val="006A5716"/>
    <w:rsid w:val="006C11D5"/>
    <w:rsid w:val="006C1BE0"/>
    <w:rsid w:val="006C42A4"/>
    <w:rsid w:val="006D0262"/>
    <w:rsid w:val="006D0E13"/>
    <w:rsid w:val="006D69FE"/>
    <w:rsid w:val="006D7380"/>
    <w:rsid w:val="006D7A0F"/>
    <w:rsid w:val="006E426C"/>
    <w:rsid w:val="006E6E3B"/>
    <w:rsid w:val="006F030B"/>
    <w:rsid w:val="006F3602"/>
    <w:rsid w:val="006F3EE5"/>
    <w:rsid w:val="007016E6"/>
    <w:rsid w:val="007070FB"/>
    <w:rsid w:val="007120CC"/>
    <w:rsid w:val="00712C7B"/>
    <w:rsid w:val="00714888"/>
    <w:rsid w:val="007168F5"/>
    <w:rsid w:val="00716F9C"/>
    <w:rsid w:val="00720377"/>
    <w:rsid w:val="00720DED"/>
    <w:rsid w:val="007300E0"/>
    <w:rsid w:val="00732CF7"/>
    <w:rsid w:val="00734663"/>
    <w:rsid w:val="00735760"/>
    <w:rsid w:val="0074019E"/>
    <w:rsid w:val="007454BD"/>
    <w:rsid w:val="00750725"/>
    <w:rsid w:val="00753730"/>
    <w:rsid w:val="00756293"/>
    <w:rsid w:val="0075788A"/>
    <w:rsid w:val="00766C70"/>
    <w:rsid w:val="00770A34"/>
    <w:rsid w:val="0077115B"/>
    <w:rsid w:val="007749CF"/>
    <w:rsid w:val="007777BE"/>
    <w:rsid w:val="007805EF"/>
    <w:rsid w:val="00781ACC"/>
    <w:rsid w:val="007824CB"/>
    <w:rsid w:val="0078423A"/>
    <w:rsid w:val="00785A44"/>
    <w:rsid w:val="00786EF1"/>
    <w:rsid w:val="00791DAE"/>
    <w:rsid w:val="00794C44"/>
    <w:rsid w:val="007957EC"/>
    <w:rsid w:val="007970DC"/>
    <w:rsid w:val="007A01D8"/>
    <w:rsid w:val="007A03F9"/>
    <w:rsid w:val="007A7FC6"/>
    <w:rsid w:val="007B20DB"/>
    <w:rsid w:val="007B27F0"/>
    <w:rsid w:val="007B65DC"/>
    <w:rsid w:val="007C293F"/>
    <w:rsid w:val="007C77DA"/>
    <w:rsid w:val="007D12FA"/>
    <w:rsid w:val="007D3D4A"/>
    <w:rsid w:val="007E15BA"/>
    <w:rsid w:val="007E422A"/>
    <w:rsid w:val="007E4E38"/>
    <w:rsid w:val="007F1A8E"/>
    <w:rsid w:val="007F4785"/>
    <w:rsid w:val="008050A9"/>
    <w:rsid w:val="00810CAD"/>
    <w:rsid w:val="00814A9B"/>
    <w:rsid w:val="00816B5D"/>
    <w:rsid w:val="00823415"/>
    <w:rsid w:val="0082458E"/>
    <w:rsid w:val="008275A2"/>
    <w:rsid w:val="00830508"/>
    <w:rsid w:val="00833BF0"/>
    <w:rsid w:val="00835974"/>
    <w:rsid w:val="00836CD5"/>
    <w:rsid w:val="00860B34"/>
    <w:rsid w:val="00861AE3"/>
    <w:rsid w:val="00867AE1"/>
    <w:rsid w:val="008707E0"/>
    <w:rsid w:val="0087111A"/>
    <w:rsid w:val="00871B5A"/>
    <w:rsid w:val="008808B6"/>
    <w:rsid w:val="00884B66"/>
    <w:rsid w:val="0088648B"/>
    <w:rsid w:val="00886F4E"/>
    <w:rsid w:val="008870A9"/>
    <w:rsid w:val="0089222B"/>
    <w:rsid w:val="008A1655"/>
    <w:rsid w:val="008B14FF"/>
    <w:rsid w:val="008B5FAB"/>
    <w:rsid w:val="008B64D0"/>
    <w:rsid w:val="008C0041"/>
    <w:rsid w:val="008C0DDA"/>
    <w:rsid w:val="008C14C1"/>
    <w:rsid w:val="008D2A13"/>
    <w:rsid w:val="008E25FD"/>
    <w:rsid w:val="008E379E"/>
    <w:rsid w:val="008F0500"/>
    <w:rsid w:val="008F0EE3"/>
    <w:rsid w:val="008F7108"/>
    <w:rsid w:val="00901942"/>
    <w:rsid w:val="0090455F"/>
    <w:rsid w:val="00904C13"/>
    <w:rsid w:val="00905A85"/>
    <w:rsid w:val="009109DF"/>
    <w:rsid w:val="00913477"/>
    <w:rsid w:val="0091798A"/>
    <w:rsid w:val="00920B80"/>
    <w:rsid w:val="00922B2C"/>
    <w:rsid w:val="009247A7"/>
    <w:rsid w:val="0093127E"/>
    <w:rsid w:val="00934249"/>
    <w:rsid w:val="00940B30"/>
    <w:rsid w:val="00942A67"/>
    <w:rsid w:val="00945648"/>
    <w:rsid w:val="00950430"/>
    <w:rsid w:val="00956C3A"/>
    <w:rsid w:val="00957EFF"/>
    <w:rsid w:val="00964345"/>
    <w:rsid w:val="00990A36"/>
    <w:rsid w:val="00994ED2"/>
    <w:rsid w:val="00996988"/>
    <w:rsid w:val="009A0A31"/>
    <w:rsid w:val="009A33A4"/>
    <w:rsid w:val="009B2095"/>
    <w:rsid w:val="009B406A"/>
    <w:rsid w:val="009B4125"/>
    <w:rsid w:val="009B4BBF"/>
    <w:rsid w:val="009C37C5"/>
    <w:rsid w:val="009C5BE0"/>
    <w:rsid w:val="009D1D25"/>
    <w:rsid w:val="009D3BAF"/>
    <w:rsid w:val="009D7227"/>
    <w:rsid w:val="009E15AD"/>
    <w:rsid w:val="009E5C9F"/>
    <w:rsid w:val="009F1F39"/>
    <w:rsid w:val="009F3A2F"/>
    <w:rsid w:val="009F658C"/>
    <w:rsid w:val="00A104F1"/>
    <w:rsid w:val="00A113D1"/>
    <w:rsid w:val="00A113D6"/>
    <w:rsid w:val="00A12E43"/>
    <w:rsid w:val="00A17837"/>
    <w:rsid w:val="00A205C2"/>
    <w:rsid w:val="00A21159"/>
    <w:rsid w:val="00A2517A"/>
    <w:rsid w:val="00A26D41"/>
    <w:rsid w:val="00A27525"/>
    <w:rsid w:val="00A31845"/>
    <w:rsid w:val="00A32D33"/>
    <w:rsid w:val="00A35047"/>
    <w:rsid w:val="00A42FA9"/>
    <w:rsid w:val="00A464FA"/>
    <w:rsid w:val="00A471CC"/>
    <w:rsid w:val="00A47882"/>
    <w:rsid w:val="00A47E4A"/>
    <w:rsid w:val="00A50F60"/>
    <w:rsid w:val="00A52AB1"/>
    <w:rsid w:val="00A54A15"/>
    <w:rsid w:val="00A56C0D"/>
    <w:rsid w:val="00A67B86"/>
    <w:rsid w:val="00A75B1A"/>
    <w:rsid w:val="00A82866"/>
    <w:rsid w:val="00A8370B"/>
    <w:rsid w:val="00A875EE"/>
    <w:rsid w:val="00A91BBC"/>
    <w:rsid w:val="00A9386E"/>
    <w:rsid w:val="00A94BB2"/>
    <w:rsid w:val="00AA307A"/>
    <w:rsid w:val="00AA4B5C"/>
    <w:rsid w:val="00AB04D0"/>
    <w:rsid w:val="00AB4A27"/>
    <w:rsid w:val="00AC68A7"/>
    <w:rsid w:val="00AC6D68"/>
    <w:rsid w:val="00AD16F2"/>
    <w:rsid w:val="00AD6F08"/>
    <w:rsid w:val="00AE0238"/>
    <w:rsid w:val="00AE559E"/>
    <w:rsid w:val="00AF2150"/>
    <w:rsid w:val="00AF24C0"/>
    <w:rsid w:val="00B01DCD"/>
    <w:rsid w:val="00B03E75"/>
    <w:rsid w:val="00B129C9"/>
    <w:rsid w:val="00B20616"/>
    <w:rsid w:val="00B21D91"/>
    <w:rsid w:val="00B23195"/>
    <w:rsid w:val="00B329EF"/>
    <w:rsid w:val="00B33D46"/>
    <w:rsid w:val="00B344C1"/>
    <w:rsid w:val="00B36608"/>
    <w:rsid w:val="00B36DA7"/>
    <w:rsid w:val="00B37716"/>
    <w:rsid w:val="00B37737"/>
    <w:rsid w:val="00B47C2E"/>
    <w:rsid w:val="00B508F5"/>
    <w:rsid w:val="00B51E21"/>
    <w:rsid w:val="00B60BD1"/>
    <w:rsid w:val="00B61669"/>
    <w:rsid w:val="00B6290E"/>
    <w:rsid w:val="00B65504"/>
    <w:rsid w:val="00B65B8C"/>
    <w:rsid w:val="00B70AAA"/>
    <w:rsid w:val="00B7243D"/>
    <w:rsid w:val="00B742E5"/>
    <w:rsid w:val="00B81ABC"/>
    <w:rsid w:val="00B911AD"/>
    <w:rsid w:val="00B915EC"/>
    <w:rsid w:val="00B93C5C"/>
    <w:rsid w:val="00B96000"/>
    <w:rsid w:val="00BA5DC8"/>
    <w:rsid w:val="00BB2790"/>
    <w:rsid w:val="00BB7036"/>
    <w:rsid w:val="00BB7470"/>
    <w:rsid w:val="00BB7520"/>
    <w:rsid w:val="00BC049D"/>
    <w:rsid w:val="00BC2028"/>
    <w:rsid w:val="00BC2B19"/>
    <w:rsid w:val="00BD0C10"/>
    <w:rsid w:val="00BD3BB2"/>
    <w:rsid w:val="00BD4443"/>
    <w:rsid w:val="00BD491F"/>
    <w:rsid w:val="00BE1144"/>
    <w:rsid w:val="00BE1A70"/>
    <w:rsid w:val="00BE204D"/>
    <w:rsid w:val="00BE25D1"/>
    <w:rsid w:val="00BE3E2A"/>
    <w:rsid w:val="00BE43A5"/>
    <w:rsid w:val="00BE5523"/>
    <w:rsid w:val="00BF2BB1"/>
    <w:rsid w:val="00BF4326"/>
    <w:rsid w:val="00BF6AD4"/>
    <w:rsid w:val="00C022FC"/>
    <w:rsid w:val="00C047DC"/>
    <w:rsid w:val="00C04A2A"/>
    <w:rsid w:val="00C21936"/>
    <w:rsid w:val="00C220AC"/>
    <w:rsid w:val="00C23420"/>
    <w:rsid w:val="00C251C8"/>
    <w:rsid w:val="00C33454"/>
    <w:rsid w:val="00C34A06"/>
    <w:rsid w:val="00C35C99"/>
    <w:rsid w:val="00C37B33"/>
    <w:rsid w:val="00C455A0"/>
    <w:rsid w:val="00C503B2"/>
    <w:rsid w:val="00C55B94"/>
    <w:rsid w:val="00C579B2"/>
    <w:rsid w:val="00C60D59"/>
    <w:rsid w:val="00C60EDA"/>
    <w:rsid w:val="00C610F0"/>
    <w:rsid w:val="00C62FD7"/>
    <w:rsid w:val="00C67131"/>
    <w:rsid w:val="00C728AD"/>
    <w:rsid w:val="00C73285"/>
    <w:rsid w:val="00C84F36"/>
    <w:rsid w:val="00C918A6"/>
    <w:rsid w:val="00C94086"/>
    <w:rsid w:val="00C96548"/>
    <w:rsid w:val="00CA01B4"/>
    <w:rsid w:val="00CA6418"/>
    <w:rsid w:val="00CB7FA9"/>
    <w:rsid w:val="00CC5115"/>
    <w:rsid w:val="00CC55F5"/>
    <w:rsid w:val="00CD2F4A"/>
    <w:rsid w:val="00CD4372"/>
    <w:rsid w:val="00CD67D8"/>
    <w:rsid w:val="00CE68A7"/>
    <w:rsid w:val="00CF20D8"/>
    <w:rsid w:val="00CF51C0"/>
    <w:rsid w:val="00CF5D1B"/>
    <w:rsid w:val="00CF6F45"/>
    <w:rsid w:val="00CF7006"/>
    <w:rsid w:val="00D13CBF"/>
    <w:rsid w:val="00D15954"/>
    <w:rsid w:val="00D17D82"/>
    <w:rsid w:val="00D22968"/>
    <w:rsid w:val="00D24642"/>
    <w:rsid w:val="00D24F9F"/>
    <w:rsid w:val="00D25F61"/>
    <w:rsid w:val="00D34423"/>
    <w:rsid w:val="00D4102C"/>
    <w:rsid w:val="00D42294"/>
    <w:rsid w:val="00D46F18"/>
    <w:rsid w:val="00D52CCD"/>
    <w:rsid w:val="00D67A96"/>
    <w:rsid w:val="00D72D3F"/>
    <w:rsid w:val="00D8369C"/>
    <w:rsid w:val="00D85576"/>
    <w:rsid w:val="00D86176"/>
    <w:rsid w:val="00D868FC"/>
    <w:rsid w:val="00D87E7E"/>
    <w:rsid w:val="00D87FC1"/>
    <w:rsid w:val="00D9465D"/>
    <w:rsid w:val="00D94CB5"/>
    <w:rsid w:val="00D96B90"/>
    <w:rsid w:val="00DA02EE"/>
    <w:rsid w:val="00DA1262"/>
    <w:rsid w:val="00DA1E04"/>
    <w:rsid w:val="00DA2514"/>
    <w:rsid w:val="00DA3E75"/>
    <w:rsid w:val="00DA64D6"/>
    <w:rsid w:val="00DA6725"/>
    <w:rsid w:val="00DA734B"/>
    <w:rsid w:val="00DB1295"/>
    <w:rsid w:val="00DB2E09"/>
    <w:rsid w:val="00DB301B"/>
    <w:rsid w:val="00DB6856"/>
    <w:rsid w:val="00DB6F29"/>
    <w:rsid w:val="00DB722F"/>
    <w:rsid w:val="00DB7607"/>
    <w:rsid w:val="00DC350B"/>
    <w:rsid w:val="00DD07BF"/>
    <w:rsid w:val="00DD0F96"/>
    <w:rsid w:val="00DD15B8"/>
    <w:rsid w:val="00DD1E14"/>
    <w:rsid w:val="00DE2BC0"/>
    <w:rsid w:val="00DF13D3"/>
    <w:rsid w:val="00DF3018"/>
    <w:rsid w:val="00DF6920"/>
    <w:rsid w:val="00DF700D"/>
    <w:rsid w:val="00E0024D"/>
    <w:rsid w:val="00E01085"/>
    <w:rsid w:val="00E0571F"/>
    <w:rsid w:val="00E12C5C"/>
    <w:rsid w:val="00E16A93"/>
    <w:rsid w:val="00E21811"/>
    <w:rsid w:val="00E24404"/>
    <w:rsid w:val="00E30E02"/>
    <w:rsid w:val="00E336F3"/>
    <w:rsid w:val="00E36AE7"/>
    <w:rsid w:val="00E43B8E"/>
    <w:rsid w:val="00E47658"/>
    <w:rsid w:val="00E47E3A"/>
    <w:rsid w:val="00E524C3"/>
    <w:rsid w:val="00E572F0"/>
    <w:rsid w:val="00E5774E"/>
    <w:rsid w:val="00E57E07"/>
    <w:rsid w:val="00E60093"/>
    <w:rsid w:val="00E61763"/>
    <w:rsid w:val="00E6311B"/>
    <w:rsid w:val="00E64A54"/>
    <w:rsid w:val="00E67A1D"/>
    <w:rsid w:val="00E7531F"/>
    <w:rsid w:val="00E75C31"/>
    <w:rsid w:val="00E83426"/>
    <w:rsid w:val="00E8409B"/>
    <w:rsid w:val="00E85F29"/>
    <w:rsid w:val="00E87659"/>
    <w:rsid w:val="00E96631"/>
    <w:rsid w:val="00EA0A83"/>
    <w:rsid w:val="00EA415E"/>
    <w:rsid w:val="00EB09FF"/>
    <w:rsid w:val="00EB4F91"/>
    <w:rsid w:val="00EB56D8"/>
    <w:rsid w:val="00EC347B"/>
    <w:rsid w:val="00EC5564"/>
    <w:rsid w:val="00ED5116"/>
    <w:rsid w:val="00ED56EA"/>
    <w:rsid w:val="00EE1415"/>
    <w:rsid w:val="00EE20E3"/>
    <w:rsid w:val="00EE2147"/>
    <w:rsid w:val="00EE26D6"/>
    <w:rsid w:val="00EE63F1"/>
    <w:rsid w:val="00EE6AD0"/>
    <w:rsid w:val="00EF2F2E"/>
    <w:rsid w:val="00EF5D8B"/>
    <w:rsid w:val="00EF73FF"/>
    <w:rsid w:val="00F000FC"/>
    <w:rsid w:val="00F04A07"/>
    <w:rsid w:val="00F0799B"/>
    <w:rsid w:val="00F07AF3"/>
    <w:rsid w:val="00F150C0"/>
    <w:rsid w:val="00F24020"/>
    <w:rsid w:val="00F33E94"/>
    <w:rsid w:val="00F34739"/>
    <w:rsid w:val="00F3708B"/>
    <w:rsid w:val="00F406F2"/>
    <w:rsid w:val="00F46399"/>
    <w:rsid w:val="00F54114"/>
    <w:rsid w:val="00F60113"/>
    <w:rsid w:val="00F62E46"/>
    <w:rsid w:val="00F67F4C"/>
    <w:rsid w:val="00F737E9"/>
    <w:rsid w:val="00F7426A"/>
    <w:rsid w:val="00F7503D"/>
    <w:rsid w:val="00F758F7"/>
    <w:rsid w:val="00F77861"/>
    <w:rsid w:val="00F8423D"/>
    <w:rsid w:val="00F91109"/>
    <w:rsid w:val="00F96B30"/>
    <w:rsid w:val="00FA200C"/>
    <w:rsid w:val="00FA2DA5"/>
    <w:rsid w:val="00FB3F0F"/>
    <w:rsid w:val="00FB653E"/>
    <w:rsid w:val="00FC4128"/>
    <w:rsid w:val="00FD244D"/>
    <w:rsid w:val="00FD2E51"/>
    <w:rsid w:val="00FD7D71"/>
    <w:rsid w:val="00FE00CA"/>
    <w:rsid w:val="00FE1512"/>
    <w:rsid w:val="00FE1E17"/>
    <w:rsid w:val="00FE4C35"/>
    <w:rsid w:val="00FE6C71"/>
    <w:rsid w:val="00FE6D36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5FA728"/>
  <w15:docId w15:val="{36316C5C-F6C0-48C2-AC02-1B1B4D18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2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2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25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customStyle="1" w:styleId="text-3mezera">
    <w:name w:val="text - 3 mezera"/>
    <w:basedOn w:val="Normln"/>
    <w:rsid w:val="001B0041"/>
    <w:pPr>
      <w:widowControl w:val="0"/>
      <w:spacing w:before="60" w:line="240" w:lineRule="exact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3B6AF-A922-403B-B8CF-06A04D4B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7289</Words>
  <Characters>43007</Characters>
  <Application>Microsoft Office Word</Application>
  <DocSecurity>0</DocSecurity>
  <Lines>358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MTL_Ondřej Kmoch</dc:creator>
  <cp:lastModifiedBy>Hercik Zdeněk Ing.</cp:lastModifiedBy>
  <cp:revision>3</cp:revision>
  <cp:lastPrinted>2017-09-14T12:08:00Z</cp:lastPrinted>
  <dcterms:created xsi:type="dcterms:W3CDTF">2017-10-02T08:34:00Z</dcterms:created>
  <dcterms:modified xsi:type="dcterms:W3CDTF">2017-10-02T08:38:00Z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410.1</vt:lpwstr>
  </property>
</Properties>
</file>