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B0217" w14:textId="49C1192E" w:rsidR="007D44F5" w:rsidRDefault="007D44F5" w:rsidP="00DE68EE">
      <w:pPr>
        <w:pStyle w:val="Nadpis4"/>
        <w:rPr>
          <w:rFonts w:ascii="Times New Roman" w:hAnsi="Times New Roman" w:cs="Times New Roman"/>
          <w:b/>
          <w:bCs/>
          <w:color w:val="auto"/>
        </w:rPr>
      </w:pPr>
      <w:r w:rsidRPr="00CB34C3">
        <w:rPr>
          <w:rFonts w:ascii="Times New Roman" w:hAnsi="Times New Roman" w:cs="Times New Roman"/>
          <w:b/>
          <w:bCs/>
          <w:color w:val="auto"/>
        </w:rPr>
        <w:t>Příloha č. 1 – detailní specifikace</w:t>
      </w:r>
    </w:p>
    <w:p w14:paraId="5947E670" w14:textId="3FD0D1CC" w:rsidR="00E87A17" w:rsidRPr="00E87A17" w:rsidRDefault="00E87A17" w:rsidP="00E87A17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87A17">
        <w:rPr>
          <w:rFonts w:ascii="Times New Roman" w:hAnsi="Times New Roman" w:cs="Times New Roman"/>
          <w:b/>
          <w:bCs/>
          <w:sz w:val="22"/>
          <w:szCs w:val="22"/>
        </w:rPr>
        <w:t>Hlavní prohlídky mostních objektů: V015, V024, X070, X</w:t>
      </w:r>
      <w:proofErr w:type="gramStart"/>
      <w:r w:rsidRPr="00E87A17">
        <w:rPr>
          <w:rFonts w:ascii="Times New Roman" w:hAnsi="Times New Roman" w:cs="Times New Roman"/>
          <w:b/>
          <w:bCs/>
          <w:sz w:val="22"/>
          <w:szCs w:val="22"/>
        </w:rPr>
        <w:t>542..</w:t>
      </w:r>
      <w:proofErr w:type="gramEnd"/>
      <w:r w:rsidRPr="00E87A17">
        <w:rPr>
          <w:rFonts w:ascii="Times New Roman" w:hAnsi="Times New Roman" w:cs="Times New Roman"/>
          <w:b/>
          <w:bCs/>
          <w:sz w:val="22"/>
          <w:szCs w:val="22"/>
        </w:rPr>
        <w:t>1,</w:t>
      </w:r>
      <w:r w:rsidR="00BE5BD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E5BDA" w:rsidRPr="00E87A17">
        <w:rPr>
          <w:rFonts w:ascii="Times New Roman" w:hAnsi="Times New Roman" w:cs="Times New Roman"/>
          <w:b/>
          <w:bCs/>
          <w:sz w:val="22"/>
          <w:szCs w:val="22"/>
        </w:rPr>
        <w:t>X</w:t>
      </w:r>
      <w:proofErr w:type="gramStart"/>
      <w:r w:rsidR="00BE5BDA" w:rsidRPr="00E87A17">
        <w:rPr>
          <w:rFonts w:ascii="Times New Roman" w:hAnsi="Times New Roman" w:cs="Times New Roman"/>
          <w:b/>
          <w:bCs/>
          <w:sz w:val="22"/>
          <w:szCs w:val="22"/>
        </w:rPr>
        <w:t>542..</w:t>
      </w:r>
      <w:proofErr w:type="gramEnd"/>
      <w:r w:rsidR="00BE5BDA" w:rsidRPr="00E87A17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E87A17">
        <w:rPr>
          <w:rFonts w:ascii="Times New Roman" w:hAnsi="Times New Roman" w:cs="Times New Roman"/>
          <w:b/>
          <w:bCs/>
          <w:sz w:val="22"/>
          <w:szCs w:val="22"/>
        </w:rPr>
        <w:t xml:space="preserve"> k Rámcové dohodě 9/24/5600/051</w:t>
      </w:r>
    </w:p>
    <w:p w14:paraId="25FC0C7E" w14:textId="4B89C628" w:rsidR="007D44F5" w:rsidRPr="007D44F5" w:rsidRDefault="007D44F5" w:rsidP="007D44F5">
      <w:pPr>
        <w:rPr>
          <w:rFonts w:ascii="Times New Roman" w:hAnsi="Times New Roman" w:cs="Times New Roman"/>
          <w:b/>
          <w:lang w:eastAsia="cs-CZ"/>
        </w:rPr>
      </w:pPr>
      <w:r w:rsidRPr="007D44F5">
        <w:rPr>
          <w:rFonts w:ascii="Times New Roman" w:hAnsi="Times New Roman" w:cs="Times New Roman"/>
          <w:b/>
          <w:lang w:eastAsia="cs-CZ"/>
        </w:rPr>
        <w:t xml:space="preserve">Celková cena zakázky: </w:t>
      </w:r>
      <w:r w:rsidR="00E55067">
        <w:rPr>
          <w:rFonts w:ascii="Times New Roman" w:hAnsi="Times New Roman" w:cs="Times New Roman"/>
          <w:b/>
          <w:lang w:eastAsia="cs-CZ"/>
        </w:rPr>
        <w:t>794 500</w:t>
      </w:r>
      <w:r w:rsidRPr="007D44F5">
        <w:rPr>
          <w:rFonts w:ascii="Times New Roman" w:hAnsi="Times New Roman" w:cs="Times New Roman"/>
          <w:b/>
          <w:lang w:eastAsia="cs-CZ"/>
        </w:rPr>
        <w:t>,- Kč bez DPH</w:t>
      </w:r>
    </w:p>
    <w:p w14:paraId="67C315CC" w14:textId="286ABC50" w:rsidR="00042EBD" w:rsidRPr="007D44F5" w:rsidRDefault="007F6749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7D44F5">
        <w:rPr>
          <w:rFonts w:ascii="Times New Roman" w:hAnsi="Times New Roman" w:cs="Times New Roman"/>
          <w:b/>
          <w:bCs/>
          <w:sz w:val="22"/>
          <w:szCs w:val="22"/>
        </w:rPr>
        <w:t>A/ Cenový rozklad</w:t>
      </w:r>
    </w:p>
    <w:p w14:paraId="29A75ACF" w14:textId="22649992" w:rsidR="002F4A7D" w:rsidRPr="007D44F5" w:rsidRDefault="00042EBD" w:rsidP="00BE5BDA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Rozklad ceny po objektech:</w:t>
      </w:r>
    </w:p>
    <w:p w14:paraId="78576008" w14:textId="0BDF4ED1" w:rsidR="00B63B09" w:rsidRPr="007D44F5" w:rsidRDefault="00890E1E" w:rsidP="007D44F5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Most </w:t>
      </w:r>
      <w:r w:rsidR="00B63B09" w:rsidRPr="007D44F5">
        <w:rPr>
          <w:rFonts w:ascii="Times New Roman" w:hAnsi="Times New Roman" w:cs="Times New Roman"/>
          <w:sz w:val="22"/>
          <w:szCs w:val="22"/>
        </w:rPr>
        <w:t>V015</w:t>
      </w:r>
      <w:r w:rsidR="00D902F0" w:rsidRPr="007D44F5">
        <w:rPr>
          <w:rFonts w:ascii="Times New Roman" w:hAnsi="Times New Roman" w:cs="Times New Roman"/>
          <w:sz w:val="22"/>
          <w:szCs w:val="22"/>
        </w:rPr>
        <w:t xml:space="preserve">, Karlův most, Karlův most, P1 </w:t>
      </w:r>
      <w:r w:rsidR="00E55067">
        <w:rPr>
          <w:rFonts w:ascii="Times New Roman" w:hAnsi="Times New Roman" w:cs="Times New Roman"/>
          <w:sz w:val="22"/>
          <w:szCs w:val="22"/>
        </w:rPr>
        <w:t>–</w:t>
      </w:r>
      <w:r w:rsidR="00B63B09" w:rsidRPr="007D44F5">
        <w:rPr>
          <w:rFonts w:ascii="Times New Roman" w:hAnsi="Times New Roman" w:cs="Times New Roman"/>
          <w:sz w:val="22"/>
          <w:szCs w:val="22"/>
        </w:rPr>
        <w:t xml:space="preserve"> </w:t>
      </w:r>
      <w:r w:rsidR="00E55067">
        <w:rPr>
          <w:rFonts w:ascii="Times New Roman" w:hAnsi="Times New Roman" w:cs="Times New Roman"/>
          <w:b/>
          <w:bCs/>
          <w:sz w:val="22"/>
          <w:szCs w:val="22"/>
        </w:rPr>
        <w:t>591 000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>,- Kč</w:t>
      </w:r>
    </w:p>
    <w:p w14:paraId="786D2292" w14:textId="2CE137A8" w:rsidR="00B63B09" w:rsidRPr="007D44F5" w:rsidRDefault="00890E1E" w:rsidP="007D44F5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Most </w:t>
      </w:r>
      <w:r w:rsidR="00B63B09" w:rsidRPr="007D44F5">
        <w:rPr>
          <w:rFonts w:ascii="Times New Roman" w:hAnsi="Times New Roman" w:cs="Times New Roman"/>
          <w:sz w:val="22"/>
          <w:szCs w:val="22"/>
        </w:rPr>
        <w:t>V024</w:t>
      </w:r>
      <w:r w:rsidR="00D902F0" w:rsidRPr="007D44F5">
        <w:rPr>
          <w:rFonts w:ascii="Times New Roman" w:hAnsi="Times New Roman" w:cs="Times New Roman"/>
          <w:sz w:val="22"/>
          <w:szCs w:val="22"/>
        </w:rPr>
        <w:t xml:space="preserve">, Palackého most, Palackého, P5 </w:t>
      </w:r>
      <w:r w:rsidR="00DE68EE">
        <w:rPr>
          <w:rFonts w:ascii="Times New Roman" w:hAnsi="Times New Roman" w:cs="Times New Roman"/>
          <w:sz w:val="22"/>
          <w:szCs w:val="22"/>
        </w:rPr>
        <w:t>–</w:t>
      </w:r>
      <w:r w:rsidR="00B63B09" w:rsidRPr="007D44F5">
        <w:rPr>
          <w:rFonts w:ascii="Times New Roman" w:hAnsi="Times New Roman" w:cs="Times New Roman"/>
          <w:sz w:val="22"/>
          <w:szCs w:val="22"/>
        </w:rPr>
        <w:t xml:space="preserve"> </w:t>
      </w:r>
      <w:r w:rsidR="00B63B09" w:rsidRPr="009948AA">
        <w:rPr>
          <w:rFonts w:ascii="Times New Roman" w:hAnsi="Times New Roman" w:cs="Times New Roman"/>
          <w:b/>
          <w:bCs/>
          <w:sz w:val="22"/>
          <w:szCs w:val="22"/>
        </w:rPr>
        <w:t>72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3B09" w:rsidRPr="009948AA">
        <w:rPr>
          <w:rFonts w:ascii="Times New Roman" w:hAnsi="Times New Roman" w:cs="Times New Roman"/>
          <w:b/>
          <w:bCs/>
          <w:sz w:val="22"/>
          <w:szCs w:val="22"/>
        </w:rPr>
        <w:t>000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>,- Kč</w:t>
      </w:r>
    </w:p>
    <w:p w14:paraId="3222E41D" w14:textId="7FA981A6" w:rsidR="00B63B09" w:rsidRPr="007D44F5" w:rsidRDefault="00890E1E" w:rsidP="007D44F5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Most </w:t>
      </w:r>
      <w:r w:rsidR="00B63B09" w:rsidRPr="007D44F5">
        <w:rPr>
          <w:rFonts w:ascii="Times New Roman" w:hAnsi="Times New Roman" w:cs="Times New Roman"/>
          <w:sz w:val="22"/>
          <w:szCs w:val="22"/>
        </w:rPr>
        <w:t>X070</w:t>
      </w:r>
      <w:r w:rsidR="00D902F0" w:rsidRPr="007D44F5">
        <w:rPr>
          <w:rFonts w:ascii="Times New Roman" w:hAnsi="Times New Roman" w:cs="Times New Roman"/>
          <w:sz w:val="22"/>
          <w:szCs w:val="22"/>
        </w:rPr>
        <w:t xml:space="preserve">, Strakonická, </w:t>
      </w:r>
      <w:proofErr w:type="spellStart"/>
      <w:r w:rsidR="00D902F0" w:rsidRPr="007D44F5">
        <w:rPr>
          <w:rFonts w:ascii="Times New Roman" w:hAnsi="Times New Roman" w:cs="Times New Roman"/>
          <w:sz w:val="22"/>
          <w:szCs w:val="22"/>
        </w:rPr>
        <w:t>Zlíchov</w:t>
      </w:r>
      <w:proofErr w:type="spellEnd"/>
      <w:r w:rsidR="00D902F0" w:rsidRPr="007D44F5">
        <w:rPr>
          <w:rFonts w:ascii="Times New Roman" w:hAnsi="Times New Roman" w:cs="Times New Roman"/>
          <w:sz w:val="22"/>
          <w:szCs w:val="22"/>
        </w:rPr>
        <w:t xml:space="preserve"> – Strakonická, P5 </w:t>
      </w:r>
      <w:r w:rsidR="00DE68EE">
        <w:rPr>
          <w:rFonts w:ascii="Times New Roman" w:hAnsi="Times New Roman" w:cs="Times New Roman"/>
          <w:sz w:val="22"/>
          <w:szCs w:val="22"/>
        </w:rPr>
        <w:t>–</w:t>
      </w:r>
      <w:r w:rsidR="00D902F0" w:rsidRPr="007D44F5">
        <w:rPr>
          <w:rFonts w:ascii="Times New Roman" w:hAnsi="Times New Roman" w:cs="Times New Roman"/>
          <w:sz w:val="22"/>
          <w:szCs w:val="22"/>
        </w:rPr>
        <w:t xml:space="preserve"> </w:t>
      </w:r>
      <w:r w:rsidR="00B63B09" w:rsidRPr="009948AA">
        <w:rPr>
          <w:rFonts w:ascii="Times New Roman" w:hAnsi="Times New Roman" w:cs="Times New Roman"/>
          <w:b/>
          <w:bCs/>
          <w:sz w:val="22"/>
          <w:szCs w:val="22"/>
        </w:rPr>
        <w:t>79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3B09" w:rsidRPr="009948AA">
        <w:rPr>
          <w:rFonts w:ascii="Times New Roman" w:hAnsi="Times New Roman" w:cs="Times New Roman"/>
          <w:b/>
          <w:bCs/>
          <w:sz w:val="22"/>
          <w:szCs w:val="22"/>
        </w:rPr>
        <w:t>500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>,- Kč</w:t>
      </w:r>
    </w:p>
    <w:p w14:paraId="7BDFF133" w14:textId="7FDE7548" w:rsidR="00B63B09" w:rsidRPr="007D44F5" w:rsidRDefault="00890E1E" w:rsidP="007D44F5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Most </w:t>
      </w:r>
      <w:r w:rsidR="00B63B09" w:rsidRPr="007D44F5">
        <w:rPr>
          <w:rFonts w:ascii="Times New Roman" w:hAnsi="Times New Roman" w:cs="Times New Roman"/>
          <w:sz w:val="22"/>
          <w:szCs w:val="22"/>
        </w:rPr>
        <w:t>X</w:t>
      </w:r>
      <w:proofErr w:type="gramStart"/>
      <w:r w:rsidR="00B63B09" w:rsidRPr="007D44F5">
        <w:rPr>
          <w:rFonts w:ascii="Times New Roman" w:hAnsi="Times New Roman" w:cs="Times New Roman"/>
          <w:sz w:val="22"/>
          <w:szCs w:val="22"/>
        </w:rPr>
        <w:t>542..</w:t>
      </w:r>
      <w:proofErr w:type="gramEnd"/>
      <w:r w:rsidR="00B63B09" w:rsidRPr="007D44F5">
        <w:rPr>
          <w:rFonts w:ascii="Times New Roman" w:hAnsi="Times New Roman" w:cs="Times New Roman"/>
          <w:sz w:val="22"/>
          <w:szCs w:val="22"/>
        </w:rPr>
        <w:t>1</w:t>
      </w:r>
      <w:r w:rsidR="00D902F0" w:rsidRPr="007D44F5">
        <w:rPr>
          <w:rFonts w:ascii="Times New Roman" w:hAnsi="Times New Roman" w:cs="Times New Roman"/>
          <w:sz w:val="22"/>
          <w:szCs w:val="22"/>
        </w:rPr>
        <w:t>, Wilsonova, Rampy Těšnov.1 jih, P8</w:t>
      </w:r>
      <w:r w:rsidR="00B63B09" w:rsidRPr="007D44F5">
        <w:rPr>
          <w:rFonts w:ascii="Times New Roman" w:hAnsi="Times New Roman" w:cs="Times New Roman"/>
          <w:sz w:val="22"/>
          <w:szCs w:val="22"/>
        </w:rPr>
        <w:t xml:space="preserve"> </w:t>
      </w:r>
      <w:r w:rsidR="00DE68EE">
        <w:rPr>
          <w:rFonts w:ascii="Times New Roman" w:hAnsi="Times New Roman" w:cs="Times New Roman"/>
          <w:sz w:val="22"/>
          <w:szCs w:val="22"/>
        </w:rPr>
        <w:t>–</w:t>
      </w:r>
      <w:r w:rsidR="00D902F0" w:rsidRPr="007D44F5">
        <w:rPr>
          <w:rFonts w:ascii="Times New Roman" w:hAnsi="Times New Roman" w:cs="Times New Roman"/>
          <w:sz w:val="22"/>
          <w:szCs w:val="22"/>
        </w:rPr>
        <w:t xml:space="preserve"> </w:t>
      </w:r>
      <w:r w:rsidR="00B63B09" w:rsidRPr="009948AA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3B09" w:rsidRPr="009948AA">
        <w:rPr>
          <w:rFonts w:ascii="Times New Roman" w:hAnsi="Times New Roman" w:cs="Times New Roman"/>
          <w:b/>
          <w:bCs/>
          <w:sz w:val="22"/>
          <w:szCs w:val="22"/>
        </w:rPr>
        <w:t>000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>,- Kč</w:t>
      </w:r>
    </w:p>
    <w:p w14:paraId="473D7F46" w14:textId="25B112E3" w:rsidR="00B63B09" w:rsidRPr="007D44F5" w:rsidRDefault="00890E1E" w:rsidP="007D44F5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Most </w:t>
      </w:r>
      <w:r w:rsidR="00B63B09" w:rsidRPr="007D44F5">
        <w:rPr>
          <w:rFonts w:ascii="Times New Roman" w:hAnsi="Times New Roman" w:cs="Times New Roman"/>
          <w:sz w:val="22"/>
          <w:szCs w:val="22"/>
        </w:rPr>
        <w:t>X</w:t>
      </w:r>
      <w:proofErr w:type="gramStart"/>
      <w:r w:rsidR="00B63B09" w:rsidRPr="007D44F5">
        <w:rPr>
          <w:rFonts w:ascii="Times New Roman" w:hAnsi="Times New Roman" w:cs="Times New Roman"/>
          <w:sz w:val="22"/>
          <w:szCs w:val="22"/>
        </w:rPr>
        <w:t>542..</w:t>
      </w:r>
      <w:proofErr w:type="gramEnd"/>
      <w:r w:rsidR="00B63B09" w:rsidRPr="007D44F5">
        <w:rPr>
          <w:rFonts w:ascii="Times New Roman" w:hAnsi="Times New Roman" w:cs="Times New Roman"/>
          <w:sz w:val="22"/>
          <w:szCs w:val="22"/>
        </w:rPr>
        <w:t>2</w:t>
      </w:r>
      <w:r w:rsidR="00E548B4" w:rsidRPr="007D44F5">
        <w:rPr>
          <w:rFonts w:ascii="Times New Roman" w:hAnsi="Times New Roman" w:cs="Times New Roman"/>
          <w:sz w:val="22"/>
          <w:szCs w:val="22"/>
        </w:rPr>
        <w:t xml:space="preserve">, Wilsonova, Rampy Těšnov.2 jih, P8 </w:t>
      </w:r>
      <w:r w:rsidR="00DE68EE">
        <w:rPr>
          <w:rFonts w:ascii="Times New Roman" w:hAnsi="Times New Roman" w:cs="Times New Roman"/>
          <w:sz w:val="22"/>
          <w:szCs w:val="22"/>
        </w:rPr>
        <w:t>–</w:t>
      </w:r>
      <w:r w:rsidR="00B63B09" w:rsidRPr="007D44F5">
        <w:rPr>
          <w:rFonts w:ascii="Times New Roman" w:hAnsi="Times New Roman" w:cs="Times New Roman"/>
          <w:sz w:val="22"/>
          <w:szCs w:val="22"/>
        </w:rPr>
        <w:t xml:space="preserve"> </w:t>
      </w:r>
      <w:r w:rsidR="00B63B09" w:rsidRPr="009948AA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3B09" w:rsidRPr="009948AA">
        <w:rPr>
          <w:rFonts w:ascii="Times New Roman" w:hAnsi="Times New Roman" w:cs="Times New Roman"/>
          <w:b/>
          <w:bCs/>
          <w:sz w:val="22"/>
          <w:szCs w:val="22"/>
        </w:rPr>
        <w:t>000</w:t>
      </w:r>
      <w:r w:rsidR="00DE68EE" w:rsidRPr="009948AA">
        <w:rPr>
          <w:rFonts w:ascii="Times New Roman" w:hAnsi="Times New Roman" w:cs="Times New Roman"/>
          <w:b/>
          <w:bCs/>
          <w:sz w:val="22"/>
          <w:szCs w:val="22"/>
        </w:rPr>
        <w:t>,- Kč</w:t>
      </w:r>
    </w:p>
    <w:p w14:paraId="6F2E2E1D" w14:textId="4B0F515C" w:rsidR="007F6749" w:rsidRPr="00BE5BDA" w:rsidRDefault="000B7A5A" w:rsidP="00BE5BDA">
      <w:pPr>
        <w:spacing w:after="0"/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0A5E34" w14:textId="42CCD8D1" w:rsidR="007D05F0" w:rsidRPr="007D44F5" w:rsidRDefault="007F6749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7D44F5">
        <w:rPr>
          <w:rFonts w:ascii="Times New Roman" w:hAnsi="Times New Roman" w:cs="Times New Roman"/>
          <w:b/>
          <w:bCs/>
          <w:sz w:val="22"/>
          <w:szCs w:val="22"/>
        </w:rPr>
        <w:t xml:space="preserve">B/ Podmínky, povinnosti a způsob provedení </w:t>
      </w:r>
    </w:p>
    <w:p w14:paraId="3016B708" w14:textId="6D8B90BB" w:rsidR="00E927A0" w:rsidRPr="007D44F5" w:rsidRDefault="00E927A0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7D44F5">
        <w:rPr>
          <w:rFonts w:ascii="Times New Roman" w:hAnsi="Times New Roman" w:cs="Times New Roman"/>
          <w:b/>
          <w:bCs/>
          <w:sz w:val="22"/>
          <w:szCs w:val="22"/>
        </w:rPr>
        <w:t>1. MOSTY</w:t>
      </w:r>
    </w:p>
    <w:p w14:paraId="6A830932" w14:textId="77777777" w:rsidR="00E927A0" w:rsidRPr="007D44F5" w:rsidRDefault="00E927A0" w:rsidP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Zhotovitel provede mostní prohlídky dle ČSN 73 6221</w:t>
      </w:r>
    </w:p>
    <w:p w14:paraId="4004A8B1" w14:textId="233BC454" w:rsidR="00E927A0" w:rsidRPr="007D44F5" w:rsidRDefault="00E927A0" w:rsidP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Zhotovitel provede prohlídky veškerých mostních ložisek </w:t>
      </w:r>
      <w:r w:rsidR="00474718" w:rsidRPr="007D44F5">
        <w:rPr>
          <w:rFonts w:ascii="Times New Roman" w:hAnsi="Times New Roman" w:cs="Times New Roman"/>
          <w:sz w:val="22"/>
          <w:szCs w:val="22"/>
        </w:rPr>
        <w:t>a mostních</w:t>
      </w:r>
      <w:r w:rsidRPr="007D44F5">
        <w:rPr>
          <w:rFonts w:ascii="Times New Roman" w:hAnsi="Times New Roman" w:cs="Times New Roman"/>
          <w:sz w:val="22"/>
          <w:szCs w:val="22"/>
        </w:rPr>
        <w:t xml:space="preserve"> závěrů v následujícím rozsahu:</w:t>
      </w:r>
    </w:p>
    <w:p w14:paraId="08F080A6" w14:textId="4BEB153C" w:rsidR="00E927A0" w:rsidRPr="007D44F5" w:rsidRDefault="00E927A0" w:rsidP="00E927A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7D44F5">
        <w:rPr>
          <w:rFonts w:ascii="Times New Roman" w:hAnsi="Times New Roman" w:cs="Times New Roman"/>
          <w:b/>
          <w:bCs/>
          <w:sz w:val="22"/>
          <w:szCs w:val="22"/>
        </w:rPr>
        <w:t>Ložiska</w:t>
      </w:r>
    </w:p>
    <w:p w14:paraId="72A46814" w14:textId="7050402F" w:rsidR="00E927A0" w:rsidRPr="007D44F5" w:rsidRDefault="00E927A0" w:rsidP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Z</w:t>
      </w:r>
      <w:r w:rsidR="000C0B9E" w:rsidRPr="007D44F5">
        <w:rPr>
          <w:rFonts w:ascii="Times New Roman" w:hAnsi="Times New Roman" w:cs="Times New Roman"/>
          <w:sz w:val="22"/>
          <w:szCs w:val="22"/>
        </w:rPr>
        <w:t>hotovitel provede základní a povšechnou vizuální kontrolu přístupných částí mostních ložisek. Součástí vizuální kontroly ložisek je identifikace základních závad a poruch mostních ložisek, zejména, nikoliv však pouze:</w:t>
      </w:r>
    </w:p>
    <w:p w14:paraId="16163911" w14:textId="3CE447E6" w:rsidR="000C0B9E" w:rsidRPr="007D44F5" w:rsidRDefault="000C0B9E" w:rsidP="000C0B9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viditelné neobvyklé deformace (posuny </w:t>
      </w:r>
      <w:r w:rsidR="00474718" w:rsidRPr="007D44F5">
        <w:rPr>
          <w:rFonts w:ascii="Times New Roman" w:hAnsi="Times New Roman" w:cs="Times New Roman"/>
          <w:sz w:val="22"/>
          <w:szCs w:val="22"/>
        </w:rPr>
        <w:t>a</w:t>
      </w:r>
      <w:r w:rsidRPr="007D44F5">
        <w:rPr>
          <w:rFonts w:ascii="Times New Roman" w:hAnsi="Times New Roman" w:cs="Times New Roman"/>
          <w:sz w:val="22"/>
          <w:szCs w:val="22"/>
        </w:rPr>
        <w:t xml:space="preserve"> pootočení ložisek), nebo nesprávná poloha ložisek,</w:t>
      </w:r>
    </w:p>
    <w:p w14:paraId="1C9B4884" w14:textId="3022ABF0" w:rsidR="000C0B9E" w:rsidRPr="007D44F5" w:rsidRDefault="000C0B9E" w:rsidP="000C0B9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neobvyklé chování při přejezdu vozidel,</w:t>
      </w:r>
    </w:p>
    <w:p w14:paraId="7411ADF9" w14:textId="2FD775CA" w:rsidR="000C0B9E" w:rsidRPr="007D44F5" w:rsidRDefault="000C0B9E" w:rsidP="000C0B9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významné poruchy upevnění a protikorozní ochrany,</w:t>
      </w:r>
    </w:p>
    <w:p w14:paraId="146CA17F" w14:textId="4C1685B1" w:rsidR="000C0B9E" w:rsidRPr="007D44F5" w:rsidRDefault="000C0B9E" w:rsidP="000C0B9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poruchy ochranných dílů ložisek (prachovky, zábrany proti ptactvu apod.),</w:t>
      </w:r>
    </w:p>
    <w:p w14:paraId="1B9D8258" w14:textId="67ED15DA" w:rsidR="000C0B9E" w:rsidRPr="007D44F5" w:rsidRDefault="000C0B9E" w:rsidP="000C0B9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viditelné poruchy přilehlých částí </w:t>
      </w:r>
      <w:proofErr w:type="spellStart"/>
      <w:r w:rsidRPr="007D44F5">
        <w:rPr>
          <w:rFonts w:ascii="Times New Roman" w:hAnsi="Times New Roman" w:cs="Times New Roman"/>
          <w:sz w:val="22"/>
          <w:szCs w:val="22"/>
        </w:rPr>
        <w:t>kce</w:t>
      </w:r>
      <w:proofErr w:type="spellEnd"/>
    </w:p>
    <w:p w14:paraId="4A436123" w14:textId="7548C5C5" w:rsidR="000C0B9E" w:rsidRPr="007D44F5" w:rsidRDefault="000C0B9E" w:rsidP="000C0B9E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Zhotovitel dále provede odečet a záznam hodnot a směru posunu ložisek z</w:t>
      </w:r>
      <w:r w:rsidR="00914B31" w:rsidRPr="007D44F5">
        <w:rPr>
          <w:rFonts w:ascii="Times New Roman" w:hAnsi="Times New Roman" w:cs="Times New Roman"/>
          <w:sz w:val="22"/>
          <w:szCs w:val="22"/>
        </w:rPr>
        <w:t> ukazatele posunu.</w:t>
      </w:r>
    </w:p>
    <w:p w14:paraId="632E4578" w14:textId="637B7619" w:rsidR="00914B31" w:rsidRPr="007D44F5" w:rsidRDefault="00914B31" w:rsidP="000C0B9E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Zhotovitel dále posoudí dostatečný rozsah posunů ložiska s ohledem na konkrétní podmínky.</w:t>
      </w:r>
    </w:p>
    <w:p w14:paraId="10E58BF1" w14:textId="52132116" w:rsidR="00914B31" w:rsidRPr="007D44F5" w:rsidRDefault="00914B31" w:rsidP="00914B3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7D44F5">
        <w:rPr>
          <w:rFonts w:ascii="Times New Roman" w:hAnsi="Times New Roman" w:cs="Times New Roman"/>
          <w:b/>
          <w:bCs/>
          <w:sz w:val="22"/>
          <w:szCs w:val="22"/>
        </w:rPr>
        <w:t>Mostní závěry (dále MZ)</w:t>
      </w:r>
    </w:p>
    <w:p w14:paraId="0477C5B3" w14:textId="40A28AD5" w:rsidR="000C0B9E" w:rsidRPr="007D44F5" w:rsidRDefault="00914B31" w:rsidP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Zhotovitel provede základní a povšechnou vizuální kontrolu přístupných částí </w:t>
      </w:r>
      <w:r w:rsidR="00474718" w:rsidRPr="007D44F5">
        <w:rPr>
          <w:rFonts w:ascii="Times New Roman" w:hAnsi="Times New Roman" w:cs="Times New Roman"/>
          <w:sz w:val="22"/>
          <w:szCs w:val="22"/>
        </w:rPr>
        <w:t>MZ</w:t>
      </w:r>
      <w:r w:rsidRPr="007D44F5">
        <w:rPr>
          <w:rFonts w:ascii="Times New Roman" w:hAnsi="Times New Roman" w:cs="Times New Roman"/>
          <w:sz w:val="22"/>
          <w:szCs w:val="22"/>
        </w:rPr>
        <w:t>. Součástí vizuální kontroly</w:t>
      </w:r>
      <w:r w:rsidR="00474718" w:rsidRPr="007D44F5">
        <w:rPr>
          <w:rFonts w:ascii="Times New Roman" w:hAnsi="Times New Roman" w:cs="Times New Roman"/>
          <w:sz w:val="22"/>
          <w:szCs w:val="22"/>
        </w:rPr>
        <w:t xml:space="preserve"> MZ</w:t>
      </w:r>
      <w:r w:rsidRPr="007D44F5">
        <w:rPr>
          <w:rFonts w:ascii="Times New Roman" w:hAnsi="Times New Roman" w:cs="Times New Roman"/>
          <w:sz w:val="22"/>
          <w:szCs w:val="22"/>
        </w:rPr>
        <w:t xml:space="preserve"> je identifikace základních závad a poruch </w:t>
      </w:r>
      <w:r w:rsidR="00474718" w:rsidRPr="007D44F5">
        <w:rPr>
          <w:rFonts w:ascii="Times New Roman" w:hAnsi="Times New Roman" w:cs="Times New Roman"/>
          <w:sz w:val="22"/>
          <w:szCs w:val="22"/>
        </w:rPr>
        <w:t>MZ</w:t>
      </w:r>
      <w:r w:rsidRPr="007D44F5">
        <w:rPr>
          <w:rFonts w:ascii="Times New Roman" w:hAnsi="Times New Roman" w:cs="Times New Roman"/>
          <w:sz w:val="22"/>
          <w:szCs w:val="22"/>
        </w:rPr>
        <w:t>, zejména, nikoliv však pouze:</w:t>
      </w:r>
    </w:p>
    <w:p w14:paraId="4A72C623" w14:textId="44DBEC8E" w:rsidR="00914B31" w:rsidRPr="007D44F5" w:rsidRDefault="00C3423E" w:rsidP="00914B3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r</w:t>
      </w:r>
      <w:r w:rsidR="00914B31" w:rsidRPr="007D44F5">
        <w:rPr>
          <w:rFonts w:ascii="Times New Roman" w:hAnsi="Times New Roman" w:cs="Times New Roman"/>
          <w:sz w:val="22"/>
          <w:szCs w:val="22"/>
        </w:rPr>
        <w:t>ozevření MZ a jeho rovnoměrnost po délce MZ, případně rozevření mezi jednotlivými lamelami a jejich rovnoměrnost</w:t>
      </w:r>
      <w:r w:rsidRPr="007D44F5">
        <w:rPr>
          <w:rFonts w:ascii="Times New Roman" w:hAnsi="Times New Roman" w:cs="Times New Roman"/>
          <w:sz w:val="22"/>
          <w:szCs w:val="22"/>
        </w:rPr>
        <w:t xml:space="preserve"> se záznamem</w:t>
      </w:r>
      <w:r w:rsidR="00914B31" w:rsidRPr="007D44F5">
        <w:rPr>
          <w:rFonts w:ascii="Times New Roman" w:hAnsi="Times New Roman" w:cs="Times New Roman"/>
          <w:sz w:val="22"/>
          <w:szCs w:val="22"/>
        </w:rPr>
        <w:t>,</w:t>
      </w:r>
    </w:p>
    <w:p w14:paraId="7AA8D378" w14:textId="26DB57D1" w:rsidR="00914B31" w:rsidRPr="007D44F5" w:rsidRDefault="00C3423E" w:rsidP="00914B3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p</w:t>
      </w:r>
      <w:r w:rsidR="00914B31" w:rsidRPr="007D44F5">
        <w:rPr>
          <w:rFonts w:ascii="Times New Roman" w:hAnsi="Times New Roman" w:cs="Times New Roman"/>
          <w:sz w:val="22"/>
          <w:szCs w:val="22"/>
        </w:rPr>
        <w:t>odélné a příčné nerovnosti povrchu MZ a přilehlé vozovky/chodníku,</w:t>
      </w:r>
    </w:p>
    <w:p w14:paraId="1048ED0E" w14:textId="5EE84E77" w:rsidR="00914B31" w:rsidRPr="007D44F5" w:rsidRDefault="00C3423E" w:rsidP="00914B3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t</w:t>
      </w:r>
      <w:r w:rsidR="00914B31" w:rsidRPr="007D44F5">
        <w:rPr>
          <w:rFonts w:ascii="Times New Roman" w:hAnsi="Times New Roman" w:cs="Times New Roman"/>
          <w:sz w:val="22"/>
          <w:szCs w:val="22"/>
        </w:rPr>
        <w:t>rhlin</w:t>
      </w:r>
      <w:r w:rsidRPr="007D44F5">
        <w:rPr>
          <w:rFonts w:ascii="Times New Roman" w:hAnsi="Times New Roman" w:cs="Times New Roman"/>
          <w:sz w:val="22"/>
          <w:szCs w:val="22"/>
        </w:rPr>
        <w:t>y v prvcích a částech MZ</w:t>
      </w:r>
    </w:p>
    <w:p w14:paraId="13E69008" w14:textId="3E26F2D0" w:rsidR="00C3423E" w:rsidRPr="007D44F5" w:rsidRDefault="00C3423E" w:rsidP="00914B3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případné kmitání částí a prvků,</w:t>
      </w:r>
    </w:p>
    <w:p w14:paraId="5DABFDC6" w14:textId="1AB7BAE4" w:rsidR="00C3423E" w:rsidRPr="007D44F5" w:rsidRDefault="00C3423E" w:rsidP="00914B3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vizuální kontrolka šroubových spojů,</w:t>
      </w:r>
    </w:p>
    <w:p w14:paraId="74133609" w14:textId="36B4E44C" w:rsidR="00C3423E" w:rsidRPr="007D44F5" w:rsidRDefault="00C3423E" w:rsidP="00914B3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označení MZ štítkem</w:t>
      </w:r>
      <w:r w:rsidR="00474718" w:rsidRPr="007D44F5">
        <w:rPr>
          <w:rFonts w:ascii="Times New Roman" w:hAnsi="Times New Roman" w:cs="Times New Roman"/>
          <w:sz w:val="22"/>
          <w:szCs w:val="22"/>
        </w:rPr>
        <w:t>,</w:t>
      </w:r>
    </w:p>
    <w:p w14:paraId="2A7A7828" w14:textId="73C656F0" w:rsidR="00C3423E" w:rsidRPr="007D44F5" w:rsidRDefault="00C3423E" w:rsidP="00914B3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stav prostupů kabelových chrániček (provedení, možnost dilatace a vodotěsnost)</w:t>
      </w:r>
    </w:p>
    <w:p w14:paraId="1F819B6B" w14:textId="7F4FB056" w:rsidR="00C3423E" w:rsidRPr="007D44F5" w:rsidRDefault="00C3423E" w:rsidP="00C3423E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Zhotovitel dále provede orientační stanovení teploty k</w:t>
      </w:r>
      <w:r w:rsidR="007D05F0">
        <w:rPr>
          <w:rFonts w:ascii="Times New Roman" w:hAnsi="Times New Roman" w:cs="Times New Roman"/>
          <w:sz w:val="22"/>
          <w:szCs w:val="22"/>
        </w:rPr>
        <w:t>onstruk</w:t>
      </w:r>
      <w:r w:rsidRPr="007D44F5">
        <w:rPr>
          <w:rFonts w:ascii="Times New Roman" w:hAnsi="Times New Roman" w:cs="Times New Roman"/>
          <w:sz w:val="22"/>
          <w:szCs w:val="22"/>
        </w:rPr>
        <w:t>ce.</w:t>
      </w:r>
    </w:p>
    <w:p w14:paraId="27FF7C6F" w14:textId="588A95DF" w:rsidR="00C3423E" w:rsidRPr="007D44F5" w:rsidRDefault="00C3423E" w:rsidP="00C3423E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7D44F5">
        <w:rPr>
          <w:rFonts w:ascii="Times New Roman" w:hAnsi="Times New Roman" w:cs="Times New Roman"/>
          <w:b/>
          <w:bCs/>
          <w:sz w:val="22"/>
          <w:szCs w:val="22"/>
        </w:rPr>
        <w:t>3. Obecně</w:t>
      </w:r>
    </w:p>
    <w:p w14:paraId="5D05169A" w14:textId="77777777" w:rsidR="00E927A0" w:rsidRPr="007D44F5" w:rsidRDefault="00E927A0" w:rsidP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Zhotovitel se zaměří zvláště na možné závady po opravě objektu.</w:t>
      </w:r>
    </w:p>
    <w:p w14:paraId="01E72115" w14:textId="44E4F16C" w:rsidR="00E927A0" w:rsidRPr="007D44F5" w:rsidRDefault="00E927A0" w:rsidP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lastRenderedPageBreak/>
        <w:t xml:space="preserve">Součástí dodávky je zajištění potřebného dopravního opatření a zpřístupnění konstrukce na dosah ruky. Zajištěním zpřístupnění se rozumí zajištění zdvihací zařízení či lešení pro kontrolu zejména uložení nosné konstrukce a drobné úklidové práce pro provedení diagnostických průzkumů. </w:t>
      </w:r>
    </w:p>
    <w:p w14:paraId="1AECD056" w14:textId="77777777" w:rsidR="00E927A0" w:rsidRPr="007D44F5" w:rsidRDefault="00E927A0" w:rsidP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Zhotovitel provede u všech objektů kontrolu a doplnění evidenčního modulu.</w:t>
      </w:r>
    </w:p>
    <w:p w14:paraId="0A014572" w14:textId="77777777" w:rsidR="00E927A0" w:rsidRPr="007D44F5" w:rsidRDefault="00E927A0" w:rsidP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 xml:space="preserve">Jednotlivé činnosti jsou totožné s cenovou nabídkou na zjištění diagnostických průzkumů mostu, který je v příloze. </w:t>
      </w:r>
    </w:p>
    <w:p w14:paraId="2C2D3D59" w14:textId="0ADC0825" w:rsidR="005F3F38" w:rsidRPr="007D05F0" w:rsidRDefault="00E927A0">
      <w:pPr>
        <w:rPr>
          <w:rFonts w:ascii="Times New Roman" w:hAnsi="Times New Roman" w:cs="Times New Roman"/>
          <w:sz w:val="22"/>
          <w:szCs w:val="22"/>
        </w:rPr>
      </w:pPr>
      <w:r w:rsidRPr="007D44F5">
        <w:rPr>
          <w:rFonts w:ascii="Times New Roman" w:hAnsi="Times New Roman" w:cs="Times New Roman"/>
          <w:sz w:val="22"/>
          <w:szCs w:val="22"/>
        </w:rPr>
        <w:t>Podpisem dílčí smlouvy poskytovatel prohlašuje, že rozsah prací uvedený v příloze je dostačující ke zjištění stavu mostní konstrukce</w:t>
      </w:r>
      <w:r w:rsidR="007D05F0">
        <w:rPr>
          <w:rFonts w:ascii="Times New Roman" w:hAnsi="Times New Roman" w:cs="Times New Roman"/>
          <w:sz w:val="22"/>
          <w:szCs w:val="22"/>
        </w:rPr>
        <w:t>.</w:t>
      </w:r>
    </w:p>
    <w:sectPr w:rsidR="005F3F38" w:rsidRPr="007D05F0" w:rsidSect="007D05F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36571"/>
    <w:multiLevelType w:val="hybridMultilevel"/>
    <w:tmpl w:val="83DE6636"/>
    <w:lvl w:ilvl="0" w:tplc="7DD4D45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63A69"/>
    <w:multiLevelType w:val="hybridMultilevel"/>
    <w:tmpl w:val="859E72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78050">
    <w:abstractNumId w:val="1"/>
  </w:num>
  <w:num w:numId="2" w16cid:durableId="1300960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EBD"/>
    <w:rsid w:val="00042EBD"/>
    <w:rsid w:val="000B7A5A"/>
    <w:rsid w:val="000C0B9E"/>
    <w:rsid w:val="001C00DA"/>
    <w:rsid w:val="00201278"/>
    <w:rsid w:val="002142D7"/>
    <w:rsid w:val="00262653"/>
    <w:rsid w:val="002A5D03"/>
    <w:rsid w:val="002E0878"/>
    <w:rsid w:val="002F4A7D"/>
    <w:rsid w:val="00300A7B"/>
    <w:rsid w:val="00315CCA"/>
    <w:rsid w:val="003248BB"/>
    <w:rsid w:val="00327717"/>
    <w:rsid w:val="00343E94"/>
    <w:rsid w:val="003A4D7B"/>
    <w:rsid w:val="003C350B"/>
    <w:rsid w:val="00422F4A"/>
    <w:rsid w:val="00426DA0"/>
    <w:rsid w:val="00474718"/>
    <w:rsid w:val="004B0FC5"/>
    <w:rsid w:val="00522717"/>
    <w:rsid w:val="005A56C2"/>
    <w:rsid w:val="005E0FF4"/>
    <w:rsid w:val="005F0783"/>
    <w:rsid w:val="005F3F38"/>
    <w:rsid w:val="00604FEE"/>
    <w:rsid w:val="00621F06"/>
    <w:rsid w:val="0062279B"/>
    <w:rsid w:val="00656349"/>
    <w:rsid w:val="006D5943"/>
    <w:rsid w:val="00790DF5"/>
    <w:rsid w:val="007D05F0"/>
    <w:rsid w:val="007D44F5"/>
    <w:rsid w:val="007F6749"/>
    <w:rsid w:val="008154E8"/>
    <w:rsid w:val="008279E5"/>
    <w:rsid w:val="00875D89"/>
    <w:rsid w:val="00890E1E"/>
    <w:rsid w:val="008A4CA5"/>
    <w:rsid w:val="008B2267"/>
    <w:rsid w:val="008D1ECA"/>
    <w:rsid w:val="008F38F6"/>
    <w:rsid w:val="00914B31"/>
    <w:rsid w:val="0092129C"/>
    <w:rsid w:val="00940B3A"/>
    <w:rsid w:val="00971383"/>
    <w:rsid w:val="00983EE9"/>
    <w:rsid w:val="009857CF"/>
    <w:rsid w:val="009948AA"/>
    <w:rsid w:val="00994D28"/>
    <w:rsid w:val="009D5D5A"/>
    <w:rsid w:val="009F66B8"/>
    <w:rsid w:val="00A10951"/>
    <w:rsid w:val="00B61AC0"/>
    <w:rsid w:val="00B63B09"/>
    <w:rsid w:val="00B66D84"/>
    <w:rsid w:val="00B93724"/>
    <w:rsid w:val="00BC233E"/>
    <w:rsid w:val="00BD4CB9"/>
    <w:rsid w:val="00BE5BDA"/>
    <w:rsid w:val="00C3423E"/>
    <w:rsid w:val="00CA2575"/>
    <w:rsid w:val="00D902F0"/>
    <w:rsid w:val="00DB2197"/>
    <w:rsid w:val="00DE68EE"/>
    <w:rsid w:val="00DF549C"/>
    <w:rsid w:val="00DF5E59"/>
    <w:rsid w:val="00E42D21"/>
    <w:rsid w:val="00E548B4"/>
    <w:rsid w:val="00E55067"/>
    <w:rsid w:val="00E87A17"/>
    <w:rsid w:val="00E927A0"/>
    <w:rsid w:val="00EA263C"/>
    <w:rsid w:val="00EE46A5"/>
    <w:rsid w:val="00EF4125"/>
    <w:rsid w:val="00F40E09"/>
    <w:rsid w:val="00F6169D"/>
    <w:rsid w:val="00F675B5"/>
    <w:rsid w:val="00F70C40"/>
    <w:rsid w:val="00F84784"/>
    <w:rsid w:val="00FA2540"/>
    <w:rsid w:val="00FB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07DB"/>
  <w15:chartTrackingRefBased/>
  <w15:docId w15:val="{1605C72D-F2D4-46F6-8706-C5625778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42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42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2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42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2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2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2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2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2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2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42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2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042E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2E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2E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2E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2E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2EB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2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2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2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2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2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2EBD"/>
    <w:rPr>
      <w:i/>
      <w:iCs/>
      <w:color w:val="404040" w:themeColor="text1" w:themeTint="BF"/>
    </w:rPr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042EB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2EB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2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2EB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2EBD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7F674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E92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TSK Praha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Zemánek Jan</dc:creator>
  <cp:keywords/>
  <dc:description/>
  <cp:lastModifiedBy>Neubauerová Eva</cp:lastModifiedBy>
  <cp:revision>2</cp:revision>
  <cp:lastPrinted>2026-03-23T10:19:00Z</cp:lastPrinted>
  <dcterms:created xsi:type="dcterms:W3CDTF">2026-05-07T10:17:00Z</dcterms:created>
  <dcterms:modified xsi:type="dcterms:W3CDTF">2026-05-07T10:17:00Z</dcterms:modified>
</cp:coreProperties>
</file>