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EE4" w14:textId="77777777" w:rsidR="00D1057E" w:rsidRDefault="00000000">
      <w:pPr>
        <w:spacing w:after="36" w:line="259" w:lineRule="auto"/>
        <w:ind w:left="10" w:firstLine="0"/>
        <w:jc w:val="left"/>
      </w:pPr>
      <w:r>
        <w:rPr>
          <w:sz w:val="30"/>
        </w:rPr>
        <w:t>Renata Polášková</w:t>
      </w:r>
    </w:p>
    <w:tbl>
      <w:tblPr>
        <w:tblStyle w:val="TableGrid"/>
        <w:tblW w:w="6221" w:type="dxa"/>
        <w:tblInd w:w="-5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149"/>
      </w:tblGrid>
      <w:tr w:rsidR="00D1057E" w14:paraId="3B7A598D" w14:textId="77777777">
        <w:trPr>
          <w:trHeight w:val="23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CAC801B" w14:textId="77777777" w:rsidR="00D1057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50BB4607" w14:textId="30F44DC6" w:rsidR="00D1057E" w:rsidRDefault="00000000">
            <w:pPr>
              <w:spacing w:after="0" w:line="259" w:lineRule="auto"/>
              <w:ind w:left="10" w:firstLine="0"/>
            </w:pPr>
            <w:r>
              <w:t>EKOHAS s.r.o. &lt;</w:t>
            </w:r>
            <w:proofErr w:type="spellStart"/>
            <w:r w:rsidR="00456F2B">
              <w:t>xxxxx</w:t>
            </w:r>
            <w:r>
              <w:t>@</w:t>
            </w:r>
            <w:r w:rsidR="00456F2B">
              <w:t>xxxxxx</w:t>
            </w:r>
            <w:proofErr w:type="spellEnd"/>
            <w:r>
              <w:t>&gt;</w:t>
            </w:r>
          </w:p>
        </w:tc>
      </w:tr>
      <w:tr w:rsidR="00D1057E" w14:paraId="19D50F82" w14:textId="77777777">
        <w:trPr>
          <w:trHeight w:val="266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FCA5C59" w14:textId="77777777" w:rsidR="00D1057E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7145B246" w14:textId="77777777" w:rsidR="00D1057E" w:rsidRDefault="00000000">
            <w:pPr>
              <w:spacing w:after="0" w:line="259" w:lineRule="auto"/>
              <w:ind w:left="0" w:firstLine="0"/>
              <w:jc w:val="left"/>
            </w:pPr>
            <w:r>
              <w:t>sobota 23. května 2026 7:18</w:t>
            </w:r>
          </w:p>
        </w:tc>
      </w:tr>
      <w:tr w:rsidR="00D1057E" w14:paraId="691D1A5D" w14:textId="77777777">
        <w:trPr>
          <w:trHeight w:val="26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DC0AD3E" w14:textId="77777777" w:rsidR="00D1057E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03C2F426" w14:textId="77777777" w:rsidR="00D1057E" w:rsidRDefault="00000000">
            <w:pPr>
              <w:spacing w:after="0" w:line="259" w:lineRule="auto"/>
              <w:ind w:left="10" w:firstLine="0"/>
              <w:jc w:val="left"/>
            </w:pPr>
            <w:r>
              <w:t>Renata Polášková</w:t>
            </w:r>
          </w:p>
        </w:tc>
      </w:tr>
      <w:tr w:rsidR="00D1057E" w14:paraId="094E183E" w14:textId="77777777">
        <w:trPr>
          <w:trHeight w:val="267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C894358" w14:textId="77777777" w:rsidR="00D1057E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58E94D7A" w14:textId="77777777" w:rsidR="00D1057E" w:rsidRDefault="00000000">
            <w:pPr>
              <w:spacing w:after="0" w:line="259" w:lineRule="auto"/>
              <w:ind w:left="10" w:firstLine="0"/>
              <w:jc w:val="left"/>
            </w:pPr>
            <w:r>
              <w:t>RE: Revizní zpráva</w:t>
            </w:r>
          </w:p>
        </w:tc>
      </w:tr>
      <w:tr w:rsidR="00D1057E" w14:paraId="5816937E" w14:textId="77777777">
        <w:trPr>
          <w:trHeight w:val="251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404AA9D" w14:textId="77777777" w:rsidR="00D1057E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Přílohy: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12120355" w14:textId="77777777" w:rsidR="00D1057E" w:rsidRDefault="00000000">
            <w:pPr>
              <w:spacing w:after="0" w:line="259" w:lineRule="auto"/>
              <w:ind w:left="0" w:firstLine="0"/>
              <w:jc w:val="left"/>
            </w:pPr>
            <w:r>
              <w:t>Objednávky ekohas.pdf</w:t>
            </w:r>
          </w:p>
        </w:tc>
      </w:tr>
    </w:tbl>
    <w:p w14:paraId="75252AC7" w14:textId="77777777" w:rsidR="00D1057E" w:rsidRDefault="00000000">
      <w:pPr>
        <w:ind w:right="3466"/>
      </w:pPr>
      <w:r>
        <w:t>Dobrý den,</w:t>
      </w:r>
    </w:p>
    <w:p w14:paraId="2DE7049D" w14:textId="77777777" w:rsidR="00D1057E" w:rsidRDefault="00000000">
      <w:pPr>
        <w:spacing w:after="241"/>
        <w:ind w:right="3466"/>
      </w:pPr>
      <w:r>
        <w:t>Posílám potvrzenou objednávku.</w:t>
      </w:r>
    </w:p>
    <w:p w14:paraId="12A8B94E" w14:textId="77777777" w:rsidR="00D1057E" w:rsidRDefault="00000000">
      <w:pPr>
        <w:spacing w:after="99"/>
        <w:ind w:right="3466"/>
      </w:pPr>
      <w:r>
        <w:t xml:space="preserve">V případě dotazů, prosím volejte nebo pište na níže uvedené kontakty </w:t>
      </w:r>
      <w:r>
        <w:rPr>
          <w:noProof/>
        </w:rPr>
        <w:drawing>
          <wp:inline distT="0" distB="0" distL="0" distR="0" wp14:anchorId="4C75B591" wp14:editId="5AC36626">
            <wp:extent cx="18288" cy="18293"/>
            <wp:effectExtent l="0" t="0" r="0" b="0"/>
            <wp:docPr id="1099" name="Picture 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pozdravem</w:t>
      </w:r>
    </w:p>
    <w:p w14:paraId="6DD996A3" w14:textId="77777777" w:rsidR="00D1057E" w:rsidRDefault="00000000">
      <w:pPr>
        <w:ind w:right="3466"/>
      </w:pPr>
      <w:r>
        <w:t xml:space="preserve">David </w:t>
      </w:r>
      <w:proofErr w:type="spellStart"/>
      <w:r>
        <w:t>Vymětalík</w:t>
      </w:r>
      <w:proofErr w:type="spellEnd"/>
    </w:p>
    <w:p w14:paraId="4F74D8FC" w14:textId="77777777" w:rsidR="00D1057E" w:rsidRDefault="00000000">
      <w:pPr>
        <w:spacing w:after="132"/>
        <w:ind w:right="3466"/>
      </w:pPr>
      <w:r>
        <w:t>Ředitel společnosti</w:t>
      </w:r>
    </w:p>
    <w:p w14:paraId="50B5196E" w14:textId="77777777" w:rsidR="00D1057E" w:rsidRDefault="00000000">
      <w:pPr>
        <w:pStyle w:val="Nadpis1"/>
      </w:pPr>
      <w:r>
        <w:rPr>
          <w:u w:val="single" w:color="000000"/>
        </w:rPr>
        <w:t>•</w:t>
      </w:r>
      <w:r>
        <w:t>EKOHAS</w:t>
      </w:r>
    </w:p>
    <w:p w14:paraId="4E9D81A7" w14:textId="77777777" w:rsidR="00D1057E" w:rsidRDefault="00000000">
      <w:pPr>
        <w:spacing w:after="0" w:line="259" w:lineRule="auto"/>
        <w:ind w:firstLine="0"/>
        <w:jc w:val="left"/>
      </w:pPr>
      <w:r>
        <w:rPr>
          <w:sz w:val="20"/>
        </w:rPr>
        <w:t>EKOHAS s.r.o.</w:t>
      </w:r>
    </w:p>
    <w:p w14:paraId="0B83C4B4" w14:textId="77777777" w:rsidR="00D1057E" w:rsidRDefault="00000000">
      <w:pPr>
        <w:ind w:right="8050"/>
      </w:pPr>
      <w:r>
        <w:t>Blatnická 4219/4 628 OO Brno</w:t>
      </w:r>
    </w:p>
    <w:p w14:paraId="591DE97B" w14:textId="77777777" w:rsidR="00D1057E" w:rsidRDefault="00000000">
      <w:pPr>
        <w:spacing w:after="0" w:line="216" w:lineRule="auto"/>
        <w:ind w:right="8227" w:firstLine="5"/>
      </w:pPr>
      <w:r>
        <w:rPr>
          <w:sz w:val="24"/>
        </w:rPr>
        <w:t>IČO: 022 70 480 DIČ: CZ02270480 Provozovna:</w:t>
      </w:r>
    </w:p>
    <w:p w14:paraId="6B930772" w14:textId="77777777" w:rsidR="00D1057E" w:rsidRDefault="00000000">
      <w:pPr>
        <w:ind w:right="7128"/>
      </w:pPr>
      <w:r>
        <w:t xml:space="preserve">Náměstí Osvobození 117 753 61 Hranice </w:t>
      </w:r>
      <w:proofErr w:type="gramStart"/>
      <w:r>
        <w:t xml:space="preserve">IV - </w:t>
      </w:r>
      <w:proofErr w:type="spellStart"/>
      <w:r>
        <w:t>Drahotuše</w:t>
      </w:r>
      <w:proofErr w:type="spellEnd"/>
      <w:proofErr w:type="gramEnd"/>
    </w:p>
    <w:p w14:paraId="0291929C" w14:textId="693662DA" w:rsidR="00D1057E" w:rsidRDefault="00000000">
      <w:pPr>
        <w:ind w:right="3466"/>
      </w:pPr>
      <w:r>
        <w:t>Mobil: +</w:t>
      </w:r>
      <w:proofErr w:type="spellStart"/>
      <w:r w:rsidR="00456F2B">
        <w:t>xxxxxxxxxxxxxxx</w:t>
      </w:r>
      <w:proofErr w:type="spellEnd"/>
    </w:p>
    <w:p w14:paraId="25B21742" w14:textId="4FB592DE" w:rsidR="00D1057E" w:rsidRDefault="00000000">
      <w:pPr>
        <w:spacing w:after="563" w:line="259" w:lineRule="auto"/>
        <w:ind w:left="19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329DEB" wp14:editId="51E0F93E">
                <wp:simplePos x="0" y="0"/>
                <wp:positionH relativeFrom="page">
                  <wp:posOffset>371856</wp:posOffset>
                </wp:positionH>
                <wp:positionV relativeFrom="page">
                  <wp:posOffset>841488</wp:posOffset>
                </wp:positionV>
                <wp:extent cx="6693409" cy="39635"/>
                <wp:effectExtent l="0" t="0" r="0" b="0"/>
                <wp:wrapTopAndBottom/>
                <wp:docPr id="2844" name="Group 2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409" cy="39635"/>
                          <a:chOff x="0" y="0"/>
                          <a:chExt cx="6693409" cy="39635"/>
                        </a:xfrm>
                      </wpg:grpSpPr>
                      <wps:wsp>
                        <wps:cNvPr id="2843" name="Shape 2843"/>
                        <wps:cNvSpPr/>
                        <wps:spPr>
                          <a:xfrm>
                            <a:off x="0" y="0"/>
                            <a:ext cx="6693409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409" h="39635">
                                <a:moveTo>
                                  <a:pt x="0" y="19818"/>
                                </a:moveTo>
                                <a:lnTo>
                                  <a:pt x="6693409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4" style="width:527.04pt;height:3.12088pt;position:absolute;mso-position-horizontal-relative:page;mso-position-horizontal:absolute;margin-left:29.28pt;mso-position-vertical-relative:page;margin-top:66.2589pt;" coordsize="66934,396">
                <v:shape id="Shape 2843" style="position:absolute;width:66934;height:396;left:0;top:0;" coordsize="6693409,39635" path="m0,19818l6693409,19818">
                  <v:stroke weight="3.120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proofErr w:type="spellStart"/>
      <w:proofErr w:type="gramStart"/>
      <w:r>
        <w:rPr>
          <w:sz w:val="24"/>
        </w:rPr>
        <w:t>Email:</w:t>
      </w:r>
      <w:r w:rsidR="00456F2B">
        <w:rPr>
          <w:sz w:val="24"/>
        </w:rPr>
        <w:t>xxxxxx</w:t>
      </w:r>
      <w:proofErr w:type="gramEnd"/>
      <w:r>
        <w:rPr>
          <w:sz w:val="24"/>
          <w:u w:val="single" w:color="000000"/>
        </w:rPr>
        <w:t>@</w:t>
      </w:r>
      <w:r w:rsidR="00456F2B">
        <w:rPr>
          <w:sz w:val="24"/>
          <w:u w:val="single" w:color="000000"/>
        </w:rPr>
        <w:t>xxxxxx</w:t>
      </w:r>
      <w:proofErr w:type="spellEnd"/>
      <w:r>
        <w:rPr>
          <w:noProof/>
        </w:rPr>
        <w:drawing>
          <wp:inline distT="0" distB="0" distL="0" distR="0" wp14:anchorId="3EC69431" wp14:editId="632FFF61">
            <wp:extent cx="18288" cy="18293"/>
            <wp:effectExtent l="0" t="0" r="0" b="0"/>
            <wp:docPr id="2837" name="Picture 2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" name="Picture 28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F561" w14:textId="117B98FD" w:rsidR="00D1057E" w:rsidRDefault="00000000">
      <w:pPr>
        <w:ind w:right="3466"/>
      </w:pPr>
      <w:proofErr w:type="spellStart"/>
      <w:r>
        <w:t>From</w:t>
      </w:r>
      <w:proofErr w:type="spellEnd"/>
      <w:r>
        <w:t>: Renata Polášková &lt;</w:t>
      </w:r>
      <w:proofErr w:type="spellStart"/>
      <w:r w:rsidR="00456F2B">
        <w:t>xxxxxxxx</w:t>
      </w:r>
      <w:r>
        <w:t>@</w:t>
      </w:r>
      <w:r w:rsidR="00456F2B">
        <w:t>xxxxxxxxx</w:t>
      </w:r>
      <w:proofErr w:type="spellEnd"/>
      <w:r>
        <w:t>&gt;</w:t>
      </w:r>
    </w:p>
    <w:p w14:paraId="09FC4FC6" w14:textId="77777777" w:rsidR="00D1057E" w:rsidRDefault="00000000">
      <w:pPr>
        <w:ind w:right="3466"/>
      </w:pPr>
      <w:r>
        <w:t xml:space="preserve">Sent: </w:t>
      </w:r>
      <w:proofErr w:type="spellStart"/>
      <w:r>
        <w:t>Friday</w:t>
      </w:r>
      <w:proofErr w:type="spellEnd"/>
      <w:r>
        <w:t>, May 22, 2026 5:56 AM</w:t>
      </w:r>
    </w:p>
    <w:p w14:paraId="2F8D27FC" w14:textId="7C8EBE96" w:rsidR="00D1057E" w:rsidRDefault="00000000">
      <w:pPr>
        <w:spacing w:after="262"/>
        <w:ind w:right="5573"/>
      </w:pPr>
      <w:r>
        <w:t>To: EKOHAS s.r.o. &lt;</w:t>
      </w:r>
      <w:proofErr w:type="spellStart"/>
      <w:r w:rsidR="00456F2B">
        <w:t>xxxxxxx</w:t>
      </w:r>
      <w:r>
        <w:t>@</w:t>
      </w:r>
      <w:r w:rsidR="00456F2B">
        <w:t>xxxxxxxxxx</w:t>
      </w:r>
      <w:proofErr w:type="spellEnd"/>
      <w:r>
        <w:t xml:space="preserve">&gt; </w:t>
      </w:r>
      <w:proofErr w:type="spellStart"/>
      <w:r>
        <w:t>Subject</w:t>
      </w:r>
      <w:proofErr w:type="spellEnd"/>
      <w:r>
        <w:t>: FW: Revizní zpráva</w:t>
      </w:r>
    </w:p>
    <w:p w14:paraId="5543CC35" w14:textId="77777777" w:rsidR="00D1057E" w:rsidRDefault="00000000">
      <w:pPr>
        <w:ind w:right="7210"/>
      </w:pPr>
      <w:r>
        <w:t>Dobrý den, v příloze zasílám objednávku.</w:t>
      </w:r>
    </w:p>
    <w:p w14:paraId="24FDE90B" w14:textId="77777777" w:rsidR="00D1057E" w:rsidRDefault="00000000">
      <w:pPr>
        <w:spacing w:after="508"/>
        <w:ind w:right="4675"/>
      </w:pPr>
      <w:r>
        <w:t xml:space="preserve">Prosím o potvrzení e-mailem, že objednávku akceptujete </w:t>
      </w:r>
      <w:r>
        <w:rPr>
          <w:noProof/>
        </w:rPr>
        <w:drawing>
          <wp:inline distT="0" distB="0" distL="0" distR="0" wp14:anchorId="43651570" wp14:editId="17F4446E">
            <wp:extent cx="30480" cy="42683"/>
            <wp:effectExtent l="0" t="0" r="0" b="0"/>
            <wp:docPr id="2839" name="Picture 2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" name="Picture 28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Musím zaevidovat do registru smluv. Děkuji a přeji hezký den.</w:t>
      </w:r>
    </w:p>
    <w:p w14:paraId="3BE21207" w14:textId="77777777" w:rsidR="00D1057E" w:rsidRDefault="00000000">
      <w:pPr>
        <w:spacing w:after="3" w:line="257" w:lineRule="auto"/>
        <w:ind w:right="7070" w:hanging="10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6ADA77DF" w14:textId="77777777" w:rsidR="00D1057E" w:rsidRDefault="00000000">
      <w:pPr>
        <w:spacing w:after="3" w:line="257" w:lineRule="auto"/>
        <w:ind w:right="6177" w:hanging="10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5A35A457" w14:textId="2C1948D5" w:rsidR="00D1057E" w:rsidRDefault="00000000">
      <w:pPr>
        <w:spacing w:after="879" w:line="257" w:lineRule="auto"/>
        <w:ind w:right="6177" w:hanging="10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456F2B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 IČO: 00843598 tel.: </w:t>
      </w:r>
      <w:proofErr w:type="spellStart"/>
      <w:r w:rsidR="00456F2B">
        <w:rPr>
          <w:rFonts w:ascii="Times New Roman" w:eastAsia="Times New Roman" w:hAnsi="Times New Roman" w:cs="Times New Roman"/>
        </w:rPr>
        <w:t>xxx</w:t>
      </w:r>
      <w:proofErr w:type="spellEnd"/>
      <w:r w:rsidR="0045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6F2B">
        <w:rPr>
          <w:rFonts w:ascii="Times New Roman" w:eastAsia="Times New Roman" w:hAnsi="Times New Roman" w:cs="Times New Roman"/>
        </w:rPr>
        <w:t>xxx</w:t>
      </w:r>
      <w:proofErr w:type="spellEnd"/>
      <w:r w:rsidR="0045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6F2B">
        <w:rPr>
          <w:rFonts w:ascii="Times New Roman" w:eastAsia="Times New Roman" w:hAnsi="Times New Roman" w:cs="Times New Roman"/>
        </w:rPr>
        <w:t>xxx</w:t>
      </w:r>
      <w:proofErr w:type="spellEnd"/>
    </w:p>
    <w:sectPr w:rsidR="00D1057E">
      <w:pgSz w:w="11904" w:h="16834"/>
      <w:pgMar w:top="1440" w:right="1440" w:bottom="1378" w:left="6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7E"/>
    <w:rsid w:val="00456F2B"/>
    <w:rsid w:val="004D68CC"/>
    <w:rsid w:val="00D1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5248"/>
  <w15:docId w15:val="{9333FCAE-1678-4A59-AFF8-8F81180A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1" w:lineRule="auto"/>
      <w:ind w:left="14" w:firstLine="4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4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2026-05-25T09:01:00Z</dcterms:created>
  <dcterms:modified xsi:type="dcterms:W3CDTF">2026-05-25T09:01:00Z</dcterms:modified>
</cp:coreProperties>
</file>