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4AEB6" w14:textId="77777777" w:rsidR="00F565D6" w:rsidRPr="00125DE0" w:rsidRDefault="00F565D6" w:rsidP="00F565D6">
      <w:pPr>
        <w:pStyle w:val="Nadpis2"/>
        <w:tabs>
          <w:tab w:val="left" w:pos="993"/>
        </w:tabs>
        <w:jc w:val="center"/>
        <w:rPr>
          <w:sz w:val="28"/>
        </w:rPr>
      </w:pPr>
      <w:r w:rsidRPr="00125DE0">
        <w:rPr>
          <w:sz w:val="28"/>
        </w:rPr>
        <w:t>Darovací smlouva</w:t>
      </w:r>
    </w:p>
    <w:p w14:paraId="77AF3DE7" w14:textId="77777777" w:rsidR="00F565D6" w:rsidRPr="00125DE0" w:rsidRDefault="00265A33" w:rsidP="00265A33">
      <w:pPr>
        <w:pStyle w:val="Zkladntext"/>
      </w:pPr>
      <w:r w:rsidRPr="00125DE0">
        <w:t>uzavřená podle § 2055</w:t>
      </w:r>
      <w:r w:rsidR="00F565D6" w:rsidRPr="00125DE0">
        <w:t xml:space="preserve"> a</w:t>
      </w:r>
      <w:r w:rsidR="00A641DB" w:rsidRPr="00125DE0">
        <w:t xml:space="preserve"> násl.</w:t>
      </w:r>
      <w:r w:rsidRPr="00125DE0">
        <w:t xml:space="preserve"> zákona č. 89/2012</w:t>
      </w:r>
      <w:r w:rsidR="00A13D1A" w:rsidRPr="00125DE0">
        <w:t xml:space="preserve"> Sb., občanský zákoník</w:t>
      </w:r>
      <w:r w:rsidR="00DE51D1" w:rsidRPr="00125DE0">
        <w:t>, ve znění pozdějších předpisů</w:t>
      </w:r>
    </w:p>
    <w:p w14:paraId="18E6B331" w14:textId="77777777" w:rsidR="005B4AE0" w:rsidRPr="00125DE0" w:rsidRDefault="005B4AE0" w:rsidP="008631D6">
      <w:pPr>
        <w:jc w:val="both"/>
      </w:pPr>
    </w:p>
    <w:p w14:paraId="65752468" w14:textId="77777777" w:rsidR="003A02AE" w:rsidRPr="00125DE0" w:rsidRDefault="003A02AE" w:rsidP="008631D6">
      <w:pPr>
        <w:jc w:val="center"/>
        <w:rPr>
          <w:b/>
        </w:rPr>
      </w:pPr>
    </w:p>
    <w:p w14:paraId="5A02A02B" w14:textId="77777777" w:rsidR="008631D6" w:rsidRPr="00125DE0" w:rsidRDefault="008631D6" w:rsidP="008631D6">
      <w:pPr>
        <w:jc w:val="center"/>
        <w:rPr>
          <w:b/>
        </w:rPr>
      </w:pPr>
      <w:r w:rsidRPr="00125DE0">
        <w:rPr>
          <w:b/>
        </w:rPr>
        <w:t>Smluvní strany</w:t>
      </w:r>
    </w:p>
    <w:p w14:paraId="31C76B29" w14:textId="77777777" w:rsidR="005B4AE0" w:rsidRPr="00125DE0" w:rsidRDefault="005B4AE0" w:rsidP="008631D6">
      <w:pPr>
        <w:jc w:val="both"/>
      </w:pPr>
    </w:p>
    <w:p w14:paraId="4A66E00E" w14:textId="77777777" w:rsidR="001A1006" w:rsidRPr="00125DE0" w:rsidRDefault="001A1006">
      <w:pPr>
        <w:jc w:val="both"/>
        <w:rPr>
          <w:b/>
        </w:rPr>
      </w:pPr>
      <w:r w:rsidRPr="00125DE0">
        <w:rPr>
          <w:b/>
        </w:rPr>
        <w:t>Česk</w:t>
      </w:r>
      <w:r w:rsidR="008631D6" w:rsidRPr="00125DE0">
        <w:rPr>
          <w:b/>
        </w:rPr>
        <w:t>á</w:t>
      </w:r>
      <w:r w:rsidR="00F52943" w:rsidRPr="00125DE0">
        <w:rPr>
          <w:b/>
        </w:rPr>
        <w:t xml:space="preserve"> národní banka</w:t>
      </w:r>
    </w:p>
    <w:p w14:paraId="67AE62F5" w14:textId="77777777" w:rsidR="001A1006" w:rsidRPr="00125DE0" w:rsidRDefault="00DE51D1" w:rsidP="00DE51D1">
      <w:pPr>
        <w:pStyle w:val="SmlouvaUvod"/>
        <w:tabs>
          <w:tab w:val="left" w:pos="1276"/>
        </w:tabs>
        <w:spacing w:after="0"/>
        <w:ind w:left="0" w:firstLine="0"/>
        <w:jc w:val="both"/>
        <w:rPr>
          <w:rFonts w:ascii="Times New Roman" w:hAnsi="Times New Roman"/>
        </w:rPr>
      </w:pPr>
      <w:r w:rsidRPr="00125DE0">
        <w:rPr>
          <w:rFonts w:ascii="Times New Roman" w:hAnsi="Times New Roman"/>
          <w:szCs w:val="24"/>
        </w:rPr>
        <w:t xml:space="preserve">se sídlem: </w:t>
      </w:r>
      <w:r w:rsidR="003A3CB8" w:rsidRPr="00125DE0">
        <w:rPr>
          <w:rFonts w:ascii="Times New Roman" w:hAnsi="Times New Roman"/>
          <w:szCs w:val="24"/>
        </w:rPr>
        <w:t>N</w:t>
      </w:r>
      <w:r w:rsidR="001A1006" w:rsidRPr="00125DE0">
        <w:rPr>
          <w:rFonts w:ascii="Times New Roman" w:hAnsi="Times New Roman"/>
        </w:rPr>
        <w:t>a Příkopě 28</w:t>
      </w:r>
      <w:r w:rsidR="00F565D6" w:rsidRPr="00125DE0">
        <w:rPr>
          <w:rFonts w:ascii="Times New Roman" w:hAnsi="Times New Roman"/>
        </w:rPr>
        <w:t xml:space="preserve">, </w:t>
      </w:r>
      <w:r w:rsidR="005C3CF1" w:rsidRPr="00125DE0">
        <w:rPr>
          <w:rFonts w:ascii="Times New Roman" w:hAnsi="Times New Roman"/>
        </w:rPr>
        <w:t>115 03 Praha</w:t>
      </w:r>
      <w:r w:rsidR="001A1006" w:rsidRPr="00125DE0">
        <w:rPr>
          <w:rFonts w:ascii="Times New Roman" w:hAnsi="Times New Roman"/>
        </w:rPr>
        <w:t xml:space="preserve"> 1</w:t>
      </w:r>
      <w:r w:rsidR="009B4D1A" w:rsidRPr="00125DE0">
        <w:rPr>
          <w:rFonts w:ascii="Times New Roman" w:hAnsi="Times New Roman"/>
        </w:rPr>
        <w:tab/>
      </w:r>
      <w:r w:rsidR="009B4D1A" w:rsidRPr="00125DE0">
        <w:rPr>
          <w:rFonts w:ascii="Times New Roman" w:hAnsi="Times New Roman"/>
        </w:rPr>
        <w:tab/>
      </w:r>
      <w:r w:rsidR="009B4D1A" w:rsidRPr="00125DE0">
        <w:rPr>
          <w:rFonts w:ascii="Times New Roman" w:hAnsi="Times New Roman"/>
        </w:rPr>
        <w:tab/>
      </w:r>
      <w:r w:rsidR="009B4D1A" w:rsidRPr="00125DE0">
        <w:rPr>
          <w:rFonts w:ascii="Times New Roman" w:hAnsi="Times New Roman"/>
        </w:rPr>
        <w:tab/>
      </w:r>
      <w:r w:rsidR="009B4D1A" w:rsidRPr="00125DE0">
        <w:rPr>
          <w:rFonts w:ascii="Times New Roman" w:hAnsi="Times New Roman"/>
        </w:rPr>
        <w:tab/>
      </w:r>
      <w:r w:rsidR="009B4D1A" w:rsidRPr="00125DE0">
        <w:rPr>
          <w:rFonts w:ascii="Times New Roman" w:hAnsi="Times New Roman"/>
        </w:rPr>
        <w:tab/>
      </w:r>
    </w:p>
    <w:p w14:paraId="28174418" w14:textId="6571FF09" w:rsidR="001A1006" w:rsidRPr="00125DE0" w:rsidRDefault="00636213" w:rsidP="00DE51D1">
      <w:pPr>
        <w:pStyle w:val="SmlouvaUvod"/>
        <w:tabs>
          <w:tab w:val="clear" w:pos="3402"/>
          <w:tab w:val="left" w:pos="1276"/>
        </w:tabs>
        <w:spacing w:after="0"/>
        <w:ind w:left="0" w:firstLine="0"/>
        <w:jc w:val="both"/>
        <w:rPr>
          <w:rFonts w:ascii="Times New Roman" w:hAnsi="Times New Roman"/>
        </w:rPr>
      </w:pPr>
      <w:r w:rsidRPr="00125DE0">
        <w:rPr>
          <w:rFonts w:ascii="Times New Roman" w:hAnsi="Times New Roman"/>
        </w:rPr>
        <w:t>zastoupen</w:t>
      </w:r>
      <w:r w:rsidR="00DE51D1" w:rsidRPr="00125DE0">
        <w:rPr>
          <w:rFonts w:ascii="Times New Roman" w:hAnsi="Times New Roman"/>
        </w:rPr>
        <w:t>á</w:t>
      </w:r>
      <w:r w:rsidRPr="00125DE0">
        <w:rPr>
          <w:rFonts w:ascii="Times New Roman" w:hAnsi="Times New Roman"/>
        </w:rPr>
        <w:t>:</w:t>
      </w:r>
      <w:r w:rsidRPr="00125DE0">
        <w:rPr>
          <w:rFonts w:ascii="Times New Roman" w:hAnsi="Times New Roman"/>
        </w:rPr>
        <w:tab/>
      </w:r>
      <w:proofErr w:type="spellStart"/>
      <w:r w:rsidR="00E447BF">
        <w:rPr>
          <w:rFonts w:ascii="Times New Roman" w:hAnsi="Times New Roman"/>
        </w:rPr>
        <w:t>xxxxxxxxxxxxxxx</w:t>
      </w:r>
      <w:proofErr w:type="spellEnd"/>
      <w:r w:rsidR="00096BD0" w:rsidRPr="00125DE0">
        <w:rPr>
          <w:rFonts w:ascii="Times New Roman" w:hAnsi="Times New Roman"/>
        </w:rPr>
        <w:t>, ředitel sekce správní</w:t>
      </w:r>
    </w:p>
    <w:p w14:paraId="1F9C268F" w14:textId="77777777" w:rsidR="00006882" w:rsidRPr="00125DE0" w:rsidRDefault="00006882" w:rsidP="00DE51D1">
      <w:pPr>
        <w:pStyle w:val="SmlouvaUvod"/>
        <w:tabs>
          <w:tab w:val="clear" w:pos="3402"/>
          <w:tab w:val="left" w:pos="1276"/>
        </w:tabs>
        <w:spacing w:after="0"/>
        <w:ind w:left="0" w:firstLine="0"/>
        <w:jc w:val="both"/>
        <w:rPr>
          <w:rFonts w:ascii="Times New Roman" w:hAnsi="Times New Roman"/>
        </w:rPr>
      </w:pPr>
      <w:r w:rsidRPr="00125DE0">
        <w:rPr>
          <w:rFonts w:ascii="Times New Roman" w:hAnsi="Times New Roman"/>
        </w:rPr>
        <w:t xml:space="preserve">                     </w:t>
      </w:r>
      <w:r w:rsidR="00DE51D1" w:rsidRPr="00125DE0">
        <w:rPr>
          <w:rFonts w:ascii="Times New Roman" w:hAnsi="Times New Roman"/>
        </w:rPr>
        <w:tab/>
      </w:r>
      <w:r w:rsidRPr="00125DE0">
        <w:rPr>
          <w:rFonts w:ascii="Times New Roman" w:hAnsi="Times New Roman"/>
        </w:rPr>
        <w:t>a</w:t>
      </w:r>
    </w:p>
    <w:p w14:paraId="44800D9F" w14:textId="612B45F3" w:rsidR="00006882" w:rsidRPr="00125DE0" w:rsidRDefault="00006882" w:rsidP="00DE51D1">
      <w:pPr>
        <w:pStyle w:val="SmlouvaUvod"/>
        <w:tabs>
          <w:tab w:val="clear" w:pos="3402"/>
          <w:tab w:val="left" w:pos="1276"/>
        </w:tabs>
        <w:spacing w:after="0"/>
        <w:ind w:left="0" w:firstLine="0"/>
        <w:jc w:val="both"/>
        <w:rPr>
          <w:rFonts w:ascii="Times New Roman" w:hAnsi="Times New Roman"/>
        </w:rPr>
      </w:pPr>
      <w:r w:rsidRPr="00125DE0">
        <w:rPr>
          <w:rFonts w:ascii="Times New Roman" w:hAnsi="Times New Roman"/>
        </w:rPr>
        <w:t xml:space="preserve">                    </w:t>
      </w:r>
      <w:r w:rsidR="00DE51D1" w:rsidRPr="00125DE0">
        <w:rPr>
          <w:rFonts w:ascii="Times New Roman" w:hAnsi="Times New Roman"/>
        </w:rPr>
        <w:tab/>
      </w:r>
      <w:proofErr w:type="spellStart"/>
      <w:r w:rsidR="00E447BF">
        <w:rPr>
          <w:rFonts w:ascii="Times New Roman" w:hAnsi="Times New Roman"/>
        </w:rPr>
        <w:t>xxxxxxxxxxxxxxx</w:t>
      </w:r>
      <w:proofErr w:type="spellEnd"/>
      <w:r w:rsidRPr="00125DE0">
        <w:rPr>
          <w:rFonts w:ascii="Times New Roman" w:hAnsi="Times New Roman"/>
        </w:rPr>
        <w:t>, ředitel</w:t>
      </w:r>
      <w:r w:rsidR="00DE51D1" w:rsidRPr="00125DE0">
        <w:rPr>
          <w:rFonts w:ascii="Times New Roman" w:hAnsi="Times New Roman"/>
        </w:rPr>
        <w:t>em</w:t>
      </w:r>
      <w:r w:rsidRPr="00125DE0">
        <w:rPr>
          <w:rFonts w:ascii="Times New Roman" w:hAnsi="Times New Roman"/>
        </w:rPr>
        <w:t xml:space="preserve"> odboru </w:t>
      </w:r>
      <w:r w:rsidR="006C5DCC" w:rsidRPr="00125DE0">
        <w:rPr>
          <w:rFonts w:ascii="Times New Roman" w:hAnsi="Times New Roman"/>
        </w:rPr>
        <w:t>K</w:t>
      </w:r>
      <w:r w:rsidR="00345A84" w:rsidRPr="00125DE0">
        <w:rPr>
          <w:rFonts w:ascii="Times New Roman" w:hAnsi="Times New Roman"/>
        </w:rPr>
        <w:t>ongresové</w:t>
      </w:r>
      <w:r w:rsidRPr="00125DE0">
        <w:rPr>
          <w:rFonts w:ascii="Times New Roman" w:hAnsi="Times New Roman"/>
        </w:rPr>
        <w:t xml:space="preserve"> centrum</w:t>
      </w:r>
      <w:r w:rsidR="006C5DCC" w:rsidRPr="00125DE0">
        <w:rPr>
          <w:rFonts w:ascii="Times New Roman" w:hAnsi="Times New Roman"/>
        </w:rPr>
        <w:t xml:space="preserve"> ČNB</w:t>
      </w:r>
    </w:p>
    <w:p w14:paraId="7F976626" w14:textId="77777777" w:rsidR="00AE3686" w:rsidRPr="00125DE0" w:rsidRDefault="001A1006" w:rsidP="00E16504">
      <w:pPr>
        <w:pStyle w:val="SmlouvaUvod"/>
        <w:tabs>
          <w:tab w:val="clear" w:pos="3402"/>
          <w:tab w:val="left" w:pos="6900"/>
        </w:tabs>
        <w:spacing w:after="0"/>
        <w:ind w:left="0" w:firstLine="0"/>
        <w:jc w:val="both"/>
        <w:rPr>
          <w:rFonts w:ascii="Times New Roman" w:hAnsi="Times New Roman"/>
        </w:rPr>
      </w:pPr>
      <w:r w:rsidRPr="00125DE0">
        <w:rPr>
          <w:rFonts w:ascii="Times New Roman" w:hAnsi="Times New Roman"/>
        </w:rPr>
        <w:t>IČ</w:t>
      </w:r>
      <w:r w:rsidR="00F80609" w:rsidRPr="00125DE0">
        <w:rPr>
          <w:rFonts w:ascii="Times New Roman" w:hAnsi="Times New Roman"/>
        </w:rPr>
        <w:t>O</w:t>
      </w:r>
      <w:r w:rsidRPr="00125DE0">
        <w:rPr>
          <w:rFonts w:ascii="Times New Roman" w:hAnsi="Times New Roman"/>
        </w:rPr>
        <w:t>: 48136450</w:t>
      </w:r>
      <w:r w:rsidR="00E16504" w:rsidRPr="00125DE0">
        <w:rPr>
          <w:rFonts w:ascii="Times New Roman" w:hAnsi="Times New Roman"/>
        </w:rPr>
        <w:tab/>
      </w:r>
    </w:p>
    <w:p w14:paraId="6E36B464" w14:textId="77777777" w:rsidR="001A1006" w:rsidRPr="00125DE0" w:rsidRDefault="001A1006">
      <w:pPr>
        <w:pStyle w:val="SmlouvaUvod"/>
        <w:spacing w:after="0"/>
        <w:ind w:left="0" w:firstLine="0"/>
        <w:jc w:val="both"/>
        <w:rPr>
          <w:rFonts w:ascii="Times New Roman" w:hAnsi="Times New Roman"/>
        </w:rPr>
      </w:pPr>
      <w:r w:rsidRPr="00125DE0">
        <w:rPr>
          <w:rFonts w:ascii="Times New Roman" w:hAnsi="Times New Roman"/>
        </w:rPr>
        <w:t xml:space="preserve">DIČ: </w:t>
      </w:r>
      <w:r w:rsidR="0099187B" w:rsidRPr="00125DE0">
        <w:rPr>
          <w:rFonts w:ascii="Times New Roman" w:hAnsi="Times New Roman"/>
        </w:rPr>
        <w:t>CZ48</w:t>
      </w:r>
      <w:r w:rsidRPr="00125DE0">
        <w:rPr>
          <w:rFonts w:ascii="Times New Roman" w:hAnsi="Times New Roman"/>
        </w:rPr>
        <w:t>136450</w:t>
      </w:r>
    </w:p>
    <w:p w14:paraId="43B35272" w14:textId="77777777" w:rsidR="001A1006" w:rsidRPr="00125DE0" w:rsidRDefault="001A1006" w:rsidP="00AE3686">
      <w:pPr>
        <w:pStyle w:val="SmlouvaUvod"/>
        <w:tabs>
          <w:tab w:val="clear" w:pos="3402"/>
          <w:tab w:val="left" w:pos="567"/>
        </w:tabs>
        <w:spacing w:before="120" w:after="0"/>
        <w:ind w:left="0" w:firstLine="0"/>
        <w:jc w:val="both"/>
        <w:rPr>
          <w:rFonts w:ascii="Times New Roman" w:hAnsi="Times New Roman"/>
        </w:rPr>
      </w:pPr>
      <w:r w:rsidRPr="00125DE0">
        <w:rPr>
          <w:rFonts w:ascii="Times New Roman" w:hAnsi="Times New Roman"/>
        </w:rPr>
        <w:tab/>
        <w:t>(dále jen „</w:t>
      </w:r>
      <w:r w:rsidR="00945482" w:rsidRPr="00125DE0">
        <w:rPr>
          <w:rFonts w:ascii="Times New Roman" w:hAnsi="Times New Roman"/>
        </w:rPr>
        <w:t>D</w:t>
      </w:r>
      <w:r w:rsidR="0048523C" w:rsidRPr="00125DE0">
        <w:rPr>
          <w:rFonts w:ascii="Times New Roman" w:hAnsi="Times New Roman"/>
        </w:rPr>
        <w:t>árce</w:t>
      </w:r>
      <w:r w:rsidR="00C965EC" w:rsidRPr="00125DE0">
        <w:rPr>
          <w:rFonts w:ascii="Times New Roman" w:hAnsi="Times New Roman"/>
        </w:rPr>
        <w:t>“</w:t>
      </w:r>
      <w:r w:rsidRPr="00125DE0">
        <w:rPr>
          <w:rFonts w:ascii="Times New Roman" w:hAnsi="Times New Roman"/>
        </w:rPr>
        <w:t>)</w:t>
      </w:r>
    </w:p>
    <w:p w14:paraId="516EAB77" w14:textId="77777777" w:rsidR="004257E7" w:rsidRPr="00125DE0" w:rsidRDefault="004257E7">
      <w:pPr>
        <w:pStyle w:val="SmlouvaUvod"/>
        <w:spacing w:after="0"/>
        <w:ind w:left="0" w:firstLine="0"/>
        <w:jc w:val="both"/>
        <w:rPr>
          <w:rFonts w:ascii="Times New Roman" w:hAnsi="Times New Roman"/>
        </w:rPr>
      </w:pPr>
    </w:p>
    <w:p w14:paraId="1DB4DC15" w14:textId="77777777" w:rsidR="001A1006" w:rsidRPr="00125DE0" w:rsidRDefault="001A1006">
      <w:pPr>
        <w:pStyle w:val="SmlouvaUvod"/>
        <w:spacing w:after="0"/>
        <w:ind w:left="0" w:firstLine="0"/>
        <w:jc w:val="both"/>
        <w:rPr>
          <w:rFonts w:ascii="Times New Roman" w:hAnsi="Times New Roman"/>
          <w:szCs w:val="24"/>
        </w:rPr>
      </w:pPr>
      <w:r w:rsidRPr="00125DE0">
        <w:rPr>
          <w:rFonts w:ascii="Times New Roman" w:hAnsi="Times New Roman"/>
          <w:szCs w:val="24"/>
        </w:rPr>
        <w:t>a</w:t>
      </w:r>
    </w:p>
    <w:p w14:paraId="3E6BE207" w14:textId="77777777" w:rsidR="004257E7" w:rsidRPr="00125DE0" w:rsidRDefault="004257E7" w:rsidP="00353AB4">
      <w:pPr>
        <w:spacing w:line="240" w:lineRule="atLeast"/>
        <w:rPr>
          <w:sz w:val="22"/>
          <w:szCs w:val="22"/>
        </w:rPr>
      </w:pPr>
    </w:p>
    <w:p w14:paraId="4BCAFC8F" w14:textId="436A6D9C" w:rsidR="00006882" w:rsidRPr="00125DE0" w:rsidRDefault="00E618FA" w:rsidP="002B05B8">
      <w:pPr>
        <w:pStyle w:val="SmlouvaUvod"/>
        <w:spacing w:after="0"/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S</w:t>
      </w:r>
      <w:r w:rsidR="00640C02" w:rsidRPr="00E618FA">
        <w:rPr>
          <w:rFonts w:ascii="Times New Roman" w:hAnsi="Times New Roman"/>
          <w:b/>
          <w:bCs/>
        </w:rPr>
        <w:t xml:space="preserve">tatutární </w:t>
      </w:r>
      <w:r w:rsidR="00640C02" w:rsidRPr="00125DE0">
        <w:rPr>
          <w:rFonts w:ascii="Times New Roman" w:hAnsi="Times New Roman"/>
          <w:b/>
        </w:rPr>
        <w:t>m</w:t>
      </w:r>
      <w:r w:rsidR="003E2274" w:rsidRPr="00125DE0">
        <w:rPr>
          <w:rFonts w:ascii="Times New Roman" w:hAnsi="Times New Roman"/>
          <w:b/>
        </w:rPr>
        <w:t xml:space="preserve">ěsto </w:t>
      </w:r>
      <w:r w:rsidR="005037C6" w:rsidRPr="00125DE0">
        <w:rPr>
          <w:rFonts w:ascii="Times New Roman" w:hAnsi="Times New Roman"/>
          <w:b/>
        </w:rPr>
        <w:t>Plzeň</w:t>
      </w:r>
    </w:p>
    <w:p w14:paraId="4547E7DE" w14:textId="3DDA836D" w:rsidR="00432B3A" w:rsidRPr="00125DE0" w:rsidRDefault="00096BD0" w:rsidP="003A3CB8">
      <w:pPr>
        <w:tabs>
          <w:tab w:val="left" w:pos="1134"/>
        </w:tabs>
      </w:pPr>
      <w:r w:rsidRPr="00125DE0">
        <w:t xml:space="preserve">se sídlem: </w:t>
      </w:r>
      <w:r w:rsidR="0046683C" w:rsidRPr="00125DE0">
        <w:t>náměstí Republiky 1</w:t>
      </w:r>
      <w:r w:rsidR="00CF4B5B">
        <w:t>/1</w:t>
      </w:r>
      <w:r w:rsidR="0046683C" w:rsidRPr="00125DE0">
        <w:t>, 301 00 Plzeň</w:t>
      </w:r>
    </w:p>
    <w:p w14:paraId="2E8CD7BD" w14:textId="54EA1D96" w:rsidR="009C4B11" w:rsidRPr="00125DE0" w:rsidRDefault="00096BD0" w:rsidP="000F4FDE">
      <w:pPr>
        <w:pStyle w:val="SmlouvaUvod"/>
        <w:tabs>
          <w:tab w:val="clear" w:pos="3402"/>
          <w:tab w:val="left" w:pos="1276"/>
        </w:tabs>
        <w:ind w:left="1276" w:hanging="1276"/>
        <w:jc w:val="both"/>
        <w:rPr>
          <w:rFonts w:ascii="Times New Roman" w:hAnsi="Times New Roman"/>
        </w:rPr>
      </w:pPr>
      <w:r w:rsidRPr="00125DE0">
        <w:rPr>
          <w:rFonts w:ascii="Times New Roman" w:hAnsi="Times New Roman"/>
        </w:rPr>
        <w:t>zastoupen</w:t>
      </w:r>
      <w:r w:rsidR="00DE51D1" w:rsidRPr="00125DE0">
        <w:rPr>
          <w:rFonts w:ascii="Times New Roman" w:hAnsi="Times New Roman"/>
        </w:rPr>
        <w:t>é</w:t>
      </w:r>
      <w:r w:rsidR="00670E6A" w:rsidRPr="00125DE0">
        <w:rPr>
          <w:rFonts w:ascii="Times New Roman" w:hAnsi="Times New Roman"/>
        </w:rPr>
        <w:t>:</w:t>
      </w:r>
      <w:r w:rsidR="00184821" w:rsidRPr="00125DE0">
        <w:rPr>
          <w:rFonts w:ascii="Times New Roman" w:hAnsi="Times New Roman"/>
        </w:rPr>
        <w:t xml:space="preserve"> </w:t>
      </w:r>
      <w:r w:rsidR="000F4FDE">
        <w:rPr>
          <w:rFonts w:ascii="Times New Roman" w:hAnsi="Times New Roman"/>
        </w:rPr>
        <w:tab/>
      </w:r>
      <w:r w:rsidR="0046683C" w:rsidRPr="00125DE0">
        <w:rPr>
          <w:rFonts w:ascii="Times New Roman" w:hAnsi="Times New Roman"/>
        </w:rPr>
        <w:t xml:space="preserve">Mgr. </w:t>
      </w:r>
      <w:r w:rsidR="001D4872" w:rsidRPr="00125DE0">
        <w:rPr>
          <w:rFonts w:ascii="Times New Roman" w:hAnsi="Times New Roman"/>
        </w:rPr>
        <w:t>Hanou Eberlovou</w:t>
      </w:r>
      <w:r w:rsidR="000F4FDE">
        <w:rPr>
          <w:rFonts w:ascii="Times New Roman" w:hAnsi="Times New Roman"/>
        </w:rPr>
        <w:t>,</w:t>
      </w:r>
      <w:r w:rsidR="009C4B11" w:rsidRPr="00125DE0">
        <w:rPr>
          <w:rFonts w:ascii="Times New Roman" w:hAnsi="Times New Roman"/>
        </w:rPr>
        <w:t xml:space="preserve"> MBA</w:t>
      </w:r>
      <w:r w:rsidR="002B05B8">
        <w:rPr>
          <w:rFonts w:ascii="Times New Roman" w:hAnsi="Times New Roman"/>
        </w:rPr>
        <w:t xml:space="preserve">, </w:t>
      </w:r>
      <w:r w:rsidR="009C4B11" w:rsidRPr="00125DE0">
        <w:rPr>
          <w:rFonts w:ascii="Times New Roman" w:hAnsi="Times New Roman"/>
        </w:rPr>
        <w:t>vedoucí odboru evidence majetku Magistrátu města</w:t>
      </w:r>
      <w:r w:rsidR="000F4FDE">
        <w:rPr>
          <w:rFonts w:ascii="Times New Roman" w:hAnsi="Times New Roman"/>
        </w:rPr>
        <w:t xml:space="preserve"> </w:t>
      </w:r>
      <w:r w:rsidR="009C4B11" w:rsidRPr="00125DE0">
        <w:rPr>
          <w:rFonts w:ascii="Times New Roman" w:hAnsi="Times New Roman"/>
        </w:rPr>
        <w:t>Plzně</w:t>
      </w:r>
      <w:r w:rsidR="004C4C60">
        <w:rPr>
          <w:rFonts w:ascii="Times New Roman" w:hAnsi="Times New Roman"/>
        </w:rPr>
        <w:t>,</w:t>
      </w:r>
      <w:r w:rsidR="002B05B8">
        <w:rPr>
          <w:rFonts w:ascii="Times New Roman" w:hAnsi="Times New Roman"/>
        </w:rPr>
        <w:t xml:space="preserve"> </w:t>
      </w:r>
      <w:r w:rsidR="009C4B11" w:rsidRPr="00125DE0">
        <w:rPr>
          <w:rFonts w:ascii="Times New Roman" w:hAnsi="Times New Roman"/>
        </w:rPr>
        <w:t>na základě plné moci ze dne 3. listopadu 2022, č. j. ZM–195/2022</w:t>
      </w:r>
    </w:p>
    <w:p w14:paraId="2A02D32D" w14:textId="59A13DE6" w:rsidR="00096BD0" w:rsidRPr="00125DE0" w:rsidRDefault="00096BD0" w:rsidP="0070728D">
      <w:r w:rsidRPr="00125DE0">
        <w:t xml:space="preserve">IČO: </w:t>
      </w:r>
      <w:r w:rsidR="0046683C" w:rsidRPr="00125DE0">
        <w:t>00075370</w:t>
      </w:r>
    </w:p>
    <w:p w14:paraId="54D2D35F" w14:textId="77777777" w:rsidR="001A1006" w:rsidRPr="00125DE0" w:rsidRDefault="001A1006" w:rsidP="00AE3686">
      <w:pPr>
        <w:pStyle w:val="SmlouvaUvod"/>
        <w:tabs>
          <w:tab w:val="clear" w:pos="3402"/>
          <w:tab w:val="left" w:pos="567"/>
        </w:tabs>
        <w:spacing w:before="120" w:after="0"/>
        <w:ind w:left="0" w:firstLine="0"/>
        <w:jc w:val="both"/>
        <w:rPr>
          <w:rFonts w:ascii="Times New Roman" w:hAnsi="Times New Roman"/>
        </w:rPr>
      </w:pPr>
      <w:r w:rsidRPr="00125DE0">
        <w:rPr>
          <w:rFonts w:ascii="Times New Roman" w:hAnsi="Times New Roman"/>
        </w:rPr>
        <w:tab/>
        <w:t>(dále jen „</w:t>
      </w:r>
      <w:r w:rsidR="00945482" w:rsidRPr="00125DE0">
        <w:rPr>
          <w:rFonts w:ascii="Times New Roman" w:hAnsi="Times New Roman"/>
        </w:rPr>
        <w:t>O</w:t>
      </w:r>
      <w:r w:rsidR="0048523C" w:rsidRPr="00125DE0">
        <w:rPr>
          <w:rFonts w:ascii="Times New Roman" w:hAnsi="Times New Roman"/>
        </w:rPr>
        <w:t>bdarovaný</w:t>
      </w:r>
      <w:r w:rsidR="00522B46" w:rsidRPr="00125DE0">
        <w:rPr>
          <w:rFonts w:ascii="Times New Roman" w:hAnsi="Times New Roman"/>
        </w:rPr>
        <w:t>“</w:t>
      </w:r>
      <w:r w:rsidR="00265A33" w:rsidRPr="00125DE0">
        <w:rPr>
          <w:rFonts w:ascii="Times New Roman" w:hAnsi="Times New Roman"/>
        </w:rPr>
        <w:t>)</w:t>
      </w:r>
    </w:p>
    <w:p w14:paraId="28E25092" w14:textId="77777777" w:rsidR="00A81F8A" w:rsidRPr="00125DE0" w:rsidRDefault="00A81F8A">
      <w:pPr>
        <w:jc w:val="both"/>
      </w:pPr>
    </w:p>
    <w:p w14:paraId="0D39C1BE" w14:textId="77777777" w:rsidR="000F5AE8" w:rsidRPr="00125DE0" w:rsidRDefault="000F5AE8">
      <w:pPr>
        <w:jc w:val="both"/>
      </w:pPr>
    </w:p>
    <w:p w14:paraId="7BCA3B2F" w14:textId="77777777" w:rsidR="001A1006" w:rsidRPr="00125DE0" w:rsidRDefault="001A1006">
      <w:pPr>
        <w:ind w:right="43"/>
        <w:jc w:val="center"/>
        <w:rPr>
          <w:b/>
        </w:rPr>
      </w:pPr>
      <w:r w:rsidRPr="00125DE0">
        <w:rPr>
          <w:b/>
        </w:rPr>
        <w:t>Článek I</w:t>
      </w:r>
    </w:p>
    <w:p w14:paraId="184D7DE0" w14:textId="77777777" w:rsidR="001A1006" w:rsidRPr="00125DE0" w:rsidRDefault="001A1006">
      <w:pPr>
        <w:pStyle w:val="Nadpis1"/>
      </w:pPr>
      <w:r w:rsidRPr="00125DE0">
        <w:t xml:space="preserve">Předmět </w:t>
      </w:r>
      <w:r w:rsidR="004F2168" w:rsidRPr="00125DE0">
        <w:t>plnění</w:t>
      </w:r>
    </w:p>
    <w:p w14:paraId="6FE2C154" w14:textId="574F6548" w:rsidR="00A63528" w:rsidRPr="00125DE0" w:rsidRDefault="0048523C" w:rsidP="00A63528">
      <w:pPr>
        <w:numPr>
          <w:ilvl w:val="0"/>
          <w:numId w:val="3"/>
        </w:numPr>
        <w:tabs>
          <w:tab w:val="clear" w:pos="360"/>
          <w:tab w:val="num" w:pos="-2977"/>
        </w:tabs>
        <w:spacing w:before="120"/>
        <w:jc w:val="both"/>
      </w:pPr>
      <w:r w:rsidRPr="00125DE0">
        <w:t>Dárce</w:t>
      </w:r>
      <w:r w:rsidR="008631D6" w:rsidRPr="00125DE0">
        <w:t xml:space="preserve"> </w:t>
      </w:r>
      <w:r w:rsidR="00261C69" w:rsidRPr="00125DE0">
        <w:t xml:space="preserve">se </w:t>
      </w:r>
      <w:r w:rsidR="00D771C5" w:rsidRPr="00125DE0">
        <w:t xml:space="preserve">touto smlouvou </w:t>
      </w:r>
      <w:r w:rsidR="008D57C5" w:rsidRPr="00125DE0">
        <w:t xml:space="preserve">zavazuje </w:t>
      </w:r>
      <w:r w:rsidRPr="00125DE0">
        <w:t>bezplatně přev</w:t>
      </w:r>
      <w:r w:rsidR="008D57C5" w:rsidRPr="00125DE0">
        <w:t>ést na</w:t>
      </w:r>
      <w:r w:rsidR="00C1791C" w:rsidRPr="00125DE0">
        <w:t xml:space="preserve"> </w:t>
      </w:r>
      <w:r w:rsidR="00945482" w:rsidRPr="00125DE0">
        <w:t>O</w:t>
      </w:r>
      <w:r w:rsidR="00993EED" w:rsidRPr="00125DE0">
        <w:t>bdarované</w:t>
      </w:r>
      <w:r w:rsidR="008D57C5" w:rsidRPr="00125DE0">
        <w:t>ho</w:t>
      </w:r>
      <w:r w:rsidR="00395D0D" w:rsidRPr="00125DE0">
        <w:t xml:space="preserve"> </w:t>
      </w:r>
      <w:r w:rsidRPr="00125DE0">
        <w:t xml:space="preserve">vlastnické právo </w:t>
      </w:r>
      <w:proofErr w:type="gramStart"/>
      <w:r w:rsidR="00DE2922" w:rsidRPr="00125DE0">
        <w:t>k</w:t>
      </w:r>
      <w:proofErr w:type="gramEnd"/>
      <w:r w:rsidR="00993EED" w:rsidRPr="00125DE0">
        <w:t> </w:t>
      </w:r>
      <w:r w:rsidR="008D57C5" w:rsidRPr="00125DE0">
        <w:t>zlaté minci</w:t>
      </w:r>
      <w:r w:rsidR="00184821" w:rsidRPr="00125DE0">
        <w:t xml:space="preserve"> v</w:t>
      </w:r>
      <w:r w:rsidR="00973EF5" w:rsidRPr="00125DE0">
        <w:t>e</w:t>
      </w:r>
      <w:r w:rsidR="00184821" w:rsidRPr="00125DE0">
        <w:t xml:space="preserve"> špičkové kvalitě</w:t>
      </w:r>
      <w:r w:rsidR="008D57C5" w:rsidRPr="00125DE0">
        <w:t xml:space="preserve"> „</w:t>
      </w:r>
      <w:r w:rsidR="002640F2" w:rsidRPr="00125DE0">
        <w:t>Měst</w:t>
      </w:r>
      <w:r w:rsidR="00C67760" w:rsidRPr="00125DE0">
        <w:t>s</w:t>
      </w:r>
      <w:r w:rsidR="002640F2" w:rsidRPr="00125DE0">
        <w:t xml:space="preserve">ká památková rezervace </w:t>
      </w:r>
      <w:r w:rsidR="005037C6" w:rsidRPr="00125DE0">
        <w:t>Plzeň</w:t>
      </w:r>
      <w:r w:rsidR="008D57C5" w:rsidRPr="00125DE0">
        <w:t>“</w:t>
      </w:r>
      <w:r w:rsidR="004C4C60">
        <w:t>,</w:t>
      </w:r>
      <w:r w:rsidR="008D57C5" w:rsidRPr="00125DE0">
        <w:t xml:space="preserve"> </w:t>
      </w:r>
      <w:r w:rsidR="009D5437" w:rsidRPr="00125DE0">
        <w:t>s nominální hodnotou 5 000 Kč</w:t>
      </w:r>
      <w:r w:rsidR="008D57C5" w:rsidRPr="00125DE0">
        <w:t xml:space="preserve"> (dále jen „dar“)</w:t>
      </w:r>
      <w:r w:rsidR="00993EED" w:rsidRPr="00125DE0">
        <w:t xml:space="preserve">. </w:t>
      </w:r>
    </w:p>
    <w:p w14:paraId="691FB43E" w14:textId="28DB2653" w:rsidR="00DE51D1" w:rsidRPr="00125DE0" w:rsidRDefault="00DE51D1" w:rsidP="00CC7CE1">
      <w:pPr>
        <w:numPr>
          <w:ilvl w:val="0"/>
          <w:numId w:val="3"/>
        </w:numPr>
        <w:spacing w:before="120"/>
        <w:jc w:val="both"/>
      </w:pPr>
      <w:r w:rsidRPr="00125DE0">
        <w:t>Hodnota daru činí</w:t>
      </w:r>
      <w:r w:rsidR="00184821" w:rsidRPr="00125DE0">
        <w:t xml:space="preserve"> </w:t>
      </w:r>
      <w:r w:rsidR="00AA0A0B" w:rsidRPr="00AA0A0B">
        <w:t>59 681</w:t>
      </w:r>
      <w:r w:rsidR="006D377C" w:rsidRPr="00125DE0">
        <w:t xml:space="preserve"> Kč</w:t>
      </w:r>
      <w:r w:rsidRPr="00125DE0">
        <w:t>.</w:t>
      </w:r>
    </w:p>
    <w:p w14:paraId="00528AC4" w14:textId="77777777" w:rsidR="00CC7CE1" w:rsidRPr="00125DE0" w:rsidRDefault="0048523C" w:rsidP="00CC7CE1">
      <w:pPr>
        <w:numPr>
          <w:ilvl w:val="0"/>
          <w:numId w:val="3"/>
        </w:numPr>
        <w:spacing w:before="120"/>
        <w:jc w:val="both"/>
      </w:pPr>
      <w:r w:rsidRPr="00125DE0">
        <w:t xml:space="preserve">Obdarovaný </w:t>
      </w:r>
      <w:r w:rsidR="00261C69" w:rsidRPr="00125DE0">
        <w:t>se zavazuje</w:t>
      </w:r>
      <w:r w:rsidRPr="00125DE0">
        <w:t xml:space="preserve"> dar přij</w:t>
      </w:r>
      <w:r w:rsidR="009D5437" w:rsidRPr="00125DE0">
        <w:t>mout.</w:t>
      </w:r>
    </w:p>
    <w:p w14:paraId="79A22551" w14:textId="77777777" w:rsidR="00C51F66" w:rsidRPr="00125DE0" w:rsidRDefault="00C51F66" w:rsidP="00C51F66">
      <w:pPr>
        <w:spacing w:before="120"/>
        <w:jc w:val="both"/>
      </w:pPr>
    </w:p>
    <w:p w14:paraId="5C7E8365" w14:textId="77777777" w:rsidR="001A1006" w:rsidRPr="00125DE0" w:rsidRDefault="001A1006">
      <w:pPr>
        <w:jc w:val="center"/>
        <w:rPr>
          <w:b/>
        </w:rPr>
      </w:pPr>
      <w:r w:rsidRPr="00125DE0">
        <w:rPr>
          <w:b/>
        </w:rPr>
        <w:t>Článek II</w:t>
      </w:r>
    </w:p>
    <w:p w14:paraId="7C83A25D" w14:textId="77777777" w:rsidR="001A1006" w:rsidRPr="00125DE0" w:rsidRDefault="001F4065">
      <w:pPr>
        <w:pStyle w:val="Nadpis4"/>
      </w:pPr>
      <w:r w:rsidRPr="00125DE0">
        <w:t xml:space="preserve">Předání a převzetí </w:t>
      </w:r>
    </w:p>
    <w:p w14:paraId="60F8C078" w14:textId="77777777" w:rsidR="00C93610" w:rsidRPr="00125DE0" w:rsidRDefault="009D370A">
      <w:pPr>
        <w:numPr>
          <w:ilvl w:val="0"/>
          <w:numId w:val="4"/>
        </w:numPr>
        <w:spacing w:before="120"/>
        <w:jc w:val="both"/>
      </w:pPr>
      <w:r w:rsidRPr="00125DE0">
        <w:t xml:space="preserve">Vlastnické právo k daru nabývá </w:t>
      </w:r>
      <w:r w:rsidR="00B903F4" w:rsidRPr="00125DE0">
        <w:t>O</w:t>
      </w:r>
      <w:r w:rsidR="00C93293" w:rsidRPr="00125DE0">
        <w:t>bdarovaný okamžikem</w:t>
      </w:r>
      <w:r w:rsidRPr="00125DE0">
        <w:t xml:space="preserve"> </w:t>
      </w:r>
      <w:r w:rsidRPr="00125DE0">
        <w:rPr>
          <w:iCs/>
        </w:rPr>
        <w:t>fyzického převzetí daru</w:t>
      </w:r>
      <w:r w:rsidR="00A4488C" w:rsidRPr="00125DE0">
        <w:rPr>
          <w:iCs/>
        </w:rPr>
        <w:t>.</w:t>
      </w:r>
      <w:r w:rsidRPr="00125DE0">
        <w:t xml:space="preserve"> </w:t>
      </w:r>
    </w:p>
    <w:p w14:paraId="161F6568" w14:textId="6D8D7A62" w:rsidR="00194F0F" w:rsidRPr="004C4C60" w:rsidRDefault="007C733F" w:rsidP="004C4C60">
      <w:pPr>
        <w:numPr>
          <w:ilvl w:val="0"/>
          <w:numId w:val="4"/>
        </w:numPr>
        <w:spacing w:before="120"/>
        <w:jc w:val="both"/>
      </w:pPr>
      <w:r w:rsidRPr="00125DE0">
        <w:t>P</w:t>
      </w:r>
      <w:r w:rsidR="00C71B8B" w:rsidRPr="00125DE0">
        <w:t>ředání</w:t>
      </w:r>
      <w:r w:rsidR="001A1006" w:rsidRPr="00125DE0">
        <w:t xml:space="preserve"> </w:t>
      </w:r>
      <w:r w:rsidR="005B4AE0" w:rsidRPr="00125DE0">
        <w:t xml:space="preserve">a převzetí </w:t>
      </w:r>
      <w:r w:rsidR="00993EED" w:rsidRPr="00125DE0">
        <w:t xml:space="preserve">daru </w:t>
      </w:r>
      <w:r w:rsidR="009E6117" w:rsidRPr="00125DE0">
        <w:t>se uskuteční</w:t>
      </w:r>
      <w:r w:rsidR="00746218" w:rsidRPr="00125DE0">
        <w:t xml:space="preserve"> </w:t>
      </w:r>
      <w:r w:rsidR="00C93610" w:rsidRPr="00125DE0">
        <w:t>na</w:t>
      </w:r>
      <w:r w:rsidR="00670E6A" w:rsidRPr="00125DE0">
        <w:t xml:space="preserve"> akci </w:t>
      </w:r>
      <w:r w:rsidR="00D33AFC" w:rsidRPr="00125DE0">
        <w:t>Dárce</w:t>
      </w:r>
      <w:r w:rsidR="00670E6A" w:rsidRPr="00125DE0">
        <w:t xml:space="preserve"> „</w:t>
      </w:r>
      <w:r w:rsidR="002640F2" w:rsidRPr="00125DE0">
        <w:t>Slavnostní p</w:t>
      </w:r>
      <w:r w:rsidR="00670E6A" w:rsidRPr="00125DE0">
        <w:t xml:space="preserve">rezentace zlaté mince </w:t>
      </w:r>
      <w:r w:rsidR="002640F2" w:rsidRPr="00125DE0">
        <w:t xml:space="preserve">Městská památková rezervace </w:t>
      </w:r>
      <w:r w:rsidR="005037C6" w:rsidRPr="00125DE0">
        <w:t>Plzeň</w:t>
      </w:r>
      <w:r w:rsidR="00670E6A" w:rsidRPr="00125DE0">
        <w:t xml:space="preserve">“ dne </w:t>
      </w:r>
      <w:r w:rsidR="00D76FFA" w:rsidRPr="00125DE0">
        <w:t>2</w:t>
      </w:r>
      <w:r w:rsidR="005037C6" w:rsidRPr="00125DE0">
        <w:t>6</w:t>
      </w:r>
      <w:r w:rsidR="00E93E3A" w:rsidRPr="00125DE0">
        <w:t xml:space="preserve">. </w:t>
      </w:r>
      <w:r w:rsidR="005037C6" w:rsidRPr="00125DE0">
        <w:t>květ</w:t>
      </w:r>
      <w:r w:rsidR="00BC0F9C" w:rsidRPr="00125DE0">
        <w:t>na</w:t>
      </w:r>
      <w:r w:rsidR="00E93E3A" w:rsidRPr="00125DE0">
        <w:t xml:space="preserve"> 202</w:t>
      </w:r>
      <w:r w:rsidR="005037C6" w:rsidRPr="00125DE0">
        <w:t>6</w:t>
      </w:r>
      <w:r w:rsidR="00C93610" w:rsidRPr="00125DE0">
        <w:t xml:space="preserve"> </w:t>
      </w:r>
      <w:r w:rsidR="002640F2" w:rsidRPr="00125DE0">
        <w:t xml:space="preserve">v prostorách </w:t>
      </w:r>
      <w:r w:rsidR="00C63061" w:rsidRPr="00125DE0">
        <w:t xml:space="preserve">Západočeské galerie v </w:t>
      </w:r>
      <w:r w:rsidR="004C4C60" w:rsidRPr="00125DE0">
        <w:t>Plzni – výstavní</w:t>
      </w:r>
      <w:r w:rsidR="00C63061" w:rsidRPr="00125DE0">
        <w:t xml:space="preserve"> síni Masné krámy</w:t>
      </w:r>
      <w:r w:rsidR="004C4C60">
        <w:t>.</w:t>
      </w:r>
    </w:p>
    <w:p w14:paraId="4D820BCA" w14:textId="77777777" w:rsidR="00E75EC1" w:rsidRPr="00125DE0" w:rsidRDefault="00E75EC1" w:rsidP="004C4C60">
      <w:pPr>
        <w:spacing w:before="120"/>
        <w:jc w:val="both"/>
        <w:rPr>
          <w:b/>
        </w:rPr>
      </w:pPr>
    </w:p>
    <w:p w14:paraId="743F8F1B" w14:textId="77777777" w:rsidR="001A1006" w:rsidRPr="00125DE0" w:rsidRDefault="001A1006">
      <w:pPr>
        <w:jc w:val="center"/>
        <w:rPr>
          <w:b/>
        </w:rPr>
      </w:pPr>
      <w:r w:rsidRPr="00125DE0">
        <w:rPr>
          <w:b/>
        </w:rPr>
        <w:t xml:space="preserve">Článek </w:t>
      </w:r>
      <w:r w:rsidR="00F565D6" w:rsidRPr="00125DE0">
        <w:rPr>
          <w:b/>
        </w:rPr>
        <w:t>I</w:t>
      </w:r>
      <w:r w:rsidR="00C93610" w:rsidRPr="00125DE0">
        <w:rPr>
          <w:b/>
        </w:rPr>
        <w:t>II</w:t>
      </w:r>
    </w:p>
    <w:p w14:paraId="4561FE56" w14:textId="77777777" w:rsidR="001A1006" w:rsidRPr="00125DE0" w:rsidRDefault="001A1006" w:rsidP="004C4C60">
      <w:pPr>
        <w:widowControl w:val="0"/>
        <w:jc w:val="center"/>
        <w:rPr>
          <w:b/>
          <w:bCs/>
        </w:rPr>
      </w:pPr>
      <w:r w:rsidRPr="00125DE0">
        <w:rPr>
          <w:b/>
          <w:bCs/>
        </w:rPr>
        <w:t>Závěrečná ustanovení</w:t>
      </w:r>
    </w:p>
    <w:p w14:paraId="5B670913" w14:textId="3D18DA63" w:rsidR="001A1006" w:rsidRPr="00125DE0" w:rsidRDefault="001A1006" w:rsidP="004C4C60">
      <w:pPr>
        <w:widowControl w:val="0"/>
        <w:numPr>
          <w:ilvl w:val="0"/>
          <w:numId w:val="7"/>
        </w:numPr>
        <w:spacing w:before="120"/>
        <w:jc w:val="both"/>
      </w:pPr>
      <w:r w:rsidRPr="00125DE0">
        <w:t>Smlouva nabývá platnosti dnem podpisu oprávněnými zástupci obou smluvních stran</w:t>
      </w:r>
      <w:r w:rsidR="00220EC8" w:rsidRPr="00125DE0">
        <w:t xml:space="preserve"> </w:t>
      </w:r>
      <w:r w:rsidR="00220EC8" w:rsidRPr="00125DE0">
        <w:lastRenderedPageBreak/>
        <w:t>a</w:t>
      </w:r>
      <w:r w:rsidR="00515DEC">
        <w:t> </w:t>
      </w:r>
      <w:r w:rsidR="00220EC8" w:rsidRPr="00125DE0">
        <w:t xml:space="preserve">účinnosti okamžikem </w:t>
      </w:r>
      <w:r w:rsidR="00220EC8" w:rsidRPr="00125DE0">
        <w:rPr>
          <w:iCs/>
        </w:rPr>
        <w:t xml:space="preserve">fyzického převzetí daru dle čl. II této smlouvy za předpokladu předchozího uveřejnění </w:t>
      </w:r>
      <w:r w:rsidR="00073AF4">
        <w:rPr>
          <w:iCs/>
        </w:rPr>
        <w:t xml:space="preserve">smlouvy </w:t>
      </w:r>
      <w:r w:rsidR="000552EC" w:rsidRPr="003962B7">
        <w:t>prostřednictvím registru smluv dle zákona č.</w:t>
      </w:r>
      <w:r w:rsidR="00515DEC">
        <w:t> </w:t>
      </w:r>
      <w:r w:rsidR="000552EC" w:rsidRPr="003962B7">
        <w:t>340/2015</w:t>
      </w:r>
      <w:r w:rsidR="00515DEC">
        <w:t> </w:t>
      </w:r>
      <w:r w:rsidR="000552EC" w:rsidRPr="003962B7">
        <w:t xml:space="preserve">Sb., o registru smluv, </w:t>
      </w:r>
      <w:r w:rsidR="00515DEC" w:rsidRPr="00125DE0">
        <w:t>ve znění pozdějších předpisů</w:t>
      </w:r>
      <w:r w:rsidR="00236F66">
        <w:t xml:space="preserve"> (dále jen „zákon o registru smluv“)</w:t>
      </w:r>
      <w:r w:rsidRPr="00125DE0">
        <w:t>.</w:t>
      </w:r>
    </w:p>
    <w:p w14:paraId="1AD403F5" w14:textId="77777777" w:rsidR="001A1006" w:rsidRPr="00125DE0" w:rsidRDefault="00C93610" w:rsidP="004C4C60">
      <w:pPr>
        <w:widowControl w:val="0"/>
        <w:numPr>
          <w:ilvl w:val="0"/>
          <w:numId w:val="7"/>
        </w:numPr>
        <w:spacing w:before="120"/>
        <w:jc w:val="both"/>
      </w:pPr>
      <w:r w:rsidRPr="00125DE0">
        <w:t>T</w:t>
      </w:r>
      <w:r w:rsidR="005F12DB" w:rsidRPr="00125DE0">
        <w:t>ato smlouva a právní vztahy s ní související se řídí zákonem</w:t>
      </w:r>
      <w:r w:rsidR="00C23201" w:rsidRPr="00125DE0">
        <w:t xml:space="preserve"> č. 89/2012</w:t>
      </w:r>
      <w:r w:rsidR="00F565D6" w:rsidRPr="00125DE0">
        <w:t xml:space="preserve"> Sb., občanský</w:t>
      </w:r>
      <w:r w:rsidR="005F12DB" w:rsidRPr="00125DE0">
        <w:t xml:space="preserve"> zákoník</w:t>
      </w:r>
      <w:r w:rsidR="008E6EC8" w:rsidRPr="00125DE0">
        <w:t>, ve znění pozdějších předpisů</w:t>
      </w:r>
      <w:r w:rsidR="003A02AE" w:rsidRPr="00125DE0">
        <w:t xml:space="preserve"> (dále jen „občanský zákoník“)</w:t>
      </w:r>
      <w:r w:rsidR="005F12DB" w:rsidRPr="00125DE0">
        <w:t>.</w:t>
      </w:r>
    </w:p>
    <w:p w14:paraId="52A8909D" w14:textId="15C2FB0E" w:rsidR="008513C1" w:rsidRPr="00125DE0" w:rsidRDefault="008513C1" w:rsidP="004C4C60">
      <w:pPr>
        <w:widowControl w:val="0"/>
        <w:numPr>
          <w:ilvl w:val="0"/>
          <w:numId w:val="7"/>
        </w:numPr>
        <w:spacing w:before="120"/>
        <w:jc w:val="both"/>
      </w:pPr>
      <w:r w:rsidRPr="00125DE0">
        <w:t xml:space="preserve">Dárce bere na vědomí, že </w:t>
      </w:r>
      <w:r w:rsidR="00864BBD" w:rsidRPr="00125DE0">
        <w:t>tato smlouva dle zákona o registru smluv</w:t>
      </w:r>
      <w:r w:rsidR="00236F66">
        <w:t xml:space="preserve"> </w:t>
      </w:r>
      <w:r w:rsidR="00864BBD" w:rsidRPr="00125DE0">
        <w:t xml:space="preserve">podléhá zveřejnění </w:t>
      </w:r>
      <w:r w:rsidR="00073AF4">
        <w:t>prostřednictvím</w:t>
      </w:r>
      <w:r w:rsidR="008D5A4D" w:rsidRPr="00125DE0">
        <w:t xml:space="preserve"> registru smluv. </w:t>
      </w:r>
      <w:r w:rsidR="00532048" w:rsidRPr="003962B7">
        <w:t xml:space="preserve">Smluvní strany se dohodly, že smlouvu k uveřejnění prostřednictvím registru smluv zašle správci registru </w:t>
      </w:r>
      <w:r w:rsidR="001F3697" w:rsidRPr="00125DE0">
        <w:t>Obdarovaný.</w:t>
      </w:r>
    </w:p>
    <w:p w14:paraId="27C0C33C" w14:textId="77777777" w:rsidR="00C04D64" w:rsidRPr="00125DE0" w:rsidRDefault="00C04D64" w:rsidP="004C4C60">
      <w:pPr>
        <w:widowControl w:val="0"/>
        <w:numPr>
          <w:ilvl w:val="0"/>
          <w:numId w:val="7"/>
        </w:numPr>
        <w:spacing w:before="120"/>
        <w:jc w:val="both"/>
      </w:pPr>
      <w:r w:rsidRPr="00125DE0">
        <w:t xml:space="preserve">Smluvní strany prohlašují, že skutečnosti uvedené v této smlouvě nepovažují za obchodní tajemství ve smyslu § 504 občanského zákoníku. </w:t>
      </w:r>
    </w:p>
    <w:p w14:paraId="290E935D" w14:textId="4DD846FD" w:rsidR="001A1006" w:rsidRPr="00125DE0" w:rsidRDefault="009C4B11" w:rsidP="004C4C60">
      <w:pPr>
        <w:widowControl w:val="0"/>
        <w:numPr>
          <w:ilvl w:val="0"/>
          <w:numId w:val="7"/>
        </w:numPr>
        <w:spacing w:before="120"/>
        <w:jc w:val="both"/>
      </w:pPr>
      <w:r w:rsidRPr="00125DE0">
        <w:t>Tato smlouva je uzavřena v elektronické podobě. Smluvní strany prohlašují, že jejich zástupci disponují kvalifikovaným elektronickým podpisem a elektronickým časovým razítkem.</w:t>
      </w:r>
    </w:p>
    <w:p w14:paraId="2F3823F6" w14:textId="58350D0E" w:rsidR="00945482" w:rsidRPr="00125DE0" w:rsidRDefault="00945482" w:rsidP="004C4C60">
      <w:pPr>
        <w:widowControl w:val="0"/>
        <w:numPr>
          <w:ilvl w:val="0"/>
          <w:numId w:val="7"/>
        </w:numPr>
        <w:spacing w:before="120"/>
        <w:jc w:val="both"/>
      </w:pPr>
      <w:r w:rsidRPr="00125DE0">
        <w:t>Smluvní strany prohlašuj</w:t>
      </w:r>
      <w:r w:rsidR="008E6EC8" w:rsidRPr="00125DE0">
        <w:t xml:space="preserve">í, že tuto darovací smlouvu </w:t>
      </w:r>
      <w:r w:rsidRPr="00125DE0">
        <w:t>přečetly, s jejím obsahem souhlasí a</w:t>
      </w:r>
      <w:r w:rsidR="00261C69" w:rsidRPr="00125DE0">
        <w:t> </w:t>
      </w:r>
      <w:r w:rsidRPr="00125DE0">
        <w:t>na</w:t>
      </w:r>
      <w:r w:rsidR="00A105AA">
        <w:t> </w:t>
      </w:r>
      <w:r w:rsidRPr="00125DE0">
        <w:t>důkaz toho připojují své podpisy.</w:t>
      </w:r>
    </w:p>
    <w:p w14:paraId="17C871A8" w14:textId="6E91B31F" w:rsidR="00DE1194" w:rsidRPr="00125DE0" w:rsidRDefault="00DD58B2" w:rsidP="004C4C60">
      <w:pPr>
        <w:widowControl w:val="0"/>
        <w:numPr>
          <w:ilvl w:val="0"/>
          <w:numId w:val="7"/>
        </w:numPr>
        <w:spacing w:before="120"/>
        <w:jc w:val="both"/>
      </w:pPr>
      <w:r w:rsidRPr="00125DE0">
        <w:t>M</w:t>
      </w:r>
      <w:r w:rsidR="00241DD9" w:rsidRPr="00125DE0">
        <w:t xml:space="preserve">ěsto </w:t>
      </w:r>
      <w:r w:rsidR="005037C6" w:rsidRPr="00125DE0">
        <w:t>Plzeň</w:t>
      </w:r>
      <w:r w:rsidR="00241DD9" w:rsidRPr="00125DE0">
        <w:t xml:space="preserve"> podpisem této smlouvy prohlašuje, že toto právní jednání schválila Rada města </w:t>
      </w:r>
      <w:r w:rsidR="008D5A4D" w:rsidRPr="00125DE0">
        <w:t xml:space="preserve">Plzně usnesením č. </w:t>
      </w:r>
      <w:r w:rsidR="0014158D" w:rsidRPr="00125DE0">
        <w:t>403</w:t>
      </w:r>
      <w:r w:rsidR="00AF00E3">
        <w:t xml:space="preserve"> </w:t>
      </w:r>
      <w:r w:rsidR="008D5A4D" w:rsidRPr="00125DE0">
        <w:t xml:space="preserve">ze dne </w:t>
      </w:r>
      <w:r w:rsidR="00CC7798" w:rsidRPr="00125DE0">
        <w:t>14. 5. 2025</w:t>
      </w:r>
      <w:r w:rsidR="008D5A4D" w:rsidRPr="00125DE0">
        <w:t>.</w:t>
      </w:r>
    </w:p>
    <w:p w14:paraId="7FBCF2F9" w14:textId="77777777" w:rsidR="00FA3BFF" w:rsidRPr="00125DE0" w:rsidRDefault="00FA3BFF">
      <w:pPr>
        <w:jc w:val="both"/>
      </w:pPr>
    </w:p>
    <w:p w14:paraId="0EC23C76" w14:textId="77777777" w:rsidR="005B4AE0" w:rsidRPr="00125DE0" w:rsidRDefault="005B4AE0">
      <w:pPr>
        <w:jc w:val="both"/>
      </w:pPr>
    </w:p>
    <w:p w14:paraId="39572DD0" w14:textId="6497C1B5" w:rsidR="000F5489" w:rsidRPr="00125DE0" w:rsidRDefault="001A1006">
      <w:pPr>
        <w:jc w:val="both"/>
      </w:pPr>
      <w:r w:rsidRPr="00125DE0">
        <w:t xml:space="preserve">V Praze </w:t>
      </w:r>
      <w:r w:rsidR="00A43209" w:rsidRPr="00125DE0">
        <w:tab/>
      </w:r>
      <w:r w:rsidR="00A43209" w:rsidRPr="00125DE0">
        <w:tab/>
      </w:r>
      <w:r w:rsidR="00A43209" w:rsidRPr="00125DE0">
        <w:tab/>
        <w:t xml:space="preserve">       </w:t>
      </w:r>
      <w:r w:rsidR="00F148FC" w:rsidRPr="00125DE0">
        <w:t xml:space="preserve"> </w:t>
      </w:r>
      <w:r w:rsidR="00A43209" w:rsidRPr="00125DE0">
        <w:t xml:space="preserve"> </w:t>
      </w:r>
      <w:r w:rsidR="00AF00E3">
        <w:tab/>
      </w:r>
      <w:r w:rsidR="00AF00E3">
        <w:tab/>
        <w:t xml:space="preserve">        </w:t>
      </w:r>
      <w:r w:rsidR="00C6108F" w:rsidRPr="00125DE0">
        <w:t>V</w:t>
      </w:r>
      <w:r w:rsidR="00A43209" w:rsidRPr="00125DE0">
        <w:t> </w:t>
      </w:r>
      <w:r w:rsidR="005037C6" w:rsidRPr="00125DE0">
        <w:t>Plzni</w:t>
      </w:r>
      <w:r w:rsidR="00BD77FB" w:rsidRPr="00125DE0">
        <w:t xml:space="preserve"> </w:t>
      </w:r>
    </w:p>
    <w:p w14:paraId="0C423F85" w14:textId="77777777" w:rsidR="00AF00E3" w:rsidRDefault="00AF00E3">
      <w:pPr>
        <w:jc w:val="both"/>
      </w:pPr>
    </w:p>
    <w:p w14:paraId="608557A8" w14:textId="717E103F" w:rsidR="001A1006" w:rsidRPr="00125DE0" w:rsidRDefault="00945482">
      <w:pPr>
        <w:jc w:val="both"/>
      </w:pPr>
      <w:r w:rsidRPr="00125DE0">
        <w:t>z</w:t>
      </w:r>
      <w:r w:rsidR="001A1006" w:rsidRPr="00125DE0">
        <w:t xml:space="preserve">a </w:t>
      </w:r>
      <w:r w:rsidRPr="00125DE0">
        <w:t>Dárce</w:t>
      </w:r>
      <w:r w:rsidR="001A1006" w:rsidRPr="00125DE0">
        <w:t>:</w:t>
      </w:r>
      <w:r w:rsidR="001A1006" w:rsidRPr="00125DE0">
        <w:tab/>
      </w:r>
      <w:r w:rsidR="001A1006" w:rsidRPr="00125DE0">
        <w:tab/>
      </w:r>
      <w:r w:rsidR="001A1006" w:rsidRPr="00125DE0">
        <w:tab/>
      </w:r>
      <w:r w:rsidR="001A1006" w:rsidRPr="00125DE0">
        <w:tab/>
      </w:r>
      <w:r w:rsidR="001A1006" w:rsidRPr="00125DE0">
        <w:tab/>
      </w:r>
      <w:r w:rsidR="00A43209" w:rsidRPr="00125DE0">
        <w:t xml:space="preserve">         </w:t>
      </w:r>
      <w:r w:rsidRPr="00125DE0">
        <w:t>z</w:t>
      </w:r>
      <w:r w:rsidR="001A1006" w:rsidRPr="00125DE0">
        <w:t xml:space="preserve">a </w:t>
      </w:r>
      <w:r w:rsidRPr="00125DE0">
        <w:t>Obdarovaného</w:t>
      </w:r>
      <w:r w:rsidR="001A1006" w:rsidRPr="00125DE0">
        <w:t>:</w:t>
      </w:r>
    </w:p>
    <w:p w14:paraId="7680B2BA" w14:textId="77777777" w:rsidR="00EB57BA" w:rsidRPr="00125DE0" w:rsidRDefault="00EB57BA">
      <w:pPr>
        <w:jc w:val="both"/>
      </w:pPr>
    </w:p>
    <w:p w14:paraId="42557C96" w14:textId="77777777" w:rsidR="00DE3C13" w:rsidRDefault="00DE3C13">
      <w:pPr>
        <w:jc w:val="both"/>
      </w:pPr>
    </w:p>
    <w:p w14:paraId="574FB2F8" w14:textId="77777777" w:rsidR="00AF00E3" w:rsidRPr="00125DE0" w:rsidRDefault="00AF00E3">
      <w:pPr>
        <w:jc w:val="both"/>
      </w:pPr>
    </w:p>
    <w:p w14:paraId="64995970" w14:textId="77777777" w:rsidR="00DE3C13" w:rsidRPr="00125DE0" w:rsidRDefault="00DE3C13">
      <w:pPr>
        <w:jc w:val="both"/>
      </w:pPr>
    </w:p>
    <w:p w14:paraId="6A08FA72" w14:textId="77777777" w:rsidR="001A1006" w:rsidRPr="00125DE0" w:rsidRDefault="001A1006">
      <w:pPr>
        <w:jc w:val="both"/>
      </w:pPr>
      <w:r w:rsidRPr="00125DE0">
        <w:t>………………………………</w:t>
      </w:r>
      <w:r w:rsidR="0091258E" w:rsidRPr="00125DE0">
        <w:t>……</w:t>
      </w:r>
      <w:r w:rsidR="00F148FC" w:rsidRPr="00125DE0">
        <w:tab/>
      </w:r>
      <w:r w:rsidR="00F148FC" w:rsidRPr="00125DE0">
        <w:tab/>
        <w:t xml:space="preserve">          </w:t>
      </w:r>
      <w:r w:rsidRPr="00125DE0">
        <w:t>……………………………</w:t>
      </w:r>
      <w:r w:rsidR="0068103F" w:rsidRPr="00125DE0">
        <w:t>……</w:t>
      </w:r>
      <w:r w:rsidR="0091258E" w:rsidRPr="00125DE0">
        <w:t>……….</w:t>
      </w:r>
    </w:p>
    <w:p w14:paraId="757CE2AB" w14:textId="24DCE401" w:rsidR="00184821" w:rsidRPr="00125DE0" w:rsidRDefault="00E447BF" w:rsidP="00184821">
      <w:proofErr w:type="spellStart"/>
      <w:r>
        <w:t>xxxxxxxxxxxxx</w:t>
      </w:r>
      <w:proofErr w:type="spellEnd"/>
      <w:r w:rsidR="002640F2" w:rsidRPr="00125DE0">
        <w:t xml:space="preserve"> </w:t>
      </w:r>
      <w:r w:rsidR="002640F2" w:rsidRPr="00125DE0">
        <w:tab/>
      </w:r>
      <w:r w:rsidR="002640F2" w:rsidRPr="00125DE0">
        <w:tab/>
      </w:r>
      <w:r w:rsidR="002640F2" w:rsidRPr="00125DE0">
        <w:tab/>
      </w:r>
      <w:r w:rsidR="002640F2" w:rsidRPr="00125DE0">
        <w:tab/>
      </w:r>
      <w:r w:rsidR="00F148FC" w:rsidRPr="00125DE0">
        <w:t xml:space="preserve">          </w:t>
      </w:r>
      <w:r w:rsidR="00C63061" w:rsidRPr="00125DE0">
        <w:t>Mgr. Hana Eberlová, MBA</w:t>
      </w:r>
    </w:p>
    <w:p w14:paraId="03DC74D6" w14:textId="77777777" w:rsidR="009C4B11" w:rsidRPr="00125DE0" w:rsidRDefault="002640F2" w:rsidP="002640F2">
      <w:r w:rsidRPr="00125DE0">
        <w:t xml:space="preserve">ředitel sekce správní </w:t>
      </w:r>
      <w:r w:rsidR="00184821" w:rsidRPr="00125DE0">
        <w:tab/>
      </w:r>
      <w:r w:rsidR="00184821" w:rsidRPr="00125DE0">
        <w:tab/>
      </w:r>
      <w:r w:rsidR="00184821" w:rsidRPr="00125DE0">
        <w:tab/>
      </w:r>
      <w:r w:rsidR="00184821" w:rsidRPr="00125DE0">
        <w:tab/>
      </w:r>
      <w:r w:rsidR="00F148FC" w:rsidRPr="00125DE0">
        <w:t xml:space="preserve">          </w:t>
      </w:r>
      <w:r w:rsidR="00C63061" w:rsidRPr="00125DE0">
        <w:t xml:space="preserve">vedoucí odboru evidence majetku </w:t>
      </w:r>
    </w:p>
    <w:p w14:paraId="5310B29B" w14:textId="45AF879B" w:rsidR="002640F2" w:rsidRPr="00125DE0" w:rsidRDefault="00AF00E3" w:rsidP="00AF00E3">
      <w:r w:rsidRPr="000F1E2D">
        <w:rPr>
          <w:sz w:val="20"/>
        </w:rPr>
        <w:t>podepsáno elektronicky</w:t>
      </w:r>
      <w:r w:rsidRPr="00125DE0">
        <w:t xml:space="preserve"> </w:t>
      </w:r>
      <w:r>
        <w:t xml:space="preserve">                                                </w:t>
      </w:r>
      <w:r w:rsidR="00C63061" w:rsidRPr="00125DE0">
        <w:t>M</w:t>
      </w:r>
      <w:r w:rsidR="009C4B11" w:rsidRPr="00125DE0">
        <w:t>agistrátu města Plzně</w:t>
      </w:r>
      <w:r w:rsidR="00184821" w:rsidRPr="00125DE0">
        <w:t xml:space="preserve"> </w:t>
      </w:r>
    </w:p>
    <w:p w14:paraId="42A0C125" w14:textId="510BC0EF" w:rsidR="001A1006" w:rsidRPr="00125DE0" w:rsidRDefault="00AF00E3" w:rsidP="00AF00E3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0F1E2D">
        <w:rPr>
          <w:sz w:val="20"/>
        </w:rPr>
        <w:t>podepsáno elektronicky</w:t>
      </w:r>
      <w:r w:rsidR="00C336E5" w:rsidRPr="00125DE0">
        <w:tab/>
      </w:r>
    </w:p>
    <w:p w14:paraId="29C67257" w14:textId="77777777" w:rsidR="00A81F8A" w:rsidRDefault="00A81F8A">
      <w:pPr>
        <w:jc w:val="both"/>
      </w:pPr>
    </w:p>
    <w:p w14:paraId="442F2BC0" w14:textId="77777777" w:rsidR="00AF00E3" w:rsidRDefault="00AF00E3">
      <w:pPr>
        <w:jc w:val="both"/>
      </w:pPr>
    </w:p>
    <w:p w14:paraId="53A1F22C" w14:textId="77777777" w:rsidR="00AF00E3" w:rsidRPr="00125DE0" w:rsidRDefault="00AF00E3">
      <w:pPr>
        <w:jc w:val="both"/>
      </w:pPr>
    </w:p>
    <w:p w14:paraId="3D1D2A74" w14:textId="77777777" w:rsidR="001A1006" w:rsidRPr="00125DE0" w:rsidRDefault="001A1006" w:rsidP="00C816B7">
      <w:pPr>
        <w:jc w:val="both"/>
      </w:pPr>
      <w:r w:rsidRPr="00125DE0">
        <w:t>……………………………</w:t>
      </w:r>
      <w:r w:rsidR="0068103F" w:rsidRPr="00125DE0">
        <w:t>…</w:t>
      </w:r>
      <w:r w:rsidR="0091258E" w:rsidRPr="00125DE0">
        <w:t>……</w:t>
      </w:r>
      <w:r w:rsidR="002640F2" w:rsidRPr="00125DE0">
        <w:t xml:space="preserve">                                 </w:t>
      </w:r>
    </w:p>
    <w:p w14:paraId="22F27C7C" w14:textId="5A10A170" w:rsidR="00C93610" w:rsidRPr="00125DE0" w:rsidRDefault="00E447BF" w:rsidP="00C93610">
      <w:r>
        <w:t>xxxxxxxxxxxxxxx</w:t>
      </w:r>
      <w:r w:rsidR="00C93610" w:rsidRPr="00125DE0">
        <w:t xml:space="preserve"> </w:t>
      </w:r>
      <w:r w:rsidR="00C93610" w:rsidRPr="00125DE0">
        <w:tab/>
      </w:r>
      <w:r w:rsidR="00C93610" w:rsidRPr="00125DE0">
        <w:tab/>
      </w:r>
      <w:r w:rsidR="00C93610" w:rsidRPr="00125DE0">
        <w:tab/>
      </w:r>
      <w:r w:rsidR="00C93610" w:rsidRPr="00125DE0">
        <w:tab/>
      </w:r>
    </w:p>
    <w:p w14:paraId="4B9E5A71" w14:textId="77777777" w:rsidR="002640F2" w:rsidRDefault="00C93610" w:rsidP="00FF6502">
      <w:r w:rsidRPr="00125DE0">
        <w:t xml:space="preserve">ředitel </w:t>
      </w:r>
      <w:r w:rsidR="002640F2" w:rsidRPr="00125DE0">
        <w:t xml:space="preserve">odboru </w:t>
      </w:r>
      <w:r w:rsidR="006C5DCC" w:rsidRPr="00125DE0">
        <w:t>K</w:t>
      </w:r>
      <w:r w:rsidR="00345A84" w:rsidRPr="00125DE0">
        <w:t>ongresové</w:t>
      </w:r>
      <w:r w:rsidR="002640F2" w:rsidRPr="00125DE0">
        <w:t xml:space="preserve"> centrum</w:t>
      </w:r>
      <w:r w:rsidR="006C5DCC" w:rsidRPr="00125DE0">
        <w:t xml:space="preserve"> ČNB</w:t>
      </w:r>
      <w:r w:rsidR="002640F2">
        <w:t xml:space="preserve"> </w:t>
      </w:r>
    </w:p>
    <w:p w14:paraId="15008023" w14:textId="2746F343" w:rsidR="00310A89" w:rsidRDefault="00AF00E3" w:rsidP="00FF6502">
      <w:pPr>
        <w:rPr>
          <w:sz w:val="20"/>
        </w:rPr>
      </w:pPr>
      <w:r w:rsidRPr="000F1E2D">
        <w:rPr>
          <w:sz w:val="20"/>
        </w:rPr>
        <w:t>podepsáno elektronicky</w:t>
      </w:r>
    </w:p>
    <w:sectPr w:rsidR="00310A89" w:rsidSect="002B05B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2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6E934" w14:textId="77777777" w:rsidR="00775328" w:rsidRDefault="00775328">
      <w:r>
        <w:separator/>
      </w:r>
    </w:p>
  </w:endnote>
  <w:endnote w:type="continuationSeparator" w:id="0">
    <w:p w14:paraId="19DE331C" w14:textId="77777777" w:rsidR="00775328" w:rsidRDefault="0077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85F44" w14:textId="77777777" w:rsidR="00FA3BFF" w:rsidRDefault="00FA3BFF" w:rsidP="002945C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02B5FFD" w14:textId="77777777" w:rsidR="00FA3BFF" w:rsidRDefault="00FA3BF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FD07E" w14:textId="446EB9E0" w:rsidR="00FA3BFF" w:rsidRDefault="00FA3BFF" w:rsidP="000106D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16BCD">
      <w:rPr>
        <w:rStyle w:val="slostrnky"/>
        <w:noProof/>
      </w:rPr>
      <w:t>2</w:t>
    </w:r>
    <w:r>
      <w:rPr>
        <w:rStyle w:val="slostrnky"/>
      </w:rPr>
      <w:fldChar w:fldCharType="end"/>
    </w:r>
  </w:p>
  <w:p w14:paraId="35EE2A6C" w14:textId="77777777" w:rsidR="00FA3BFF" w:rsidRDefault="00FA3BFF">
    <w:pPr>
      <w:pStyle w:val="Zpat"/>
      <w:framePr w:wrap="around" w:vAnchor="text" w:hAnchor="margin" w:xAlign="right" w:y="1"/>
      <w:rPr>
        <w:rStyle w:val="slostrnky"/>
      </w:rPr>
    </w:pPr>
  </w:p>
  <w:p w14:paraId="0CDE3100" w14:textId="77777777" w:rsidR="00FA3BFF" w:rsidRDefault="00FA3BFF" w:rsidP="00C235B9">
    <w:pPr>
      <w:pStyle w:val="Zpat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821CE" w14:textId="5D00BE5E" w:rsidR="00FA3BFF" w:rsidRDefault="00FA3BFF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616BCD">
      <w:rPr>
        <w:noProof/>
      </w:rPr>
      <w:t>1</w:t>
    </w:r>
    <w:r>
      <w:fldChar w:fldCharType="end"/>
    </w:r>
  </w:p>
  <w:p w14:paraId="5D858199" w14:textId="77777777" w:rsidR="00FA3BFF" w:rsidRDefault="00FA3B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76879" w14:textId="77777777" w:rsidR="00775328" w:rsidRDefault="00775328">
      <w:r>
        <w:separator/>
      </w:r>
    </w:p>
  </w:footnote>
  <w:footnote w:type="continuationSeparator" w:id="0">
    <w:p w14:paraId="616F93ED" w14:textId="77777777" w:rsidR="00775328" w:rsidRDefault="00775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38283" w14:textId="46DEAFEB" w:rsidR="00201169" w:rsidRDefault="00FA3BFF" w:rsidP="002B05B8">
    <w:pPr>
      <w:pStyle w:val="Zhlav"/>
      <w:tabs>
        <w:tab w:val="clear" w:pos="4536"/>
        <w:tab w:val="clear" w:pos="9072"/>
        <w:tab w:val="left" w:pos="6096"/>
      </w:tabs>
      <w:rPr>
        <w:i/>
        <w:sz w:val="20"/>
      </w:rPr>
    </w:pPr>
    <w:r>
      <w:rPr>
        <w:i/>
        <w:sz w:val="20"/>
      </w:rPr>
      <w:t xml:space="preserve">evidenční číslo smlouvy ČNB: </w:t>
    </w:r>
    <w:r w:rsidR="003A3CB8">
      <w:rPr>
        <w:i/>
        <w:sz w:val="20"/>
      </w:rPr>
      <w:t>92-</w:t>
    </w:r>
    <w:r w:rsidR="002B05B8">
      <w:rPr>
        <w:i/>
        <w:sz w:val="20"/>
      </w:rPr>
      <w:t>164</w:t>
    </w:r>
    <w:r w:rsidR="003A3CB8">
      <w:rPr>
        <w:i/>
        <w:sz w:val="20"/>
      </w:rPr>
      <w:t>-2</w:t>
    </w:r>
    <w:r w:rsidR="002B05B8">
      <w:rPr>
        <w:i/>
        <w:sz w:val="20"/>
      </w:rPr>
      <w:t>6</w:t>
    </w:r>
    <w:r w:rsidR="002B05B8">
      <w:rPr>
        <w:i/>
        <w:sz w:val="20"/>
      </w:rPr>
      <w:tab/>
    </w:r>
    <w:r w:rsidR="00201169">
      <w:rPr>
        <w:i/>
        <w:sz w:val="20"/>
      </w:rPr>
      <w:tab/>
      <w:t xml:space="preserve">        č. j.: </w:t>
    </w:r>
    <w:r w:rsidR="00201169" w:rsidRPr="00201169">
      <w:rPr>
        <w:i/>
        <w:sz w:val="20"/>
      </w:rPr>
      <w:t>2026/070689/CNB/420</w:t>
    </w:r>
  </w:p>
  <w:p w14:paraId="284931E6" w14:textId="680FA7BB" w:rsidR="00201169" w:rsidRDefault="00201169" w:rsidP="002B05B8">
    <w:pPr>
      <w:pStyle w:val="Zhlav"/>
      <w:tabs>
        <w:tab w:val="clear" w:pos="4536"/>
        <w:tab w:val="clear" w:pos="9072"/>
        <w:tab w:val="left" w:pos="6096"/>
      </w:tabs>
      <w:rPr>
        <w:i/>
        <w:sz w:val="20"/>
      </w:rPr>
    </w:pPr>
    <w:r>
      <w:rPr>
        <w:i/>
        <w:sz w:val="20"/>
      </w:rPr>
      <w:tab/>
    </w:r>
    <w:r w:rsidR="002B05B8">
      <w:rPr>
        <w:i/>
        <w:sz w:val="20"/>
      </w:rPr>
      <w:t xml:space="preserve">statutární město Plzeň </w:t>
    </w:r>
    <w:r w:rsidR="002B05B8" w:rsidRPr="001D4872">
      <w:rPr>
        <w:i/>
        <w:sz w:val="20"/>
      </w:rPr>
      <w:t>2026/004313</w:t>
    </w:r>
  </w:p>
  <w:p w14:paraId="6EBA2469" w14:textId="33E7F6F4" w:rsidR="00FA3BFF" w:rsidRPr="002B05B8" w:rsidRDefault="00FA3BFF" w:rsidP="008631D6">
    <w:pPr>
      <w:pStyle w:val="Zhlav"/>
      <w:rPr>
        <w:i/>
        <w:sz w:val="20"/>
      </w:rPr>
    </w:pPr>
    <w:r>
      <w:rPr>
        <w:i/>
        <w:sz w:val="20"/>
      </w:rPr>
      <w:t>----------------------------------------------------------------------------------------------------------------------------------------</w:t>
    </w:r>
  </w:p>
  <w:p w14:paraId="7613D0A5" w14:textId="77777777" w:rsidR="00FA3BFF" w:rsidRPr="008631D6" w:rsidRDefault="00FA3BFF" w:rsidP="008631D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F93D8" w14:textId="3D8E3F9A" w:rsidR="00FA3BFF" w:rsidRDefault="00FA3BFF" w:rsidP="005C3CF1">
    <w:pPr>
      <w:pStyle w:val="Zhlav"/>
      <w:rPr>
        <w:i/>
        <w:sz w:val="20"/>
      </w:rPr>
    </w:pPr>
    <w:r>
      <w:rPr>
        <w:i/>
        <w:sz w:val="20"/>
      </w:rPr>
      <w:t xml:space="preserve">evidenční číslo smlouvy ČNB: </w:t>
    </w:r>
    <w:r w:rsidR="003A02AE">
      <w:rPr>
        <w:i/>
        <w:sz w:val="20"/>
      </w:rPr>
      <w:t>92-</w:t>
    </w:r>
    <w:r w:rsidR="002B05B8">
      <w:rPr>
        <w:i/>
        <w:sz w:val="20"/>
      </w:rPr>
      <w:t>164</w:t>
    </w:r>
    <w:r w:rsidR="00E5498D">
      <w:rPr>
        <w:i/>
        <w:sz w:val="20"/>
      </w:rPr>
      <w:t>-2</w:t>
    </w:r>
    <w:r w:rsidR="002B05B8">
      <w:rPr>
        <w:i/>
        <w:sz w:val="20"/>
      </w:rPr>
      <w:t>6</w:t>
    </w:r>
    <w:r w:rsidR="001D4872">
      <w:rPr>
        <w:i/>
        <w:sz w:val="20"/>
      </w:rPr>
      <w:tab/>
    </w:r>
    <w:r w:rsidR="001D4872">
      <w:rPr>
        <w:i/>
        <w:sz w:val="20"/>
      </w:rPr>
      <w:tab/>
      <w:t xml:space="preserve">statutární město Plzeň </w:t>
    </w:r>
    <w:r w:rsidR="001D4872" w:rsidRPr="001D4872">
      <w:rPr>
        <w:i/>
        <w:sz w:val="20"/>
      </w:rPr>
      <w:t>2026/004313</w:t>
    </w:r>
  </w:p>
  <w:p w14:paraId="0A17846A" w14:textId="77777777" w:rsidR="00FA3BFF" w:rsidRDefault="00FA3BFF" w:rsidP="005C3CF1">
    <w:pPr>
      <w:pStyle w:val="Zhlav"/>
      <w:rPr>
        <w:i/>
        <w:sz w:val="20"/>
      </w:rPr>
    </w:pPr>
    <w:r>
      <w:rPr>
        <w:i/>
        <w:sz w:val="20"/>
      </w:rPr>
      <w:t>----------------------------------------------------------------------------------------------------------------------------------------</w:t>
    </w:r>
  </w:p>
  <w:p w14:paraId="75307626" w14:textId="77777777" w:rsidR="00FA3BFF" w:rsidRDefault="00FA3B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5F5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4D0332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3F64410"/>
    <w:multiLevelType w:val="hybridMultilevel"/>
    <w:tmpl w:val="FBB4E90C"/>
    <w:lvl w:ilvl="0" w:tplc="5D5298F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526A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F782BEA"/>
    <w:multiLevelType w:val="singleLevel"/>
    <w:tmpl w:val="EB548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 w15:restartNumberingAfterBreak="0">
    <w:nsid w:val="49C6057E"/>
    <w:multiLevelType w:val="hybridMultilevel"/>
    <w:tmpl w:val="AF26D88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39766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E5232A2"/>
    <w:multiLevelType w:val="singleLevel"/>
    <w:tmpl w:val="EB548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8" w15:restartNumberingAfterBreak="0">
    <w:nsid w:val="76C5362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06142743">
    <w:abstractNumId w:val="4"/>
  </w:num>
  <w:num w:numId="2" w16cid:durableId="1384480474">
    <w:abstractNumId w:val="7"/>
  </w:num>
  <w:num w:numId="3" w16cid:durableId="1356809316">
    <w:abstractNumId w:val="6"/>
  </w:num>
  <w:num w:numId="4" w16cid:durableId="821123132">
    <w:abstractNumId w:val="1"/>
  </w:num>
  <w:num w:numId="5" w16cid:durableId="980306099">
    <w:abstractNumId w:val="3"/>
  </w:num>
  <w:num w:numId="6" w16cid:durableId="1026754691">
    <w:abstractNumId w:val="8"/>
  </w:num>
  <w:num w:numId="7" w16cid:durableId="1605765195">
    <w:abstractNumId w:val="0"/>
  </w:num>
  <w:num w:numId="8" w16cid:durableId="2053571025">
    <w:abstractNumId w:val="5"/>
  </w:num>
  <w:num w:numId="9" w16cid:durableId="159974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06"/>
    <w:rsid w:val="0000193D"/>
    <w:rsid w:val="00006882"/>
    <w:rsid w:val="000106D3"/>
    <w:rsid w:val="00021E8E"/>
    <w:rsid w:val="00032AFC"/>
    <w:rsid w:val="00032D8A"/>
    <w:rsid w:val="000414E3"/>
    <w:rsid w:val="00042C65"/>
    <w:rsid w:val="00044AA1"/>
    <w:rsid w:val="0005504C"/>
    <w:rsid w:val="000552EC"/>
    <w:rsid w:val="00071613"/>
    <w:rsid w:val="000721A1"/>
    <w:rsid w:val="00072A32"/>
    <w:rsid w:val="00073AF4"/>
    <w:rsid w:val="00074E08"/>
    <w:rsid w:val="00077CAF"/>
    <w:rsid w:val="000809EB"/>
    <w:rsid w:val="00081D8F"/>
    <w:rsid w:val="00084C5E"/>
    <w:rsid w:val="00092838"/>
    <w:rsid w:val="00095E6C"/>
    <w:rsid w:val="00096BD0"/>
    <w:rsid w:val="00097BFB"/>
    <w:rsid w:val="000A64EA"/>
    <w:rsid w:val="000B059D"/>
    <w:rsid w:val="000B21A5"/>
    <w:rsid w:val="000B47F1"/>
    <w:rsid w:val="000C0E35"/>
    <w:rsid w:val="000C3CE2"/>
    <w:rsid w:val="000C6E34"/>
    <w:rsid w:val="000C7BDB"/>
    <w:rsid w:val="000D375F"/>
    <w:rsid w:val="000E14F1"/>
    <w:rsid w:val="000E7859"/>
    <w:rsid w:val="000F03D1"/>
    <w:rsid w:val="000F3B49"/>
    <w:rsid w:val="000F3D30"/>
    <w:rsid w:val="000F49F6"/>
    <w:rsid w:val="000F4FDE"/>
    <w:rsid w:val="000F5489"/>
    <w:rsid w:val="000F5AE8"/>
    <w:rsid w:val="0011413E"/>
    <w:rsid w:val="001141D5"/>
    <w:rsid w:val="00123286"/>
    <w:rsid w:val="00125DE0"/>
    <w:rsid w:val="00132F35"/>
    <w:rsid w:val="00133EE1"/>
    <w:rsid w:val="00135C2C"/>
    <w:rsid w:val="0014158D"/>
    <w:rsid w:val="00141631"/>
    <w:rsid w:val="001419AD"/>
    <w:rsid w:val="001535D8"/>
    <w:rsid w:val="00170662"/>
    <w:rsid w:val="001743D6"/>
    <w:rsid w:val="00175D32"/>
    <w:rsid w:val="00177D36"/>
    <w:rsid w:val="00184821"/>
    <w:rsid w:val="0018658F"/>
    <w:rsid w:val="00187857"/>
    <w:rsid w:val="00191DEA"/>
    <w:rsid w:val="00194F0F"/>
    <w:rsid w:val="00197551"/>
    <w:rsid w:val="001A1006"/>
    <w:rsid w:val="001A11A5"/>
    <w:rsid w:val="001A2C4E"/>
    <w:rsid w:val="001B06B6"/>
    <w:rsid w:val="001C4E93"/>
    <w:rsid w:val="001D4872"/>
    <w:rsid w:val="001E106F"/>
    <w:rsid w:val="001F3697"/>
    <w:rsid w:val="001F4065"/>
    <w:rsid w:val="00201169"/>
    <w:rsid w:val="00215ECB"/>
    <w:rsid w:val="00216E20"/>
    <w:rsid w:val="00216FC2"/>
    <w:rsid w:val="00220EC8"/>
    <w:rsid w:val="002315EA"/>
    <w:rsid w:val="00236F66"/>
    <w:rsid w:val="00241DD9"/>
    <w:rsid w:val="0024627C"/>
    <w:rsid w:val="0024631A"/>
    <w:rsid w:val="00261C69"/>
    <w:rsid w:val="002640F2"/>
    <w:rsid w:val="00265A33"/>
    <w:rsid w:val="00270FC8"/>
    <w:rsid w:val="00274FFE"/>
    <w:rsid w:val="00285E48"/>
    <w:rsid w:val="00286A4D"/>
    <w:rsid w:val="002919B0"/>
    <w:rsid w:val="0029422B"/>
    <w:rsid w:val="002945C4"/>
    <w:rsid w:val="002B05B8"/>
    <w:rsid w:val="002B386E"/>
    <w:rsid w:val="002B58FD"/>
    <w:rsid w:val="002B684E"/>
    <w:rsid w:val="002C5E72"/>
    <w:rsid w:val="002D2C93"/>
    <w:rsid w:val="002D5DF6"/>
    <w:rsid w:val="002E3E7E"/>
    <w:rsid w:val="002F0469"/>
    <w:rsid w:val="002F13B9"/>
    <w:rsid w:val="002F37E5"/>
    <w:rsid w:val="00303B25"/>
    <w:rsid w:val="00310A89"/>
    <w:rsid w:val="00315D54"/>
    <w:rsid w:val="00320CEA"/>
    <w:rsid w:val="00322096"/>
    <w:rsid w:val="00326ABE"/>
    <w:rsid w:val="00334C4B"/>
    <w:rsid w:val="003363C8"/>
    <w:rsid w:val="00345A84"/>
    <w:rsid w:val="003522D1"/>
    <w:rsid w:val="00353AB4"/>
    <w:rsid w:val="00355841"/>
    <w:rsid w:val="00355CCA"/>
    <w:rsid w:val="00360109"/>
    <w:rsid w:val="00361EAF"/>
    <w:rsid w:val="0036612D"/>
    <w:rsid w:val="00366D92"/>
    <w:rsid w:val="00372BA4"/>
    <w:rsid w:val="00377941"/>
    <w:rsid w:val="00386E95"/>
    <w:rsid w:val="00387FD0"/>
    <w:rsid w:val="00394108"/>
    <w:rsid w:val="00394431"/>
    <w:rsid w:val="00395D0D"/>
    <w:rsid w:val="003A02AE"/>
    <w:rsid w:val="003A2DAA"/>
    <w:rsid w:val="003A3CB8"/>
    <w:rsid w:val="003A6D8E"/>
    <w:rsid w:val="003A7BFA"/>
    <w:rsid w:val="003A7E94"/>
    <w:rsid w:val="003B23FA"/>
    <w:rsid w:val="003B2BE8"/>
    <w:rsid w:val="003C101B"/>
    <w:rsid w:val="003C15CC"/>
    <w:rsid w:val="003D24A3"/>
    <w:rsid w:val="003E11E3"/>
    <w:rsid w:val="003E20F1"/>
    <w:rsid w:val="003E2274"/>
    <w:rsid w:val="003E22A7"/>
    <w:rsid w:val="003F19C8"/>
    <w:rsid w:val="003F6298"/>
    <w:rsid w:val="00404C64"/>
    <w:rsid w:val="004076D3"/>
    <w:rsid w:val="004210C3"/>
    <w:rsid w:val="00421CD5"/>
    <w:rsid w:val="00422518"/>
    <w:rsid w:val="00424D62"/>
    <w:rsid w:val="004257E7"/>
    <w:rsid w:val="00432B3A"/>
    <w:rsid w:val="00434DC6"/>
    <w:rsid w:val="0043531E"/>
    <w:rsid w:val="004418D4"/>
    <w:rsid w:val="00451945"/>
    <w:rsid w:val="0045746D"/>
    <w:rsid w:val="00462BB9"/>
    <w:rsid w:val="0046683C"/>
    <w:rsid w:val="00466B55"/>
    <w:rsid w:val="00474E64"/>
    <w:rsid w:val="00476E44"/>
    <w:rsid w:val="0048218F"/>
    <w:rsid w:val="00483982"/>
    <w:rsid w:val="0048523C"/>
    <w:rsid w:val="004907F0"/>
    <w:rsid w:val="0049231C"/>
    <w:rsid w:val="0049566E"/>
    <w:rsid w:val="004C3F95"/>
    <w:rsid w:val="004C4C60"/>
    <w:rsid w:val="004D2CE2"/>
    <w:rsid w:val="004E49C9"/>
    <w:rsid w:val="004E79CE"/>
    <w:rsid w:val="004F0A13"/>
    <w:rsid w:val="004F2168"/>
    <w:rsid w:val="004F2DE0"/>
    <w:rsid w:val="004F35C2"/>
    <w:rsid w:val="004F4A68"/>
    <w:rsid w:val="004F4C96"/>
    <w:rsid w:val="004F5EA9"/>
    <w:rsid w:val="00501E71"/>
    <w:rsid w:val="005037C6"/>
    <w:rsid w:val="00514F63"/>
    <w:rsid w:val="00515DEC"/>
    <w:rsid w:val="005166E4"/>
    <w:rsid w:val="00521D74"/>
    <w:rsid w:val="00522B46"/>
    <w:rsid w:val="00532048"/>
    <w:rsid w:val="00534CDD"/>
    <w:rsid w:val="00540C47"/>
    <w:rsid w:val="00543E75"/>
    <w:rsid w:val="00543F1D"/>
    <w:rsid w:val="005445BA"/>
    <w:rsid w:val="00547A8B"/>
    <w:rsid w:val="005521EB"/>
    <w:rsid w:val="00553746"/>
    <w:rsid w:val="005637A6"/>
    <w:rsid w:val="00572E84"/>
    <w:rsid w:val="00582ACC"/>
    <w:rsid w:val="005931D7"/>
    <w:rsid w:val="005958B4"/>
    <w:rsid w:val="00595D1B"/>
    <w:rsid w:val="005A18C0"/>
    <w:rsid w:val="005A441A"/>
    <w:rsid w:val="005A517F"/>
    <w:rsid w:val="005A5D57"/>
    <w:rsid w:val="005B16DD"/>
    <w:rsid w:val="005B25F3"/>
    <w:rsid w:val="005B4AE0"/>
    <w:rsid w:val="005B63B9"/>
    <w:rsid w:val="005B724A"/>
    <w:rsid w:val="005C2B11"/>
    <w:rsid w:val="005C3CF1"/>
    <w:rsid w:val="005C554C"/>
    <w:rsid w:val="005C740D"/>
    <w:rsid w:val="005C7A50"/>
    <w:rsid w:val="005E137F"/>
    <w:rsid w:val="005E3024"/>
    <w:rsid w:val="005F12DB"/>
    <w:rsid w:val="00600923"/>
    <w:rsid w:val="006168F7"/>
    <w:rsid w:val="00616A97"/>
    <w:rsid w:val="00616BCD"/>
    <w:rsid w:val="006216FE"/>
    <w:rsid w:val="006249E0"/>
    <w:rsid w:val="006305F2"/>
    <w:rsid w:val="00632A50"/>
    <w:rsid w:val="00635D73"/>
    <w:rsid w:val="00636213"/>
    <w:rsid w:val="00640C02"/>
    <w:rsid w:val="006467FA"/>
    <w:rsid w:val="00653EC8"/>
    <w:rsid w:val="00654651"/>
    <w:rsid w:val="00654C3D"/>
    <w:rsid w:val="00655202"/>
    <w:rsid w:val="00662C46"/>
    <w:rsid w:val="00670E6A"/>
    <w:rsid w:val="0067115E"/>
    <w:rsid w:val="00680428"/>
    <w:rsid w:val="0068103F"/>
    <w:rsid w:val="00681219"/>
    <w:rsid w:val="00681B39"/>
    <w:rsid w:val="006904E6"/>
    <w:rsid w:val="00695BC2"/>
    <w:rsid w:val="006A4401"/>
    <w:rsid w:val="006C2A93"/>
    <w:rsid w:val="006C5590"/>
    <w:rsid w:val="006C5DCC"/>
    <w:rsid w:val="006D377C"/>
    <w:rsid w:val="006D3C65"/>
    <w:rsid w:val="006D7D74"/>
    <w:rsid w:val="006D7F6F"/>
    <w:rsid w:val="006E31B8"/>
    <w:rsid w:val="006F3FA0"/>
    <w:rsid w:val="006F4161"/>
    <w:rsid w:val="006F5761"/>
    <w:rsid w:val="007049DC"/>
    <w:rsid w:val="0070728D"/>
    <w:rsid w:val="00710174"/>
    <w:rsid w:val="00714361"/>
    <w:rsid w:val="00715D3D"/>
    <w:rsid w:val="0071737A"/>
    <w:rsid w:val="00727584"/>
    <w:rsid w:val="0073615A"/>
    <w:rsid w:val="00746218"/>
    <w:rsid w:val="00751AAF"/>
    <w:rsid w:val="0075206A"/>
    <w:rsid w:val="007608A0"/>
    <w:rsid w:val="00762320"/>
    <w:rsid w:val="00774DAA"/>
    <w:rsid w:val="00775328"/>
    <w:rsid w:val="007758EB"/>
    <w:rsid w:val="00791D92"/>
    <w:rsid w:val="00792931"/>
    <w:rsid w:val="00796CB0"/>
    <w:rsid w:val="007973CC"/>
    <w:rsid w:val="00797A10"/>
    <w:rsid w:val="007C6192"/>
    <w:rsid w:val="007C67CC"/>
    <w:rsid w:val="007C733F"/>
    <w:rsid w:val="007D109A"/>
    <w:rsid w:val="007D3DB0"/>
    <w:rsid w:val="007E34FE"/>
    <w:rsid w:val="007E4222"/>
    <w:rsid w:val="007E7AF7"/>
    <w:rsid w:val="008024A1"/>
    <w:rsid w:val="00814036"/>
    <w:rsid w:val="00816E49"/>
    <w:rsid w:val="00822783"/>
    <w:rsid w:val="00824A70"/>
    <w:rsid w:val="00826ADD"/>
    <w:rsid w:val="00842329"/>
    <w:rsid w:val="008439B4"/>
    <w:rsid w:val="00843BBE"/>
    <w:rsid w:val="008513C1"/>
    <w:rsid w:val="0085702C"/>
    <w:rsid w:val="00860EE6"/>
    <w:rsid w:val="008631D6"/>
    <w:rsid w:val="00864BBD"/>
    <w:rsid w:val="008650A1"/>
    <w:rsid w:val="008727C3"/>
    <w:rsid w:val="00885B61"/>
    <w:rsid w:val="00894D13"/>
    <w:rsid w:val="00897E81"/>
    <w:rsid w:val="008A4ED2"/>
    <w:rsid w:val="008B5FBA"/>
    <w:rsid w:val="008C0841"/>
    <w:rsid w:val="008C23D9"/>
    <w:rsid w:val="008C539A"/>
    <w:rsid w:val="008C6271"/>
    <w:rsid w:val="008D3883"/>
    <w:rsid w:val="008D57C5"/>
    <w:rsid w:val="008D5A4D"/>
    <w:rsid w:val="008D643D"/>
    <w:rsid w:val="008D65A9"/>
    <w:rsid w:val="008E1B5A"/>
    <w:rsid w:val="008E457D"/>
    <w:rsid w:val="008E6EC8"/>
    <w:rsid w:val="008F62F9"/>
    <w:rsid w:val="0091258E"/>
    <w:rsid w:val="0091549A"/>
    <w:rsid w:val="00916C8D"/>
    <w:rsid w:val="00924386"/>
    <w:rsid w:val="00932D35"/>
    <w:rsid w:val="00934A71"/>
    <w:rsid w:val="00942FF7"/>
    <w:rsid w:val="00945482"/>
    <w:rsid w:val="009506BE"/>
    <w:rsid w:val="0096112E"/>
    <w:rsid w:val="0096158C"/>
    <w:rsid w:val="009710F5"/>
    <w:rsid w:val="009715A1"/>
    <w:rsid w:val="0097298C"/>
    <w:rsid w:val="00973EF5"/>
    <w:rsid w:val="00981423"/>
    <w:rsid w:val="009856DF"/>
    <w:rsid w:val="0099187B"/>
    <w:rsid w:val="00993EED"/>
    <w:rsid w:val="0099466C"/>
    <w:rsid w:val="00997736"/>
    <w:rsid w:val="009A1D8C"/>
    <w:rsid w:val="009A7358"/>
    <w:rsid w:val="009B44BA"/>
    <w:rsid w:val="009B4D1A"/>
    <w:rsid w:val="009C4B11"/>
    <w:rsid w:val="009D0E7C"/>
    <w:rsid w:val="009D370A"/>
    <w:rsid w:val="009D5437"/>
    <w:rsid w:val="009E08B3"/>
    <w:rsid w:val="009E6117"/>
    <w:rsid w:val="009E78DB"/>
    <w:rsid w:val="009F19E8"/>
    <w:rsid w:val="00A05B99"/>
    <w:rsid w:val="00A10476"/>
    <w:rsid w:val="00A105AA"/>
    <w:rsid w:val="00A13D1A"/>
    <w:rsid w:val="00A23B76"/>
    <w:rsid w:val="00A24085"/>
    <w:rsid w:val="00A308C6"/>
    <w:rsid w:val="00A361A4"/>
    <w:rsid w:val="00A366CD"/>
    <w:rsid w:val="00A37340"/>
    <w:rsid w:val="00A43209"/>
    <w:rsid w:val="00A4488C"/>
    <w:rsid w:val="00A45A08"/>
    <w:rsid w:val="00A465D4"/>
    <w:rsid w:val="00A506CF"/>
    <w:rsid w:val="00A54CE8"/>
    <w:rsid w:val="00A6286B"/>
    <w:rsid w:val="00A63528"/>
    <w:rsid w:val="00A641DB"/>
    <w:rsid w:val="00A74209"/>
    <w:rsid w:val="00A81F8A"/>
    <w:rsid w:val="00AA0A0B"/>
    <w:rsid w:val="00AA5DCE"/>
    <w:rsid w:val="00AB35E1"/>
    <w:rsid w:val="00AD6CAE"/>
    <w:rsid w:val="00AE3686"/>
    <w:rsid w:val="00AF00E3"/>
    <w:rsid w:val="00AF2083"/>
    <w:rsid w:val="00B04844"/>
    <w:rsid w:val="00B16006"/>
    <w:rsid w:val="00B27FCB"/>
    <w:rsid w:val="00B33B2A"/>
    <w:rsid w:val="00B34F39"/>
    <w:rsid w:val="00B53998"/>
    <w:rsid w:val="00B555ED"/>
    <w:rsid w:val="00B631C6"/>
    <w:rsid w:val="00B7056B"/>
    <w:rsid w:val="00B81F9B"/>
    <w:rsid w:val="00B903F4"/>
    <w:rsid w:val="00B909A3"/>
    <w:rsid w:val="00B91572"/>
    <w:rsid w:val="00B92409"/>
    <w:rsid w:val="00B925C1"/>
    <w:rsid w:val="00B92E11"/>
    <w:rsid w:val="00B930AB"/>
    <w:rsid w:val="00BA1302"/>
    <w:rsid w:val="00BB6EC1"/>
    <w:rsid w:val="00BC0F9C"/>
    <w:rsid w:val="00BD1821"/>
    <w:rsid w:val="00BD4F94"/>
    <w:rsid w:val="00BD77FB"/>
    <w:rsid w:val="00BE4DB1"/>
    <w:rsid w:val="00C04D64"/>
    <w:rsid w:val="00C1791C"/>
    <w:rsid w:val="00C21B4D"/>
    <w:rsid w:val="00C228A8"/>
    <w:rsid w:val="00C23201"/>
    <w:rsid w:val="00C235B9"/>
    <w:rsid w:val="00C26F10"/>
    <w:rsid w:val="00C30745"/>
    <w:rsid w:val="00C336E5"/>
    <w:rsid w:val="00C36AB2"/>
    <w:rsid w:val="00C4474C"/>
    <w:rsid w:val="00C51F66"/>
    <w:rsid w:val="00C532BB"/>
    <w:rsid w:val="00C6108F"/>
    <w:rsid w:val="00C61BEA"/>
    <w:rsid w:val="00C63061"/>
    <w:rsid w:val="00C67760"/>
    <w:rsid w:val="00C71B8B"/>
    <w:rsid w:val="00C742B7"/>
    <w:rsid w:val="00C7434D"/>
    <w:rsid w:val="00C74B3B"/>
    <w:rsid w:val="00C761BA"/>
    <w:rsid w:val="00C7689B"/>
    <w:rsid w:val="00C816B7"/>
    <w:rsid w:val="00C858D4"/>
    <w:rsid w:val="00C90FC4"/>
    <w:rsid w:val="00C93293"/>
    <w:rsid w:val="00C93610"/>
    <w:rsid w:val="00C965EC"/>
    <w:rsid w:val="00CA134E"/>
    <w:rsid w:val="00CA36B9"/>
    <w:rsid w:val="00CB3DF8"/>
    <w:rsid w:val="00CB6392"/>
    <w:rsid w:val="00CC3A0A"/>
    <w:rsid w:val="00CC5BE3"/>
    <w:rsid w:val="00CC7798"/>
    <w:rsid w:val="00CC7CE1"/>
    <w:rsid w:val="00CD7466"/>
    <w:rsid w:val="00CE005D"/>
    <w:rsid w:val="00CE108C"/>
    <w:rsid w:val="00CE2E35"/>
    <w:rsid w:val="00CE3449"/>
    <w:rsid w:val="00CE3632"/>
    <w:rsid w:val="00CF17DF"/>
    <w:rsid w:val="00CF4B5B"/>
    <w:rsid w:val="00D107AD"/>
    <w:rsid w:val="00D10FF8"/>
    <w:rsid w:val="00D12979"/>
    <w:rsid w:val="00D141F7"/>
    <w:rsid w:val="00D1541F"/>
    <w:rsid w:val="00D21806"/>
    <w:rsid w:val="00D24282"/>
    <w:rsid w:val="00D31677"/>
    <w:rsid w:val="00D31D1E"/>
    <w:rsid w:val="00D338CE"/>
    <w:rsid w:val="00D33AFC"/>
    <w:rsid w:val="00D340CC"/>
    <w:rsid w:val="00D44E4B"/>
    <w:rsid w:val="00D55520"/>
    <w:rsid w:val="00D61495"/>
    <w:rsid w:val="00D62223"/>
    <w:rsid w:val="00D710C9"/>
    <w:rsid w:val="00D72E5C"/>
    <w:rsid w:val="00D76FFA"/>
    <w:rsid w:val="00D771C5"/>
    <w:rsid w:val="00D85225"/>
    <w:rsid w:val="00D85737"/>
    <w:rsid w:val="00D90887"/>
    <w:rsid w:val="00DA31D2"/>
    <w:rsid w:val="00DA607A"/>
    <w:rsid w:val="00DA6CCE"/>
    <w:rsid w:val="00DB3960"/>
    <w:rsid w:val="00DB7598"/>
    <w:rsid w:val="00DC6CBF"/>
    <w:rsid w:val="00DD4191"/>
    <w:rsid w:val="00DD4BDE"/>
    <w:rsid w:val="00DD58B2"/>
    <w:rsid w:val="00DE0347"/>
    <w:rsid w:val="00DE1194"/>
    <w:rsid w:val="00DE2922"/>
    <w:rsid w:val="00DE3C13"/>
    <w:rsid w:val="00DE51D1"/>
    <w:rsid w:val="00DE6B67"/>
    <w:rsid w:val="00DE765A"/>
    <w:rsid w:val="00DF3DAC"/>
    <w:rsid w:val="00DF4834"/>
    <w:rsid w:val="00E06CA5"/>
    <w:rsid w:val="00E07641"/>
    <w:rsid w:val="00E13DBB"/>
    <w:rsid w:val="00E15DB2"/>
    <w:rsid w:val="00E15F50"/>
    <w:rsid w:val="00E16504"/>
    <w:rsid w:val="00E346DD"/>
    <w:rsid w:val="00E374A4"/>
    <w:rsid w:val="00E4185C"/>
    <w:rsid w:val="00E447BF"/>
    <w:rsid w:val="00E44B57"/>
    <w:rsid w:val="00E5432D"/>
    <w:rsid w:val="00E5498D"/>
    <w:rsid w:val="00E55D44"/>
    <w:rsid w:val="00E60E0C"/>
    <w:rsid w:val="00E618FA"/>
    <w:rsid w:val="00E628CE"/>
    <w:rsid w:val="00E66D19"/>
    <w:rsid w:val="00E67341"/>
    <w:rsid w:val="00E72F50"/>
    <w:rsid w:val="00E74CA4"/>
    <w:rsid w:val="00E7506D"/>
    <w:rsid w:val="00E75EC1"/>
    <w:rsid w:val="00E80130"/>
    <w:rsid w:val="00E83718"/>
    <w:rsid w:val="00E848D3"/>
    <w:rsid w:val="00E87C37"/>
    <w:rsid w:val="00E937AF"/>
    <w:rsid w:val="00E93E3A"/>
    <w:rsid w:val="00E945D8"/>
    <w:rsid w:val="00E95B57"/>
    <w:rsid w:val="00E97F8C"/>
    <w:rsid w:val="00EA421F"/>
    <w:rsid w:val="00EA701E"/>
    <w:rsid w:val="00EB0854"/>
    <w:rsid w:val="00EB2343"/>
    <w:rsid w:val="00EB57BA"/>
    <w:rsid w:val="00EC06CD"/>
    <w:rsid w:val="00ED4CE7"/>
    <w:rsid w:val="00EE2399"/>
    <w:rsid w:val="00EE344E"/>
    <w:rsid w:val="00EE6631"/>
    <w:rsid w:val="00EE72E8"/>
    <w:rsid w:val="00EE79D8"/>
    <w:rsid w:val="00EF0A6D"/>
    <w:rsid w:val="00EF1038"/>
    <w:rsid w:val="00EF2962"/>
    <w:rsid w:val="00F12E88"/>
    <w:rsid w:val="00F1417F"/>
    <w:rsid w:val="00F148FC"/>
    <w:rsid w:val="00F1751A"/>
    <w:rsid w:val="00F41E5B"/>
    <w:rsid w:val="00F50BF7"/>
    <w:rsid w:val="00F52943"/>
    <w:rsid w:val="00F543C6"/>
    <w:rsid w:val="00F5612F"/>
    <w:rsid w:val="00F565D6"/>
    <w:rsid w:val="00F603AC"/>
    <w:rsid w:val="00F701FC"/>
    <w:rsid w:val="00F70AE0"/>
    <w:rsid w:val="00F71AB3"/>
    <w:rsid w:val="00F732B0"/>
    <w:rsid w:val="00F75C1C"/>
    <w:rsid w:val="00F80609"/>
    <w:rsid w:val="00F80B99"/>
    <w:rsid w:val="00FA251B"/>
    <w:rsid w:val="00FA3BFF"/>
    <w:rsid w:val="00FA438A"/>
    <w:rsid w:val="00FB3068"/>
    <w:rsid w:val="00FC1868"/>
    <w:rsid w:val="00FD2A31"/>
    <w:rsid w:val="00FD4DF5"/>
    <w:rsid w:val="00FD652D"/>
    <w:rsid w:val="00FE1D9B"/>
    <w:rsid w:val="00FF1C26"/>
    <w:rsid w:val="00FF2EFC"/>
    <w:rsid w:val="00FF60CB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09AACC"/>
  <w15:chartTrackingRefBased/>
  <w15:docId w15:val="{EF14AFF6-1571-4005-AFA2-A95DF81A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ind w:right="43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spacing w:before="120"/>
      <w:jc w:val="both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outlineLvl w:val="2"/>
    </w:p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Uvod">
    <w:name w:val="SmlouvaUvod"/>
    <w:basedOn w:val="Normln"/>
    <w:pPr>
      <w:tabs>
        <w:tab w:val="left" w:pos="3402"/>
      </w:tabs>
      <w:spacing w:after="60"/>
      <w:ind w:left="3403" w:hanging="2552"/>
    </w:pPr>
    <w:rPr>
      <w:rFonts w:ascii="Tahoma" w:hAnsi="Tahoma"/>
    </w:rPr>
  </w:style>
  <w:style w:type="paragraph" w:styleId="Zkladntext">
    <w:name w:val="Body Text"/>
    <w:basedOn w:val="Normln"/>
    <w:pPr>
      <w:spacing w:before="120"/>
      <w:jc w:val="center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</w:style>
  <w:style w:type="character" w:styleId="Odkaznakoment">
    <w:name w:val="annotation reference"/>
    <w:semiHidden/>
    <w:rsid w:val="00FB3068"/>
    <w:rPr>
      <w:sz w:val="16"/>
      <w:szCs w:val="16"/>
    </w:rPr>
  </w:style>
  <w:style w:type="paragraph" w:styleId="Textkomente">
    <w:name w:val="annotation text"/>
    <w:basedOn w:val="Normln"/>
    <w:semiHidden/>
    <w:rsid w:val="00FB3068"/>
    <w:rPr>
      <w:sz w:val="20"/>
    </w:rPr>
  </w:style>
  <w:style w:type="paragraph" w:styleId="Pedmtkomente">
    <w:name w:val="annotation subject"/>
    <w:basedOn w:val="Textkomente"/>
    <w:next w:val="Textkomente"/>
    <w:semiHidden/>
    <w:rsid w:val="00FB3068"/>
    <w:rPr>
      <w:b/>
      <w:bCs/>
    </w:rPr>
  </w:style>
  <w:style w:type="paragraph" w:styleId="Textbubliny">
    <w:name w:val="Balloon Text"/>
    <w:basedOn w:val="Normln"/>
    <w:semiHidden/>
    <w:rsid w:val="00FB306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8650A1"/>
    <w:pPr>
      <w:shd w:val="clear" w:color="auto" w:fill="000080"/>
    </w:pPr>
    <w:rPr>
      <w:rFonts w:ascii="Tahoma" w:hAnsi="Tahoma" w:cs="Tahoma"/>
      <w:sz w:val="20"/>
    </w:rPr>
  </w:style>
  <w:style w:type="table" w:styleId="Mkatabulky">
    <w:name w:val="Table Grid"/>
    <w:basedOn w:val="Normlntabulka"/>
    <w:rsid w:val="00857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187857"/>
    <w:rPr>
      <w:sz w:val="24"/>
    </w:rPr>
  </w:style>
  <w:style w:type="paragraph" w:styleId="Revize">
    <w:name w:val="Revision"/>
    <w:hidden/>
    <w:uiPriority w:val="99"/>
    <w:semiHidden/>
    <w:rsid w:val="00C67760"/>
    <w:rPr>
      <w:sz w:val="24"/>
    </w:rPr>
  </w:style>
  <w:style w:type="paragraph" w:styleId="Odstavecseseznamem">
    <w:name w:val="List Paragraph"/>
    <w:basedOn w:val="Normln"/>
    <w:uiPriority w:val="34"/>
    <w:qFormat/>
    <w:rsid w:val="00310A8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456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kupní</vt:lpstr>
    </vt:vector>
  </TitlesOfParts>
  <Company>TOSHIBA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kupní</dc:title>
  <dc:subject/>
  <dc:creator>U02427</dc:creator>
  <cp:keywords/>
  <cp:lastModifiedBy>Eberlová Hana</cp:lastModifiedBy>
  <cp:revision>2</cp:revision>
  <cp:lastPrinted>2024-02-02T09:19:00Z</cp:lastPrinted>
  <dcterms:created xsi:type="dcterms:W3CDTF">2026-05-22T09:30:00Z</dcterms:created>
  <dcterms:modified xsi:type="dcterms:W3CDTF">2026-05-22T09:30:00Z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