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31F47" w14:textId="77777777" w:rsidR="00133286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</w:p>
    <w:p w14:paraId="62C038CE" w14:textId="6443B9F6" w:rsidR="008F59AC" w:rsidRPr="00095FDB" w:rsidRDefault="008F59AC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3F2CD834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40685A">
        <w:rPr>
          <w:rFonts w:ascii="Times New Roman" w:hAnsi="Times New Roman"/>
          <w:i w:val="0"/>
        </w:rPr>
        <w:t>mezi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</w:t>
      </w:r>
      <w:proofErr w:type="spellStart"/>
      <w:r w:rsidRPr="00A66240">
        <w:rPr>
          <w:sz w:val="24"/>
          <w:szCs w:val="24"/>
        </w:rPr>
        <w:t>sp</w:t>
      </w:r>
      <w:proofErr w:type="spellEnd"/>
      <w:r w:rsidRPr="00A66240">
        <w:rPr>
          <w:sz w:val="24"/>
          <w:szCs w:val="24"/>
        </w:rPr>
        <w:t>. zn. PR1342</w:t>
      </w:r>
    </w:p>
    <w:p w14:paraId="5AF8A416" w14:textId="4CBCFB1B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438A1448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 </w:t>
      </w:r>
    </w:p>
    <w:p w14:paraId="71BA997E" w14:textId="1C27F260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08FA08E3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195CCDDD" w14:textId="7B33AA47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649B3584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475FC9CE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proofErr w:type="spellStart"/>
      <w:r w:rsidR="003B5C68" w:rsidRPr="001B07BE">
        <w:rPr>
          <w:b/>
          <w:sz w:val="24"/>
          <w:szCs w:val="24"/>
        </w:rPr>
        <w:t>Prumhor</w:t>
      </w:r>
      <w:proofErr w:type="spellEnd"/>
      <w:r w:rsidR="003B5C68" w:rsidRPr="001B07BE">
        <w:rPr>
          <w:b/>
          <w:sz w:val="24"/>
          <w:szCs w:val="24"/>
        </w:rPr>
        <w:t xml:space="preserve"> spol. s r.o.</w:t>
      </w:r>
    </w:p>
    <w:p w14:paraId="7643940F" w14:textId="3B6D38D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B5C68">
        <w:rPr>
          <w:sz w:val="24"/>
          <w:szCs w:val="24"/>
        </w:rPr>
        <w:t>Nemocniční 3261/30, 787 01 Šumperk</w:t>
      </w:r>
    </w:p>
    <w:p w14:paraId="1994083A" w14:textId="1CFAD18A" w:rsidR="00A66240" w:rsidRP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B5C68">
        <w:rPr>
          <w:sz w:val="24"/>
          <w:szCs w:val="24"/>
        </w:rPr>
        <w:t>Krajského soudu v Ostravě, oddíl C, vložka 4228</w:t>
      </w:r>
    </w:p>
    <w:p w14:paraId="7590400A" w14:textId="08186061" w:rsidR="003B5C68" w:rsidRPr="00A66240" w:rsidRDefault="00300ADC" w:rsidP="006B24A2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</w:p>
    <w:p w14:paraId="751DF153" w14:textId="3442D923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B5C68">
        <w:rPr>
          <w:sz w:val="24"/>
          <w:szCs w:val="24"/>
        </w:rPr>
        <w:t>47153903</w:t>
      </w:r>
    </w:p>
    <w:p w14:paraId="18BFE23C" w14:textId="0865C10C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B5C68">
        <w:rPr>
          <w:sz w:val="24"/>
          <w:szCs w:val="24"/>
        </w:rPr>
        <w:t>CZ47153903</w:t>
      </w:r>
    </w:p>
    <w:p w14:paraId="1456CCA0" w14:textId="32911F6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3B5C68">
        <w:rPr>
          <w:sz w:val="24"/>
          <w:szCs w:val="24"/>
        </w:rPr>
        <w:t>2rdvhyn</w:t>
      </w:r>
    </w:p>
    <w:p w14:paraId="60F4CBC6" w14:textId="79E9DF49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</w:p>
    <w:p w14:paraId="2A3A46DE" w14:textId="2A362302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</w:p>
    <w:p w14:paraId="18BD879F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3A08917D" w14:textId="2338EBF8" w:rsidR="00A66240" w:rsidRPr="003B5C68" w:rsidRDefault="00A66240" w:rsidP="004278B3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</w:rPr>
      </w:pPr>
      <w:r w:rsidRPr="004278B3">
        <w:rPr>
          <w:rFonts w:ascii="Times New Roman" w:hAnsi="Times New Roman"/>
          <w:sz w:val="24"/>
          <w:szCs w:val="24"/>
        </w:rPr>
        <w:t>ve věcech smluvních:</w:t>
      </w:r>
      <w:r w:rsidRPr="004278B3">
        <w:rPr>
          <w:rFonts w:ascii="Times New Roman" w:hAnsi="Times New Roman"/>
          <w:sz w:val="24"/>
          <w:szCs w:val="24"/>
        </w:rPr>
        <w:tab/>
      </w:r>
    </w:p>
    <w:p w14:paraId="75C2411F" w14:textId="59C14C74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71028836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„zhotovitel“</w:t>
      </w:r>
      <w:r w:rsidR="0040685A">
        <w:rPr>
          <w:sz w:val="24"/>
          <w:szCs w:val="24"/>
          <w:lang w:eastAsia="zh-CN"/>
        </w:rPr>
        <w:t>, společně též „smluvní strany“</w:t>
      </w:r>
      <w:r w:rsidRPr="00A66240">
        <w:rPr>
          <w:sz w:val="24"/>
          <w:szCs w:val="24"/>
          <w:lang w:eastAsia="zh-CN"/>
        </w:rPr>
        <w:t xml:space="preserve">). </w:t>
      </w:r>
    </w:p>
    <w:p w14:paraId="5004B3AE" w14:textId="77777777" w:rsidR="00A66240" w:rsidRPr="00176E21" w:rsidRDefault="00A66240" w:rsidP="00183B2C">
      <w:pPr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2377A9BB" w14:textId="77777777" w:rsidR="00901494" w:rsidRDefault="00901494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236224F" w14:textId="6550728D" w:rsidR="00692ECE" w:rsidRDefault="003A4CC7" w:rsidP="00901494">
      <w:pPr>
        <w:spacing w:beforeLines="20" w:before="48"/>
        <w:jc w:val="both"/>
        <w:rPr>
          <w:sz w:val="24"/>
        </w:rPr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 xml:space="preserve">závazek zhotovitele </w:t>
      </w:r>
      <w:r w:rsidR="00692ECE">
        <w:rPr>
          <w:sz w:val="24"/>
        </w:rPr>
        <w:t>zajisti</w:t>
      </w:r>
      <w:r w:rsidR="00AE2BBA">
        <w:rPr>
          <w:sz w:val="24"/>
        </w:rPr>
        <w:t>t</w:t>
      </w:r>
      <w:r w:rsidR="00692ECE">
        <w:rPr>
          <w:sz w:val="24"/>
        </w:rPr>
        <w:t xml:space="preserve"> pro objednatele realizaci akce</w:t>
      </w:r>
      <w:r w:rsidR="00472729">
        <w:rPr>
          <w:sz w:val="24"/>
        </w:rPr>
        <w:t xml:space="preserve"> </w:t>
      </w:r>
      <w:r w:rsidR="00231BB5">
        <w:rPr>
          <w:sz w:val="24"/>
        </w:rPr>
        <w:t>„</w:t>
      </w:r>
      <w:r w:rsidR="00415E16">
        <w:rPr>
          <w:sz w:val="24"/>
        </w:rPr>
        <w:t xml:space="preserve">Výměna střešní krytiny na objektu </w:t>
      </w:r>
      <w:r w:rsidR="00133286">
        <w:rPr>
          <w:sz w:val="24"/>
        </w:rPr>
        <w:t>vojenského ubytovacího zařízení</w:t>
      </w:r>
      <w:r w:rsidR="00415E16">
        <w:rPr>
          <w:sz w:val="24"/>
        </w:rPr>
        <w:t xml:space="preserve"> Hněvotínská 9, Olomouc</w:t>
      </w:r>
      <w:r w:rsidR="00EC2D36">
        <w:rPr>
          <w:sz w:val="24"/>
        </w:rPr>
        <w:t>“ (dále jen „VUZ</w:t>
      </w:r>
      <w:r w:rsidR="00472729">
        <w:rPr>
          <w:sz w:val="24"/>
        </w:rPr>
        <w:t>“</w:t>
      </w:r>
      <w:r w:rsidR="00EC2D36">
        <w:rPr>
          <w:sz w:val="24"/>
        </w:rPr>
        <w:t>)</w:t>
      </w:r>
      <w:r w:rsidR="00472729">
        <w:rPr>
          <w:sz w:val="24"/>
        </w:rPr>
        <w:t>.</w:t>
      </w:r>
    </w:p>
    <w:p w14:paraId="18703395" w14:textId="77777777" w:rsidR="00901494" w:rsidRDefault="00901494" w:rsidP="00901494">
      <w:pPr>
        <w:spacing w:beforeLines="20" w:before="48"/>
        <w:jc w:val="both"/>
        <w:rPr>
          <w:sz w:val="24"/>
        </w:rPr>
      </w:pPr>
    </w:p>
    <w:p w14:paraId="41CEE034" w14:textId="21519089" w:rsidR="003A4CC7" w:rsidRDefault="000B70BA" w:rsidP="002A3430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Podrobn</w:t>
      </w:r>
      <w:r w:rsidR="00692ECE">
        <w:rPr>
          <w:sz w:val="24"/>
          <w:szCs w:val="24"/>
        </w:rPr>
        <w:t>á specifikace prací</w:t>
      </w:r>
      <w:r w:rsidR="00231BB5">
        <w:rPr>
          <w:sz w:val="24"/>
          <w:szCs w:val="24"/>
        </w:rPr>
        <w:t>:</w:t>
      </w:r>
    </w:p>
    <w:p w14:paraId="18863856" w14:textId="7116A351" w:rsidR="00415E16" w:rsidRDefault="00415E16" w:rsidP="002A3430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Demontáž stávající plechové střešní krytiny, její odvoz a ekologická likvidace, dodávka a montáž nové střešní krytiny z hliníkového plechu. </w:t>
      </w:r>
    </w:p>
    <w:p w14:paraId="387C0AE0" w14:textId="77777777" w:rsidR="000B70BA" w:rsidRDefault="000B70BA" w:rsidP="000B70BA">
      <w:pPr>
        <w:spacing w:line="288" w:lineRule="auto"/>
        <w:rPr>
          <w:color w:val="FF0000"/>
          <w:sz w:val="24"/>
          <w:szCs w:val="24"/>
        </w:rPr>
      </w:pPr>
    </w:p>
    <w:p w14:paraId="40B7332A" w14:textId="77777777" w:rsidR="00901494" w:rsidRDefault="00901494" w:rsidP="000B70BA">
      <w:pPr>
        <w:spacing w:line="288" w:lineRule="auto"/>
        <w:rPr>
          <w:color w:val="FF0000"/>
          <w:sz w:val="24"/>
          <w:szCs w:val="24"/>
        </w:rPr>
      </w:pPr>
    </w:p>
    <w:p w14:paraId="4F32AFFE" w14:textId="77777777" w:rsidR="00901494" w:rsidRDefault="00901494" w:rsidP="000B70BA">
      <w:pPr>
        <w:spacing w:line="288" w:lineRule="auto"/>
        <w:rPr>
          <w:color w:val="FF0000"/>
          <w:sz w:val="24"/>
          <w:szCs w:val="24"/>
        </w:rPr>
      </w:pPr>
    </w:p>
    <w:p w14:paraId="28B96AA2" w14:textId="77777777" w:rsidR="00901494" w:rsidRDefault="00901494" w:rsidP="000B70BA">
      <w:pPr>
        <w:spacing w:line="288" w:lineRule="auto"/>
        <w:rPr>
          <w:color w:val="FF0000"/>
          <w:sz w:val="24"/>
          <w:szCs w:val="24"/>
        </w:rPr>
      </w:pPr>
    </w:p>
    <w:p w14:paraId="0CDE1BE2" w14:textId="77777777" w:rsidR="003A4CC7" w:rsidRDefault="003A4CC7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59A84480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A31CDD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</w:t>
      </w:r>
      <w:r w:rsidR="00183B2C">
        <w:rPr>
          <w:sz w:val="24"/>
          <w:szCs w:val="24"/>
        </w:rPr>
        <w:t>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5E24B43B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ukončení plnění</w:t>
      </w:r>
      <w:r w:rsidR="00A31CDD">
        <w:rPr>
          <w:sz w:val="24"/>
          <w:szCs w:val="24"/>
        </w:rPr>
        <w:t xml:space="preserve"> nejpozději do</w:t>
      </w:r>
      <w:r w:rsidRPr="00852925">
        <w:rPr>
          <w:sz w:val="24"/>
          <w:szCs w:val="24"/>
        </w:rPr>
        <w:t xml:space="preserve">: </w:t>
      </w:r>
      <w:r w:rsidR="00A31CDD">
        <w:rPr>
          <w:sz w:val="24"/>
          <w:szCs w:val="24"/>
        </w:rPr>
        <w:tab/>
      </w:r>
      <w:r w:rsidR="00415E16">
        <w:rPr>
          <w:sz w:val="24"/>
          <w:szCs w:val="24"/>
        </w:rPr>
        <w:t>31. 10. 2017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28743F65" w14:textId="168835E1" w:rsidR="00C042BD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A31CDD">
        <w:rPr>
          <w:sz w:val="24"/>
          <w:szCs w:val="24"/>
        </w:rPr>
        <w:tab/>
      </w:r>
      <w:r w:rsidR="00EC2D36">
        <w:rPr>
          <w:sz w:val="24"/>
          <w:szCs w:val="24"/>
        </w:rPr>
        <w:t xml:space="preserve">VUZ Olomouc, </w:t>
      </w:r>
      <w:r w:rsidR="00EC2D36">
        <w:rPr>
          <w:sz w:val="24"/>
        </w:rPr>
        <w:t>Hněvotínská 9, Olomouc 779 00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2515C7BE" w14:textId="77777777" w:rsidR="0040685A" w:rsidRDefault="0040685A" w:rsidP="00EA3BE5">
      <w:pPr>
        <w:rPr>
          <w:sz w:val="24"/>
          <w:szCs w:val="24"/>
        </w:rPr>
      </w:pPr>
    </w:p>
    <w:p w14:paraId="0832FE87" w14:textId="250813C1" w:rsidR="00C042BD" w:rsidRPr="00183B2C" w:rsidRDefault="00183B2C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183B2C">
        <w:rPr>
          <w:b/>
          <w:sz w:val="24"/>
          <w:szCs w:val="24"/>
        </w:rPr>
        <w:t xml:space="preserve">III. </w:t>
      </w:r>
      <w:r w:rsidR="00A66240" w:rsidRPr="00183B2C">
        <w:rPr>
          <w:b/>
          <w:sz w:val="24"/>
          <w:szCs w:val="24"/>
        </w:rPr>
        <w:t>Cena díla</w:t>
      </w:r>
    </w:p>
    <w:p w14:paraId="275B45D4" w14:textId="72D179AF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3B6AA1">
        <w:rPr>
          <w:sz w:val="24"/>
        </w:rPr>
        <w:t>1 082 567,31</w:t>
      </w:r>
      <w:r w:rsidR="009C1202" w:rsidRPr="002A3430">
        <w:rPr>
          <w:b/>
          <w:sz w:val="24"/>
        </w:rPr>
        <w:t xml:space="preserve"> </w:t>
      </w:r>
      <w:r w:rsidRPr="00EC2D36">
        <w:rPr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09ABF7E9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proofErr w:type="spellStart"/>
      <w:r w:rsidR="003B6AA1">
        <w:rPr>
          <w:sz w:val="24"/>
        </w:rPr>
        <w:t>jedenmiliónosmdesátdvatisícpětsetšedesátsedm</w:t>
      </w:r>
      <w:r w:rsidR="001B07BE">
        <w:rPr>
          <w:sz w:val="24"/>
        </w:rPr>
        <w:t>korunčeských</w:t>
      </w:r>
      <w:proofErr w:type="spellEnd"/>
      <w:r w:rsidR="001B07BE">
        <w:rPr>
          <w:sz w:val="24"/>
        </w:rPr>
        <w:t xml:space="preserve">, </w:t>
      </w:r>
      <w:proofErr w:type="spellStart"/>
      <w:r w:rsidR="001B07BE">
        <w:rPr>
          <w:sz w:val="24"/>
        </w:rPr>
        <w:t>třicetjednahaléřů</w:t>
      </w:r>
      <w:proofErr w:type="spellEnd"/>
      <w:r w:rsidR="001B07BE">
        <w:rPr>
          <w:sz w:val="24"/>
        </w:rPr>
        <w:t>.</w:t>
      </w:r>
      <w:r w:rsidR="003B6AA1">
        <w:rPr>
          <w:sz w:val="24"/>
        </w:rPr>
        <w:t>“</w:t>
      </w:r>
      <w:r w:rsidR="007B3C1E">
        <w:rPr>
          <w:sz w:val="24"/>
        </w:rPr>
        <w:t xml:space="preserve"> 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7D599FF" w14:textId="77777777" w:rsidR="0040685A" w:rsidRPr="00095FDB" w:rsidRDefault="0040685A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2D20C558" w:rsidR="003B6F68" w:rsidRPr="00605DE4" w:rsidRDefault="003B6AA1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Objednatel se zavazuje uhradit cenu díla na základě </w:t>
      </w:r>
      <w:r>
        <w:rPr>
          <w:rFonts w:ascii="Times New Roman" w:hAnsi="Times New Roman"/>
          <w:b w:val="0"/>
          <w:i w:val="0"/>
        </w:rPr>
        <w:t>faktury</w:t>
      </w:r>
      <w:r w:rsidRPr="003B6F68">
        <w:rPr>
          <w:rFonts w:ascii="Times New Roman" w:hAnsi="Times New Roman"/>
          <w:b w:val="0"/>
          <w:i w:val="0"/>
        </w:rPr>
        <w:t xml:space="preserve">, jež bude vystavena v souladu s </w:t>
      </w:r>
      <w:proofErr w:type="spellStart"/>
      <w:r w:rsidRPr="003B6F68">
        <w:rPr>
          <w:rFonts w:ascii="Times New Roman" w:hAnsi="Times New Roman"/>
          <w:b w:val="0"/>
          <w:i w:val="0"/>
        </w:rPr>
        <w:t>ust</w:t>
      </w:r>
      <w:proofErr w:type="spellEnd"/>
      <w:r w:rsidRPr="003B6F68">
        <w:rPr>
          <w:rFonts w:ascii="Times New Roman" w:hAnsi="Times New Roman"/>
          <w:b w:val="0"/>
          <w:i w:val="0"/>
        </w:rPr>
        <w:t xml:space="preserve">. § 11 odst. 1 zák. č. 563/1991 Sb., v platném znění, o účetnictví (náležitosti účetních dokladů).  </w:t>
      </w:r>
      <w:r>
        <w:rPr>
          <w:rFonts w:ascii="Times New Roman" w:hAnsi="Times New Roman"/>
          <w:b w:val="0"/>
          <w:i w:val="0"/>
        </w:rPr>
        <w:t>Faktura</w:t>
      </w:r>
      <w:r w:rsidRPr="003B6F68">
        <w:rPr>
          <w:rFonts w:ascii="Times New Roman" w:hAnsi="Times New Roman"/>
          <w:b w:val="0"/>
          <w:i w:val="0"/>
        </w:rPr>
        <w:t xml:space="preserve"> musí dále obsahovat údaje podle zákona č. 235/2004 Sb., o dani z přidané hodnoty, v platném znění, včetně uvedení klasifikace CZ-CPA a dále údaje pro účely stanovení režimu přenesené daňové povinnosti v souladu s </w:t>
      </w:r>
      <w:r w:rsidRPr="003B6F68">
        <w:rPr>
          <w:rFonts w:ascii="Times New Roman" w:hAnsi="Times New Roman"/>
          <w:b w:val="0"/>
          <w:bCs/>
          <w:i w:val="0"/>
        </w:rPr>
        <w:t>§ 92a zákona</w:t>
      </w:r>
      <w:r>
        <w:rPr>
          <w:rFonts w:ascii="Times New Roman" w:hAnsi="Times New Roman"/>
          <w:b w:val="0"/>
          <w:bCs/>
          <w:i w:val="0"/>
        </w:rPr>
        <w:t>.</w:t>
      </w:r>
    </w:p>
    <w:p w14:paraId="41E4358F" w14:textId="173E0CCD" w:rsidR="003B6F68" w:rsidRPr="008D7D07" w:rsidRDefault="008D7D07" w:rsidP="008D7D0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8D7D07">
        <w:rPr>
          <w:rFonts w:ascii="Times New Roman" w:hAnsi="Times New Roman"/>
          <w:b w:val="0"/>
          <w:i w:val="0"/>
        </w:rPr>
        <w:t>Cena za plnění předmětu této smlouvy bude zhotovitelem fakturována</w:t>
      </w:r>
      <w:r w:rsidR="003B6AA1">
        <w:rPr>
          <w:rFonts w:ascii="Times New Roman" w:hAnsi="Times New Roman"/>
          <w:b w:val="0"/>
          <w:i w:val="0"/>
        </w:rPr>
        <w:t xml:space="preserve"> jednou fakturou</w:t>
      </w:r>
      <w:r w:rsidRPr="008D7D07">
        <w:rPr>
          <w:rFonts w:ascii="Times New Roman" w:hAnsi="Times New Roman"/>
          <w:b w:val="0"/>
          <w:i w:val="0"/>
        </w:rPr>
        <w:t xml:space="preserve"> do výše 100 %</w:t>
      </w:r>
      <w:r w:rsidR="003B6AA1">
        <w:rPr>
          <w:rFonts w:ascii="Times New Roman" w:hAnsi="Times New Roman"/>
          <w:b w:val="0"/>
          <w:i w:val="0"/>
        </w:rPr>
        <w:t xml:space="preserve"> ceny díla</w:t>
      </w:r>
      <w:r>
        <w:rPr>
          <w:rFonts w:ascii="Times New Roman" w:hAnsi="Times New Roman"/>
          <w:b w:val="0"/>
          <w:i w:val="0"/>
        </w:rPr>
        <w:t xml:space="preserve">. </w:t>
      </w:r>
      <w:r w:rsidRPr="008D7D07">
        <w:rPr>
          <w:rFonts w:ascii="Times New Roman" w:hAnsi="Times New Roman"/>
          <w:b w:val="0"/>
          <w:i w:val="0"/>
        </w:rPr>
        <w:t>Na faktuře bude vyznačena poz</w:t>
      </w:r>
      <w:r>
        <w:rPr>
          <w:rFonts w:ascii="Times New Roman" w:hAnsi="Times New Roman"/>
          <w:b w:val="0"/>
          <w:i w:val="0"/>
        </w:rPr>
        <w:t xml:space="preserve">astávka ve výši 10 %, která </w:t>
      </w:r>
      <w:r w:rsidR="003B6F68" w:rsidRPr="008D7D07">
        <w:rPr>
          <w:rFonts w:ascii="Times New Roman" w:hAnsi="Times New Roman"/>
          <w:b w:val="0"/>
          <w:i w:val="0"/>
        </w:rPr>
        <w:t xml:space="preserve">bude </w:t>
      </w:r>
      <w:r>
        <w:rPr>
          <w:rFonts w:ascii="Times New Roman" w:hAnsi="Times New Roman"/>
          <w:b w:val="0"/>
          <w:i w:val="0"/>
        </w:rPr>
        <w:t xml:space="preserve">zhotoviteli </w:t>
      </w:r>
      <w:r w:rsidR="003B6F68" w:rsidRPr="008D7D07">
        <w:rPr>
          <w:rFonts w:ascii="Times New Roman" w:hAnsi="Times New Roman"/>
          <w:b w:val="0"/>
          <w:i w:val="0"/>
        </w:rPr>
        <w:t>uhrazen</w:t>
      </w:r>
      <w:r>
        <w:rPr>
          <w:rFonts w:ascii="Times New Roman" w:hAnsi="Times New Roman"/>
          <w:b w:val="0"/>
          <w:i w:val="0"/>
        </w:rPr>
        <w:t>a</w:t>
      </w:r>
      <w:r w:rsidR="003B6AA1">
        <w:rPr>
          <w:rFonts w:ascii="Times New Roman" w:hAnsi="Times New Roman"/>
          <w:b w:val="0"/>
          <w:i w:val="0"/>
        </w:rPr>
        <w:t xml:space="preserve"> </w:t>
      </w:r>
      <w:proofErr w:type="gramStart"/>
      <w:r w:rsidR="003B6AA1">
        <w:rPr>
          <w:rFonts w:ascii="Times New Roman" w:hAnsi="Times New Roman"/>
          <w:b w:val="0"/>
          <w:i w:val="0"/>
        </w:rPr>
        <w:t>po</w:t>
      </w:r>
      <w:r w:rsidR="003B6F68" w:rsidRPr="008D7D07">
        <w:rPr>
          <w:rFonts w:ascii="Times New Roman" w:hAnsi="Times New Roman"/>
          <w:b w:val="0"/>
          <w:i w:val="0"/>
        </w:rPr>
        <w:t xml:space="preserve"> </w:t>
      </w:r>
      <w:r w:rsidR="00472729" w:rsidRPr="008D7D07">
        <w:rPr>
          <w:rFonts w:ascii="Times New Roman" w:hAnsi="Times New Roman"/>
          <w:b w:val="0"/>
          <w:i w:val="0"/>
        </w:rPr>
        <w:t xml:space="preserve"> </w:t>
      </w:r>
      <w:r w:rsidR="003B6F68" w:rsidRPr="008D7D07">
        <w:rPr>
          <w:rFonts w:ascii="Times New Roman" w:hAnsi="Times New Roman"/>
          <w:b w:val="0"/>
          <w:i w:val="0"/>
        </w:rPr>
        <w:t>odstranění</w:t>
      </w:r>
      <w:proofErr w:type="gramEnd"/>
      <w:r w:rsidR="003B6F68" w:rsidRPr="008D7D07">
        <w:rPr>
          <w:rFonts w:ascii="Times New Roman" w:hAnsi="Times New Roman"/>
          <w:b w:val="0"/>
          <w:i w:val="0"/>
        </w:rPr>
        <w:t xml:space="preserve"> případných vad </w:t>
      </w:r>
      <w:r w:rsidR="00AB1D32" w:rsidRPr="008D7D07">
        <w:rPr>
          <w:rFonts w:ascii="Times New Roman" w:hAnsi="Times New Roman"/>
          <w:b w:val="0"/>
          <w:i w:val="0"/>
        </w:rPr>
        <w:t>a </w:t>
      </w:r>
      <w:r w:rsidR="003B6F68" w:rsidRPr="008D7D07">
        <w:rPr>
          <w:rFonts w:ascii="Times New Roman" w:hAnsi="Times New Roman"/>
          <w:b w:val="0"/>
          <w:i w:val="0"/>
        </w:rPr>
        <w:t xml:space="preserve">nedodělků, předání </w:t>
      </w:r>
      <w:r w:rsidR="009861E5" w:rsidRPr="008D7D07">
        <w:rPr>
          <w:rFonts w:ascii="Times New Roman" w:hAnsi="Times New Roman"/>
          <w:b w:val="0"/>
          <w:i w:val="0"/>
        </w:rPr>
        <w:t>z</w:t>
      </w:r>
      <w:r w:rsidR="003B6F68" w:rsidRPr="008D7D07">
        <w:rPr>
          <w:rFonts w:ascii="Times New Roman" w:hAnsi="Times New Roman"/>
          <w:b w:val="0"/>
          <w:i w:val="0"/>
        </w:rPr>
        <w:t>ávěrečného předávacího protokolu</w:t>
      </w:r>
      <w:r>
        <w:rPr>
          <w:rFonts w:ascii="Times New Roman" w:hAnsi="Times New Roman"/>
          <w:b w:val="0"/>
          <w:i w:val="0"/>
        </w:rPr>
        <w:t>.</w:t>
      </w:r>
    </w:p>
    <w:p w14:paraId="6AE7869D" w14:textId="5DA913D1" w:rsidR="003B6F68" w:rsidRPr="0093306C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 xml:space="preserve">převzetí celého díla, jakož i soupis provedených prací jednotlivých částí díla potvrzený </w:t>
      </w:r>
      <w:r w:rsidR="00472729">
        <w:rPr>
          <w:rFonts w:ascii="Times New Roman" w:hAnsi="Times New Roman"/>
          <w:b w:val="0"/>
          <w:i w:val="0"/>
        </w:rPr>
        <w:t>TDO</w:t>
      </w:r>
      <w:r w:rsidRPr="003B6F68">
        <w:rPr>
          <w:rFonts w:ascii="Times New Roman" w:hAnsi="Times New Roman"/>
          <w:b w:val="0"/>
          <w:i w:val="0"/>
        </w:rPr>
        <w:t xml:space="preserve">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zástupcem objednatele.</w:t>
      </w:r>
    </w:p>
    <w:p w14:paraId="41DDD35A" w14:textId="77777777" w:rsidR="00605DE4" w:rsidRPr="00660119" w:rsidRDefault="00605DE4" w:rsidP="009C42A7">
      <w:pPr>
        <w:pStyle w:val="Zkladntext"/>
        <w:numPr>
          <w:ilvl w:val="0"/>
          <w:numId w:val="30"/>
        </w:numPr>
        <w:tabs>
          <w:tab w:val="clear" w:pos="851"/>
        </w:tabs>
        <w:ind w:left="284" w:hanging="284"/>
        <w:jc w:val="both"/>
      </w:pPr>
      <w:r w:rsidRPr="0093306C">
        <w:rPr>
          <w:rFonts w:ascii="Times New Roman" w:hAnsi="Times New Roman"/>
          <w:b w:val="0"/>
          <w:i w:val="0"/>
        </w:rPr>
        <w:t>Faktury rozdělit na jednotlivé stavební celky (objekty) a ty následně rozdělit na stavební a další profesní části.</w:t>
      </w:r>
    </w:p>
    <w:p w14:paraId="74BA2B23" w14:textId="77777777" w:rsidR="0040685A" w:rsidRDefault="0040685A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0515C86D" w14:textId="3364A3B5" w:rsidR="00421634" w:rsidRPr="00421634" w:rsidRDefault="00A66240" w:rsidP="00183B2C">
      <w:pPr>
        <w:pStyle w:val="Nadpis6"/>
        <w:spacing w:before="0"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42E4B76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lastRenderedPageBreak/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44AEC9E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Objednatel je oprávněn průběžně kontrolovat provádění díla formou kontrolních dnů, kdy 1</w:t>
      </w:r>
      <w:r w:rsidR="00AB1D32" w:rsidRPr="009C42A7">
        <w:rPr>
          <w:sz w:val="24"/>
        </w:rPr>
        <w:t>.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</w:t>
      </w:r>
      <w:r w:rsidR="00183B2C">
        <w:rPr>
          <w:sz w:val="24"/>
        </w:rPr>
        <w:t> </w:t>
      </w:r>
      <w:r w:rsidRPr="009C42A7">
        <w:rPr>
          <w:sz w:val="24"/>
        </w:rPr>
        <w:t>dohodě se zhotovitelem.</w:t>
      </w:r>
    </w:p>
    <w:p w14:paraId="0BF7B40C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08B3DDE3" w14:textId="427DE1A6" w:rsidR="009C42A7" w:rsidRPr="003B6AA1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color w:val="FF0000"/>
          <w:sz w:val="24"/>
        </w:rPr>
      </w:pPr>
      <w:r w:rsidRPr="003B6AA1">
        <w:rPr>
          <w:sz w:val="24"/>
        </w:rPr>
        <w:t xml:space="preserve">V případě, že dojde ke změně </w:t>
      </w:r>
      <w:r w:rsidR="004F604D" w:rsidRPr="003B6AA1">
        <w:rPr>
          <w:sz w:val="24"/>
        </w:rPr>
        <w:t>poddodavatele</w:t>
      </w:r>
      <w:r w:rsidRPr="003B6AA1">
        <w:rPr>
          <w:sz w:val="24"/>
        </w:rPr>
        <w:t>, prostřednictvím kterého zhotovitel prokazoval v zadávacím řízení kvalifikaci, je zhotovitel povinen před jeho změnou objednatele písemně informovat a vyžádat si jeho souhlasné stanovisko.</w:t>
      </w:r>
      <w:r w:rsidR="00144D7E" w:rsidRPr="003B6AA1">
        <w:rPr>
          <w:sz w:val="24"/>
        </w:rPr>
        <w:t xml:space="preserve"> </w:t>
      </w:r>
    </w:p>
    <w:p w14:paraId="3201B739" w14:textId="19001D14" w:rsidR="009C42A7" w:rsidRPr="00300ADC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A27386">
        <w:rPr>
          <w:sz w:val="24"/>
        </w:rPr>
        <w:t>Původcem odpadu</w:t>
      </w:r>
      <w:r w:rsidR="003B6F68" w:rsidRPr="00A27386">
        <w:rPr>
          <w:sz w:val="24"/>
        </w:rPr>
        <w:t xml:space="preserve"> vzniklého při provádění díla</w:t>
      </w:r>
      <w:r w:rsidRPr="00A27386">
        <w:rPr>
          <w:sz w:val="24"/>
        </w:rPr>
        <w:t xml:space="preserve"> je zhotovitel.</w:t>
      </w:r>
    </w:p>
    <w:p w14:paraId="40153850" w14:textId="72467A96" w:rsidR="00FA2D4A" w:rsidRPr="003B6AA1" w:rsidRDefault="00FA2D4A" w:rsidP="002A3430">
      <w:pPr>
        <w:numPr>
          <w:ilvl w:val="0"/>
          <w:numId w:val="5"/>
        </w:numPr>
        <w:tabs>
          <w:tab w:val="clear" w:pos="851"/>
          <w:tab w:val="left" w:pos="426"/>
        </w:tabs>
        <w:spacing w:after="120"/>
        <w:ind w:left="426" w:hanging="426"/>
        <w:jc w:val="both"/>
        <w:rPr>
          <w:color w:val="FF0000"/>
          <w:sz w:val="24"/>
        </w:rPr>
      </w:pPr>
      <w:r w:rsidRPr="003B6AA1">
        <w:rPr>
          <w:sz w:val="24"/>
        </w:rPr>
        <w:t>Zhotovitel bere na vědomí, že budova</w:t>
      </w:r>
      <w:r w:rsidR="00144D7E" w:rsidRPr="003B6AA1">
        <w:rPr>
          <w:sz w:val="24"/>
        </w:rPr>
        <w:t>,</w:t>
      </w:r>
      <w:r w:rsidRPr="003B6AA1">
        <w:rPr>
          <w:sz w:val="24"/>
        </w:rPr>
        <w:t xml:space="preserve"> v níž bude dílo provádět, je součástí vojenského areálu</w:t>
      </w:r>
      <w:r w:rsidR="008770C4" w:rsidRPr="003B6AA1">
        <w:rPr>
          <w:sz w:val="24"/>
        </w:rPr>
        <w:t xml:space="preserve"> a</w:t>
      </w:r>
      <w:r w:rsidR="009C42A7" w:rsidRPr="003B6AA1">
        <w:rPr>
          <w:sz w:val="24"/>
        </w:rPr>
        <w:t xml:space="preserve"> </w:t>
      </w:r>
      <w:r w:rsidRPr="003B6AA1">
        <w:rPr>
          <w:sz w:val="24"/>
        </w:rPr>
        <w:t xml:space="preserve">výměna bude probíhat za provozu. </w:t>
      </w:r>
      <w:r w:rsidR="00567814" w:rsidRPr="003B6AA1">
        <w:rPr>
          <w:sz w:val="24"/>
        </w:rPr>
        <w:t xml:space="preserve"> </w:t>
      </w:r>
    </w:p>
    <w:p w14:paraId="091E2E3B" w14:textId="77777777" w:rsidR="00605DE4" w:rsidRPr="00A27386" w:rsidRDefault="00605DE4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Veškeré finanční prostředky získané za kovový odpad budou převedeny objednateli.</w:t>
      </w:r>
    </w:p>
    <w:p w14:paraId="65E046C0" w14:textId="77777777" w:rsidR="00605DE4" w:rsidRPr="00AB1D32" w:rsidRDefault="00605DE4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Veškeré administrativní poplatky (vytyčení sítí, žádost o kolaudační souhlas, atd.) hradí zhotovitel.</w:t>
      </w:r>
    </w:p>
    <w:p w14:paraId="529DE044" w14:textId="77777777" w:rsidR="00AB1D32" w:rsidRDefault="00AB1D32" w:rsidP="002A3430"/>
    <w:p w14:paraId="48819404" w14:textId="77777777" w:rsidR="0040685A" w:rsidRPr="00300ADC" w:rsidRDefault="0040685A" w:rsidP="002A3430"/>
    <w:p w14:paraId="738FF7F7" w14:textId="77777777" w:rsidR="00AE2642" w:rsidRPr="00A27386" w:rsidRDefault="00F866AD" w:rsidP="00183B2C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7528AAD9" w14:textId="73EA6907" w:rsidR="00AE2642" w:rsidRPr="002A3430" w:rsidRDefault="00AE2642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Záruční doba na provedené dílo je</w:t>
      </w:r>
      <w:r w:rsidR="002F3514" w:rsidRPr="002A3430">
        <w:rPr>
          <w:rFonts w:ascii="Times New Roman" w:hAnsi="Times New Roman"/>
          <w:sz w:val="24"/>
        </w:rPr>
        <w:t xml:space="preserve"> 60</w:t>
      </w:r>
      <w:r w:rsidR="004162E0" w:rsidRPr="002A3430">
        <w:rPr>
          <w:rFonts w:ascii="Times New Roman" w:hAnsi="Times New Roman"/>
          <w:sz w:val="24"/>
        </w:rPr>
        <w:t xml:space="preserve"> </w:t>
      </w:r>
      <w:r w:rsidR="00783D5E" w:rsidRPr="002A3430">
        <w:rPr>
          <w:rFonts w:ascii="Times New Roman" w:hAnsi="Times New Roman"/>
          <w:sz w:val="24"/>
        </w:rPr>
        <w:t>měsíců.</w:t>
      </w:r>
    </w:p>
    <w:p w14:paraId="342F4B3B" w14:textId="59063B05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Záruční doba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2E184920" w14:textId="77777777" w:rsidR="0040685A" w:rsidRDefault="0040685A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lastRenderedPageBreak/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703B1225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40685A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03E85167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C94A37">
        <w:rPr>
          <w:rFonts w:ascii="Times New Roman" w:hAnsi="Times New Roman"/>
          <w:sz w:val="24"/>
          <w:szCs w:val="24"/>
        </w:rPr>
        <w:t>1 5</w:t>
      </w:r>
      <w:r w:rsidR="003B6AA1">
        <w:rPr>
          <w:rFonts w:ascii="Times New Roman" w:hAnsi="Times New Roman"/>
          <w:sz w:val="24"/>
          <w:szCs w:val="24"/>
        </w:rPr>
        <w:t>00 000,00</w:t>
      </w:r>
      <w:r w:rsidR="008770C4" w:rsidRPr="002A3430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61079DA0" w14:textId="77777777" w:rsidR="00183B2C" w:rsidRDefault="00183B2C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A9D9F0C" w14:textId="77777777" w:rsidR="0040685A" w:rsidRPr="00A27386" w:rsidRDefault="0040685A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183B2C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</w:t>
      </w:r>
      <w:proofErr w:type="spellStart"/>
      <w:r w:rsidR="002A3430" w:rsidRPr="002A3430">
        <w:rPr>
          <w:rFonts w:ascii="Times New Roman" w:hAnsi="Times New Roman"/>
          <w:caps w:val="0"/>
          <w:szCs w:val="24"/>
          <w:u w:val="none"/>
        </w:rPr>
        <w:t>méněprací</w:t>
      </w:r>
      <w:proofErr w:type="spellEnd"/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02C8F26B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</w:t>
      </w:r>
      <w:proofErr w:type="spellStart"/>
      <w:r w:rsidRPr="002A3430">
        <w:rPr>
          <w:rFonts w:ascii="Times New Roman" w:hAnsi="Times New Roman"/>
          <w:sz w:val="24"/>
        </w:rPr>
        <w:t>méněpráce</w:t>
      </w:r>
      <w:proofErr w:type="spellEnd"/>
      <w:r w:rsidRPr="002A3430">
        <w:rPr>
          <w:rFonts w:ascii="Times New Roman" w:hAnsi="Times New Roman"/>
          <w:sz w:val="24"/>
        </w:rPr>
        <w:t xml:space="preserve"> a vícepráce vzniklé v průběhu zhotovení díla z titulu požadavku objednatele nebo vzniklé z důvodu změny stavebně technického řešení oproti předmětné souhrnné projektové dokumentaci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Stanovení ceny víceprací a </w:t>
      </w:r>
      <w:proofErr w:type="spellStart"/>
      <w:r w:rsidRPr="002A3430">
        <w:rPr>
          <w:rFonts w:ascii="Times New Roman" w:hAnsi="Times New Roman"/>
          <w:sz w:val="24"/>
          <w:szCs w:val="20"/>
        </w:rPr>
        <w:t>méněprací</w:t>
      </w:r>
      <w:proofErr w:type="spellEnd"/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2368C4">
        <w:rPr>
          <w:rFonts w:ascii="Times New Roman" w:hAnsi="Times New Roman"/>
          <w:sz w:val="24"/>
          <w:szCs w:val="24"/>
        </w:rPr>
        <w:t>naceněna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14:paraId="0304F800" w14:textId="4C731298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</w:t>
      </w:r>
      <w:r w:rsidR="003B6AA1">
        <w:rPr>
          <w:rFonts w:ascii="Times New Roman" w:hAnsi="Times New Roman"/>
          <w:sz w:val="24"/>
          <w:szCs w:val="24"/>
        </w:rPr>
        <w:t>5</w:t>
      </w:r>
      <w:r w:rsidRPr="002368C4">
        <w:rPr>
          <w:rFonts w:ascii="Times New Roman" w:hAnsi="Times New Roman"/>
          <w:sz w:val="24"/>
          <w:szCs w:val="24"/>
        </w:rPr>
        <w:t xml:space="preserve">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58AB1F5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2368C4">
        <w:rPr>
          <w:rFonts w:ascii="Times New Roman" w:hAnsi="Times New Roman"/>
          <w:sz w:val="24"/>
          <w:szCs w:val="24"/>
        </w:rPr>
        <w:t>méněpráce</w:t>
      </w:r>
      <w:proofErr w:type="spellEnd"/>
      <w:r w:rsidRPr="002368C4">
        <w:rPr>
          <w:rFonts w:ascii="Times New Roman" w:hAnsi="Times New Roman"/>
          <w:sz w:val="24"/>
          <w:szCs w:val="24"/>
        </w:rPr>
        <w:t>), budou odečteny ve výši součtu veškerých odpovídajících položek a</w:t>
      </w:r>
      <w:r w:rsidR="00183B2C">
        <w:rPr>
          <w:rFonts w:ascii="Times New Roman" w:hAnsi="Times New Roman"/>
          <w:sz w:val="24"/>
          <w:szCs w:val="24"/>
        </w:rPr>
        <w:t> </w:t>
      </w:r>
      <w:r w:rsidRPr="002368C4">
        <w:rPr>
          <w:rFonts w:ascii="Times New Roman" w:hAnsi="Times New Roman"/>
          <w:sz w:val="24"/>
          <w:szCs w:val="24"/>
        </w:rPr>
        <w:t>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0CA16B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1933B930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je povinen na základě písemné žádosti pro </w:t>
      </w:r>
      <w:r w:rsidR="003C368B">
        <w:rPr>
          <w:rFonts w:ascii="Times New Roman" w:hAnsi="Times New Roman"/>
          <w:sz w:val="24"/>
          <w:szCs w:val="20"/>
        </w:rPr>
        <w:t>objednatele</w:t>
      </w:r>
      <w:r w:rsidRPr="002A3430">
        <w:rPr>
          <w:rFonts w:ascii="Times New Roman" w:hAnsi="Times New Roman"/>
          <w:sz w:val="24"/>
          <w:szCs w:val="20"/>
        </w:rPr>
        <w:t xml:space="preserve"> 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0BEB964F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40685A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67F20D6B" w14:textId="77777777" w:rsidR="0040685A" w:rsidRDefault="0040685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775B9E0" w:rsidR="00197CB7" w:rsidRPr="00245376" w:rsidRDefault="0075034C" w:rsidP="002A3430">
      <w:pPr>
        <w:rPr>
          <w:sz w:val="24"/>
        </w:rPr>
      </w:pPr>
      <w:r w:rsidRPr="00A27386">
        <w:rPr>
          <w:sz w:val="24"/>
        </w:rPr>
        <w:t xml:space="preserve">Zhotovitel oznámí objednateli 7 dnů předem termín, kdy dílo bude dokončeno a připraveno k předání. </w:t>
      </w:r>
      <w:r w:rsidR="00231BB5" w:rsidRPr="00A27386">
        <w:rPr>
          <w:sz w:val="24"/>
        </w:rPr>
        <w:t>O</w:t>
      </w:r>
      <w:r w:rsidR="00231BB5">
        <w:rPr>
          <w:sz w:val="24"/>
        </w:rPr>
        <w:t> </w:t>
      </w:r>
      <w:r w:rsidRPr="00A27386">
        <w:rPr>
          <w:sz w:val="24"/>
        </w:rPr>
        <w:t>předání díla bude proveden zápis o předání a převzetí dokončeného díla, který podepíší zástupci obou smluvníc</w:t>
      </w:r>
      <w:r w:rsidR="00197CB7" w:rsidRPr="00A27386">
        <w:rPr>
          <w:sz w:val="24"/>
        </w:rPr>
        <w:t>h stran a při kterém zhotovitel předá a objednatel pře</w:t>
      </w:r>
      <w:r w:rsidR="002354D1" w:rsidRPr="00A27386">
        <w:rPr>
          <w:sz w:val="24"/>
        </w:rPr>
        <w:t xml:space="preserve">vezme veškerou dokumentaci dle </w:t>
      </w:r>
      <w:r w:rsidR="00654A49" w:rsidRPr="00AB1D32">
        <w:rPr>
          <w:sz w:val="24"/>
        </w:rPr>
        <w:t>č</w:t>
      </w:r>
      <w:r w:rsidR="00197CB7" w:rsidRPr="002A3430">
        <w:rPr>
          <w:sz w:val="24"/>
        </w:rPr>
        <w:t xml:space="preserve">lánku </w:t>
      </w:r>
      <w:r w:rsidR="002354D1" w:rsidRPr="002A3430">
        <w:rPr>
          <w:sz w:val="24"/>
        </w:rPr>
        <w:t xml:space="preserve">č. </w:t>
      </w:r>
      <w:r w:rsidR="00245376">
        <w:rPr>
          <w:sz w:val="24"/>
        </w:rPr>
        <w:t>I.</w:t>
      </w:r>
      <w:r w:rsidR="00245376" w:rsidRPr="00A27386">
        <w:rPr>
          <w:sz w:val="24"/>
        </w:rPr>
        <w:t xml:space="preserve"> </w:t>
      </w:r>
      <w:r w:rsidR="00197CB7" w:rsidRPr="00A27386">
        <w:rPr>
          <w:sz w:val="24"/>
        </w:rPr>
        <w:t>této smlouvy.</w:t>
      </w:r>
    </w:p>
    <w:p w14:paraId="636DF75F" w14:textId="77777777" w:rsidR="00183B2C" w:rsidRDefault="00183B2C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28797DA1" w:rsidR="0019573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V případě nedodržení</w:t>
      </w:r>
      <w:r w:rsidR="00D8656A" w:rsidRPr="00231BB5">
        <w:rPr>
          <w:rFonts w:ascii="Times New Roman" w:hAnsi="Times New Roman"/>
          <w:sz w:val="24"/>
          <w:szCs w:val="20"/>
        </w:rPr>
        <w:t xml:space="preserve"> dohodnutého</w:t>
      </w:r>
      <w:r w:rsidRPr="00231BB5">
        <w:rPr>
          <w:rFonts w:ascii="Times New Roman" w:hAnsi="Times New Roman"/>
          <w:sz w:val="24"/>
          <w:szCs w:val="20"/>
        </w:rPr>
        <w:t xml:space="preserve"> termínu dokončení díla</w:t>
      </w:r>
      <w:r w:rsidR="00A11243" w:rsidRPr="00231BB5">
        <w:rPr>
          <w:rFonts w:ascii="Times New Roman" w:hAnsi="Times New Roman"/>
          <w:sz w:val="24"/>
          <w:szCs w:val="20"/>
        </w:rPr>
        <w:t xml:space="preserve"> uhradí zhotovitel </w:t>
      </w:r>
      <w:r w:rsidR="007B3C1E" w:rsidRPr="00231BB5">
        <w:rPr>
          <w:rFonts w:ascii="Times New Roman" w:hAnsi="Times New Roman"/>
          <w:sz w:val="24"/>
          <w:szCs w:val="20"/>
        </w:rPr>
        <w:t xml:space="preserve">objednateli </w:t>
      </w:r>
      <w:r w:rsidR="00A11243" w:rsidRPr="00231BB5">
        <w:rPr>
          <w:rFonts w:ascii="Times New Roman" w:hAnsi="Times New Roman"/>
          <w:sz w:val="24"/>
          <w:szCs w:val="20"/>
        </w:rPr>
        <w:t xml:space="preserve">smluvní pokutu ve výši </w:t>
      </w:r>
      <w:r w:rsidR="001B07BE">
        <w:rPr>
          <w:rFonts w:ascii="Times New Roman" w:hAnsi="Times New Roman"/>
          <w:sz w:val="24"/>
          <w:szCs w:val="20"/>
        </w:rPr>
        <w:t>500</w:t>
      </w:r>
      <w:r w:rsidR="00A11243" w:rsidRPr="00231BB5">
        <w:rPr>
          <w:rFonts w:ascii="Times New Roman" w:hAnsi="Times New Roman"/>
          <w:sz w:val="24"/>
          <w:szCs w:val="20"/>
        </w:rPr>
        <w:t xml:space="preserve"> Kč za každý i započatý den prodlení z předání díla.</w:t>
      </w:r>
      <w:r w:rsidR="007976B8" w:rsidRPr="00231BB5">
        <w:rPr>
          <w:rFonts w:ascii="Times New Roman" w:hAnsi="Times New Roman"/>
          <w:sz w:val="24"/>
          <w:szCs w:val="20"/>
        </w:rPr>
        <w:t xml:space="preserve"> </w:t>
      </w:r>
    </w:p>
    <w:p w14:paraId="3C7C35F9" w14:textId="58D2B236" w:rsidR="00AE2642" w:rsidRPr="00231BB5" w:rsidRDefault="00A11243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Z</w:t>
      </w:r>
      <w:r w:rsidR="00AE2642" w:rsidRPr="00231BB5">
        <w:rPr>
          <w:rFonts w:ascii="Times New Roman" w:hAnsi="Times New Roman"/>
          <w:sz w:val="24"/>
          <w:szCs w:val="20"/>
        </w:rPr>
        <w:t xml:space="preserve"> prodlení s odstraněním vad a nedodělků v termínech stanovených v zápise o předání a převzetí díla uhradí zhotovitel objednateli smluvní pokutu ve výši </w:t>
      </w:r>
      <w:r w:rsidR="001B07BE">
        <w:rPr>
          <w:rFonts w:ascii="Times New Roman" w:hAnsi="Times New Roman"/>
          <w:sz w:val="24"/>
          <w:szCs w:val="20"/>
        </w:rPr>
        <w:t>500</w:t>
      </w:r>
      <w:r w:rsidRPr="00231BB5">
        <w:rPr>
          <w:rFonts w:ascii="Times New Roman" w:hAnsi="Times New Roman"/>
          <w:sz w:val="24"/>
          <w:szCs w:val="20"/>
        </w:rPr>
        <w:t xml:space="preserve"> Kč</w:t>
      </w:r>
      <w:r w:rsidR="00AE2642" w:rsidRPr="00231BB5">
        <w:rPr>
          <w:rFonts w:ascii="Times New Roman" w:hAnsi="Times New Roman"/>
          <w:sz w:val="24"/>
          <w:szCs w:val="20"/>
        </w:rPr>
        <w:t>  za každý i započatý den prodlení.</w:t>
      </w:r>
    </w:p>
    <w:p w14:paraId="042F5E43" w14:textId="56E85570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1B07BE">
        <w:rPr>
          <w:rFonts w:ascii="Times New Roman" w:hAnsi="Times New Roman"/>
          <w:sz w:val="24"/>
          <w:szCs w:val="20"/>
        </w:rPr>
        <w:t>500</w:t>
      </w:r>
      <w:r w:rsidR="00245376" w:rsidRPr="00231BB5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283FEAC9" w14:textId="1B18671D" w:rsidR="001A6F2A" w:rsidRPr="00231BB5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A27386">
        <w:rPr>
          <w:rFonts w:ascii="Times New Roman" w:hAnsi="Times New Roman"/>
          <w:sz w:val="24"/>
          <w:szCs w:val="20"/>
        </w:rPr>
        <w:t>Smluvní pokuta za nevedení stavebního deníku nebo za nedostatečné vedení v rozporu s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vyhláškou č.</w:t>
      </w:r>
      <w:r w:rsidR="00AB1D32"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499/2006 Sb., v platném znění je stanovena ve výši 1.000 Kč / den do odstranění zjištěných nedostatků.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C710E9A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1434A0A5" w14:textId="44BA258D" w:rsidR="00AE264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115CC0AA" w14:textId="77777777" w:rsidR="00AB1D32" w:rsidRDefault="00AB1D32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343F7AAC" w14:textId="77777777" w:rsidR="0040685A" w:rsidRPr="007B3C1E" w:rsidRDefault="0040685A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2E57F4E1" w14:textId="77777777" w:rsidR="00AB1D32" w:rsidRDefault="00AB1D32" w:rsidP="00183B2C">
      <w:pPr>
        <w:spacing w:beforeLines="20" w:before="48"/>
        <w:ind w:left="851"/>
        <w:jc w:val="both"/>
        <w:rPr>
          <w:sz w:val="24"/>
        </w:rPr>
      </w:pPr>
    </w:p>
    <w:p w14:paraId="0251FA45" w14:textId="77777777" w:rsidR="0040685A" w:rsidRDefault="0040685A" w:rsidP="00183B2C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183B2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12E8F3D8" w:rsidR="00806F68" w:rsidRPr="002A3430" w:rsidRDefault="00806F68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lastRenderedPageBreak/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40685A">
        <w:rPr>
          <w:rFonts w:ascii="Times New Roman" w:hAnsi="Times New Roman"/>
          <w:sz w:val="24"/>
          <w:szCs w:val="24"/>
        </w:rPr>
        <w:t>,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183B2C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747728B6" w14:textId="77777777" w:rsidR="0040685A" w:rsidRDefault="0040685A" w:rsidP="002354D1">
      <w:pPr>
        <w:rPr>
          <w:b/>
          <w:sz w:val="24"/>
          <w:szCs w:val="24"/>
        </w:rPr>
      </w:pPr>
    </w:p>
    <w:p w14:paraId="1A61C807" w14:textId="77777777" w:rsidR="0040685A" w:rsidRDefault="0040685A" w:rsidP="002354D1">
      <w:pPr>
        <w:rPr>
          <w:b/>
          <w:sz w:val="24"/>
          <w:szCs w:val="24"/>
        </w:rPr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67E8A4B9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2 – Oceněný soupis stavebních prací, dodávek a služeb</w:t>
      </w:r>
      <w:r w:rsidR="00AB1D32">
        <w:rPr>
          <w:sz w:val="24"/>
          <w:szCs w:val="24"/>
        </w:rPr>
        <w:t xml:space="preserve"> vč. výkazu výměr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Pr="00EA3BE5" w:rsidRDefault="00EA3BE5" w:rsidP="00EA3BE5">
      <w:pPr>
        <w:rPr>
          <w:sz w:val="24"/>
          <w:szCs w:val="24"/>
        </w:rPr>
      </w:pPr>
    </w:p>
    <w:p w14:paraId="6A30FD7D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34437C66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1C083650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02186C10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7DF662D9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747981D8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34230C15" w14:textId="0BAF9A86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1B07BE">
        <w:rPr>
          <w:sz w:val="24"/>
        </w:rPr>
        <w:t>Šumperku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  <w:r w:rsidR="001B07BE">
        <w:rPr>
          <w:sz w:val="24"/>
        </w:rPr>
        <w:t xml:space="preserve"> 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0DDF611D" w14:textId="77777777" w:rsidR="0040685A" w:rsidRDefault="0040685A" w:rsidP="009C5B53">
      <w:pPr>
        <w:shd w:val="clear" w:color="auto" w:fill="FFFFFF"/>
        <w:rPr>
          <w:sz w:val="24"/>
        </w:rPr>
      </w:pPr>
    </w:p>
    <w:p w14:paraId="4D9D5F7D" w14:textId="77777777" w:rsidR="0040685A" w:rsidRDefault="0040685A" w:rsidP="009C5B53">
      <w:pPr>
        <w:shd w:val="clear" w:color="auto" w:fill="FFFFFF"/>
        <w:rPr>
          <w:sz w:val="24"/>
        </w:rPr>
      </w:pPr>
    </w:p>
    <w:p w14:paraId="296522F7" w14:textId="77777777" w:rsidR="0040685A" w:rsidRDefault="0040685A" w:rsidP="009C5B53">
      <w:pPr>
        <w:shd w:val="clear" w:color="auto" w:fill="FFFFFF"/>
        <w:rPr>
          <w:sz w:val="24"/>
        </w:rPr>
      </w:pPr>
    </w:p>
    <w:p w14:paraId="27FB2E6E" w14:textId="77777777" w:rsidR="0040685A" w:rsidRDefault="0040685A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28E1FBDF" w14:textId="77777777" w:rsidR="00183B2C" w:rsidRDefault="00183B2C" w:rsidP="009C5B53">
      <w:pPr>
        <w:shd w:val="clear" w:color="auto" w:fill="FFFFFF"/>
        <w:rPr>
          <w:sz w:val="24"/>
        </w:rPr>
      </w:pPr>
    </w:p>
    <w:p w14:paraId="008860F9" w14:textId="77777777" w:rsidR="00183B2C" w:rsidRDefault="00183B2C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79CDC1E5" w:rsidR="009C5B53" w:rsidRPr="009C5B53" w:rsidRDefault="009C5B53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line="360" w:lineRule="auto"/>
        <w:ind w:left="0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="00183B2C">
        <w:rPr>
          <w:rFonts w:ascii="Times New Roman" w:hAnsi="Times New Roman"/>
          <w:sz w:val="24"/>
        </w:rPr>
        <w:tab/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5D82F4C5" w:rsidR="009C5B53" w:rsidRPr="00F36FCD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A48BE">
        <w:rPr>
          <w:rFonts w:ascii="Times New Roman" w:hAnsi="Times New Roman"/>
          <w:sz w:val="24"/>
        </w:rPr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CD358B">
        <w:rPr>
          <w:rFonts w:ascii="Times New Roman" w:hAnsi="Times New Roman"/>
          <w:sz w:val="24"/>
        </w:rPr>
        <w:t xml:space="preserve"> </w:t>
      </w:r>
      <w:proofErr w:type="spellStart"/>
      <w:r w:rsidR="00F36FCD" w:rsidRPr="00F36FCD">
        <w:rPr>
          <w:rFonts w:ascii="Times New Roman" w:hAnsi="Times New Roman"/>
          <w:sz w:val="24"/>
          <w:szCs w:val="24"/>
        </w:rPr>
        <w:t>Prumhor</w:t>
      </w:r>
      <w:proofErr w:type="spellEnd"/>
      <w:r w:rsidR="00F36FCD" w:rsidRPr="00F36FCD">
        <w:rPr>
          <w:rFonts w:ascii="Times New Roman" w:hAnsi="Times New Roman"/>
          <w:sz w:val="24"/>
          <w:szCs w:val="24"/>
        </w:rPr>
        <w:t xml:space="preserve"> spol. s r.o.</w:t>
      </w:r>
    </w:p>
    <w:p w14:paraId="6997E739" w14:textId="4608063B" w:rsidR="00183B2C" w:rsidRDefault="00183B2C" w:rsidP="001F1101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sz w:val="24"/>
          <w:szCs w:val="24"/>
          <w:highlight w:val="yellow"/>
        </w:rPr>
        <w:sectPr w:rsidR="00183B2C" w:rsidSect="002A34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992" w:right="851" w:bottom="851" w:left="992" w:header="425" w:footer="408" w:gutter="0"/>
          <w:cols w:space="708"/>
        </w:sectPr>
      </w:pPr>
      <w:r w:rsidRPr="00F36FCD">
        <w:rPr>
          <w:rFonts w:ascii="Times New Roman" w:hAnsi="Times New Roman"/>
          <w:sz w:val="24"/>
        </w:rPr>
        <w:tab/>
      </w:r>
      <w:r w:rsidRPr="00F36FCD">
        <w:rPr>
          <w:sz w:val="24"/>
        </w:rPr>
        <w:tab/>
      </w:r>
      <w:bookmarkStart w:id="0" w:name="_GoBack"/>
      <w:bookmarkEnd w:id="0"/>
    </w:p>
    <w:p w14:paraId="53C4FBF9" w14:textId="77777777" w:rsidR="00DC7628" w:rsidRDefault="00DC7628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</w:p>
    <w:p w14:paraId="704C6F05" w14:textId="77777777" w:rsidR="00183B2C" w:rsidRDefault="00183B2C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14:paraId="3F4BFC8A" w14:textId="77777777" w:rsidR="00183B2C" w:rsidRDefault="00183B2C" w:rsidP="00183B2C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183B2C" w14:paraId="35F1AC12" w14:textId="77777777" w:rsidTr="00183B2C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D3F579" w14:textId="77777777" w:rsidR="00183B2C" w:rsidRDefault="00183B2C" w:rsidP="00342325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B7CEFC1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C64A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183B2C" w14:paraId="44BFD9B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63084F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27A0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C7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08F88ED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1083C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9BF62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4025D8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183B2C" w14:paraId="150C57F1" w14:textId="77777777" w:rsidTr="00183B2C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8D5B0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E9CB7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0AA9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183B2C" w14:paraId="3D3EA8E1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6755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1F8A2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04D3C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183B2C" w14:paraId="08B4F57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E1A32B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3D83E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F95815" w14:textId="77777777" w:rsidR="00183B2C" w:rsidRDefault="00183B2C" w:rsidP="0034232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183B2C" w14:paraId="43ACE8B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38EBC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B9470C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E75B79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183B2C" w14:paraId="17936A5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820A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B86EC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7F4553" w14:textId="77777777" w:rsidR="00183B2C" w:rsidRDefault="00183B2C" w:rsidP="00342325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183B2C" w14:paraId="26CA40B6" w14:textId="77777777" w:rsidTr="00183B2C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63D97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994FE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AC2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7D2F52C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8214DF9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B92AB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7F7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0B86154" w14:textId="77777777" w:rsidTr="00183B2C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883008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A7672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DA24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183B2C" w14:paraId="62B88A9E" w14:textId="77777777" w:rsidTr="00183B2C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7AA90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 kontrol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B2953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3DAA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183B2C" w14:paraId="0A724D56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CAAA79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9EC1DA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D2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0E51061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0D8261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4FAE8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BC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54387F00" w14:textId="77777777" w:rsidTr="00183B2C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63EC3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6A9D00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1615F5B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08343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23C1FAC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6CFECA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77526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2A18DD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CB4926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183B2C" w14:paraId="3620A0A9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BE016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47A75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BFB9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183B2C" w14:paraId="2389573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C03915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5A8B4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9D3865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183B2C" w14:paraId="6813530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E4326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F37B8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B9698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183B2C" w14:paraId="6F13FEA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647F8B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7DCF1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65C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E0188A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1E1C3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2C92FD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FD23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0B8E1E25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E4AA11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5D0C8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0297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272943" w14:textId="77777777" w:rsidR="00183B2C" w:rsidRPr="00560BF2" w:rsidRDefault="00183B2C" w:rsidP="00183B2C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5C88919B" w14:textId="77777777" w:rsidR="009C5B53" w:rsidRDefault="009C5B53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sectPr w:rsidR="009C5B53" w:rsidSect="002A3430">
      <w:headerReference w:type="default" r:id="rId14"/>
      <w:footerReference w:type="default" r:id="rId15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AAA01" w14:textId="77777777" w:rsidR="00CF3CBF" w:rsidRDefault="00CF3CBF">
      <w:r>
        <w:separator/>
      </w:r>
    </w:p>
  </w:endnote>
  <w:endnote w:type="continuationSeparator" w:id="0">
    <w:p w14:paraId="6FEEF133" w14:textId="77777777" w:rsidR="00CF3CBF" w:rsidRDefault="00CF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1F1101">
      <w:rPr>
        <w:rStyle w:val="slostrnky"/>
        <w:noProof/>
        <w:sz w:val="24"/>
        <w:szCs w:val="24"/>
      </w:rPr>
      <w:t>6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7216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DCA4E" w14:textId="77777777" w:rsidR="00897FD6" w:rsidRDefault="00897FD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6D777" w14:textId="77777777" w:rsidR="00183B2C" w:rsidRDefault="00183B2C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63C4B4A3" wp14:editId="0C52CB34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6F7A3" w14:textId="77777777" w:rsidR="00CF3CBF" w:rsidRDefault="00CF3CBF">
      <w:r>
        <w:separator/>
      </w:r>
    </w:p>
  </w:footnote>
  <w:footnote w:type="continuationSeparator" w:id="0">
    <w:p w14:paraId="6983020A" w14:textId="77777777" w:rsidR="00CF3CBF" w:rsidRDefault="00CF3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994CF" w14:textId="77777777" w:rsidR="00133286" w:rsidRDefault="00722094" w:rsidP="009C5B53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11ACA070" w14:textId="6BA0AE3B" w:rsidR="00F76CCA" w:rsidRPr="00722094" w:rsidRDefault="00133286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 </w:t>
    </w:r>
    <w:r w:rsidR="00901494">
      <w:rPr>
        <w:b/>
        <w:sz w:val="24"/>
        <w:szCs w:val="24"/>
      </w:rPr>
      <w:t>Smlouva č. U-406</w:t>
    </w:r>
    <w:r w:rsidR="009C5B53">
      <w:rPr>
        <w:b/>
        <w:sz w:val="24"/>
        <w:szCs w:val="24"/>
      </w:rPr>
      <w:t>-</w:t>
    </w:r>
    <w:r w:rsidR="00722094" w:rsidRPr="00722094">
      <w:rPr>
        <w:b/>
        <w:sz w:val="24"/>
        <w:szCs w:val="24"/>
      </w:rPr>
      <w:t>00/1</w:t>
    </w:r>
    <w:r w:rsidR="00A66240">
      <w:rPr>
        <w:b/>
        <w:sz w:val="24"/>
        <w:szCs w:val="24"/>
      </w:rPr>
      <w:t>7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pt;height:679.8pt" o:ole="">
          <v:imagedata r:id="rId1" o:title=""/>
        </v:shape>
        <o:OLEObject Type="Embed" ProgID="Word.Document.12" ShapeID="_x0000_i1025" DrawAspect="Content" ObjectID="_1568438827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5B262" w14:textId="77777777" w:rsidR="00897FD6" w:rsidRDefault="00897FD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DE344" w14:textId="5EAA6605" w:rsidR="00DC7628" w:rsidRPr="00722094" w:rsidRDefault="00ED2F9C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 w:rsidR="00897FD6">
      <w:rPr>
        <w:b/>
        <w:sz w:val="24"/>
        <w:szCs w:val="24"/>
      </w:rPr>
      <w:tab/>
      <w:t xml:space="preserve">Příloha č. 1 smlouvy č. </w:t>
    </w:r>
    <w:r w:rsidR="00240DCC">
      <w:rPr>
        <w:b/>
        <w:sz w:val="24"/>
        <w:szCs w:val="24"/>
      </w:rPr>
      <w:t xml:space="preserve"> U-406</w:t>
    </w:r>
    <w:r w:rsidR="00DC7628" w:rsidRPr="00722094">
      <w:rPr>
        <w:b/>
        <w:sz w:val="24"/>
        <w:szCs w:val="24"/>
      </w:rPr>
      <w:t>-00/1</w:t>
    </w:r>
    <w:r w:rsidR="00DC7628">
      <w:rPr>
        <w:b/>
        <w:sz w:val="24"/>
        <w:szCs w:val="24"/>
      </w:rPr>
      <w:t>7</w:t>
    </w:r>
  </w:p>
  <w:p w14:paraId="6334546F" w14:textId="77777777" w:rsidR="00DC7628" w:rsidRPr="003B5832" w:rsidRDefault="00DC762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9981105" w14:textId="77777777" w:rsidR="00DC7628" w:rsidRPr="00F76CCA" w:rsidRDefault="00DC7628" w:rsidP="00F76CCA">
    <w:pPr>
      <w:pStyle w:val="Zhlav"/>
    </w:pPr>
    <w:r w:rsidRPr="00D56DF2">
      <w:rPr>
        <w:b/>
        <w:sz w:val="24"/>
        <w:szCs w:val="24"/>
      </w:rPr>
      <w:object w:dxaOrig="9808" w:dyaOrig="13612" w14:anchorId="3F892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2pt;height:679.8pt" o:ole="">
          <v:imagedata r:id="rId1" o:title=""/>
        </v:shape>
        <o:OLEObject Type="Embed" ProgID="Word.Document.12" ShapeID="_x0000_i1026" DrawAspect="Content" ObjectID="_156843882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0874DE3"/>
    <w:multiLevelType w:val="hybridMultilevel"/>
    <w:tmpl w:val="1A86FE54"/>
    <w:lvl w:ilvl="0" w:tplc="8636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461D9"/>
    <w:multiLevelType w:val="hybridMultilevel"/>
    <w:tmpl w:val="A71A1DDC"/>
    <w:lvl w:ilvl="0" w:tplc="D5443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3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A31C3"/>
    <w:multiLevelType w:val="hybridMultilevel"/>
    <w:tmpl w:val="17DE0068"/>
    <w:lvl w:ilvl="0" w:tplc="F56A6F7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1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3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51E88"/>
    <w:multiLevelType w:val="hybridMultilevel"/>
    <w:tmpl w:val="4B68504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949E079C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1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4334E"/>
    <w:multiLevelType w:val="hybridMultilevel"/>
    <w:tmpl w:val="DEA019CA"/>
    <w:lvl w:ilvl="0" w:tplc="AD4850C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0"/>
  </w:num>
  <w:num w:numId="4">
    <w:abstractNumId w:val="41"/>
  </w:num>
  <w:num w:numId="5">
    <w:abstractNumId w:val="43"/>
  </w:num>
  <w:num w:numId="6">
    <w:abstractNumId w:val="11"/>
  </w:num>
  <w:num w:numId="7">
    <w:abstractNumId w:val="8"/>
  </w:num>
  <w:num w:numId="8">
    <w:abstractNumId w:val="38"/>
  </w:num>
  <w:num w:numId="9">
    <w:abstractNumId w:val="4"/>
  </w:num>
  <w:num w:numId="10">
    <w:abstractNumId w:val="39"/>
  </w:num>
  <w:num w:numId="11">
    <w:abstractNumId w:val="37"/>
  </w:num>
  <w:num w:numId="12">
    <w:abstractNumId w:val="14"/>
  </w:num>
  <w:num w:numId="13">
    <w:abstractNumId w:val="0"/>
  </w:num>
  <w:num w:numId="14">
    <w:abstractNumId w:val="36"/>
  </w:num>
  <w:num w:numId="15">
    <w:abstractNumId w:val="15"/>
  </w:num>
  <w:num w:numId="16">
    <w:abstractNumId w:val="32"/>
  </w:num>
  <w:num w:numId="17">
    <w:abstractNumId w:val="40"/>
  </w:num>
  <w:num w:numId="18">
    <w:abstractNumId w:val="31"/>
  </w:num>
  <w:num w:numId="19">
    <w:abstractNumId w:val="42"/>
  </w:num>
  <w:num w:numId="20">
    <w:abstractNumId w:val="3"/>
  </w:num>
  <w:num w:numId="21">
    <w:abstractNumId w:val="28"/>
  </w:num>
  <w:num w:numId="22">
    <w:abstractNumId w:val="9"/>
  </w:num>
  <w:num w:numId="23">
    <w:abstractNumId w:val="19"/>
  </w:num>
  <w:num w:numId="24">
    <w:abstractNumId w:val="6"/>
  </w:num>
  <w:num w:numId="25">
    <w:abstractNumId w:val="5"/>
  </w:num>
  <w:num w:numId="26">
    <w:abstractNumId w:val="17"/>
  </w:num>
  <w:num w:numId="27">
    <w:abstractNumId w:val="13"/>
  </w:num>
  <w:num w:numId="28">
    <w:abstractNumId w:val="24"/>
  </w:num>
  <w:num w:numId="29">
    <w:abstractNumId w:val="35"/>
  </w:num>
  <w:num w:numId="30">
    <w:abstractNumId w:val="23"/>
  </w:num>
  <w:num w:numId="31">
    <w:abstractNumId w:val="1"/>
  </w:num>
  <w:num w:numId="32">
    <w:abstractNumId w:val="2"/>
  </w:num>
  <w:num w:numId="33">
    <w:abstractNumId w:val="16"/>
  </w:num>
  <w:num w:numId="34">
    <w:abstractNumId w:val="10"/>
  </w:num>
  <w:num w:numId="35">
    <w:abstractNumId w:val="26"/>
  </w:num>
  <w:num w:numId="36">
    <w:abstractNumId w:val="29"/>
  </w:num>
  <w:num w:numId="37">
    <w:abstractNumId w:val="27"/>
  </w:num>
  <w:num w:numId="38">
    <w:abstractNumId w:val="21"/>
  </w:num>
  <w:num w:numId="39">
    <w:abstractNumId w:val="25"/>
  </w:num>
  <w:num w:numId="40">
    <w:abstractNumId w:val="18"/>
  </w:num>
  <w:num w:numId="41">
    <w:abstractNumId w:val="33"/>
  </w:num>
  <w:num w:numId="42">
    <w:abstractNumId w:val="7"/>
  </w:num>
  <w:num w:numId="43">
    <w:abstractNumId w:val="34"/>
  </w:num>
  <w:num w:numId="44">
    <w:abstractNumId w:val="12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04578"/>
    <w:rsid w:val="00011CED"/>
    <w:rsid w:val="000123D0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178B"/>
    <w:rsid w:val="000778E3"/>
    <w:rsid w:val="00080A01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0E2BE2"/>
    <w:rsid w:val="00102CFB"/>
    <w:rsid w:val="001128D2"/>
    <w:rsid w:val="0012112F"/>
    <w:rsid w:val="00124E54"/>
    <w:rsid w:val="00126A9A"/>
    <w:rsid w:val="0012740D"/>
    <w:rsid w:val="00133286"/>
    <w:rsid w:val="001335F7"/>
    <w:rsid w:val="00133CA3"/>
    <w:rsid w:val="00134292"/>
    <w:rsid w:val="00143F3E"/>
    <w:rsid w:val="00144D7E"/>
    <w:rsid w:val="00150F3F"/>
    <w:rsid w:val="00156CBE"/>
    <w:rsid w:val="0016110C"/>
    <w:rsid w:val="00162200"/>
    <w:rsid w:val="001666A8"/>
    <w:rsid w:val="00167E17"/>
    <w:rsid w:val="00172B03"/>
    <w:rsid w:val="00175106"/>
    <w:rsid w:val="001823E7"/>
    <w:rsid w:val="00183B2C"/>
    <w:rsid w:val="0019238A"/>
    <w:rsid w:val="00195732"/>
    <w:rsid w:val="001962E3"/>
    <w:rsid w:val="00197CB7"/>
    <w:rsid w:val="001A5AF0"/>
    <w:rsid w:val="001A6F2A"/>
    <w:rsid w:val="001B07BE"/>
    <w:rsid w:val="001B51E2"/>
    <w:rsid w:val="001C7089"/>
    <w:rsid w:val="001D4ACE"/>
    <w:rsid w:val="001E3085"/>
    <w:rsid w:val="001E3793"/>
    <w:rsid w:val="001F1101"/>
    <w:rsid w:val="001F23B4"/>
    <w:rsid w:val="001F395B"/>
    <w:rsid w:val="002006FB"/>
    <w:rsid w:val="00203EBD"/>
    <w:rsid w:val="002179A8"/>
    <w:rsid w:val="00231BB5"/>
    <w:rsid w:val="002354D1"/>
    <w:rsid w:val="002368C4"/>
    <w:rsid w:val="00237A30"/>
    <w:rsid w:val="0024096C"/>
    <w:rsid w:val="00240DCC"/>
    <w:rsid w:val="00242275"/>
    <w:rsid w:val="0024417C"/>
    <w:rsid w:val="00245376"/>
    <w:rsid w:val="00246940"/>
    <w:rsid w:val="00251A87"/>
    <w:rsid w:val="002658A9"/>
    <w:rsid w:val="00265D44"/>
    <w:rsid w:val="0027338A"/>
    <w:rsid w:val="002821D9"/>
    <w:rsid w:val="00286000"/>
    <w:rsid w:val="00287A1B"/>
    <w:rsid w:val="00296884"/>
    <w:rsid w:val="002A3430"/>
    <w:rsid w:val="002B2A1D"/>
    <w:rsid w:val="002B65DD"/>
    <w:rsid w:val="002C458F"/>
    <w:rsid w:val="002D2786"/>
    <w:rsid w:val="002D52B0"/>
    <w:rsid w:val="002E7917"/>
    <w:rsid w:val="002F0F50"/>
    <w:rsid w:val="002F351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119C"/>
    <w:rsid w:val="00346428"/>
    <w:rsid w:val="00347EDD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84C20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5C68"/>
    <w:rsid w:val="003B6AA1"/>
    <w:rsid w:val="003B6F68"/>
    <w:rsid w:val="003B70C8"/>
    <w:rsid w:val="003C03AA"/>
    <w:rsid w:val="003C35A8"/>
    <w:rsid w:val="003C368B"/>
    <w:rsid w:val="003C49F7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85A"/>
    <w:rsid w:val="00406998"/>
    <w:rsid w:val="00410840"/>
    <w:rsid w:val="00415E16"/>
    <w:rsid w:val="004162E0"/>
    <w:rsid w:val="00421634"/>
    <w:rsid w:val="004278B3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2D32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67EA"/>
    <w:rsid w:val="005E3302"/>
    <w:rsid w:val="005E7139"/>
    <w:rsid w:val="005E7D3D"/>
    <w:rsid w:val="005F7EDB"/>
    <w:rsid w:val="00601843"/>
    <w:rsid w:val="00602BDB"/>
    <w:rsid w:val="00605DE4"/>
    <w:rsid w:val="00606C15"/>
    <w:rsid w:val="0060705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01F2"/>
    <w:rsid w:val="00663602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24A2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B0E9D"/>
    <w:rsid w:val="007B245C"/>
    <w:rsid w:val="007B268E"/>
    <w:rsid w:val="007B3C1E"/>
    <w:rsid w:val="007B5E12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770C4"/>
    <w:rsid w:val="00880A54"/>
    <w:rsid w:val="00880B99"/>
    <w:rsid w:val="00897FD6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D07"/>
    <w:rsid w:val="008E02C8"/>
    <w:rsid w:val="008E069F"/>
    <w:rsid w:val="008F59AC"/>
    <w:rsid w:val="008F6F60"/>
    <w:rsid w:val="00901494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97095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1CDD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687A"/>
    <w:rsid w:val="00A87620"/>
    <w:rsid w:val="00A90406"/>
    <w:rsid w:val="00AA14C6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D3584"/>
    <w:rsid w:val="00AD470B"/>
    <w:rsid w:val="00AE2642"/>
    <w:rsid w:val="00AE2BBA"/>
    <w:rsid w:val="00AE3EFB"/>
    <w:rsid w:val="00AE6295"/>
    <w:rsid w:val="00AE745D"/>
    <w:rsid w:val="00AF092D"/>
    <w:rsid w:val="00B0365A"/>
    <w:rsid w:val="00B0703E"/>
    <w:rsid w:val="00B10CE7"/>
    <w:rsid w:val="00B235B3"/>
    <w:rsid w:val="00B30054"/>
    <w:rsid w:val="00B46B1D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0006"/>
    <w:rsid w:val="00BE3A33"/>
    <w:rsid w:val="00BE56B7"/>
    <w:rsid w:val="00BF2F1E"/>
    <w:rsid w:val="00BF3255"/>
    <w:rsid w:val="00C042BD"/>
    <w:rsid w:val="00C05E88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94A37"/>
    <w:rsid w:val="00CA2F02"/>
    <w:rsid w:val="00CA6AD5"/>
    <w:rsid w:val="00CC1D62"/>
    <w:rsid w:val="00CC3786"/>
    <w:rsid w:val="00CD15A7"/>
    <w:rsid w:val="00CD358B"/>
    <w:rsid w:val="00CE1C55"/>
    <w:rsid w:val="00CE3433"/>
    <w:rsid w:val="00CE5FEE"/>
    <w:rsid w:val="00CF27D1"/>
    <w:rsid w:val="00CF3CBF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589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A45BA"/>
    <w:rsid w:val="00DA48BE"/>
    <w:rsid w:val="00DB0147"/>
    <w:rsid w:val="00DC1B06"/>
    <w:rsid w:val="00DC26F4"/>
    <w:rsid w:val="00DC7628"/>
    <w:rsid w:val="00DD1AF4"/>
    <w:rsid w:val="00DD1FCA"/>
    <w:rsid w:val="00DE2876"/>
    <w:rsid w:val="00DE5981"/>
    <w:rsid w:val="00DF0C95"/>
    <w:rsid w:val="00DF1831"/>
    <w:rsid w:val="00DF6657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2B12"/>
    <w:rsid w:val="00EC2D36"/>
    <w:rsid w:val="00EC3F4B"/>
    <w:rsid w:val="00ED2F9C"/>
    <w:rsid w:val="00ED62CE"/>
    <w:rsid w:val="00EE5368"/>
    <w:rsid w:val="00EE78A7"/>
    <w:rsid w:val="00EF2358"/>
    <w:rsid w:val="00EF3C51"/>
    <w:rsid w:val="00EF5E3C"/>
    <w:rsid w:val="00F001D3"/>
    <w:rsid w:val="00F150A3"/>
    <w:rsid w:val="00F20B7B"/>
    <w:rsid w:val="00F36D29"/>
    <w:rsid w:val="00F36FCD"/>
    <w:rsid w:val="00F371C8"/>
    <w:rsid w:val="00F446B4"/>
    <w:rsid w:val="00F4646A"/>
    <w:rsid w:val="00F50AAE"/>
    <w:rsid w:val="00F514B1"/>
    <w:rsid w:val="00F57993"/>
    <w:rsid w:val="00F60396"/>
    <w:rsid w:val="00F634A8"/>
    <w:rsid w:val="00F76CCA"/>
    <w:rsid w:val="00F866AD"/>
    <w:rsid w:val="00F87115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3DEB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81DAA"/>
  <w15:docId w15:val="{763EE824-ECE4-4F54-9FAC-A8521299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BB4E7-1E60-46BB-AE73-C2DDAA82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2361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16262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TICHA Marketa</cp:lastModifiedBy>
  <cp:revision>25</cp:revision>
  <cp:lastPrinted>2015-12-18T12:07:00Z</cp:lastPrinted>
  <dcterms:created xsi:type="dcterms:W3CDTF">2017-09-21T13:42:00Z</dcterms:created>
  <dcterms:modified xsi:type="dcterms:W3CDTF">2017-10-02T06:41:00Z</dcterms:modified>
</cp:coreProperties>
</file>