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49386E98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6300</w:t>
            </w:r>
            <w:r w:rsidR="00281AC0">
              <w:rPr>
                <w:rFonts w:ascii="Calibri" w:eastAsia="Times New Roman" w:hAnsi="Calibri" w:cs="Times New Roman"/>
                <w:color w:val="000000"/>
                <w:lang w:eastAsia="cs-CZ"/>
              </w:rPr>
              <w:t>468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55252292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4110ECF3" w:rsidR="00CA46B5" w:rsidRPr="00CA46B5" w:rsidRDefault="00281AC0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Lenka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Farkačová</w:t>
            </w:r>
            <w:proofErr w:type="spellEnd"/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63B70EB5" w:rsidR="00CA46B5" w:rsidRPr="00CA46B5" w:rsidRDefault="00281AC0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Naděje 662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1ACB2EBE" w:rsidR="00CA46B5" w:rsidRPr="00CA46B5" w:rsidRDefault="00281AC0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252 09 Hradištko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7A6500DE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81AC0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05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775986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6C6E82E6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6100</w:t>
            </w:r>
            <w:r w:rsidR="00281AC0">
              <w:rPr>
                <w:rFonts w:ascii="Calibri" w:eastAsia="Times New Roman" w:hAnsi="Calibri" w:cs="Times New Roman"/>
                <w:color w:val="000000"/>
                <w:lang w:eastAsia="cs-CZ"/>
              </w:rPr>
              <w:t>956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12196F6D" w14:textId="77777777" w:rsidR="00281AC0" w:rsidRDefault="00281AC0" w:rsidP="00281AC0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 CZ.03.01.02/00/22_038/0000243 u Vás objednávám:</w:t>
            </w:r>
          </w:p>
          <w:p w14:paraId="74D45148" w14:textId="77777777" w:rsidR="00281AC0" w:rsidRDefault="00281AC0" w:rsidP="00281AC0">
            <w:pPr>
              <w:pStyle w:val="Odstaveczarovnanvlevo"/>
            </w:pPr>
          </w:p>
          <w:p w14:paraId="103F2933" w14:textId="77777777" w:rsidR="00281AC0" w:rsidRDefault="00281AC0" w:rsidP="00281AC0">
            <w:pPr>
              <w:pStyle w:val="Odstaveczarovnanvlevo"/>
            </w:pPr>
            <w:r>
              <w:t>Poradenství, připomínky a konzultace ohledně kritérií hodnoty práce a praktického nastavení v průběhu tvorby a pilotního testování prototypu nástroje na hodnotu práce, který je povinností členských státu nabídnout zaměstnavatelům na trhu práce dle Směrnice Evropského parlamentu a Rady (EU) 2023/970 ze dne 10. května 2023, kterou se posiluje uplatňování zásady stejné odměny mužů a žen za stejnou práci nebo práci stejné hodnoty prostřednictvím transparentnosti odměňování a mechanismů prosazování (dále jako „směrnice transparentnosti“).</w:t>
            </w:r>
          </w:p>
          <w:p w14:paraId="621C4EAF" w14:textId="77777777" w:rsidR="00281AC0" w:rsidRDefault="00281AC0" w:rsidP="00281AC0">
            <w:pPr>
              <w:pStyle w:val="Odstaveczarovnanvlevo"/>
            </w:pPr>
          </w:p>
          <w:p w14:paraId="73038283" w14:textId="77777777" w:rsidR="00281AC0" w:rsidRDefault="00281AC0" w:rsidP="00281AC0">
            <w:pPr>
              <w:pStyle w:val="Odstaveczarovnanvlevo"/>
            </w:pPr>
          </w:p>
          <w:p w14:paraId="68B2CDDA" w14:textId="77777777" w:rsidR="00281AC0" w:rsidRDefault="00281AC0" w:rsidP="00281AC0">
            <w:pPr>
              <w:pStyle w:val="Odstaveczarovnanvlevo"/>
            </w:pPr>
            <w:r>
              <w:t>Cena celkem: 250 000,00 Kč vč</w:t>
            </w:r>
          </w:p>
          <w:p w14:paraId="2E90248D" w14:textId="77777777" w:rsidR="00281AC0" w:rsidRDefault="00281AC0" w:rsidP="00281AC0">
            <w:pPr>
              <w:pStyle w:val="Odstaveczarovnanvlevo"/>
            </w:pPr>
          </w:p>
          <w:p w14:paraId="6AD6EE77" w14:textId="77777777" w:rsidR="00281AC0" w:rsidRDefault="00281AC0" w:rsidP="00281AC0">
            <w:pPr>
              <w:pStyle w:val="Odstaveczarovnanvlevo"/>
            </w:pPr>
            <w:r>
              <w:t>Rozšíření objednaných činností pro rok 2026 o účast v pracovní skupině ke Standardu auditu rovného odměňování, připomínkování Standardu auditu rovného odměňování</w:t>
            </w:r>
          </w:p>
          <w:p w14:paraId="528742BE" w14:textId="77777777" w:rsidR="00281AC0" w:rsidRDefault="00281AC0" w:rsidP="00281AC0">
            <w:pPr>
              <w:pStyle w:val="Odstaveczarovnanvlevo"/>
            </w:pPr>
          </w:p>
          <w:p w14:paraId="2A184213" w14:textId="77777777" w:rsidR="00281AC0" w:rsidRDefault="00281AC0" w:rsidP="00281AC0">
            <w:pPr>
              <w:pStyle w:val="Odstaveczarovnanvlevo"/>
            </w:pPr>
            <w:r>
              <w:t>Objednávka založena již v roce 2026 pod číslem 2025300478.</w:t>
            </w:r>
          </w:p>
          <w:p w14:paraId="7FAB9E94" w14:textId="77777777" w:rsidR="00281AC0" w:rsidRDefault="00281AC0" w:rsidP="00281AC0">
            <w:pPr>
              <w:pStyle w:val="Odstaveczarovnanvlevo"/>
            </w:pPr>
          </w:p>
          <w:p w14:paraId="75EF7F23" w14:textId="77777777" w:rsidR="00281AC0" w:rsidRDefault="00281AC0" w:rsidP="00281AC0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7FED46CA" w14:textId="77777777" w:rsidR="00281AC0" w:rsidRDefault="00281AC0" w:rsidP="00281AC0">
            <w:pPr>
              <w:pStyle w:val="Odstaveczarovnanvlevo"/>
            </w:pPr>
            <w:r>
              <w:lastRenderedPageBreak/>
              <w:t>CZ.03.01.02/00/22_038/0000243. Faktury bez těchto náležitostí nemohou být dány k proplacení a budou dodavateli zaslány zpět k opravě.</w:t>
            </w:r>
          </w:p>
          <w:p w14:paraId="4CC1B4EF" w14:textId="77777777" w:rsidR="00281AC0" w:rsidRDefault="00281AC0" w:rsidP="00281AC0">
            <w:pPr>
              <w:pStyle w:val="Odstaveczarovnanvlevo"/>
            </w:pPr>
          </w:p>
          <w:p w14:paraId="3E4710E9" w14:textId="77777777" w:rsidR="00281AC0" w:rsidRDefault="00281AC0" w:rsidP="00281AC0">
            <w:pPr>
              <w:pStyle w:val="Odstaveczarovnanvlevo"/>
            </w:pPr>
          </w:p>
          <w:p w14:paraId="47609D8D" w14:textId="77777777" w:rsidR="00281AC0" w:rsidRDefault="00281AC0" w:rsidP="00281AC0">
            <w:pPr>
              <w:pStyle w:val="Odstaveczarovnanvlevo"/>
            </w:pPr>
          </w:p>
          <w:p w14:paraId="6088FB12" w14:textId="77777777" w:rsidR="00281AC0" w:rsidRDefault="00281AC0" w:rsidP="00281AC0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0214BB02" w14:textId="77777777" w:rsidR="00281AC0" w:rsidRDefault="00281AC0" w:rsidP="00281AC0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7056EA8E" w14:textId="77777777" w:rsidR="00281AC0" w:rsidRDefault="00281AC0" w:rsidP="00281AC0">
            <w:pPr>
              <w:pStyle w:val="Odstaveczarovnanvlevo"/>
            </w:pPr>
          </w:p>
          <w:p w14:paraId="4FCFF0F2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3CEC1BF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3B80C2F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1F5B2AD9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73047F06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FC20FEB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4313566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DB81D07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FB4F44A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3AA3C404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1C27BBFD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791E14D1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84EBB03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0C8A6AE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28B89C10" w14:textId="77777777" w:rsidR="00281AC0" w:rsidRDefault="00281AC0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754F92C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150E26A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AF0D676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8580F8A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2B9679B5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7DD71D5F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1A56E09C" w14:textId="77777777" w:rsidR="00412BB1" w:rsidRDefault="00412BB1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6CF35701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77777777" w:rsidR="0035044C" w:rsidRDefault="0035044C"/>
    <w:sectPr w:rsidR="00350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976"/>
      <w:gridCol w:w="976"/>
      <w:gridCol w:w="976"/>
      <w:gridCol w:w="976"/>
      <w:gridCol w:w="964"/>
      <w:gridCol w:w="964"/>
      <w:gridCol w:w="964"/>
      <w:gridCol w:w="964"/>
    </w:tblGrid>
    <w:tr w:rsidR="00414226" w:rsidRPr="00414226" w14:paraId="6BE52F56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00A6CC" w14:textId="2218F5E3" w:rsidR="00414226" w:rsidRPr="00414226" w:rsidRDefault="00414226" w:rsidP="00414226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cs-CZ"/>
            </w:rPr>
          </w:pPr>
          <w:r w:rsidRPr="00414226">
            <w:rPr>
              <w:rFonts w:ascii="Aptos Narrow" w:eastAsia="Times New Roman" w:hAnsi="Aptos Narrow" w:cs="Times New Roman"/>
              <w:noProof/>
              <w:color w:val="000000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D91CA0A" wp14:editId="79D2ABE2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2228850" cy="704850"/>
                <wp:effectExtent l="0" t="0" r="0" b="0"/>
                <wp:wrapNone/>
                <wp:docPr id="2" name="Obrázek 1" descr="cid47262*image002.png@01DCA7DF.19EAB4F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EE6D6-5ECA-5A57-8AF2-276CA83E99B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x__x0000_i1028" descr="cid47262*image002.png@01DCA7DF.19EAB4F0">
                          <a:extLst>
                            <a:ext uri="{FF2B5EF4-FFF2-40B4-BE49-F238E27FC236}">
                              <a16:creationId xmlns:a16="http://schemas.microsoft.com/office/drawing/2014/main" id="{0D0EE6D6-5ECA-5A57-8AF2-276CA83E99B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025" cy="7048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414226" w:rsidRPr="00414226" w14:paraId="019F625B" w14:textId="77777777">
            <w:trPr>
              <w:trHeight w:val="29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D0B9D54" w14:textId="77777777" w:rsidR="00414226" w:rsidRPr="00414226" w:rsidRDefault="00414226" w:rsidP="00414226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lang w:eastAsia="cs-CZ"/>
                  </w:rPr>
                </w:pPr>
              </w:p>
            </w:tc>
          </w:tr>
        </w:tbl>
        <w:p w14:paraId="5A8CF16F" w14:textId="77777777" w:rsidR="00414226" w:rsidRPr="00414226" w:rsidRDefault="00414226" w:rsidP="00414226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1707E3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968F98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0F8513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770EEFD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856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28D258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Ministerstvo práce a sociálních věcí</w:t>
          </w:r>
        </w:p>
      </w:tc>
    </w:tr>
    <w:tr w:rsidR="00414226" w:rsidRPr="00414226" w14:paraId="6BE09F38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55F62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6D0C5AE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3C6EB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6F44E7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EB3528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289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070A04A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Na Poříčním právu 376/1</w:t>
          </w: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C1FBAB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</w:tr>
    <w:tr w:rsidR="00414226" w:rsidRPr="00414226" w14:paraId="4A970EFD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4907D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3BF0E3C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91FE0C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CBDB9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1B30EE9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9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D4FD431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128 00 Praha 2</w:t>
          </w: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8C239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3DE56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14226" w:rsidRPr="00414226" w14:paraId="04BD3B1A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6E6F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7655A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C11161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4A00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83C6565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0A8B4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8E672F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192C9F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D1B298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5816866" w14:textId="3E9AF5F8" w:rsidR="00414226" w:rsidRPr="00414226" w:rsidRDefault="00414226" w:rsidP="004142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337E4"/>
    <w:rsid w:val="00172F4C"/>
    <w:rsid w:val="00281AC0"/>
    <w:rsid w:val="002C1BA8"/>
    <w:rsid w:val="002E0AFF"/>
    <w:rsid w:val="0035044C"/>
    <w:rsid w:val="0036707B"/>
    <w:rsid w:val="00412BB1"/>
    <w:rsid w:val="00414226"/>
    <w:rsid w:val="004B66B2"/>
    <w:rsid w:val="00653318"/>
    <w:rsid w:val="00775986"/>
    <w:rsid w:val="00777000"/>
    <w:rsid w:val="00912BE8"/>
    <w:rsid w:val="009F3CF1"/>
    <w:rsid w:val="00B1485F"/>
    <w:rsid w:val="00CA46B5"/>
    <w:rsid w:val="00CE2AA4"/>
    <w:rsid w:val="00D44591"/>
    <w:rsid w:val="00E1034E"/>
    <w:rsid w:val="00E70EDE"/>
    <w:rsid w:val="00EE0F8F"/>
    <w:rsid w:val="00F76900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Gőrner Jakub Ing. (MPSV)</cp:lastModifiedBy>
  <cp:revision>2</cp:revision>
  <dcterms:created xsi:type="dcterms:W3CDTF">2026-05-21T11:46:00Z</dcterms:created>
  <dcterms:modified xsi:type="dcterms:W3CDTF">2026-05-21T11:46:00Z</dcterms:modified>
</cp:coreProperties>
</file>