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ABE10" w14:textId="77777777" w:rsidR="006D5C35" w:rsidRDefault="000B2497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469265" distL="227330" distR="113665" simplePos="0" relativeHeight="125829378" behindDoc="0" locked="0" layoutInCell="1" allowOverlap="1" wp14:anchorId="1EE91072" wp14:editId="6E2897EA">
                <wp:simplePos x="0" y="0"/>
                <wp:positionH relativeFrom="page">
                  <wp:posOffset>6718300</wp:posOffset>
                </wp:positionH>
                <wp:positionV relativeFrom="paragraph">
                  <wp:posOffset>326390</wp:posOffset>
                </wp:positionV>
                <wp:extent cx="460375" cy="125095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375" cy="125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2A637E6" w14:textId="77777777" w:rsidR="006D5C35" w:rsidRDefault="000B2497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 xml:space="preserve">Odpovědět </w:t>
                            </w:r>
                            <w:r>
                              <w:rPr>
                                <w:color w:val="525252"/>
                              </w:rPr>
                              <w:t>|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29.pt;margin-top:25.699999999999999pt;width:36.25pt;height:9.8499999999999996pt;z-index:-125829375;mso-wrap-distance-left:17.899999999999999pt;mso-wrap-distance-right:8.9499999999999993pt;mso-wrap-distance-bottom:36.950000000000003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Odpovědět </w:t>
                      </w:r>
                      <w:r>
                        <w:rPr>
                          <w:color w:val="525252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|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w:drawing>
          <wp:anchor distT="445135" distB="0" distL="114300" distR="144780" simplePos="0" relativeHeight="125829380" behindDoc="0" locked="0" layoutInCell="1" allowOverlap="1" wp14:anchorId="2658D62F" wp14:editId="391D8B63">
            <wp:simplePos x="0" y="0"/>
            <wp:positionH relativeFrom="page">
              <wp:posOffset>6605270</wp:posOffset>
            </wp:positionH>
            <wp:positionV relativeFrom="paragraph">
              <wp:posOffset>771525</wp:posOffset>
            </wp:positionV>
            <wp:extent cx="542290" cy="152400"/>
            <wp:effectExtent l="0" t="0" r="0" b="0"/>
            <wp:wrapSquare wrapText="bothSides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54229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38100" distB="225425" distL="114300" distR="4597400" simplePos="0" relativeHeight="125829381" behindDoc="0" locked="0" layoutInCell="1" allowOverlap="1" wp14:anchorId="3D79254A" wp14:editId="6B9856EE">
                <wp:simplePos x="0" y="0"/>
                <wp:positionH relativeFrom="page">
                  <wp:posOffset>417830</wp:posOffset>
                </wp:positionH>
                <wp:positionV relativeFrom="paragraph">
                  <wp:posOffset>1563370</wp:posOffset>
                </wp:positionV>
                <wp:extent cx="1408430" cy="33528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8430" cy="335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0586AF3" w14:textId="77777777" w:rsidR="006D5C35" w:rsidRDefault="000B249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Fakturační adresa </w:t>
                            </w:r>
                            <w:r>
                              <w:t>1082478</w:t>
                            </w:r>
                          </w:p>
                          <w:p w14:paraId="6B0BCFB4" w14:textId="77777777" w:rsidR="006D5C35" w:rsidRDefault="000B249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NEMOCNICE NOVÉ MĚSTO NA MORAVĚ, PŘÍ Žďárská 610</w:t>
                            </w:r>
                          </w:p>
                          <w:p w14:paraId="3F2C2E04" w14:textId="77777777" w:rsidR="006D5C35" w:rsidRDefault="000B249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592 31 Nové Město Na Moravě Česká republika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32.899999999999999pt;margin-top:123.09999999999999pt;width:110.90000000000001pt;height:26.399999999999999pt;z-index:-125829372;mso-wrap-distance-left:9.pt;mso-wrap-distance-top:3.pt;mso-wrap-distance-right:362.pt;mso-wrap-distance-bottom:17.75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Fakturační adresa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1082478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NEMOCNICE NOVÉ MĚSTO NA MORAVĚ, PŘÍ Žďárská 610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592 31 Nové Město Na Moravě Česká republika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8100" distB="0" distL="2354580" distR="2357120" simplePos="0" relativeHeight="125829383" behindDoc="0" locked="0" layoutInCell="1" allowOverlap="1" wp14:anchorId="4E4BDA80" wp14:editId="4F0A4C06">
                <wp:simplePos x="0" y="0"/>
                <wp:positionH relativeFrom="page">
                  <wp:posOffset>2658110</wp:posOffset>
                </wp:positionH>
                <wp:positionV relativeFrom="paragraph">
                  <wp:posOffset>1563370</wp:posOffset>
                </wp:positionV>
                <wp:extent cx="1408430" cy="56070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8430" cy="560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91763E1" w14:textId="77777777" w:rsidR="006D5C35" w:rsidRDefault="000B2497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Dodací adresa </w:t>
                            </w:r>
                            <w:r>
                              <w:t>2098979</w:t>
                            </w:r>
                          </w:p>
                          <w:p w14:paraId="115FA235" w14:textId="77777777" w:rsidR="006D5C35" w:rsidRDefault="000B2497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proofErr w:type="gramStart"/>
                            <w:r>
                              <w:t>OKLT- HEMATOLOGICKO</w:t>
                            </w:r>
                            <w:proofErr w:type="gramEnd"/>
                            <w:r>
                              <w:t xml:space="preserve"> TRANFUZNÍ ODD. NEMOCNICE NOVÉ MĚSTO NA MORAVĚ, PŘÍ Žďárská 610</w:t>
                            </w:r>
                          </w:p>
                          <w:p w14:paraId="1CDE7B49" w14:textId="77777777" w:rsidR="006D5C35" w:rsidRDefault="000B2497">
                            <w:pPr>
                              <w:pStyle w:val="Zkladntext1"/>
                              <w:shd w:val="clear" w:color="auto" w:fill="auto"/>
                              <w:spacing w:after="100" w:line="240" w:lineRule="auto"/>
                            </w:pPr>
                            <w:r>
                              <w:t>592 31 Nové Město Na Moravě Česká republika</w:t>
                            </w:r>
                          </w:p>
                          <w:p w14:paraId="1E2C638F" w14:textId="7BA4113E" w:rsidR="006D5C35" w:rsidRDefault="000B2497">
                            <w:pPr>
                              <w:pStyle w:val="Zkladntext1"/>
                              <w:pBdr>
                                <w:bottom w:val="single" w:sz="4" w:space="0" w:color="auto"/>
                              </w:pBdr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K rukám </w:t>
                            </w:r>
                            <w:r w:rsidR="007B2479">
                              <w:t>XXXX</w:t>
                            </w:r>
                            <w:r>
                              <w:t xml:space="preserve">, </w:t>
                            </w:r>
                            <w:r w:rsidR="007B2479">
                              <w:t>XXXX</w:t>
                            </w:r>
                            <w:r>
                              <w:t>/</w:t>
                            </w:r>
                            <w:r w:rsidR="007B2479"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E4BDA80" id="_x0000_t202" coordsize="21600,21600" o:spt="202" path="m,l,21600r21600,l21600,xe">
                <v:stroke joinstyle="miter"/>
                <v:path gradientshapeok="t" o:connecttype="rect"/>
              </v:shapetype>
              <v:shape id="Shape 7" o:spid="_x0000_s1028" type="#_x0000_t202" style="position:absolute;margin-left:209.3pt;margin-top:123.1pt;width:110.9pt;height:44.15pt;z-index:125829383;visibility:visible;mso-wrap-style:square;mso-wrap-distance-left:185.4pt;mso-wrap-distance-top:3pt;mso-wrap-distance-right:185.6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" filled="f" stroked="f">
                <v:textbox inset="0,0,0,0">
                  <w:txbxContent>
                    <w:p w14:paraId="791763E1" w14:textId="77777777" w:rsidR="006D5C35" w:rsidRDefault="000B2497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rPr>
                          <w:b/>
                          <w:bCs/>
                        </w:rPr>
                        <w:t xml:space="preserve">Dodací adresa </w:t>
                      </w:r>
                      <w:r>
                        <w:t>2098979</w:t>
                      </w:r>
                    </w:p>
                    <w:p w14:paraId="115FA235" w14:textId="77777777" w:rsidR="006D5C35" w:rsidRDefault="000B2497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proofErr w:type="gramStart"/>
                      <w:r>
                        <w:t>OKLT- HEMATOLOGICKO</w:t>
                      </w:r>
                      <w:proofErr w:type="gramEnd"/>
                      <w:r>
                        <w:t xml:space="preserve"> TRANFUZNÍ ODD. NEMOCNICE NOVÉ MĚSTO NA MORAVĚ, PŘÍ Žďárská 610</w:t>
                      </w:r>
                    </w:p>
                    <w:p w14:paraId="1CDE7B49" w14:textId="77777777" w:rsidR="006D5C35" w:rsidRDefault="000B2497">
                      <w:pPr>
                        <w:pStyle w:val="Zkladntext1"/>
                        <w:shd w:val="clear" w:color="auto" w:fill="auto"/>
                        <w:spacing w:after="100" w:line="240" w:lineRule="auto"/>
                      </w:pPr>
                      <w:r>
                        <w:t>592 31 Nové Město Na Moravě Česká republika</w:t>
                      </w:r>
                    </w:p>
                    <w:p w14:paraId="1E2C638F" w14:textId="7BA4113E" w:rsidR="006D5C35" w:rsidRDefault="000B2497">
                      <w:pPr>
                        <w:pStyle w:val="Zkladntext1"/>
                        <w:pBdr>
                          <w:bottom w:val="single" w:sz="4" w:space="0" w:color="auto"/>
                        </w:pBdr>
                        <w:shd w:val="clear" w:color="auto" w:fill="auto"/>
                        <w:spacing w:line="240" w:lineRule="auto"/>
                      </w:pPr>
                      <w:r>
                        <w:rPr>
                          <w:b/>
                          <w:bCs/>
                        </w:rPr>
                        <w:t xml:space="preserve">K rukám </w:t>
                      </w:r>
                      <w:r w:rsidR="007B2479">
                        <w:t>XXXX</w:t>
                      </w:r>
                      <w:r>
                        <w:t xml:space="preserve">, </w:t>
                      </w:r>
                      <w:r w:rsidR="007B2479">
                        <w:t>XXXX</w:t>
                      </w:r>
                      <w:r>
                        <w:t>/</w:t>
                      </w:r>
                      <w:r w:rsidR="007B2479"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8100" distB="225425" distL="4598035" distR="113665" simplePos="0" relativeHeight="125829385" behindDoc="0" locked="0" layoutInCell="1" allowOverlap="1" wp14:anchorId="59134EC1" wp14:editId="54C13461">
                <wp:simplePos x="0" y="0"/>
                <wp:positionH relativeFrom="page">
                  <wp:posOffset>4901565</wp:posOffset>
                </wp:positionH>
                <wp:positionV relativeFrom="paragraph">
                  <wp:posOffset>1563370</wp:posOffset>
                </wp:positionV>
                <wp:extent cx="1408430" cy="33528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8430" cy="335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F263ED" w14:textId="77777777" w:rsidR="006D5C35" w:rsidRDefault="000B249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Odběratel </w:t>
                            </w:r>
                            <w:r>
                              <w:t>1082478</w:t>
                            </w:r>
                          </w:p>
                          <w:p w14:paraId="42F04F64" w14:textId="77777777" w:rsidR="006D5C35" w:rsidRDefault="000B249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NEMOCNICE NOVÉ MĚSTO NA MORAVĚ, PŘÍ Žďárská 610</w:t>
                            </w:r>
                          </w:p>
                          <w:p w14:paraId="1822966F" w14:textId="77777777" w:rsidR="006D5C35" w:rsidRDefault="000B249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592 31 Nové Město Na Moravě Česká republika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85.94999999999999pt;margin-top:123.09999999999999pt;width:110.90000000000001pt;height:26.399999999999999pt;z-index:-125829368;mso-wrap-distance-left:362.05000000000001pt;mso-wrap-distance-top:3.pt;mso-wrap-distance-right:8.9499999999999993pt;mso-wrap-distance-bottom:17.75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Odběratel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1082478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NEMOCNICE NOVÉ MĚSTO NA MORAVĚ, PŘÍ Žďárská 610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592 31 Nové Město Na Moravě Česká republika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0A4F17" w14:textId="77777777" w:rsidR="006D5C35" w:rsidRDefault="000B2497">
      <w:pPr>
        <w:pStyle w:val="Zkladntext40"/>
        <w:shd w:val="clear" w:color="auto" w:fill="auto"/>
      </w:pPr>
      <w:r>
        <w:t>Potvrzení objednávky 1009856028</w:t>
      </w:r>
    </w:p>
    <w:p w14:paraId="3F89191F" w14:textId="79896850" w:rsidR="006D5C35" w:rsidRDefault="007B2479">
      <w:pPr>
        <w:pStyle w:val="Zkladntext20"/>
        <w:shd w:val="clear" w:color="auto" w:fill="auto"/>
        <w:jc w:val="both"/>
        <w:rPr>
          <w:sz w:val="10"/>
          <w:szCs w:val="10"/>
        </w:rPr>
      </w:pPr>
      <w:proofErr w:type="spellStart"/>
      <w:r>
        <w:t>XXXXX</w:t>
      </w:r>
      <w:r w:rsidR="000B2497">
        <w:rPr>
          <w:color w:val="666666"/>
          <w:sz w:val="10"/>
          <w:szCs w:val="10"/>
        </w:rPr>
        <w:t>Včera</w:t>
      </w:r>
      <w:proofErr w:type="spellEnd"/>
      <w:r w:rsidR="000B2497">
        <w:rPr>
          <w:color w:val="666666"/>
          <w:sz w:val="10"/>
          <w:szCs w:val="10"/>
        </w:rPr>
        <w:t xml:space="preserve">, 11:11 </w:t>
      </w:r>
      <w:r>
        <w:rPr>
          <w:sz w:val="10"/>
          <w:szCs w:val="10"/>
        </w:rPr>
        <w:t>XXXX</w:t>
      </w:r>
      <w:r w:rsidR="000B2497">
        <w:rPr>
          <w:sz w:val="10"/>
          <w:szCs w:val="10"/>
        </w:rPr>
        <w:t xml:space="preserve"> </w:t>
      </w:r>
      <w:proofErr w:type="gramStart"/>
      <w:r w:rsidR="000B2497">
        <w:rPr>
          <w:sz w:val="10"/>
          <w:szCs w:val="10"/>
        </w:rPr>
        <w:t>OKLT - HTO</w:t>
      </w:r>
      <w:proofErr w:type="gramEnd"/>
    </w:p>
    <w:p w14:paraId="0995862B" w14:textId="77777777" w:rsidR="006D5C35" w:rsidRDefault="000B2497">
      <w:pPr>
        <w:pStyle w:val="Zkladntext30"/>
        <w:shd w:val="clear" w:color="auto" w:fill="auto"/>
      </w:pPr>
      <w:r>
        <w:t>Bio-Rad spol s r.o. Potvrzení objednávky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15"/>
        <w:gridCol w:w="2539"/>
        <w:gridCol w:w="5578"/>
      </w:tblGrid>
      <w:tr w:rsidR="006D5C35" w14:paraId="516C334A" w14:textId="77777777">
        <w:tblPrEx>
          <w:tblCellMar>
            <w:top w:w="0" w:type="dxa"/>
            <w:bottom w:w="0" w:type="dxa"/>
          </w:tblCellMar>
        </w:tblPrEx>
        <w:trPr>
          <w:trHeight w:hRule="exact" w:val="134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48D32C" w14:textId="77777777" w:rsidR="006D5C35" w:rsidRDefault="000B2497">
            <w:pPr>
              <w:pStyle w:val="Jin0"/>
              <w:framePr w:w="10632" w:h="509" w:hSpace="5" w:vSpace="322" w:wrap="notBeside" w:vAnchor="text" w:hAnchor="text" w:x="20" w:y="323"/>
              <w:shd w:val="clear" w:color="auto" w:fill="auto"/>
            </w:pPr>
            <w:r>
              <w:rPr>
                <w:b/>
                <w:bCs/>
              </w:rPr>
              <w:t>Pro</w:t>
            </w:r>
          </w:p>
        </w:tc>
        <w:tc>
          <w:tcPr>
            <w:tcW w:w="25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CDA17A0" w14:textId="47F20D98" w:rsidR="006D5C35" w:rsidRDefault="000B2497">
            <w:pPr>
              <w:pStyle w:val="Jin0"/>
              <w:framePr w:w="10632" w:h="509" w:hSpace="5" w:vSpace="322" w:wrap="notBeside" w:vAnchor="text" w:hAnchor="text" w:x="20" w:y="323"/>
              <w:shd w:val="clear" w:color="auto" w:fill="auto"/>
              <w:ind w:firstLine="860"/>
            </w:pPr>
            <w:r>
              <w:rPr>
                <w:b/>
                <w:bCs/>
              </w:rPr>
              <w:t xml:space="preserve">E-mail </w:t>
            </w:r>
            <w:hyperlink r:id="rId7" w:history="1">
              <w:r w:rsidR="007B2479">
                <w:t>XXXX</w:t>
              </w:r>
            </w:hyperlink>
          </w:p>
        </w:tc>
        <w:tc>
          <w:tcPr>
            <w:tcW w:w="557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C92A65" w14:textId="77777777" w:rsidR="006D5C35" w:rsidRDefault="000B2497">
            <w:pPr>
              <w:pStyle w:val="Jin0"/>
              <w:framePr w:w="10632" w:h="509" w:hSpace="5" w:vSpace="322" w:wrap="notBeside" w:vAnchor="text" w:hAnchor="text" w:x="20" w:y="323"/>
              <w:shd w:val="clear" w:color="auto" w:fill="auto"/>
              <w:ind w:firstLine="580"/>
              <w:jc w:val="both"/>
            </w:pPr>
            <w:r>
              <w:rPr>
                <w:b/>
                <w:bCs/>
              </w:rPr>
              <w:t>Tel</w:t>
            </w:r>
          </w:p>
        </w:tc>
      </w:tr>
      <w:tr w:rsidR="006D5C35" w14:paraId="199DE262" w14:textId="77777777">
        <w:tblPrEx>
          <w:tblCellMar>
            <w:top w:w="0" w:type="dxa"/>
            <w:bottom w:w="0" w:type="dxa"/>
          </w:tblCellMar>
        </w:tblPrEx>
        <w:trPr>
          <w:trHeight w:hRule="exact" w:val="125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F88C7A" w14:textId="77777777" w:rsidR="006D5C35" w:rsidRDefault="000B2497">
            <w:pPr>
              <w:pStyle w:val="Jin0"/>
              <w:framePr w:w="10632" w:h="509" w:hSpace="5" w:vSpace="322" w:wrap="notBeside" w:vAnchor="text" w:hAnchor="text" w:x="20" w:y="323"/>
              <w:shd w:val="clear" w:color="auto" w:fill="auto"/>
            </w:pPr>
            <w:r>
              <w:rPr>
                <w:b/>
                <w:bCs/>
              </w:rPr>
              <w:t xml:space="preserve">Vaše číslo </w:t>
            </w:r>
            <w:proofErr w:type="spellStart"/>
            <w:r>
              <w:rPr>
                <w:b/>
                <w:bCs/>
              </w:rPr>
              <w:t>obj</w:t>
            </w:r>
            <w:proofErr w:type="spellEnd"/>
            <w:r>
              <w:rPr>
                <w:b/>
                <w:bCs/>
              </w:rPr>
              <w:t xml:space="preserve">. </w:t>
            </w:r>
            <w:r>
              <w:t>24/2026 OKLT-I-ITO</w:t>
            </w:r>
          </w:p>
        </w:tc>
        <w:tc>
          <w:tcPr>
            <w:tcW w:w="2539" w:type="dxa"/>
            <w:tcBorders>
              <w:top w:val="single" w:sz="4" w:space="0" w:color="auto"/>
            </w:tcBorders>
            <w:shd w:val="clear" w:color="auto" w:fill="FFFFFF"/>
          </w:tcPr>
          <w:p w14:paraId="6032020E" w14:textId="77777777" w:rsidR="006D5C35" w:rsidRDefault="006D5C35">
            <w:pPr>
              <w:framePr w:w="10632" w:h="509" w:hSpace="5" w:vSpace="322" w:wrap="notBeside" w:vAnchor="text" w:hAnchor="text" w:x="20" w:y="323"/>
              <w:rPr>
                <w:sz w:val="10"/>
                <w:szCs w:val="10"/>
              </w:rPr>
            </w:pPr>
          </w:p>
        </w:tc>
        <w:tc>
          <w:tcPr>
            <w:tcW w:w="557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85B5D7" w14:textId="77777777" w:rsidR="006D5C35" w:rsidRDefault="000B2497">
            <w:pPr>
              <w:pStyle w:val="Jin0"/>
              <w:framePr w:w="10632" w:h="509" w:hSpace="5" w:vSpace="322" w:wrap="notBeside" w:vAnchor="text" w:hAnchor="text" w:x="20" w:y="323"/>
              <w:shd w:val="clear" w:color="auto" w:fill="auto"/>
              <w:ind w:firstLine="580"/>
            </w:pPr>
            <w:r>
              <w:rPr>
                <w:b/>
                <w:bCs/>
              </w:rPr>
              <w:t xml:space="preserve">Dodací podmínky </w:t>
            </w:r>
            <w:r>
              <w:t>DDP NOVÉ MĚSTO NA MORAVĚ</w:t>
            </w:r>
          </w:p>
        </w:tc>
      </w:tr>
      <w:tr w:rsidR="006D5C35" w14:paraId="6A06827B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028505" w14:textId="77777777" w:rsidR="006D5C35" w:rsidRDefault="000B2497">
            <w:pPr>
              <w:pStyle w:val="Jin0"/>
              <w:framePr w:w="10632" w:h="509" w:hSpace="5" w:vSpace="322" w:wrap="notBeside" w:vAnchor="text" w:hAnchor="text" w:x="20" w:y="323"/>
              <w:shd w:val="clear" w:color="auto" w:fill="auto"/>
            </w:pPr>
            <w:r>
              <w:rPr>
                <w:b/>
                <w:bCs/>
              </w:rPr>
              <w:t>Poznámky k objednávce</w:t>
            </w:r>
          </w:p>
        </w:tc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50B5EC3A" w14:textId="77777777" w:rsidR="006D5C35" w:rsidRDefault="006D5C35">
            <w:pPr>
              <w:framePr w:w="10632" w:h="509" w:hSpace="5" w:vSpace="322" w:wrap="notBeside" w:vAnchor="text" w:hAnchor="text" w:x="20" w:y="323"/>
              <w:rPr>
                <w:sz w:val="10"/>
                <w:szCs w:val="10"/>
              </w:rPr>
            </w:pPr>
          </w:p>
        </w:tc>
        <w:tc>
          <w:tcPr>
            <w:tcW w:w="55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345DFC" w14:textId="77777777" w:rsidR="006D5C35" w:rsidRDefault="006D5C35">
            <w:pPr>
              <w:framePr w:w="10632" w:h="509" w:hSpace="5" w:vSpace="322" w:wrap="notBeside" w:vAnchor="text" w:hAnchor="text" w:x="20" w:y="323"/>
              <w:rPr>
                <w:sz w:val="10"/>
                <w:szCs w:val="10"/>
              </w:rPr>
            </w:pPr>
          </w:p>
        </w:tc>
      </w:tr>
    </w:tbl>
    <w:p w14:paraId="16C8A54B" w14:textId="77777777" w:rsidR="006D5C35" w:rsidRDefault="000B2497">
      <w:pPr>
        <w:pStyle w:val="Titulektabulky0"/>
        <w:framePr w:w="2376" w:h="298" w:hSpace="14" w:wrap="notBeside" w:vAnchor="text" w:hAnchor="text" w:x="15" w:y="25"/>
        <w:shd w:val="clear" w:color="auto" w:fill="auto"/>
      </w:pPr>
      <w:r>
        <w:t>Zaregistrujte se ještě dnes:</w:t>
      </w:r>
      <w:hyperlink r:id="rId8" w:history="1">
        <w:r>
          <w:t xml:space="preserve"> </w:t>
        </w:r>
        <w:r>
          <w:rPr>
            <w:color w:val="0000EE"/>
            <w:lang w:val="en-US" w:eastAsia="en-US" w:bidi="en-US"/>
          </w:rPr>
          <w:t>htt</w:t>
        </w:r>
        <w:r>
          <w:rPr>
            <w:color w:val="0000EE"/>
            <w:u w:val="single"/>
            <w:lang w:val="en-US" w:eastAsia="en-US" w:bidi="en-US"/>
          </w:rPr>
          <w:t>ps://bio-rad.com/login</w:t>
        </w:r>
      </w:hyperlink>
    </w:p>
    <w:p w14:paraId="2A79E459" w14:textId="77777777" w:rsidR="006D5C35" w:rsidRDefault="000B2497">
      <w:pPr>
        <w:pStyle w:val="Titulektabulky0"/>
        <w:framePr w:w="2376" w:h="298" w:hSpace="14" w:wrap="notBeside" w:vAnchor="text" w:hAnchor="text" w:x="15" w:y="25"/>
        <w:shd w:val="clear" w:color="auto" w:fill="auto"/>
      </w:pPr>
      <w:r>
        <w:rPr>
          <w:b/>
          <w:bCs/>
        </w:rPr>
        <w:t xml:space="preserve">Datum objednávky </w:t>
      </w:r>
      <w:r>
        <w:t>19-KVĚ-2026</w:t>
      </w:r>
    </w:p>
    <w:p w14:paraId="2139E35B" w14:textId="77777777" w:rsidR="006D5C35" w:rsidRDefault="000B2497">
      <w:pPr>
        <w:pStyle w:val="Titulektabulky0"/>
        <w:framePr w:w="1315" w:h="178" w:hSpace="14" w:wrap="notBeside" w:vAnchor="text" w:hAnchor="text" w:x="8103" w:y="1"/>
        <w:shd w:val="clear" w:color="auto" w:fill="auto"/>
      </w:pPr>
      <w:r>
        <w:t>Číslo potvrzení 1009856028</w:t>
      </w:r>
    </w:p>
    <w:p w14:paraId="44D3D64D" w14:textId="77777777" w:rsidR="006D5C35" w:rsidRDefault="006D5C35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"/>
        <w:gridCol w:w="3432"/>
        <w:gridCol w:w="1502"/>
        <w:gridCol w:w="1402"/>
        <w:gridCol w:w="1838"/>
        <w:gridCol w:w="878"/>
        <w:gridCol w:w="610"/>
        <w:gridCol w:w="605"/>
      </w:tblGrid>
      <w:tr w:rsidR="006D5C35" w14:paraId="1AC0A5EF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D12350" w14:textId="77777777" w:rsidR="006D5C35" w:rsidRDefault="000B2497">
            <w:pPr>
              <w:pStyle w:val="Jin0"/>
              <w:shd w:val="clear" w:color="auto" w:fill="auto"/>
            </w:pPr>
            <w:r>
              <w:rPr>
                <w:b/>
                <w:bCs/>
              </w:rPr>
              <w:t>Řádek</w:t>
            </w:r>
          </w:p>
        </w:tc>
        <w:tc>
          <w:tcPr>
            <w:tcW w:w="34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B4477A6" w14:textId="77777777" w:rsidR="006D5C35" w:rsidRDefault="000B2497">
            <w:pPr>
              <w:pStyle w:val="Jin0"/>
              <w:shd w:val="clear" w:color="auto" w:fill="auto"/>
              <w:spacing w:line="252" w:lineRule="auto"/>
            </w:pPr>
            <w:r>
              <w:rPr>
                <w:b/>
                <w:bCs/>
              </w:rPr>
              <w:t>Číslo produktu Popis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FFFFFF"/>
          </w:tcPr>
          <w:p w14:paraId="7CAEEEFF" w14:textId="77777777" w:rsidR="006D5C35" w:rsidRDefault="000B2497">
            <w:pPr>
              <w:pStyle w:val="Jin0"/>
              <w:shd w:val="clear" w:color="auto" w:fill="auto"/>
              <w:ind w:firstLine="320"/>
            </w:pPr>
            <w:r>
              <w:rPr>
                <w:b/>
                <w:bCs/>
              </w:rPr>
              <w:t>Objednané množství</w:t>
            </w:r>
          </w:p>
        </w:tc>
        <w:tc>
          <w:tcPr>
            <w:tcW w:w="14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E13A8B7" w14:textId="77777777" w:rsidR="006D5C35" w:rsidRDefault="000B2497">
            <w:pPr>
              <w:pStyle w:val="Jin0"/>
              <w:shd w:val="clear" w:color="auto" w:fill="auto"/>
              <w:spacing w:line="252" w:lineRule="auto"/>
              <w:ind w:left="160" w:firstLine="20"/>
            </w:pPr>
            <w:r>
              <w:rPr>
                <w:b/>
                <w:bCs/>
              </w:rPr>
              <w:t>Potvrzené množství Číslo šarže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33C6CE4" w14:textId="77777777" w:rsidR="006D5C35" w:rsidRDefault="000B2497">
            <w:pPr>
              <w:pStyle w:val="Jin0"/>
              <w:shd w:val="clear" w:color="auto" w:fill="auto"/>
              <w:spacing w:line="252" w:lineRule="auto"/>
            </w:pPr>
            <w:r>
              <w:rPr>
                <w:b/>
                <w:bCs/>
              </w:rPr>
              <w:t>Předpokládané datum dodávky Datum expirace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14:paraId="302A3CB2" w14:textId="77777777" w:rsidR="006D5C35" w:rsidRDefault="000B2497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Jednotková cena</w:t>
            </w:r>
          </w:p>
        </w:tc>
        <w:tc>
          <w:tcPr>
            <w:tcW w:w="60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F6758A5" w14:textId="77777777" w:rsidR="006D5C35" w:rsidRDefault="000B2497">
            <w:pPr>
              <w:pStyle w:val="Jin0"/>
              <w:shd w:val="clear" w:color="auto" w:fill="auto"/>
              <w:ind w:firstLine="240"/>
              <w:jc w:val="both"/>
            </w:pPr>
            <w:r>
              <w:rPr>
                <w:b/>
                <w:bCs/>
              </w:rPr>
              <w:t>Částka</w:t>
            </w:r>
          </w:p>
        </w:tc>
      </w:tr>
      <w:tr w:rsidR="007B2479" w14:paraId="4988978F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AA7C31" w14:textId="77777777" w:rsidR="007B2479" w:rsidRDefault="007B2479" w:rsidP="007B2479">
            <w:pPr>
              <w:pStyle w:val="Jin0"/>
              <w:shd w:val="clear" w:color="auto" w:fill="auto"/>
              <w:jc w:val="both"/>
            </w:pPr>
            <w:r>
              <w:t>290</w:t>
            </w:r>
          </w:p>
        </w:tc>
        <w:tc>
          <w:tcPr>
            <w:tcW w:w="3432" w:type="dxa"/>
            <w:tcBorders>
              <w:top w:val="single" w:sz="4" w:space="0" w:color="auto"/>
            </w:tcBorders>
            <w:shd w:val="clear" w:color="auto" w:fill="FFFFFF"/>
          </w:tcPr>
          <w:p w14:paraId="066B50C0" w14:textId="77777777" w:rsidR="007B2479" w:rsidRDefault="007B2479" w:rsidP="007B2479">
            <w:pPr>
              <w:pStyle w:val="Jin0"/>
              <w:shd w:val="clear" w:color="auto" w:fill="auto"/>
            </w:pPr>
            <w:r>
              <w:t>004015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FFFFFF"/>
          </w:tcPr>
          <w:p w14:paraId="5E058D6C" w14:textId="77777777" w:rsidR="007B2479" w:rsidRDefault="007B2479" w:rsidP="007B2479">
            <w:pPr>
              <w:pStyle w:val="Jin0"/>
              <w:shd w:val="clear" w:color="auto" w:fill="auto"/>
              <w:ind w:firstLine="320"/>
            </w:pPr>
            <w:r>
              <w:t>1 ks</w:t>
            </w:r>
          </w:p>
        </w:tc>
        <w:tc>
          <w:tcPr>
            <w:tcW w:w="1402" w:type="dxa"/>
            <w:tcBorders>
              <w:top w:val="single" w:sz="4" w:space="0" w:color="auto"/>
            </w:tcBorders>
            <w:shd w:val="clear" w:color="auto" w:fill="FFFFFF"/>
          </w:tcPr>
          <w:p w14:paraId="160F4081" w14:textId="77777777" w:rsidR="007B2479" w:rsidRDefault="007B2479" w:rsidP="007B2479">
            <w:pPr>
              <w:pStyle w:val="Jin0"/>
              <w:shd w:val="clear" w:color="auto" w:fill="auto"/>
              <w:ind w:firstLine="160"/>
            </w:pPr>
            <w:r>
              <w:t>1 ks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14:paraId="622A474A" w14:textId="77777777" w:rsidR="007B2479" w:rsidRDefault="007B2479" w:rsidP="007B2479">
            <w:pPr>
              <w:pStyle w:val="Jin0"/>
              <w:shd w:val="clear" w:color="auto" w:fill="auto"/>
            </w:pPr>
            <w:r>
              <w:t>26-KVĚ-2026</w:t>
            </w: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</w:tcPr>
          <w:p w14:paraId="0AFDC517" w14:textId="77777777" w:rsidR="007B2479" w:rsidRDefault="007B2479" w:rsidP="007B2479">
            <w:pPr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</w:tcBorders>
            <w:shd w:val="clear" w:color="auto" w:fill="FFFFFF"/>
          </w:tcPr>
          <w:p w14:paraId="447EC9B7" w14:textId="053CF189" w:rsidR="007B2479" w:rsidRDefault="007B2479" w:rsidP="007B2479">
            <w:pPr>
              <w:pStyle w:val="Jin0"/>
              <w:shd w:val="clear" w:color="auto" w:fill="auto"/>
            </w:pPr>
            <w:r w:rsidRPr="0032754E">
              <w:t>XXXX</w:t>
            </w:r>
          </w:p>
        </w:tc>
        <w:tc>
          <w:tcPr>
            <w:tcW w:w="60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F0D3A76" w14:textId="5A9DDFA5" w:rsidR="007B2479" w:rsidRDefault="007B2479" w:rsidP="007B2479">
            <w:pPr>
              <w:pStyle w:val="Jin0"/>
              <w:shd w:val="clear" w:color="auto" w:fill="auto"/>
              <w:jc w:val="both"/>
            </w:pPr>
            <w:r w:rsidRPr="0032754E">
              <w:t>XXXX</w:t>
            </w:r>
          </w:p>
        </w:tc>
      </w:tr>
      <w:tr w:rsidR="007B2479" w14:paraId="50C5A29B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360" w:type="dxa"/>
            <w:tcBorders>
              <w:left w:val="single" w:sz="4" w:space="0" w:color="auto"/>
            </w:tcBorders>
            <w:shd w:val="clear" w:color="auto" w:fill="FFFFFF"/>
          </w:tcPr>
          <w:p w14:paraId="182B28DC" w14:textId="77777777" w:rsidR="007B2479" w:rsidRDefault="007B2479" w:rsidP="007B2479">
            <w:pPr>
              <w:rPr>
                <w:sz w:val="10"/>
                <w:szCs w:val="10"/>
              </w:rPr>
            </w:pPr>
          </w:p>
        </w:tc>
        <w:tc>
          <w:tcPr>
            <w:tcW w:w="3432" w:type="dxa"/>
            <w:shd w:val="clear" w:color="auto" w:fill="FFFFFF"/>
          </w:tcPr>
          <w:p w14:paraId="4ACB4694" w14:textId="77777777" w:rsidR="007B2479" w:rsidRDefault="007B2479" w:rsidP="007B2479">
            <w:pPr>
              <w:pStyle w:val="Jin0"/>
              <w:shd w:val="clear" w:color="auto" w:fill="auto"/>
            </w:pPr>
            <w:r>
              <w:t>ID-LISS/</w:t>
            </w:r>
            <w:proofErr w:type="spellStart"/>
            <w:r>
              <w:t>Coombs</w:t>
            </w:r>
            <w:proofErr w:type="spellEnd"/>
            <w:r>
              <w:t xml:space="preserve"> 112x12</w:t>
            </w:r>
          </w:p>
        </w:tc>
        <w:tc>
          <w:tcPr>
            <w:tcW w:w="1502" w:type="dxa"/>
            <w:shd w:val="clear" w:color="auto" w:fill="FFFFFF"/>
          </w:tcPr>
          <w:p w14:paraId="735F809E" w14:textId="77777777" w:rsidR="007B2479" w:rsidRDefault="007B2479" w:rsidP="007B2479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shd w:val="clear" w:color="auto" w:fill="FFFFFF"/>
          </w:tcPr>
          <w:p w14:paraId="31D619F9" w14:textId="77777777" w:rsidR="007B2479" w:rsidRDefault="007B2479" w:rsidP="007B2479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shd w:val="clear" w:color="auto" w:fill="FFFFFF"/>
          </w:tcPr>
          <w:p w14:paraId="7DAF2092" w14:textId="77777777" w:rsidR="007B2479" w:rsidRDefault="007B2479" w:rsidP="007B2479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shd w:val="clear" w:color="auto" w:fill="FFFFFF"/>
          </w:tcPr>
          <w:p w14:paraId="42818D4E" w14:textId="77777777" w:rsidR="007B2479" w:rsidRDefault="007B2479" w:rsidP="007B2479">
            <w:pPr>
              <w:rPr>
                <w:sz w:val="10"/>
                <w:szCs w:val="10"/>
              </w:rPr>
            </w:pPr>
          </w:p>
        </w:tc>
        <w:tc>
          <w:tcPr>
            <w:tcW w:w="610" w:type="dxa"/>
            <w:shd w:val="clear" w:color="auto" w:fill="FFFFFF"/>
          </w:tcPr>
          <w:p w14:paraId="7F16C45F" w14:textId="5A8995F6" w:rsidR="007B2479" w:rsidRDefault="007B2479" w:rsidP="007B2479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right w:val="single" w:sz="4" w:space="0" w:color="auto"/>
            </w:tcBorders>
            <w:shd w:val="clear" w:color="auto" w:fill="FFFFFF"/>
          </w:tcPr>
          <w:p w14:paraId="277864F4" w14:textId="7EDF6098" w:rsidR="007B2479" w:rsidRDefault="007B2479" w:rsidP="007B2479">
            <w:pPr>
              <w:rPr>
                <w:sz w:val="10"/>
                <w:szCs w:val="10"/>
              </w:rPr>
            </w:pPr>
          </w:p>
        </w:tc>
      </w:tr>
      <w:tr w:rsidR="007B2479" w14:paraId="5AE93DE1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60" w:type="dxa"/>
            <w:tcBorders>
              <w:left w:val="single" w:sz="4" w:space="0" w:color="auto"/>
            </w:tcBorders>
            <w:shd w:val="clear" w:color="auto" w:fill="FFFFFF"/>
          </w:tcPr>
          <w:p w14:paraId="48FBF677" w14:textId="77777777" w:rsidR="007B2479" w:rsidRDefault="007B2479" w:rsidP="007B2479">
            <w:pPr>
              <w:rPr>
                <w:sz w:val="10"/>
                <w:szCs w:val="10"/>
              </w:rPr>
            </w:pPr>
          </w:p>
        </w:tc>
        <w:tc>
          <w:tcPr>
            <w:tcW w:w="3432" w:type="dxa"/>
            <w:shd w:val="clear" w:color="auto" w:fill="FFFFFF"/>
            <w:vAlign w:val="bottom"/>
          </w:tcPr>
          <w:p w14:paraId="052B0B20" w14:textId="77777777" w:rsidR="007B2479" w:rsidRDefault="007B2479" w:rsidP="007B2479">
            <w:pPr>
              <w:pStyle w:val="Jin0"/>
              <w:shd w:val="clear" w:color="auto" w:fill="auto"/>
            </w:pPr>
            <w:r>
              <w:t>IHD ID-CARD</w:t>
            </w:r>
            <w:r>
              <w:rPr>
                <w:color w:val="ABABAB"/>
              </w:rPr>
              <w:t>.</w:t>
            </w:r>
          </w:p>
        </w:tc>
        <w:tc>
          <w:tcPr>
            <w:tcW w:w="1502" w:type="dxa"/>
            <w:shd w:val="clear" w:color="auto" w:fill="FFFFFF"/>
          </w:tcPr>
          <w:p w14:paraId="5F568092" w14:textId="77777777" w:rsidR="007B2479" w:rsidRDefault="007B2479" w:rsidP="007B2479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shd w:val="clear" w:color="auto" w:fill="FFFFFF"/>
          </w:tcPr>
          <w:p w14:paraId="148F58DA" w14:textId="77777777" w:rsidR="007B2479" w:rsidRDefault="007B2479" w:rsidP="007B2479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shd w:val="clear" w:color="auto" w:fill="FFFFFF"/>
          </w:tcPr>
          <w:p w14:paraId="5A5067AE" w14:textId="77777777" w:rsidR="007B2479" w:rsidRDefault="007B2479" w:rsidP="007B2479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shd w:val="clear" w:color="auto" w:fill="FFFFFF"/>
          </w:tcPr>
          <w:p w14:paraId="59A658CC" w14:textId="77777777" w:rsidR="007B2479" w:rsidRDefault="007B2479" w:rsidP="007B2479">
            <w:pPr>
              <w:rPr>
                <w:sz w:val="10"/>
                <w:szCs w:val="10"/>
              </w:rPr>
            </w:pPr>
          </w:p>
        </w:tc>
        <w:tc>
          <w:tcPr>
            <w:tcW w:w="610" w:type="dxa"/>
            <w:shd w:val="clear" w:color="auto" w:fill="FFFFFF"/>
          </w:tcPr>
          <w:p w14:paraId="5DA97B1A" w14:textId="34071BE3" w:rsidR="007B2479" w:rsidRDefault="007B2479" w:rsidP="007B2479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right w:val="single" w:sz="4" w:space="0" w:color="auto"/>
            </w:tcBorders>
            <w:shd w:val="clear" w:color="auto" w:fill="FFFFFF"/>
          </w:tcPr>
          <w:p w14:paraId="49E46AFD" w14:textId="6B4AEA30" w:rsidR="007B2479" w:rsidRDefault="007B2479" w:rsidP="007B2479">
            <w:pPr>
              <w:rPr>
                <w:sz w:val="10"/>
                <w:szCs w:val="10"/>
              </w:rPr>
            </w:pPr>
          </w:p>
        </w:tc>
      </w:tr>
      <w:tr w:rsidR="007B2479" w14:paraId="3C8F9FC9" w14:textId="77777777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F7D600" w14:textId="77777777" w:rsidR="007B2479" w:rsidRDefault="007B2479" w:rsidP="007B2479">
            <w:pPr>
              <w:pStyle w:val="Jin0"/>
              <w:shd w:val="clear" w:color="auto" w:fill="auto"/>
              <w:jc w:val="both"/>
            </w:pPr>
            <w:r>
              <w:t>300</w:t>
            </w:r>
          </w:p>
        </w:tc>
        <w:tc>
          <w:tcPr>
            <w:tcW w:w="3432" w:type="dxa"/>
            <w:tcBorders>
              <w:top w:val="single" w:sz="4" w:space="0" w:color="auto"/>
            </w:tcBorders>
            <w:shd w:val="clear" w:color="auto" w:fill="FFFFFF"/>
          </w:tcPr>
          <w:p w14:paraId="7ED9A21A" w14:textId="77777777" w:rsidR="007B2479" w:rsidRDefault="007B2479" w:rsidP="007B2479">
            <w:pPr>
              <w:pStyle w:val="Jin0"/>
              <w:shd w:val="clear" w:color="auto" w:fill="auto"/>
            </w:pPr>
            <w:r>
              <w:t>802348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FFFFFF"/>
          </w:tcPr>
          <w:p w14:paraId="7E2CB30E" w14:textId="77777777" w:rsidR="007B2479" w:rsidRDefault="007B2479" w:rsidP="007B2479">
            <w:pPr>
              <w:pStyle w:val="Jin0"/>
              <w:shd w:val="clear" w:color="auto" w:fill="auto"/>
              <w:ind w:firstLine="320"/>
            </w:pPr>
            <w:r>
              <w:t>1 ks</w:t>
            </w:r>
          </w:p>
        </w:tc>
        <w:tc>
          <w:tcPr>
            <w:tcW w:w="1402" w:type="dxa"/>
            <w:tcBorders>
              <w:top w:val="single" w:sz="4" w:space="0" w:color="auto"/>
            </w:tcBorders>
            <w:shd w:val="clear" w:color="auto" w:fill="FFFFFF"/>
          </w:tcPr>
          <w:p w14:paraId="13DE2AC8" w14:textId="77777777" w:rsidR="007B2479" w:rsidRDefault="007B2479" w:rsidP="007B2479">
            <w:pPr>
              <w:pStyle w:val="Jin0"/>
              <w:shd w:val="clear" w:color="auto" w:fill="auto"/>
              <w:ind w:firstLine="160"/>
            </w:pPr>
            <w:r>
              <w:t>1 ks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14:paraId="4D1BF686" w14:textId="77777777" w:rsidR="007B2479" w:rsidRDefault="007B2479" w:rsidP="007B2479">
            <w:pPr>
              <w:pStyle w:val="Jin0"/>
              <w:shd w:val="clear" w:color="auto" w:fill="auto"/>
              <w:jc w:val="both"/>
            </w:pPr>
            <w:r>
              <w:t>28-KVĚ-2026</w:t>
            </w: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</w:tcPr>
          <w:p w14:paraId="44CD518A" w14:textId="77777777" w:rsidR="007B2479" w:rsidRDefault="007B2479" w:rsidP="007B2479">
            <w:pPr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</w:tcBorders>
            <w:shd w:val="clear" w:color="auto" w:fill="FFFFFF"/>
          </w:tcPr>
          <w:p w14:paraId="13BDF354" w14:textId="2CDD9666" w:rsidR="007B2479" w:rsidRDefault="007B2479" w:rsidP="007B2479">
            <w:pPr>
              <w:pStyle w:val="Jin0"/>
              <w:shd w:val="clear" w:color="auto" w:fill="auto"/>
              <w:jc w:val="center"/>
            </w:pPr>
            <w:r w:rsidRPr="0032754E">
              <w:t>XXXX</w:t>
            </w:r>
          </w:p>
        </w:tc>
        <w:tc>
          <w:tcPr>
            <w:tcW w:w="60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92C88F9" w14:textId="49F564EB" w:rsidR="007B2479" w:rsidRDefault="007B2479" w:rsidP="007B2479">
            <w:pPr>
              <w:pStyle w:val="Jin0"/>
              <w:shd w:val="clear" w:color="auto" w:fill="auto"/>
              <w:ind w:firstLine="180"/>
              <w:jc w:val="both"/>
            </w:pPr>
            <w:r w:rsidRPr="0032754E">
              <w:t>XXXX</w:t>
            </w:r>
          </w:p>
        </w:tc>
      </w:tr>
      <w:tr w:rsidR="007B2479" w14:paraId="326C0F78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360" w:type="dxa"/>
            <w:tcBorders>
              <w:left w:val="single" w:sz="4" w:space="0" w:color="auto"/>
            </w:tcBorders>
            <w:shd w:val="clear" w:color="auto" w:fill="FFFFFF"/>
          </w:tcPr>
          <w:p w14:paraId="6CF1A813" w14:textId="77777777" w:rsidR="007B2479" w:rsidRDefault="007B2479" w:rsidP="007B2479">
            <w:pPr>
              <w:rPr>
                <w:sz w:val="10"/>
                <w:szCs w:val="10"/>
              </w:rPr>
            </w:pPr>
          </w:p>
        </w:tc>
        <w:tc>
          <w:tcPr>
            <w:tcW w:w="3432" w:type="dxa"/>
            <w:shd w:val="clear" w:color="auto" w:fill="FFFFFF"/>
          </w:tcPr>
          <w:p w14:paraId="0DC9DABD" w14:textId="77777777" w:rsidR="007B2479" w:rsidRDefault="007B2479" w:rsidP="007B2479">
            <w:pPr>
              <w:pStyle w:val="Jin0"/>
              <w:shd w:val="clear" w:color="auto" w:fill="auto"/>
            </w:pPr>
            <w:r>
              <w:t>SERACLONE ANTI SMALL c 10 ML</w:t>
            </w:r>
          </w:p>
        </w:tc>
        <w:tc>
          <w:tcPr>
            <w:tcW w:w="1502" w:type="dxa"/>
            <w:shd w:val="clear" w:color="auto" w:fill="FFFFFF"/>
          </w:tcPr>
          <w:p w14:paraId="13D945A0" w14:textId="77777777" w:rsidR="007B2479" w:rsidRDefault="007B2479" w:rsidP="007B2479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shd w:val="clear" w:color="auto" w:fill="FFFFFF"/>
          </w:tcPr>
          <w:p w14:paraId="1150D11C" w14:textId="77777777" w:rsidR="007B2479" w:rsidRDefault="007B2479" w:rsidP="007B2479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shd w:val="clear" w:color="auto" w:fill="FFFFFF"/>
          </w:tcPr>
          <w:p w14:paraId="6472EBAC" w14:textId="77777777" w:rsidR="007B2479" w:rsidRDefault="007B2479" w:rsidP="007B2479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shd w:val="clear" w:color="auto" w:fill="FFFFFF"/>
          </w:tcPr>
          <w:p w14:paraId="27C810C9" w14:textId="77777777" w:rsidR="007B2479" w:rsidRDefault="007B2479" w:rsidP="007B2479">
            <w:pPr>
              <w:rPr>
                <w:sz w:val="10"/>
                <w:szCs w:val="10"/>
              </w:rPr>
            </w:pPr>
          </w:p>
        </w:tc>
        <w:tc>
          <w:tcPr>
            <w:tcW w:w="610" w:type="dxa"/>
            <w:shd w:val="clear" w:color="auto" w:fill="FFFFFF"/>
          </w:tcPr>
          <w:p w14:paraId="4138A6B1" w14:textId="2ECCCD0B" w:rsidR="007B2479" w:rsidRDefault="007B2479" w:rsidP="007B2479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right w:val="single" w:sz="4" w:space="0" w:color="auto"/>
            </w:tcBorders>
            <w:shd w:val="clear" w:color="auto" w:fill="FFFFFF"/>
          </w:tcPr>
          <w:p w14:paraId="355FAC91" w14:textId="0FC5B566" w:rsidR="007B2479" w:rsidRDefault="007B2479" w:rsidP="007B2479">
            <w:pPr>
              <w:rPr>
                <w:sz w:val="10"/>
                <w:szCs w:val="10"/>
              </w:rPr>
            </w:pPr>
          </w:p>
        </w:tc>
      </w:tr>
      <w:tr w:rsidR="007B2479" w14:paraId="786F367F" w14:textId="77777777" w:rsidTr="004B02CE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9A2B6F" w14:textId="77777777" w:rsidR="007B2479" w:rsidRDefault="007B2479" w:rsidP="007B2479">
            <w:pPr>
              <w:pStyle w:val="Jin0"/>
              <w:shd w:val="clear" w:color="auto" w:fill="auto"/>
              <w:jc w:val="both"/>
            </w:pPr>
            <w:r>
              <w:t>380</w:t>
            </w:r>
          </w:p>
        </w:tc>
        <w:tc>
          <w:tcPr>
            <w:tcW w:w="343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3812E0C" w14:textId="77777777" w:rsidR="007B2479" w:rsidRDefault="007B2479" w:rsidP="007B2479">
            <w:pPr>
              <w:pStyle w:val="Jin0"/>
              <w:shd w:val="clear" w:color="auto" w:fill="auto"/>
            </w:pPr>
            <w:r>
              <w:t>009290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FFFFFF"/>
          </w:tcPr>
          <w:p w14:paraId="5DD04B6A" w14:textId="77777777" w:rsidR="007B2479" w:rsidRDefault="007B2479" w:rsidP="007B2479">
            <w:pPr>
              <w:pStyle w:val="Jin0"/>
              <w:shd w:val="clear" w:color="auto" w:fill="auto"/>
              <w:ind w:firstLine="320"/>
            </w:pPr>
            <w:r>
              <w:t>6 ks</w:t>
            </w:r>
          </w:p>
        </w:tc>
        <w:tc>
          <w:tcPr>
            <w:tcW w:w="1402" w:type="dxa"/>
            <w:tcBorders>
              <w:top w:val="single" w:sz="4" w:space="0" w:color="auto"/>
            </w:tcBorders>
            <w:shd w:val="clear" w:color="auto" w:fill="FFFFFF"/>
          </w:tcPr>
          <w:p w14:paraId="1AE9FF2C" w14:textId="77777777" w:rsidR="007B2479" w:rsidRDefault="007B2479" w:rsidP="007B2479">
            <w:pPr>
              <w:pStyle w:val="Jin0"/>
              <w:shd w:val="clear" w:color="auto" w:fill="auto"/>
              <w:ind w:firstLine="160"/>
            </w:pPr>
            <w:r>
              <w:t>6 ks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14:paraId="1DEEF069" w14:textId="77777777" w:rsidR="007B2479" w:rsidRDefault="007B2479" w:rsidP="007B2479">
            <w:pPr>
              <w:pStyle w:val="Jin0"/>
              <w:shd w:val="clear" w:color="auto" w:fill="auto"/>
              <w:jc w:val="both"/>
            </w:pPr>
            <w:r>
              <w:t>28-KVĚ-2026</w:t>
            </w: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</w:tcPr>
          <w:p w14:paraId="7289B32C" w14:textId="77777777" w:rsidR="007B2479" w:rsidRDefault="007B2479" w:rsidP="007B2479">
            <w:pPr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</w:tcBorders>
            <w:shd w:val="clear" w:color="auto" w:fill="FFFFFF"/>
          </w:tcPr>
          <w:p w14:paraId="27ABA6AE" w14:textId="19ECA610" w:rsidR="007B2479" w:rsidRDefault="007B2479" w:rsidP="007B2479">
            <w:pPr>
              <w:pStyle w:val="Jin0"/>
              <w:shd w:val="clear" w:color="auto" w:fill="auto"/>
              <w:jc w:val="center"/>
            </w:pPr>
            <w:r w:rsidRPr="0032754E">
              <w:t>XXXX</w:t>
            </w:r>
          </w:p>
        </w:tc>
        <w:tc>
          <w:tcPr>
            <w:tcW w:w="60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F263940" w14:textId="6FAC7743" w:rsidR="007B2479" w:rsidRDefault="007B2479" w:rsidP="007B2479">
            <w:pPr>
              <w:pStyle w:val="Jin0"/>
              <w:shd w:val="clear" w:color="auto" w:fill="auto"/>
              <w:jc w:val="both"/>
            </w:pPr>
            <w:r w:rsidRPr="0032754E">
              <w:t>XXXX</w:t>
            </w:r>
          </w:p>
        </w:tc>
      </w:tr>
      <w:tr w:rsidR="007B2479" w14:paraId="770FFA89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360" w:type="dxa"/>
            <w:tcBorders>
              <w:left w:val="single" w:sz="4" w:space="0" w:color="auto"/>
            </w:tcBorders>
            <w:shd w:val="clear" w:color="auto" w:fill="FFFFFF"/>
          </w:tcPr>
          <w:p w14:paraId="5D8A95DA" w14:textId="77777777" w:rsidR="007B2479" w:rsidRDefault="007B2479" w:rsidP="007B2479">
            <w:pPr>
              <w:rPr>
                <w:sz w:val="10"/>
                <w:szCs w:val="10"/>
              </w:rPr>
            </w:pPr>
          </w:p>
        </w:tc>
        <w:tc>
          <w:tcPr>
            <w:tcW w:w="3432" w:type="dxa"/>
            <w:shd w:val="clear" w:color="auto" w:fill="FFFFFF"/>
          </w:tcPr>
          <w:p w14:paraId="28A3C5CE" w14:textId="77777777" w:rsidR="007B2479" w:rsidRDefault="007B2479" w:rsidP="007B2479">
            <w:pPr>
              <w:pStyle w:val="Jin0"/>
              <w:shd w:val="clear" w:color="auto" w:fill="auto"/>
            </w:pPr>
            <w:r>
              <w:t xml:space="preserve">ID-Diluent2 </w:t>
            </w:r>
            <w:proofErr w:type="spellStart"/>
            <w:r>
              <w:t>for</w:t>
            </w:r>
            <w:proofErr w:type="spellEnd"/>
            <w:r>
              <w:t xml:space="preserve"> IH-Analyzers10x60x700 </w:t>
            </w:r>
            <w:proofErr w:type="spellStart"/>
            <w:r>
              <w:t>pl</w:t>
            </w:r>
            <w:proofErr w:type="spellEnd"/>
          </w:p>
        </w:tc>
        <w:tc>
          <w:tcPr>
            <w:tcW w:w="1502" w:type="dxa"/>
            <w:shd w:val="clear" w:color="auto" w:fill="FFFFFF"/>
          </w:tcPr>
          <w:p w14:paraId="2DE8421C" w14:textId="77777777" w:rsidR="007B2479" w:rsidRDefault="007B2479" w:rsidP="007B2479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shd w:val="clear" w:color="auto" w:fill="FFFFFF"/>
          </w:tcPr>
          <w:p w14:paraId="423CF095" w14:textId="77777777" w:rsidR="007B2479" w:rsidRDefault="007B2479" w:rsidP="007B2479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shd w:val="clear" w:color="auto" w:fill="FFFFFF"/>
          </w:tcPr>
          <w:p w14:paraId="36E657C0" w14:textId="77777777" w:rsidR="007B2479" w:rsidRDefault="007B2479" w:rsidP="007B2479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shd w:val="clear" w:color="auto" w:fill="FFFFFF"/>
          </w:tcPr>
          <w:p w14:paraId="3DC12F80" w14:textId="77777777" w:rsidR="007B2479" w:rsidRDefault="007B2479" w:rsidP="007B2479">
            <w:pPr>
              <w:rPr>
                <w:sz w:val="10"/>
                <w:szCs w:val="10"/>
              </w:rPr>
            </w:pPr>
          </w:p>
        </w:tc>
        <w:tc>
          <w:tcPr>
            <w:tcW w:w="610" w:type="dxa"/>
            <w:shd w:val="clear" w:color="auto" w:fill="FFFFFF"/>
          </w:tcPr>
          <w:p w14:paraId="374817AB" w14:textId="77EA6405" w:rsidR="007B2479" w:rsidRDefault="007B2479" w:rsidP="007B2479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right w:val="single" w:sz="4" w:space="0" w:color="auto"/>
            </w:tcBorders>
            <w:shd w:val="clear" w:color="auto" w:fill="FFFFFF"/>
          </w:tcPr>
          <w:p w14:paraId="63C0D09D" w14:textId="01E2E150" w:rsidR="007B2479" w:rsidRDefault="007B2479" w:rsidP="007B2479">
            <w:pPr>
              <w:rPr>
                <w:sz w:val="10"/>
                <w:szCs w:val="10"/>
              </w:rPr>
            </w:pPr>
          </w:p>
        </w:tc>
      </w:tr>
      <w:tr w:rsidR="007B2479" w14:paraId="0663681F" w14:textId="77777777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0B625D" w14:textId="77777777" w:rsidR="007B2479" w:rsidRDefault="007B2479" w:rsidP="007B2479">
            <w:pPr>
              <w:pStyle w:val="Jin0"/>
              <w:shd w:val="clear" w:color="auto" w:fill="auto"/>
              <w:jc w:val="both"/>
            </w:pPr>
            <w:r>
              <w:t>390</w:t>
            </w:r>
          </w:p>
        </w:tc>
        <w:tc>
          <w:tcPr>
            <w:tcW w:w="3432" w:type="dxa"/>
            <w:tcBorders>
              <w:top w:val="single" w:sz="4" w:space="0" w:color="auto"/>
            </w:tcBorders>
            <w:shd w:val="clear" w:color="auto" w:fill="FFFFFF"/>
          </w:tcPr>
          <w:p w14:paraId="3EC968B8" w14:textId="77777777" w:rsidR="007B2479" w:rsidRDefault="007B2479" w:rsidP="007B2479">
            <w:pPr>
              <w:pStyle w:val="Jin0"/>
              <w:shd w:val="clear" w:color="auto" w:fill="auto"/>
            </w:pPr>
            <w:r>
              <w:t>001276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FFFFFF"/>
          </w:tcPr>
          <w:p w14:paraId="4FC33A01" w14:textId="77777777" w:rsidR="007B2479" w:rsidRDefault="007B2479" w:rsidP="007B2479">
            <w:pPr>
              <w:pStyle w:val="Jin0"/>
              <w:shd w:val="clear" w:color="auto" w:fill="auto"/>
              <w:ind w:firstLine="320"/>
            </w:pPr>
            <w:r>
              <w:t>1 ks</w:t>
            </w:r>
          </w:p>
        </w:tc>
        <w:tc>
          <w:tcPr>
            <w:tcW w:w="1402" w:type="dxa"/>
            <w:tcBorders>
              <w:top w:val="single" w:sz="4" w:space="0" w:color="auto"/>
            </w:tcBorders>
            <w:shd w:val="clear" w:color="auto" w:fill="FFFFFF"/>
          </w:tcPr>
          <w:p w14:paraId="0F950611" w14:textId="77777777" w:rsidR="007B2479" w:rsidRDefault="007B2479" w:rsidP="007B2479">
            <w:pPr>
              <w:pStyle w:val="Jin0"/>
              <w:shd w:val="clear" w:color="auto" w:fill="auto"/>
              <w:ind w:firstLine="160"/>
            </w:pPr>
            <w:r>
              <w:t>1 ks</w:t>
            </w: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14:paraId="63167B83" w14:textId="77777777" w:rsidR="007B2479" w:rsidRDefault="007B2479" w:rsidP="007B2479">
            <w:pPr>
              <w:pStyle w:val="Jin0"/>
              <w:shd w:val="clear" w:color="auto" w:fill="auto"/>
            </w:pPr>
            <w:r>
              <w:t>26-KVĚ-2026</w:t>
            </w: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</w:tcPr>
          <w:p w14:paraId="708D3969" w14:textId="77777777" w:rsidR="007B2479" w:rsidRDefault="007B2479" w:rsidP="007B2479">
            <w:pPr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top w:val="single" w:sz="4" w:space="0" w:color="auto"/>
            </w:tcBorders>
            <w:shd w:val="clear" w:color="auto" w:fill="FFFFFF"/>
          </w:tcPr>
          <w:p w14:paraId="74E075C4" w14:textId="783F40E5" w:rsidR="007B2479" w:rsidRDefault="007B2479" w:rsidP="007B2479">
            <w:pPr>
              <w:pStyle w:val="Jin0"/>
              <w:shd w:val="clear" w:color="auto" w:fill="auto"/>
            </w:pPr>
            <w:r w:rsidRPr="0032754E">
              <w:t>XXXX</w:t>
            </w:r>
          </w:p>
        </w:tc>
        <w:tc>
          <w:tcPr>
            <w:tcW w:w="60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212CD86" w14:textId="6E016BB8" w:rsidR="007B2479" w:rsidRDefault="007B2479" w:rsidP="007B2479">
            <w:pPr>
              <w:pStyle w:val="Jin0"/>
              <w:shd w:val="clear" w:color="auto" w:fill="auto"/>
              <w:jc w:val="both"/>
            </w:pPr>
            <w:r w:rsidRPr="0032754E">
              <w:t>XXXX</w:t>
            </w:r>
          </w:p>
        </w:tc>
      </w:tr>
      <w:tr w:rsidR="006D5C35" w14:paraId="24743C7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60" w:type="dxa"/>
            <w:tcBorders>
              <w:left w:val="single" w:sz="4" w:space="0" w:color="auto"/>
            </w:tcBorders>
            <w:shd w:val="clear" w:color="auto" w:fill="FFFFFF"/>
          </w:tcPr>
          <w:p w14:paraId="2E9E29F4" w14:textId="77777777" w:rsidR="006D5C35" w:rsidRDefault="006D5C35">
            <w:pPr>
              <w:rPr>
                <w:sz w:val="10"/>
                <w:szCs w:val="10"/>
              </w:rPr>
            </w:pPr>
          </w:p>
        </w:tc>
        <w:tc>
          <w:tcPr>
            <w:tcW w:w="3432" w:type="dxa"/>
            <w:shd w:val="clear" w:color="auto" w:fill="FFFFFF"/>
          </w:tcPr>
          <w:p w14:paraId="04BC546E" w14:textId="77777777" w:rsidR="006D5C35" w:rsidRDefault="000B2497">
            <w:pPr>
              <w:pStyle w:val="Jin0"/>
              <w:shd w:val="clear" w:color="auto" w:fill="auto"/>
            </w:pPr>
            <w:r>
              <w:t>ID-Clon ABO/</w:t>
            </w:r>
            <w:proofErr w:type="spellStart"/>
            <w:proofErr w:type="gramStart"/>
            <w:r>
              <w:t>Rh</w:t>
            </w:r>
            <w:proofErr w:type="spellEnd"/>
            <w:r>
              <w:t>(</w:t>
            </w:r>
            <w:proofErr w:type="gramEnd"/>
            <w:r>
              <w:t>DVI-/DVI</w:t>
            </w:r>
            <w:proofErr w:type="gramStart"/>
            <w:r>
              <w:t>-)+</w:t>
            </w:r>
            <w:proofErr w:type="spellStart"/>
            <w:proofErr w:type="gramEnd"/>
            <w:r>
              <w:t>Rev.grp</w:t>
            </w:r>
            <w:proofErr w:type="spellEnd"/>
            <w:r>
              <w:t>. 60x12</w:t>
            </w:r>
          </w:p>
        </w:tc>
        <w:tc>
          <w:tcPr>
            <w:tcW w:w="1502" w:type="dxa"/>
            <w:shd w:val="clear" w:color="auto" w:fill="FFFFFF"/>
          </w:tcPr>
          <w:p w14:paraId="47FFAAD2" w14:textId="77777777" w:rsidR="006D5C35" w:rsidRDefault="006D5C35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shd w:val="clear" w:color="auto" w:fill="FFFFFF"/>
          </w:tcPr>
          <w:p w14:paraId="3649103C" w14:textId="77777777" w:rsidR="006D5C35" w:rsidRDefault="006D5C35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shd w:val="clear" w:color="auto" w:fill="FFFFFF"/>
          </w:tcPr>
          <w:p w14:paraId="2C008E63" w14:textId="77777777" w:rsidR="006D5C35" w:rsidRDefault="006D5C35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shd w:val="clear" w:color="auto" w:fill="FFFFFF"/>
          </w:tcPr>
          <w:p w14:paraId="2C633579" w14:textId="77777777" w:rsidR="006D5C35" w:rsidRDefault="006D5C35">
            <w:pPr>
              <w:rPr>
                <w:sz w:val="10"/>
                <w:szCs w:val="10"/>
              </w:rPr>
            </w:pPr>
          </w:p>
        </w:tc>
        <w:tc>
          <w:tcPr>
            <w:tcW w:w="610" w:type="dxa"/>
            <w:shd w:val="clear" w:color="auto" w:fill="FFFFFF"/>
          </w:tcPr>
          <w:p w14:paraId="75071DB3" w14:textId="77777777" w:rsidR="006D5C35" w:rsidRDefault="006D5C35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right w:val="single" w:sz="4" w:space="0" w:color="auto"/>
            </w:tcBorders>
            <w:shd w:val="clear" w:color="auto" w:fill="FFFFFF"/>
          </w:tcPr>
          <w:p w14:paraId="2D0B4574" w14:textId="77777777" w:rsidR="006D5C35" w:rsidRDefault="006D5C35">
            <w:pPr>
              <w:rPr>
                <w:sz w:val="10"/>
                <w:szCs w:val="10"/>
              </w:rPr>
            </w:pPr>
          </w:p>
        </w:tc>
      </w:tr>
      <w:tr w:rsidR="006D5C35" w14:paraId="25C23AA5" w14:textId="77777777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360" w:type="dxa"/>
            <w:tcBorders>
              <w:left w:val="single" w:sz="4" w:space="0" w:color="auto"/>
            </w:tcBorders>
            <w:shd w:val="clear" w:color="auto" w:fill="FFFFFF"/>
          </w:tcPr>
          <w:p w14:paraId="1A41A74F" w14:textId="77777777" w:rsidR="006D5C35" w:rsidRDefault="006D5C35">
            <w:pPr>
              <w:rPr>
                <w:sz w:val="10"/>
                <w:szCs w:val="10"/>
              </w:rPr>
            </w:pPr>
          </w:p>
        </w:tc>
        <w:tc>
          <w:tcPr>
            <w:tcW w:w="3432" w:type="dxa"/>
            <w:shd w:val="clear" w:color="auto" w:fill="FFFFFF"/>
            <w:vAlign w:val="bottom"/>
          </w:tcPr>
          <w:p w14:paraId="63BC4D00" w14:textId="77777777" w:rsidR="006D5C35" w:rsidRDefault="000B2497">
            <w:pPr>
              <w:pStyle w:val="Jin0"/>
              <w:shd w:val="clear" w:color="auto" w:fill="auto"/>
            </w:pPr>
            <w:r>
              <w:t>IHD ID-CARD</w:t>
            </w:r>
            <w:r>
              <w:rPr>
                <w:color w:val="ABABAB"/>
              </w:rPr>
              <w:t>.</w:t>
            </w:r>
          </w:p>
        </w:tc>
        <w:tc>
          <w:tcPr>
            <w:tcW w:w="1502" w:type="dxa"/>
            <w:shd w:val="clear" w:color="auto" w:fill="FFFFFF"/>
          </w:tcPr>
          <w:p w14:paraId="49E2E7E5" w14:textId="77777777" w:rsidR="006D5C35" w:rsidRDefault="006D5C35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shd w:val="clear" w:color="auto" w:fill="FFFFFF"/>
          </w:tcPr>
          <w:p w14:paraId="20E70F70" w14:textId="77777777" w:rsidR="006D5C35" w:rsidRDefault="006D5C35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shd w:val="clear" w:color="auto" w:fill="FFFFFF"/>
          </w:tcPr>
          <w:p w14:paraId="5B480DF5" w14:textId="77777777" w:rsidR="006D5C35" w:rsidRDefault="006D5C35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shd w:val="clear" w:color="auto" w:fill="FFFFFF"/>
          </w:tcPr>
          <w:p w14:paraId="764C5AC6" w14:textId="77777777" w:rsidR="006D5C35" w:rsidRDefault="006D5C35">
            <w:pPr>
              <w:rPr>
                <w:sz w:val="10"/>
                <w:szCs w:val="10"/>
              </w:rPr>
            </w:pPr>
          </w:p>
        </w:tc>
        <w:tc>
          <w:tcPr>
            <w:tcW w:w="610" w:type="dxa"/>
            <w:shd w:val="clear" w:color="auto" w:fill="FFFFFF"/>
          </w:tcPr>
          <w:p w14:paraId="6A4357E9" w14:textId="77777777" w:rsidR="006D5C35" w:rsidRDefault="006D5C35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right w:val="single" w:sz="4" w:space="0" w:color="auto"/>
            </w:tcBorders>
            <w:shd w:val="clear" w:color="auto" w:fill="FFFFFF"/>
          </w:tcPr>
          <w:p w14:paraId="34907AC2" w14:textId="77777777" w:rsidR="006D5C35" w:rsidRDefault="006D5C35">
            <w:pPr>
              <w:rPr>
                <w:sz w:val="10"/>
                <w:szCs w:val="10"/>
              </w:rPr>
            </w:pPr>
          </w:p>
        </w:tc>
      </w:tr>
      <w:tr w:rsidR="007B2479" w14:paraId="091FB6EF" w14:textId="77777777" w:rsidTr="00E404F0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50A170" w14:textId="77777777" w:rsidR="007B2479" w:rsidRDefault="007B2479" w:rsidP="007B2479">
            <w:pPr>
              <w:rPr>
                <w:sz w:val="10"/>
                <w:szCs w:val="10"/>
              </w:rPr>
            </w:pPr>
          </w:p>
        </w:tc>
        <w:tc>
          <w:tcPr>
            <w:tcW w:w="3432" w:type="dxa"/>
            <w:tcBorders>
              <w:top w:val="single" w:sz="4" w:space="0" w:color="auto"/>
            </w:tcBorders>
            <w:shd w:val="clear" w:color="auto" w:fill="FFFFFF"/>
          </w:tcPr>
          <w:p w14:paraId="5B4E02D4" w14:textId="77777777" w:rsidR="007B2479" w:rsidRDefault="007B2479" w:rsidP="007B2479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FFFFFF"/>
          </w:tcPr>
          <w:p w14:paraId="5ACF613F" w14:textId="77777777" w:rsidR="007B2479" w:rsidRDefault="007B2479" w:rsidP="007B2479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tcBorders>
              <w:top w:val="single" w:sz="4" w:space="0" w:color="auto"/>
            </w:tcBorders>
            <w:shd w:val="clear" w:color="auto" w:fill="FFFFFF"/>
          </w:tcPr>
          <w:p w14:paraId="60D28CBF" w14:textId="77777777" w:rsidR="007B2479" w:rsidRDefault="007B2479" w:rsidP="007B2479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tcBorders>
              <w:top w:val="single" w:sz="4" w:space="0" w:color="auto"/>
            </w:tcBorders>
            <w:shd w:val="clear" w:color="auto" w:fill="FFFFFF"/>
          </w:tcPr>
          <w:p w14:paraId="086E5395" w14:textId="77777777" w:rsidR="007B2479" w:rsidRDefault="007B2479" w:rsidP="007B2479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B892697" w14:textId="77777777" w:rsidR="007B2479" w:rsidRDefault="007B2479" w:rsidP="007B2479">
            <w:pPr>
              <w:pStyle w:val="Jin0"/>
              <w:shd w:val="clear" w:color="auto" w:fill="auto"/>
              <w:ind w:firstLine="260"/>
            </w:pPr>
            <w:r>
              <w:rPr>
                <w:b/>
                <w:bCs/>
              </w:rPr>
              <w:t>Mezisoučet</w:t>
            </w:r>
          </w:p>
        </w:tc>
        <w:tc>
          <w:tcPr>
            <w:tcW w:w="610" w:type="dxa"/>
            <w:tcBorders>
              <w:top w:val="single" w:sz="4" w:space="0" w:color="auto"/>
            </w:tcBorders>
            <w:shd w:val="clear" w:color="auto" w:fill="FFFFFF"/>
          </w:tcPr>
          <w:p w14:paraId="279A2FD2" w14:textId="77777777" w:rsidR="007B2479" w:rsidRDefault="007B2479" w:rsidP="007B2479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1295145" w14:textId="66850C75" w:rsidR="007B2479" w:rsidRDefault="007B2479" w:rsidP="007B2479">
            <w:pPr>
              <w:pStyle w:val="Jin0"/>
              <w:shd w:val="clear" w:color="auto" w:fill="auto"/>
              <w:jc w:val="both"/>
            </w:pPr>
            <w:r w:rsidRPr="00753C18">
              <w:t>XXXX</w:t>
            </w:r>
          </w:p>
        </w:tc>
      </w:tr>
      <w:tr w:rsidR="007B2479" w14:paraId="100CF5BF" w14:textId="77777777" w:rsidTr="00E404F0">
        <w:tblPrEx>
          <w:tblCellMar>
            <w:top w:w="0" w:type="dxa"/>
            <w:bottom w:w="0" w:type="dxa"/>
          </w:tblCellMar>
        </w:tblPrEx>
        <w:trPr>
          <w:trHeight w:hRule="exact" w:val="120"/>
          <w:jc w:val="center"/>
        </w:trPr>
        <w:tc>
          <w:tcPr>
            <w:tcW w:w="360" w:type="dxa"/>
            <w:tcBorders>
              <w:left w:val="single" w:sz="4" w:space="0" w:color="auto"/>
            </w:tcBorders>
            <w:shd w:val="clear" w:color="auto" w:fill="FFFFFF"/>
          </w:tcPr>
          <w:p w14:paraId="20B9B3C3" w14:textId="77777777" w:rsidR="007B2479" w:rsidRDefault="007B2479" w:rsidP="007B2479">
            <w:pPr>
              <w:rPr>
                <w:sz w:val="10"/>
                <w:szCs w:val="10"/>
              </w:rPr>
            </w:pPr>
          </w:p>
        </w:tc>
        <w:tc>
          <w:tcPr>
            <w:tcW w:w="3432" w:type="dxa"/>
            <w:shd w:val="clear" w:color="auto" w:fill="FFFFFF"/>
          </w:tcPr>
          <w:p w14:paraId="0F31F784" w14:textId="77777777" w:rsidR="007B2479" w:rsidRDefault="007B2479" w:rsidP="007B2479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shd w:val="clear" w:color="auto" w:fill="FFFFFF"/>
          </w:tcPr>
          <w:p w14:paraId="0AF134DC" w14:textId="77777777" w:rsidR="007B2479" w:rsidRDefault="007B2479" w:rsidP="007B2479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shd w:val="clear" w:color="auto" w:fill="FFFFFF"/>
          </w:tcPr>
          <w:p w14:paraId="62858E59" w14:textId="77777777" w:rsidR="007B2479" w:rsidRDefault="007B2479" w:rsidP="007B2479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shd w:val="clear" w:color="auto" w:fill="FFFFFF"/>
          </w:tcPr>
          <w:p w14:paraId="38B2CF8A" w14:textId="77777777" w:rsidR="007B2479" w:rsidRDefault="007B2479" w:rsidP="007B2479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shd w:val="clear" w:color="auto" w:fill="FFFFFF"/>
            <w:vAlign w:val="bottom"/>
          </w:tcPr>
          <w:p w14:paraId="3ED0A77E" w14:textId="77777777" w:rsidR="007B2479" w:rsidRDefault="007B2479" w:rsidP="007B2479">
            <w:pPr>
              <w:pStyle w:val="Jin0"/>
              <w:shd w:val="clear" w:color="auto" w:fill="auto"/>
              <w:ind w:firstLine="260"/>
            </w:pPr>
            <w:r>
              <w:rPr>
                <w:b/>
                <w:bCs/>
              </w:rPr>
              <w:t>Doprava</w:t>
            </w:r>
          </w:p>
        </w:tc>
        <w:tc>
          <w:tcPr>
            <w:tcW w:w="610" w:type="dxa"/>
            <w:shd w:val="clear" w:color="auto" w:fill="FFFFFF"/>
          </w:tcPr>
          <w:p w14:paraId="65B655C0" w14:textId="77777777" w:rsidR="007B2479" w:rsidRDefault="007B2479" w:rsidP="007B2479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right w:val="single" w:sz="4" w:space="0" w:color="auto"/>
            </w:tcBorders>
            <w:shd w:val="clear" w:color="auto" w:fill="FFFFFF"/>
          </w:tcPr>
          <w:p w14:paraId="1F04A3CF" w14:textId="29C4A54C" w:rsidR="007B2479" w:rsidRDefault="007B2479" w:rsidP="007B2479">
            <w:pPr>
              <w:pStyle w:val="Jin0"/>
              <w:shd w:val="clear" w:color="auto" w:fill="auto"/>
              <w:ind w:firstLine="280"/>
              <w:jc w:val="both"/>
            </w:pPr>
            <w:r w:rsidRPr="00753C18">
              <w:t>XXXX</w:t>
            </w:r>
          </w:p>
        </w:tc>
      </w:tr>
      <w:tr w:rsidR="007B2479" w14:paraId="7B059A96" w14:textId="77777777" w:rsidTr="00E404F0">
        <w:tblPrEx>
          <w:tblCellMar>
            <w:top w:w="0" w:type="dxa"/>
            <w:bottom w:w="0" w:type="dxa"/>
          </w:tblCellMar>
        </w:tblPrEx>
        <w:trPr>
          <w:trHeight w:hRule="exact" w:val="110"/>
          <w:jc w:val="center"/>
        </w:trPr>
        <w:tc>
          <w:tcPr>
            <w:tcW w:w="360" w:type="dxa"/>
            <w:tcBorders>
              <w:left w:val="single" w:sz="4" w:space="0" w:color="auto"/>
            </w:tcBorders>
            <w:shd w:val="clear" w:color="auto" w:fill="FFFFFF"/>
          </w:tcPr>
          <w:p w14:paraId="5C3C670B" w14:textId="77777777" w:rsidR="007B2479" w:rsidRDefault="007B2479" w:rsidP="007B2479">
            <w:pPr>
              <w:rPr>
                <w:sz w:val="10"/>
                <w:szCs w:val="10"/>
              </w:rPr>
            </w:pPr>
          </w:p>
        </w:tc>
        <w:tc>
          <w:tcPr>
            <w:tcW w:w="3432" w:type="dxa"/>
            <w:shd w:val="clear" w:color="auto" w:fill="FFFFFF"/>
          </w:tcPr>
          <w:p w14:paraId="1449F5DA" w14:textId="77777777" w:rsidR="007B2479" w:rsidRDefault="007B2479" w:rsidP="007B2479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shd w:val="clear" w:color="auto" w:fill="FFFFFF"/>
          </w:tcPr>
          <w:p w14:paraId="74697266" w14:textId="77777777" w:rsidR="007B2479" w:rsidRDefault="007B2479" w:rsidP="007B2479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shd w:val="clear" w:color="auto" w:fill="FFFFFF"/>
          </w:tcPr>
          <w:p w14:paraId="0C56BAD4" w14:textId="77777777" w:rsidR="007B2479" w:rsidRDefault="007B2479" w:rsidP="007B2479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shd w:val="clear" w:color="auto" w:fill="FFFFFF"/>
          </w:tcPr>
          <w:p w14:paraId="764A0F95" w14:textId="77777777" w:rsidR="007B2479" w:rsidRDefault="007B2479" w:rsidP="007B2479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shd w:val="clear" w:color="auto" w:fill="FFFFFF"/>
            <w:vAlign w:val="bottom"/>
          </w:tcPr>
          <w:p w14:paraId="1244CCA7" w14:textId="77777777" w:rsidR="007B2479" w:rsidRDefault="007B2479" w:rsidP="007B2479">
            <w:pPr>
              <w:pStyle w:val="Jin0"/>
              <w:shd w:val="clear" w:color="auto" w:fill="auto"/>
              <w:ind w:firstLine="260"/>
            </w:pPr>
            <w:r>
              <w:rPr>
                <w:b/>
                <w:bCs/>
              </w:rPr>
              <w:t>Daň</w:t>
            </w:r>
          </w:p>
        </w:tc>
        <w:tc>
          <w:tcPr>
            <w:tcW w:w="610" w:type="dxa"/>
            <w:shd w:val="clear" w:color="auto" w:fill="FFFFFF"/>
          </w:tcPr>
          <w:p w14:paraId="746BF084" w14:textId="77777777" w:rsidR="007B2479" w:rsidRDefault="007B2479" w:rsidP="007B2479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right w:val="single" w:sz="4" w:space="0" w:color="auto"/>
            </w:tcBorders>
            <w:shd w:val="clear" w:color="auto" w:fill="FFFFFF"/>
          </w:tcPr>
          <w:p w14:paraId="6BF6ED97" w14:textId="1F816B57" w:rsidR="007B2479" w:rsidRDefault="007B2479" w:rsidP="007B2479">
            <w:pPr>
              <w:pStyle w:val="Jin0"/>
              <w:shd w:val="clear" w:color="auto" w:fill="auto"/>
              <w:jc w:val="both"/>
            </w:pPr>
            <w:r w:rsidRPr="00753C18">
              <w:t>XXXX</w:t>
            </w:r>
          </w:p>
        </w:tc>
      </w:tr>
      <w:tr w:rsidR="006D5C35" w14:paraId="045F9AF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360" w:type="dxa"/>
            <w:tcBorders>
              <w:left w:val="single" w:sz="4" w:space="0" w:color="auto"/>
            </w:tcBorders>
            <w:shd w:val="clear" w:color="auto" w:fill="FFFFFF"/>
          </w:tcPr>
          <w:p w14:paraId="21085984" w14:textId="77777777" w:rsidR="006D5C35" w:rsidRDefault="006D5C35">
            <w:pPr>
              <w:rPr>
                <w:sz w:val="10"/>
                <w:szCs w:val="10"/>
              </w:rPr>
            </w:pPr>
          </w:p>
        </w:tc>
        <w:tc>
          <w:tcPr>
            <w:tcW w:w="3432" w:type="dxa"/>
            <w:shd w:val="clear" w:color="auto" w:fill="FFFFFF"/>
          </w:tcPr>
          <w:p w14:paraId="585EDB84" w14:textId="77777777" w:rsidR="006D5C35" w:rsidRDefault="006D5C35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shd w:val="clear" w:color="auto" w:fill="FFFFFF"/>
          </w:tcPr>
          <w:p w14:paraId="4A184A7E" w14:textId="77777777" w:rsidR="006D5C35" w:rsidRDefault="006D5C35">
            <w:pPr>
              <w:rPr>
                <w:sz w:val="10"/>
                <w:szCs w:val="10"/>
              </w:rPr>
            </w:pPr>
          </w:p>
        </w:tc>
        <w:tc>
          <w:tcPr>
            <w:tcW w:w="1402" w:type="dxa"/>
            <w:shd w:val="clear" w:color="auto" w:fill="FFFFFF"/>
          </w:tcPr>
          <w:p w14:paraId="20EEA110" w14:textId="77777777" w:rsidR="006D5C35" w:rsidRDefault="006D5C35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shd w:val="clear" w:color="auto" w:fill="FFFFFF"/>
          </w:tcPr>
          <w:p w14:paraId="7DA59BC1" w14:textId="77777777" w:rsidR="006D5C35" w:rsidRDefault="006D5C35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shd w:val="clear" w:color="auto" w:fill="FFFFFF"/>
          </w:tcPr>
          <w:p w14:paraId="55553D1D" w14:textId="77777777" w:rsidR="006D5C35" w:rsidRDefault="000B2497">
            <w:pPr>
              <w:pStyle w:val="Jin0"/>
              <w:shd w:val="clear" w:color="auto" w:fill="auto"/>
              <w:ind w:firstLine="260"/>
              <w:jc w:val="both"/>
            </w:pPr>
            <w:r>
              <w:rPr>
                <w:b/>
                <w:bCs/>
              </w:rPr>
              <w:t xml:space="preserve">Celkem </w:t>
            </w:r>
            <w:r>
              <w:t>CZK</w:t>
            </w:r>
          </w:p>
        </w:tc>
        <w:tc>
          <w:tcPr>
            <w:tcW w:w="610" w:type="dxa"/>
            <w:shd w:val="clear" w:color="auto" w:fill="FFFFFF"/>
          </w:tcPr>
          <w:p w14:paraId="42166112" w14:textId="77777777" w:rsidR="006D5C35" w:rsidRDefault="006D5C35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right w:val="single" w:sz="4" w:space="0" w:color="auto"/>
            </w:tcBorders>
            <w:shd w:val="clear" w:color="auto" w:fill="FFFFFF"/>
          </w:tcPr>
          <w:p w14:paraId="6F96B9B7" w14:textId="77777777" w:rsidR="006D5C35" w:rsidRDefault="000B2497">
            <w:pPr>
              <w:pStyle w:val="Jin0"/>
              <w:shd w:val="clear" w:color="auto" w:fill="auto"/>
              <w:jc w:val="both"/>
            </w:pPr>
            <w:r>
              <w:t>241.726,08</w:t>
            </w:r>
          </w:p>
        </w:tc>
      </w:tr>
      <w:tr w:rsidR="006D5C35" w14:paraId="0B4079CF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8534" w:type="dxa"/>
            <w:gridSpan w:val="5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2C7D3F5" w14:textId="77777777" w:rsidR="006D5C35" w:rsidRDefault="000B2497">
            <w:pPr>
              <w:pStyle w:val="Jin0"/>
              <w:shd w:val="clear" w:color="auto" w:fill="auto"/>
            </w:pPr>
            <w:r>
              <w:t>Všechny poplatky jsou pouze orientační. Některé poplatky jsou k dispozici až po fakturaci, na základě Vaší smlouvy, a mohou být na tomto formuláři prázdné.</w:t>
            </w:r>
          </w:p>
        </w:tc>
        <w:tc>
          <w:tcPr>
            <w:tcW w:w="878" w:type="dxa"/>
            <w:shd w:val="clear" w:color="auto" w:fill="FFFFFF"/>
          </w:tcPr>
          <w:p w14:paraId="271B57FD" w14:textId="77777777" w:rsidR="006D5C35" w:rsidRDefault="006D5C35">
            <w:pPr>
              <w:rPr>
                <w:sz w:val="10"/>
                <w:szCs w:val="10"/>
              </w:rPr>
            </w:pPr>
          </w:p>
        </w:tc>
        <w:tc>
          <w:tcPr>
            <w:tcW w:w="610" w:type="dxa"/>
            <w:shd w:val="clear" w:color="auto" w:fill="FFFFFF"/>
          </w:tcPr>
          <w:p w14:paraId="5F0B53A9" w14:textId="77777777" w:rsidR="006D5C35" w:rsidRDefault="006D5C35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right w:val="single" w:sz="4" w:space="0" w:color="auto"/>
            </w:tcBorders>
            <w:shd w:val="clear" w:color="auto" w:fill="FFFFFF"/>
          </w:tcPr>
          <w:p w14:paraId="50955090" w14:textId="77777777" w:rsidR="006D5C35" w:rsidRDefault="006D5C35">
            <w:pPr>
              <w:rPr>
                <w:sz w:val="10"/>
                <w:szCs w:val="10"/>
              </w:rPr>
            </w:pPr>
          </w:p>
        </w:tc>
      </w:tr>
      <w:tr w:rsidR="006D5C35" w14:paraId="6C61CBF4" w14:textId="77777777">
        <w:tblPrEx>
          <w:tblCellMar>
            <w:top w:w="0" w:type="dxa"/>
            <w:bottom w:w="0" w:type="dxa"/>
          </w:tblCellMar>
        </w:tblPrEx>
        <w:trPr>
          <w:trHeight w:hRule="exact" w:val="115"/>
          <w:jc w:val="center"/>
        </w:trPr>
        <w:tc>
          <w:tcPr>
            <w:tcW w:w="5294" w:type="dxa"/>
            <w:gridSpan w:val="3"/>
            <w:tcBorders>
              <w:left w:val="single" w:sz="4" w:space="0" w:color="auto"/>
            </w:tcBorders>
            <w:shd w:val="clear" w:color="auto" w:fill="FFFFFF"/>
          </w:tcPr>
          <w:p w14:paraId="438DB757" w14:textId="77777777" w:rsidR="006D5C35" w:rsidRDefault="000B2497">
            <w:pPr>
              <w:pStyle w:val="Jin0"/>
              <w:shd w:val="clear" w:color="auto" w:fill="auto"/>
            </w:pPr>
            <w:r>
              <w:t>Datum odeslání odpovídá aktuálnímu stavu zásob a může se změnit, dokud nebude objednávka dokončena.</w:t>
            </w:r>
          </w:p>
        </w:tc>
        <w:tc>
          <w:tcPr>
            <w:tcW w:w="1402" w:type="dxa"/>
            <w:shd w:val="clear" w:color="auto" w:fill="FFFFFF"/>
          </w:tcPr>
          <w:p w14:paraId="2EBF66D6" w14:textId="77777777" w:rsidR="006D5C35" w:rsidRDefault="006D5C35">
            <w:pPr>
              <w:rPr>
                <w:sz w:val="10"/>
                <w:szCs w:val="10"/>
              </w:rPr>
            </w:pPr>
          </w:p>
        </w:tc>
        <w:tc>
          <w:tcPr>
            <w:tcW w:w="1838" w:type="dxa"/>
            <w:shd w:val="clear" w:color="auto" w:fill="FFFFFF"/>
          </w:tcPr>
          <w:p w14:paraId="7FD8FE99" w14:textId="77777777" w:rsidR="006D5C35" w:rsidRDefault="006D5C35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shd w:val="clear" w:color="auto" w:fill="FFFFFF"/>
          </w:tcPr>
          <w:p w14:paraId="42AC3223" w14:textId="77777777" w:rsidR="006D5C35" w:rsidRDefault="006D5C35">
            <w:pPr>
              <w:rPr>
                <w:sz w:val="10"/>
                <w:szCs w:val="10"/>
              </w:rPr>
            </w:pPr>
          </w:p>
        </w:tc>
        <w:tc>
          <w:tcPr>
            <w:tcW w:w="610" w:type="dxa"/>
            <w:shd w:val="clear" w:color="auto" w:fill="FFFFFF"/>
          </w:tcPr>
          <w:p w14:paraId="630C3A9C" w14:textId="77777777" w:rsidR="006D5C35" w:rsidRDefault="006D5C35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right w:val="single" w:sz="4" w:space="0" w:color="auto"/>
            </w:tcBorders>
            <w:shd w:val="clear" w:color="auto" w:fill="FFFFFF"/>
          </w:tcPr>
          <w:p w14:paraId="673160F7" w14:textId="77777777" w:rsidR="006D5C35" w:rsidRDefault="006D5C35">
            <w:pPr>
              <w:rPr>
                <w:sz w:val="10"/>
                <w:szCs w:val="10"/>
              </w:rPr>
            </w:pPr>
          </w:p>
        </w:tc>
      </w:tr>
      <w:tr w:rsidR="006D5C35" w14:paraId="75A6B6AB" w14:textId="77777777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3792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7EDA42E0" w14:textId="77777777" w:rsidR="006D5C35" w:rsidRDefault="000B2497">
            <w:pPr>
              <w:pStyle w:val="Jin0"/>
              <w:shd w:val="clear" w:color="auto" w:fill="auto"/>
            </w:pPr>
            <w:r>
              <w:t>Celkové částky, včetně daně, konečné přepravy a balení, budou sděleny po obdržení</w:t>
            </w:r>
          </w:p>
        </w:tc>
        <w:tc>
          <w:tcPr>
            <w:tcW w:w="2904" w:type="dxa"/>
            <w:gridSpan w:val="2"/>
            <w:shd w:val="clear" w:color="auto" w:fill="FFFFFF"/>
          </w:tcPr>
          <w:p w14:paraId="164499AB" w14:textId="77777777" w:rsidR="006D5C35" w:rsidRDefault="000B2497">
            <w:pPr>
              <w:pStyle w:val="Jin0"/>
              <w:shd w:val="clear" w:color="auto" w:fill="auto"/>
            </w:pPr>
            <w:r>
              <w:t>objednávky. Konečný součet bude zaslán e-mailem při odeslání</w:t>
            </w:r>
          </w:p>
        </w:tc>
        <w:tc>
          <w:tcPr>
            <w:tcW w:w="1838" w:type="dxa"/>
            <w:shd w:val="clear" w:color="auto" w:fill="FFFFFF"/>
          </w:tcPr>
          <w:p w14:paraId="60C7E633" w14:textId="77777777" w:rsidR="006D5C35" w:rsidRDefault="000B2497">
            <w:pPr>
              <w:pStyle w:val="Jin0"/>
              <w:shd w:val="clear" w:color="auto" w:fill="auto"/>
            </w:pPr>
            <w:r>
              <w:t>objednaného zboží.</w:t>
            </w:r>
          </w:p>
        </w:tc>
        <w:tc>
          <w:tcPr>
            <w:tcW w:w="878" w:type="dxa"/>
            <w:shd w:val="clear" w:color="auto" w:fill="FFFFFF"/>
          </w:tcPr>
          <w:p w14:paraId="6FD70B64" w14:textId="77777777" w:rsidR="006D5C35" w:rsidRDefault="006D5C35">
            <w:pPr>
              <w:rPr>
                <w:sz w:val="10"/>
                <w:szCs w:val="10"/>
              </w:rPr>
            </w:pPr>
          </w:p>
        </w:tc>
        <w:tc>
          <w:tcPr>
            <w:tcW w:w="610" w:type="dxa"/>
            <w:shd w:val="clear" w:color="auto" w:fill="FFFFFF"/>
          </w:tcPr>
          <w:p w14:paraId="27DCE581" w14:textId="77777777" w:rsidR="006D5C35" w:rsidRDefault="006D5C35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right w:val="single" w:sz="4" w:space="0" w:color="auto"/>
            </w:tcBorders>
            <w:shd w:val="clear" w:color="auto" w:fill="FFFFFF"/>
          </w:tcPr>
          <w:p w14:paraId="605D482C" w14:textId="77777777" w:rsidR="006D5C35" w:rsidRDefault="006D5C35">
            <w:pPr>
              <w:rPr>
                <w:sz w:val="10"/>
                <w:szCs w:val="10"/>
              </w:rPr>
            </w:pPr>
          </w:p>
        </w:tc>
      </w:tr>
      <w:tr w:rsidR="006D5C35" w14:paraId="12180457" w14:textId="77777777">
        <w:tblPrEx>
          <w:tblCellMar>
            <w:top w:w="0" w:type="dxa"/>
            <w:bottom w:w="0" w:type="dxa"/>
          </w:tblCellMar>
        </w:tblPrEx>
        <w:trPr>
          <w:trHeight w:hRule="exact" w:val="115"/>
          <w:jc w:val="center"/>
        </w:trPr>
        <w:tc>
          <w:tcPr>
            <w:tcW w:w="6696" w:type="dxa"/>
            <w:gridSpan w:val="4"/>
            <w:tcBorders>
              <w:left w:val="single" w:sz="4" w:space="0" w:color="auto"/>
            </w:tcBorders>
            <w:shd w:val="clear" w:color="auto" w:fill="FFFFFF"/>
          </w:tcPr>
          <w:p w14:paraId="17BAB389" w14:textId="71520C15" w:rsidR="006D5C35" w:rsidRDefault="000B2497">
            <w:pPr>
              <w:pStyle w:val="Jin0"/>
              <w:shd w:val="clear" w:color="auto" w:fill="auto"/>
              <w:jc w:val="both"/>
            </w:pPr>
            <w:r>
              <w:t xml:space="preserve">Tato objednávka podléhá standardním obchodním podmínkám společnosti Bio-Rad, které </w:t>
            </w:r>
            <w:proofErr w:type="spellStart"/>
            <w:r>
              <w:t>isou</w:t>
            </w:r>
            <w:proofErr w:type="spellEnd"/>
            <w:r>
              <w:t xml:space="preserve"> dostupné na adrese</w:t>
            </w:r>
            <w:hyperlink r:id="rId9" w:history="1">
              <w:r>
                <w:t xml:space="preserve"> </w:t>
              </w:r>
              <w:r w:rsidR="007B2479">
                <w:rPr>
                  <w:color w:val="0000EE"/>
                  <w:lang w:val="en-US" w:eastAsia="en-US" w:bidi="en-US"/>
                </w:rPr>
                <w:t>XXXX</w:t>
              </w:r>
            </w:hyperlink>
          </w:p>
        </w:tc>
        <w:tc>
          <w:tcPr>
            <w:tcW w:w="1838" w:type="dxa"/>
            <w:shd w:val="clear" w:color="auto" w:fill="FFFFFF"/>
          </w:tcPr>
          <w:p w14:paraId="70865A85" w14:textId="77777777" w:rsidR="006D5C35" w:rsidRDefault="006D5C35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shd w:val="clear" w:color="auto" w:fill="FFFFFF"/>
          </w:tcPr>
          <w:p w14:paraId="6D4B92A8" w14:textId="77777777" w:rsidR="006D5C35" w:rsidRDefault="006D5C35">
            <w:pPr>
              <w:rPr>
                <w:sz w:val="10"/>
                <w:szCs w:val="10"/>
              </w:rPr>
            </w:pPr>
          </w:p>
        </w:tc>
        <w:tc>
          <w:tcPr>
            <w:tcW w:w="610" w:type="dxa"/>
            <w:shd w:val="clear" w:color="auto" w:fill="FFFFFF"/>
          </w:tcPr>
          <w:p w14:paraId="07461811" w14:textId="77777777" w:rsidR="006D5C35" w:rsidRDefault="006D5C35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right w:val="single" w:sz="4" w:space="0" w:color="auto"/>
            </w:tcBorders>
            <w:shd w:val="clear" w:color="auto" w:fill="FFFFFF"/>
          </w:tcPr>
          <w:p w14:paraId="27160058" w14:textId="77777777" w:rsidR="006D5C35" w:rsidRDefault="006D5C35">
            <w:pPr>
              <w:rPr>
                <w:sz w:val="10"/>
                <w:szCs w:val="10"/>
              </w:rPr>
            </w:pPr>
          </w:p>
        </w:tc>
      </w:tr>
      <w:tr w:rsidR="006D5C35" w14:paraId="6BC4622F" w14:textId="77777777">
        <w:tblPrEx>
          <w:tblCellMar>
            <w:top w:w="0" w:type="dxa"/>
            <w:bottom w:w="0" w:type="dxa"/>
          </w:tblCellMar>
        </w:tblPrEx>
        <w:trPr>
          <w:trHeight w:hRule="exact" w:val="125"/>
          <w:jc w:val="center"/>
        </w:trPr>
        <w:tc>
          <w:tcPr>
            <w:tcW w:w="6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6B4550" w14:textId="1501BDE9" w:rsidR="006D5C35" w:rsidRDefault="000B2497">
            <w:pPr>
              <w:pStyle w:val="Jin0"/>
              <w:shd w:val="clear" w:color="auto" w:fill="auto"/>
              <w:jc w:val="both"/>
            </w:pPr>
            <w:r>
              <w:t xml:space="preserve">Najdete nás na </w:t>
            </w:r>
            <w:proofErr w:type="spellStart"/>
            <w:proofErr w:type="gramStart"/>
            <w:r>
              <w:t>WEBu</w:t>
            </w:r>
            <w:proofErr w:type="spellEnd"/>
            <w:proofErr w:type="gramEnd"/>
            <w:r>
              <w:t xml:space="preserve"> </w:t>
            </w:r>
            <w:r>
              <w:rPr>
                <w:lang w:val="en-US" w:eastAsia="en-US" w:bidi="en-US"/>
              </w:rPr>
              <w:t>[</w:t>
            </w:r>
            <w:hyperlink r:id="rId10" w:history="1">
              <w:r w:rsidR="007B2479">
                <w:rPr>
                  <w:lang w:val="en-US" w:eastAsia="en-US" w:bidi="en-US"/>
                </w:rPr>
                <w:t>XXXX</w:t>
              </w:r>
            </w:hyperlink>
            <w:r>
              <w:rPr>
                <w:lang w:val="en-US" w:eastAsia="en-US" w:bidi="en-US"/>
              </w:rPr>
              <w:t xml:space="preserve"> [</w:t>
            </w:r>
            <w:hyperlink r:id="rId11" w:history="1">
              <w:r w:rsidR="007B2479">
                <w:rPr>
                  <w:lang w:val="en-US" w:eastAsia="en-US" w:bidi="en-US"/>
                </w:rPr>
                <w:t>XXXX</w:t>
              </w:r>
            </w:hyperlink>
          </w:p>
        </w:tc>
        <w:tc>
          <w:tcPr>
            <w:tcW w:w="1838" w:type="dxa"/>
            <w:tcBorders>
              <w:bottom w:val="single" w:sz="4" w:space="0" w:color="auto"/>
            </w:tcBorders>
            <w:shd w:val="clear" w:color="auto" w:fill="FFFFFF"/>
          </w:tcPr>
          <w:p w14:paraId="344EE162" w14:textId="77777777" w:rsidR="006D5C35" w:rsidRDefault="006D5C35">
            <w:pPr>
              <w:rPr>
                <w:sz w:val="10"/>
                <w:szCs w:val="10"/>
              </w:rPr>
            </w:pPr>
          </w:p>
        </w:tc>
        <w:tc>
          <w:tcPr>
            <w:tcW w:w="878" w:type="dxa"/>
            <w:tcBorders>
              <w:bottom w:val="single" w:sz="4" w:space="0" w:color="auto"/>
            </w:tcBorders>
            <w:shd w:val="clear" w:color="auto" w:fill="FFFFFF"/>
          </w:tcPr>
          <w:p w14:paraId="512945D7" w14:textId="77777777" w:rsidR="006D5C35" w:rsidRDefault="006D5C35">
            <w:pPr>
              <w:rPr>
                <w:sz w:val="10"/>
                <w:szCs w:val="10"/>
              </w:rPr>
            </w:pPr>
          </w:p>
        </w:tc>
        <w:tc>
          <w:tcPr>
            <w:tcW w:w="610" w:type="dxa"/>
            <w:tcBorders>
              <w:bottom w:val="single" w:sz="4" w:space="0" w:color="auto"/>
            </w:tcBorders>
            <w:shd w:val="clear" w:color="auto" w:fill="FFFFFF"/>
          </w:tcPr>
          <w:p w14:paraId="37692FC2" w14:textId="77777777" w:rsidR="006D5C35" w:rsidRDefault="006D5C35">
            <w:pPr>
              <w:rPr>
                <w:sz w:val="10"/>
                <w:szCs w:val="10"/>
              </w:rPr>
            </w:pPr>
          </w:p>
        </w:tc>
        <w:tc>
          <w:tcPr>
            <w:tcW w:w="60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59F978" w14:textId="77777777" w:rsidR="006D5C35" w:rsidRDefault="006D5C35">
            <w:pPr>
              <w:rPr>
                <w:sz w:val="10"/>
                <w:szCs w:val="10"/>
              </w:rPr>
            </w:pPr>
          </w:p>
        </w:tc>
      </w:tr>
    </w:tbl>
    <w:p w14:paraId="67F78CFF" w14:textId="77777777" w:rsidR="000B2497" w:rsidRDefault="000B2497"/>
    <w:sectPr w:rsidR="000B2497">
      <w:pgSz w:w="11900" w:h="16840"/>
      <w:pgMar w:top="639" w:right="624" w:bottom="8537" w:left="610" w:header="211" w:footer="810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3AC46" w14:textId="77777777" w:rsidR="000B2497" w:rsidRDefault="000B2497">
      <w:r>
        <w:separator/>
      </w:r>
    </w:p>
  </w:endnote>
  <w:endnote w:type="continuationSeparator" w:id="0">
    <w:p w14:paraId="546EFC65" w14:textId="77777777" w:rsidR="000B2497" w:rsidRDefault="000B2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C316D" w14:textId="77777777" w:rsidR="000B2497" w:rsidRDefault="000B2497"/>
  </w:footnote>
  <w:footnote w:type="continuationSeparator" w:id="0">
    <w:p w14:paraId="39DCE628" w14:textId="77777777" w:rsidR="000B2497" w:rsidRDefault="000B249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C35"/>
    <w:rsid w:val="000B2497"/>
    <w:rsid w:val="006D5C35"/>
    <w:rsid w:val="007B2479"/>
    <w:rsid w:val="008C1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B971F"/>
  <w15:docId w15:val="{8AE9B566-8ECE-4BE8-9A6A-6EDDE2941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1"/>
      <w:szCs w:val="11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333333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Segoe UI" w:eastAsia="Segoe UI" w:hAnsi="Segoe UI" w:cs="Segoe UI"/>
      <w:color w:val="333333"/>
      <w:sz w:val="11"/>
      <w:szCs w:val="11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2" w:lineRule="auto"/>
    </w:pPr>
    <w:rPr>
      <w:rFonts w:ascii="Arial" w:eastAsia="Arial" w:hAnsi="Arial" w:cs="Arial"/>
      <w:sz w:val="10"/>
      <w:szCs w:val="1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200"/>
    </w:pPr>
    <w:rPr>
      <w:rFonts w:ascii="Segoe UI" w:eastAsia="Segoe UI" w:hAnsi="Segoe UI" w:cs="Segoe UI"/>
      <w:color w:val="333333"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00" w:line="276" w:lineRule="auto"/>
      <w:ind w:left="520"/>
    </w:pPr>
    <w:rPr>
      <w:rFonts w:ascii="Segoe UI" w:eastAsia="Segoe UI" w:hAnsi="Segoe UI" w:cs="Segoe UI"/>
      <w:color w:val="333333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center"/>
    </w:pPr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0"/>
      <w:szCs w:val="1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o-rad.com/logi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oklt.hto@nnm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bio-rad-antibodies.comfwww.bio-rad-antibodies.com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bio-rad.com/contactfwww.bio-rad.com/contact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bio-rad.com/en-us/terms-conditions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Lenka Štěpinová DiS.</cp:lastModifiedBy>
  <cp:revision>2</cp:revision>
  <dcterms:created xsi:type="dcterms:W3CDTF">2026-05-21T10:01:00Z</dcterms:created>
  <dcterms:modified xsi:type="dcterms:W3CDTF">2026-05-21T10:04:00Z</dcterms:modified>
</cp:coreProperties>
</file>