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8050" cy="105600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620919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20. 5. 2026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620919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EUROVIA CZ a.s.</w:t>
            </w:r>
          </w:p>
          <w:p w:rsidR="001F0477" w:rsidRPr="006F0BA2" w:rsidRDefault="0062091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U Michelského lesa 1581</w:t>
            </w:r>
          </w:p>
          <w:p w:rsidR="001F0477" w:rsidRPr="006F0BA2" w:rsidRDefault="00620919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620919">
              <w:rPr>
                <w:rFonts w:ascii="Tahoma" w:hAnsi="Tahoma" w:cs="Tahoma"/>
                <w:bCs/>
                <w:noProof/>
                <w:sz w:val="22"/>
                <w:szCs w:val="22"/>
              </w:rPr>
              <w:t>45274924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620919">
              <w:rPr>
                <w:rFonts w:ascii="Tahoma" w:hAnsi="Tahoma" w:cs="Tahoma"/>
                <w:bCs/>
                <w:noProof/>
                <w:sz w:val="22"/>
                <w:szCs w:val="22"/>
              </w:rPr>
              <w:t>CZ699007986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620919">
        <w:rPr>
          <w:rFonts w:ascii="Tahoma" w:hAnsi="Tahoma" w:cs="Tahoma"/>
          <w:noProof/>
          <w:sz w:val="28"/>
          <w:szCs w:val="28"/>
        </w:rPr>
        <w:t>141/26/7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620919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Strakonice - ul. Volyňská, montáž zastávkového označníku a odpadkových košů</w:t>
            </w:r>
          </w:p>
        </w:tc>
        <w:tc>
          <w:tcPr>
            <w:tcW w:w="1440" w:type="dxa"/>
          </w:tcPr>
          <w:p w:rsidR="001F0477" w:rsidRPr="006F0BA2" w:rsidRDefault="0062091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620919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83 629,15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620919">
        <w:rPr>
          <w:rFonts w:ascii="Tahoma" w:hAnsi="Tahoma" w:cs="Tahoma"/>
          <w:b/>
          <w:bCs/>
          <w:noProof/>
          <w:sz w:val="20"/>
          <w:szCs w:val="20"/>
        </w:rPr>
        <w:t>83 629,15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620919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Objednáváme provedení dodávky a stavebních prací: Strakonice - ul. Volyňská, montáž zastávkového označníku, včetně základu a odpadkových košů - dle cenové nabídky ze 06.05.2026. Cena bez DPH činí 69.115,00 Kč, tj včetně DPH činí 83.629,15 Kč.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620919">
        <w:rPr>
          <w:rFonts w:ascii="Tahoma" w:hAnsi="Tahoma" w:cs="Tahoma"/>
          <w:noProof/>
          <w:sz w:val="20"/>
          <w:szCs w:val="20"/>
        </w:rPr>
        <w:t>30. 6. 2026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620919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620919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919" w:rsidRDefault="00620919">
      <w:r>
        <w:separator/>
      </w:r>
    </w:p>
  </w:endnote>
  <w:endnote w:type="continuationSeparator" w:id="0">
    <w:p w:rsidR="00620919" w:rsidRDefault="0062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919" w:rsidRDefault="00620919">
      <w:r>
        <w:separator/>
      </w:r>
    </w:p>
  </w:footnote>
  <w:footnote w:type="continuationSeparator" w:id="0">
    <w:p w:rsidR="00620919" w:rsidRDefault="0062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19"/>
    <w:rsid w:val="001A6E76"/>
    <w:rsid w:val="001F0477"/>
    <w:rsid w:val="00351E8F"/>
    <w:rsid w:val="003D76AD"/>
    <w:rsid w:val="003E4984"/>
    <w:rsid w:val="00447743"/>
    <w:rsid w:val="004E446F"/>
    <w:rsid w:val="00620919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31A03-84A8-402C-8A4E-C4A8189F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09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09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3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1262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2026-05-20T15:38:00Z</cp:lastPrinted>
  <dcterms:created xsi:type="dcterms:W3CDTF">2026-05-20T15:37:00Z</dcterms:created>
  <dcterms:modified xsi:type="dcterms:W3CDTF">2026-05-20T15:40:00Z</dcterms:modified>
</cp:coreProperties>
</file>