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7315" w14:textId="3EFBA03D" w:rsidR="0068102D" w:rsidRPr="00F80662" w:rsidRDefault="00D07880">
      <w:pPr>
        <w:spacing w:after="384" w:line="253" w:lineRule="auto"/>
        <w:ind w:left="38" w:firstLine="911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sz w:val="34"/>
        </w:rPr>
        <w:t xml:space="preserve"> Technická specifikace služby servisu a revizí pro technologie technického zařízení budov instalované v</w:t>
      </w:r>
      <w:r w:rsidR="000B6FDD" w:rsidRPr="00F80662">
        <w:rPr>
          <w:rFonts w:asciiTheme="minorHAnsi" w:hAnsiTheme="minorHAnsi"/>
          <w:sz w:val="34"/>
        </w:rPr>
        <w:t xml:space="preserve"> </w:t>
      </w:r>
      <w:r w:rsidRPr="00F80662">
        <w:rPr>
          <w:rFonts w:asciiTheme="minorHAnsi" w:hAnsiTheme="minorHAnsi"/>
          <w:sz w:val="34"/>
        </w:rPr>
        <w:t xml:space="preserve"> Komplexu budov Národního muzea v Praze </w:t>
      </w:r>
    </w:p>
    <w:p w14:paraId="4A34BA2E" w14:textId="77777777" w:rsidR="0068102D" w:rsidRPr="00F80662" w:rsidRDefault="00D07880">
      <w:pPr>
        <w:spacing w:after="0" w:line="259" w:lineRule="auto"/>
        <w:ind w:left="149" w:hanging="10"/>
        <w:jc w:val="left"/>
        <w:rPr>
          <w:rFonts w:asciiTheme="minorHAnsi" w:hAnsiTheme="minorHAnsi"/>
        </w:rPr>
      </w:pPr>
      <w:r w:rsidRPr="00F80662">
        <w:rPr>
          <w:rFonts w:asciiTheme="minorHAnsi" w:eastAsia="Times New Roman" w:hAnsiTheme="minorHAnsi" w:cs="Times New Roman"/>
          <w:sz w:val="30"/>
        </w:rPr>
        <w:t>l, Specifikace zařízení</w:t>
      </w:r>
    </w:p>
    <w:p w14:paraId="63D75079" w14:textId="77777777" w:rsidR="0068102D" w:rsidRPr="00F80662" w:rsidRDefault="00D07880">
      <w:pPr>
        <w:spacing w:after="322"/>
        <w:ind w:left="2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Níže jsou popsány rámcově jednotlivé kapitoly předmětné technologie.</w:t>
      </w:r>
    </w:p>
    <w:p w14:paraId="56372306" w14:textId="77777777" w:rsidR="0068102D" w:rsidRPr="00F80662" w:rsidRDefault="00D07880">
      <w:pPr>
        <w:pStyle w:val="Nadpis1"/>
        <w:spacing w:after="0"/>
        <w:ind w:left="24"/>
        <w:rPr>
          <w:rFonts w:asciiTheme="minorHAnsi" w:hAnsiTheme="minorHAnsi"/>
        </w:rPr>
      </w:pPr>
      <w:r w:rsidRPr="00F80662">
        <w:rPr>
          <w:rFonts w:asciiTheme="minorHAnsi" w:hAnsiTheme="minorHAnsi"/>
        </w:rPr>
        <w:t>Vzduchotechnická zařízení ( VZT )</w:t>
      </w:r>
    </w:p>
    <w:p w14:paraId="1C477AB1" w14:textId="77777777" w:rsidR="0068102D" w:rsidRPr="00F80662" w:rsidRDefault="00D07880">
      <w:pPr>
        <w:spacing w:after="235"/>
        <w:ind w:left="2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Vzduchotechnická zařízení slouží k řízené úpravě a distribuci vzduchu. Jednotlivé procesy úpravy (ohřívání, chlazení, vlhčení, sušení a filtrace vzduchu) probíhají v komponentech, ze kterých jsou složeny sestavné VZT jednotky, jejíchž součástí jsou dále pohonné jednotky (ventilátory), která zajišťuje distribuci vzduchu na místo určení.</w:t>
      </w:r>
    </w:p>
    <w:p w14:paraId="7D3AA626" w14:textId="77777777" w:rsidR="0068102D" w:rsidRPr="00F80662" w:rsidRDefault="00D07880">
      <w:pPr>
        <w:pStyle w:val="Nadpis1"/>
        <w:ind w:left="24"/>
        <w:rPr>
          <w:rFonts w:asciiTheme="minorHAnsi" w:hAnsiTheme="minorHAnsi"/>
        </w:rPr>
      </w:pPr>
      <w:r w:rsidRPr="00F80662">
        <w:rPr>
          <w:rFonts w:asciiTheme="minorHAnsi" w:hAnsiTheme="minorHAnsi"/>
        </w:rPr>
        <w:t>Klimatizační zařízení</w:t>
      </w:r>
    </w:p>
    <w:p w14:paraId="4E04F571" w14:textId="77777777" w:rsidR="0068102D" w:rsidRPr="00F80662" w:rsidRDefault="00D07880">
      <w:pPr>
        <w:spacing w:after="309" w:line="216" w:lineRule="auto"/>
        <w:ind w:left="2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Klimatizační zařízení slouží k úpravě nasávaného venkovního vzduchu a před distribucí v objektu upravuje jeho teplotu a vlhkost na požadované hodnoty a automaticky udržuje v učených prostorách stabilní parametry vnitřního prostředí, a to bez ohledu na okolní podmínky.</w:t>
      </w:r>
    </w:p>
    <w:p w14:paraId="2F48D0C9" w14:textId="77777777" w:rsidR="0068102D" w:rsidRPr="00F80662" w:rsidRDefault="00D07880">
      <w:pPr>
        <w:pStyle w:val="Nadpis1"/>
        <w:spacing w:after="0"/>
        <w:ind w:left="24"/>
        <w:rPr>
          <w:rFonts w:asciiTheme="minorHAnsi" w:hAnsiTheme="minorHAnsi"/>
        </w:rPr>
      </w:pPr>
      <w:r w:rsidRPr="00F80662">
        <w:rPr>
          <w:rFonts w:asciiTheme="minorHAnsi" w:hAnsiTheme="minorHAnsi"/>
        </w:rPr>
        <w:t>Požárně bezpečnostní zařízení ( PBZ )</w:t>
      </w:r>
    </w:p>
    <w:p w14:paraId="177E759B" w14:textId="77777777" w:rsidR="0068102D" w:rsidRPr="00F80662" w:rsidRDefault="00D07880">
      <w:pPr>
        <w:spacing w:after="264"/>
        <w:ind w:left="2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Vybraná požárně bezpečnostní zařízení, která jsou součástí vzduchotechnických zařízení, definována jako systémy, technická zařízení a výrobky pro stavby, podmiňující požární bezpečnost stavby ve smyslu vyhlášky č. 246/2001 Sb., o stanovení podmínek požární bezpečnosti a výkonu státního požárního dozoru.</w:t>
      </w:r>
    </w:p>
    <w:p w14:paraId="697272D4" w14:textId="77777777" w:rsidR="0068102D" w:rsidRPr="00F80662" w:rsidRDefault="00D07880">
      <w:pPr>
        <w:spacing w:after="49" w:line="259" w:lineRule="auto"/>
        <w:ind w:left="24" w:hanging="1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sz w:val="22"/>
        </w:rPr>
        <w:t>Vytápění</w:t>
      </w:r>
    </w:p>
    <w:p w14:paraId="66AC1FB5" w14:textId="77777777" w:rsidR="0068102D" w:rsidRPr="00F80662" w:rsidRDefault="00D07880">
      <w:pPr>
        <w:spacing w:after="233"/>
        <w:ind w:left="2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Soubor zařízení, která v objektu udržují požadované parametry vnitřní teploty.</w:t>
      </w:r>
    </w:p>
    <w:p w14:paraId="744943C8" w14:textId="77777777" w:rsidR="0068102D" w:rsidRPr="00F80662" w:rsidRDefault="00D07880">
      <w:pPr>
        <w:pStyle w:val="Nadpis1"/>
        <w:ind w:left="24"/>
        <w:rPr>
          <w:rFonts w:asciiTheme="minorHAnsi" w:hAnsiTheme="minorHAnsi"/>
        </w:rPr>
      </w:pPr>
      <w:r w:rsidRPr="00F80662">
        <w:rPr>
          <w:rFonts w:asciiTheme="minorHAnsi" w:hAnsiTheme="minorHAnsi"/>
        </w:rPr>
        <w:t>Chlazení</w:t>
      </w:r>
    </w:p>
    <w:p w14:paraId="39BA587A" w14:textId="77777777" w:rsidR="0068102D" w:rsidRPr="00F80662" w:rsidRDefault="00D07880">
      <w:pPr>
        <w:spacing w:after="284"/>
        <w:ind w:left="2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Chladící zařízení slouží k úpravě nasávaného venkovního vzduchu a před distribucí v objektu upravuje jeho teplotu a vlhkost na požadované hodnoty a automaticky udržuje v učených prostorách stabilní parametry vnitřního prostředí, a to bez ohledu na okolní podmínky.</w:t>
      </w:r>
    </w:p>
    <w:p w14:paraId="3CE10DDF" w14:textId="77777777" w:rsidR="0068102D" w:rsidRPr="00F80662" w:rsidRDefault="00D07880">
      <w:pPr>
        <w:spacing w:after="0" w:line="259" w:lineRule="auto"/>
        <w:ind w:left="24" w:hanging="1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sz w:val="22"/>
        </w:rPr>
        <w:t>Zdravotně technická instalace ( ZTI )</w:t>
      </w:r>
    </w:p>
    <w:p w14:paraId="20DDFDC7" w14:textId="77777777" w:rsidR="0068102D" w:rsidRPr="00F80662" w:rsidRDefault="00D07880">
      <w:pPr>
        <w:spacing w:after="265"/>
        <w:ind w:left="2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Soubor instalací a zařízení, která v objektu slouží k rozvodu, ohřevu vody a odvodu splaškových vod.</w:t>
      </w:r>
    </w:p>
    <w:p w14:paraId="7F5D85FE" w14:textId="77777777" w:rsidR="0068102D" w:rsidRPr="00F80662" w:rsidRDefault="00D07880">
      <w:pPr>
        <w:pStyle w:val="Nadpis2"/>
        <w:ind w:left="24"/>
        <w:rPr>
          <w:rFonts w:asciiTheme="minorHAnsi" w:hAnsiTheme="minorHAnsi"/>
        </w:rPr>
      </w:pPr>
      <w:r w:rsidRPr="00F80662">
        <w:rPr>
          <w:rFonts w:asciiTheme="minorHAnsi" w:hAnsiTheme="minorHAnsi"/>
        </w:rPr>
        <w:t>Vyhrazená technická zařízení ( VTZ )</w:t>
      </w:r>
    </w:p>
    <w:p w14:paraId="41EA6526" w14:textId="77777777" w:rsidR="0068102D" w:rsidRPr="00F80662" w:rsidRDefault="00D07880">
      <w:pPr>
        <w:spacing w:after="689"/>
        <w:ind w:left="2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Vyhrazená technická zařízení (VTZ) jsou podle S 6b zákona č. 174/1968 Sb., o státním odborném dozoru nad bezpečností práce, ve znění pozdějších předpisů, zařízení se zvýšenou mírou ohrožení zdraví a bezpečnosti osob a majetku, která podléhají dozoru podle tohoto zákona.</w:t>
      </w:r>
    </w:p>
    <w:p w14:paraId="583730A7" w14:textId="77777777" w:rsidR="0068102D" w:rsidRPr="00F80662" w:rsidRDefault="00D07880">
      <w:pPr>
        <w:spacing w:after="258" w:line="259" w:lineRule="auto"/>
        <w:ind w:left="149" w:hanging="10"/>
        <w:jc w:val="left"/>
        <w:rPr>
          <w:rFonts w:asciiTheme="minorHAnsi" w:hAnsiTheme="minorHAnsi"/>
        </w:rPr>
      </w:pPr>
      <w:proofErr w:type="spellStart"/>
      <w:r w:rsidRPr="00F80662">
        <w:rPr>
          <w:rFonts w:asciiTheme="minorHAnsi" w:eastAsia="Times New Roman" w:hAnsiTheme="minorHAnsi" w:cs="Times New Roman"/>
          <w:sz w:val="30"/>
        </w:rPr>
        <w:t>Il</w:t>
      </w:r>
      <w:proofErr w:type="spellEnd"/>
      <w:r w:rsidRPr="00F80662">
        <w:rPr>
          <w:rFonts w:asciiTheme="minorHAnsi" w:eastAsia="Times New Roman" w:hAnsiTheme="minorHAnsi" w:cs="Times New Roman"/>
          <w:sz w:val="30"/>
        </w:rPr>
        <w:t>. Předmět plnění</w:t>
      </w:r>
    </w:p>
    <w:p w14:paraId="58526C4E" w14:textId="77777777" w:rsidR="0068102D" w:rsidRPr="00F80662" w:rsidRDefault="00D07880">
      <w:pPr>
        <w:pStyle w:val="Nadpis2"/>
        <w:spacing w:after="339"/>
        <w:ind w:left="24"/>
        <w:rPr>
          <w:rFonts w:asciiTheme="minorHAnsi" w:hAnsiTheme="minorHAnsi"/>
        </w:rPr>
      </w:pPr>
      <w:r w:rsidRPr="00F80662">
        <w:rPr>
          <w:rFonts w:asciiTheme="minorHAnsi" w:hAnsiTheme="minorHAnsi"/>
        </w:rPr>
        <w:t>Vzduchotechnická zařízení ( VZT )</w:t>
      </w:r>
    </w:p>
    <w:p w14:paraId="6D11CCEB" w14:textId="7C39563C" w:rsidR="0068102D" w:rsidRPr="00F80662" w:rsidRDefault="00D07880" w:rsidP="000F69FC">
      <w:pPr>
        <w:tabs>
          <w:tab w:val="left" w:pos="7371"/>
        </w:tabs>
        <w:spacing w:after="454"/>
        <w:ind w:left="28" w:right="2582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VZT centrálního větrání expozic, servisní prohlídka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78F81467" wp14:editId="6033A382">
            <wp:extent cx="45720" cy="48782"/>
            <wp:effectExtent l="0" t="0" r="0" b="0"/>
            <wp:docPr id="1836" name="Picture 1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" name="Picture 18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celkového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3814A83D" wp14:editId="0B87093A">
            <wp:extent cx="45720" cy="48782"/>
            <wp:effectExtent l="0" t="0" r="0" b="0"/>
            <wp:docPr id="1837" name="Picture 1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" name="Picture 18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hlučnosti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56799A1C" wp14:editId="121A0C2D">
            <wp:extent cx="45720" cy="48782"/>
            <wp:effectExtent l="0" t="0" r="0" b="0"/>
            <wp:docPr id="1838" name="Picture 1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" name="Picture 18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vibračních prvků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C51D253" wp14:editId="39FE6191">
            <wp:extent cx="45720" cy="45733"/>
            <wp:effectExtent l="0" t="0" r="0" b="0"/>
            <wp:docPr id="1839" name="Picture 1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" name="Picture 18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ventilátorů (měření odběru, mazání ložisek)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6EF1BFFB" wp14:editId="4B5EE4E3">
            <wp:extent cx="45720" cy="48783"/>
            <wp:effectExtent l="0" t="0" r="0" b="0"/>
            <wp:docPr id="1840" name="Picture 1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" name="Picture 18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vůlí ložisek (mazání ložisek)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27FB71A" wp14:editId="48A023BB">
            <wp:extent cx="45720" cy="45733"/>
            <wp:effectExtent l="0" t="0" r="0" b="0"/>
            <wp:docPr id="1841" name="Picture 1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" name="Picture 184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řemenů (napnutí, stav)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42879B1E" wp14:editId="6756B419">
            <wp:extent cx="45720" cy="45733"/>
            <wp:effectExtent l="0" t="0" r="0" b="0"/>
            <wp:docPr id="1842" name="Picture 1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" name="Picture 18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a seřízení těsnosti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44819FF" wp14:editId="5D1A093A">
            <wp:extent cx="45720" cy="48782"/>
            <wp:effectExtent l="0" t="0" r="0" b="0"/>
            <wp:docPr id="1843" name="Picture 1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" name="Picture 184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funkce regulačních a uzavíracích klapek (seřízení lamel, koncové stavy)</w:t>
      </w:r>
      <w:r w:rsidR="000F69FC">
        <w:rPr>
          <w:rFonts w:asciiTheme="minorHAnsi" w:hAnsiTheme="minorHAnsi"/>
        </w:rPr>
        <w:t xml:space="preserve"> </w:t>
      </w:r>
      <w:r w:rsidRPr="00F80662">
        <w:rPr>
          <w:rFonts w:asciiTheme="minorHAnsi" w:hAnsiTheme="minorHAnsi"/>
        </w:rPr>
        <w:t xml:space="preserve">včetně servopohonů č,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4AE0DBBF" wp14:editId="2F5B1AE2">
            <wp:extent cx="48768" cy="48782"/>
            <wp:effectExtent l="0" t="0" r="0" b="0"/>
            <wp:docPr id="3275" name="Picture 3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" name="Picture 327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prohlídka a vyčištění výměníků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55232A8A" wp14:editId="4123D330">
            <wp:extent cx="48768" cy="45733"/>
            <wp:effectExtent l="0" t="0" r="0" b="0"/>
            <wp:docPr id="3276" name="Picture 3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" name="Picture 327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výměna filtrů včetně jejich ekologické likvidace</w:t>
      </w:r>
    </w:p>
    <w:p w14:paraId="5EEF3261" w14:textId="77777777" w:rsidR="0068102D" w:rsidRPr="00F80662" w:rsidRDefault="00D07880" w:rsidP="00B11D1F">
      <w:pPr>
        <w:tabs>
          <w:tab w:val="left" w:pos="7371"/>
        </w:tabs>
        <w:spacing w:after="262"/>
        <w:ind w:left="28" w:right="1522"/>
        <w:rPr>
          <w:rFonts w:asciiTheme="minorHAnsi" w:hAnsiTheme="minorHAnsi"/>
        </w:rPr>
      </w:pPr>
      <w:r w:rsidRPr="00F80662">
        <w:rPr>
          <w:rFonts w:asciiTheme="minorHAnsi" w:hAnsiTheme="minorHAnsi"/>
        </w:rPr>
        <w:lastRenderedPageBreak/>
        <w:t xml:space="preserve">Rekuperace centrálního větrání expozic, servisní prohlídka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669B73A" wp14:editId="70A6D6ED">
            <wp:extent cx="48768" cy="45733"/>
            <wp:effectExtent l="0" t="0" r="0" b="0"/>
            <wp:docPr id="3277" name="Picture 3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" name="Picture 327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celkového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4B903E67" wp14:editId="77B6DC71">
            <wp:extent cx="45720" cy="48782"/>
            <wp:effectExtent l="0" t="0" r="0" b="0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a seřízení těsnosti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3D33D1E3" wp14:editId="0807CE9B">
            <wp:extent cx="48768" cy="45733"/>
            <wp:effectExtent l="0" t="0" r="0" b="0"/>
            <wp:docPr id="3279" name="Picture 3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" name="Picture 327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</w:t>
      </w:r>
      <w:proofErr w:type="spellStart"/>
      <w:r w:rsidRPr="00F80662">
        <w:rPr>
          <w:rFonts w:asciiTheme="minorHAnsi" w:hAnsiTheme="minorHAnsi"/>
        </w:rPr>
        <w:t>vycłstenł</w:t>
      </w:r>
      <w:proofErr w:type="spellEnd"/>
      <w:r w:rsidRPr="00F80662">
        <w:rPr>
          <w:rFonts w:asciiTheme="minorHAnsi" w:hAnsiTheme="minorHAnsi"/>
        </w:rPr>
        <w:t xml:space="preserve">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E8DBB52" wp14:editId="0E57F64F">
            <wp:extent cx="48768" cy="48782"/>
            <wp:effectExtent l="0" t="0" r="0" b="0"/>
            <wp:docPr id="3280" name="Picture 3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" name="Picture 328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kontrola, výměna filtrů včetně jejich ekologické likvidace</w:t>
      </w:r>
    </w:p>
    <w:p w14:paraId="196C995E" w14:textId="77777777" w:rsidR="0068102D" w:rsidRPr="00F80662" w:rsidRDefault="00D07880">
      <w:pPr>
        <w:spacing w:after="255" w:line="271" w:lineRule="auto"/>
        <w:ind w:left="33" w:hanging="10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>VZT jednotky, servisní prohlídka</w:t>
      </w:r>
    </w:p>
    <w:p w14:paraId="764474BA" w14:textId="77777777" w:rsidR="0068102D" w:rsidRPr="00F80662" w:rsidRDefault="00D07880" w:rsidP="000F69FC">
      <w:pPr>
        <w:spacing w:after="259"/>
        <w:ind w:left="28" w:right="1522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5F90ED0B" wp14:editId="55E2AF9D">
            <wp:extent cx="45720" cy="48782"/>
            <wp:effectExtent l="0" t="0" r="0" b="0"/>
            <wp:docPr id="3281" name="Picture 3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1" name="Picture 328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celkového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7477F419" wp14:editId="38DC49A9">
            <wp:extent cx="45720" cy="48782"/>
            <wp:effectExtent l="0" t="0" r="0" b="0"/>
            <wp:docPr id="3282" name="Picture 3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2" name="Picture 328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hlučnosti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7602A57E" wp14:editId="5E93CF74">
            <wp:extent cx="48768" cy="48782"/>
            <wp:effectExtent l="0" t="0" r="0" b="0"/>
            <wp:docPr id="3283" name="Picture 3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" name="Picture 328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vibračních prvků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678A7892" wp14:editId="4640544D">
            <wp:extent cx="45720" cy="45733"/>
            <wp:effectExtent l="0" t="0" r="0" b="0"/>
            <wp:docPr id="3284" name="Picture 3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" name="Picture 328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ventilátorů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CEEF0F4" wp14:editId="659E9874">
            <wp:extent cx="48768" cy="48782"/>
            <wp:effectExtent l="0" t="0" r="0" b="0"/>
            <wp:docPr id="3285" name="Picture 3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" name="Picture 328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vůlí ložisek (mazání ložisek)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04B95DA" wp14:editId="3EC07B67">
            <wp:extent cx="48768" cy="45733"/>
            <wp:effectExtent l="0" t="0" r="0" b="0"/>
            <wp:docPr id="3286" name="Picture 3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" name="Picture 328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řemenů (napnutí, stav)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794AE286" wp14:editId="48E13327">
            <wp:extent cx="48768" cy="48782"/>
            <wp:effectExtent l="0" t="0" r="0" b="0"/>
            <wp:docPr id="3287" name="Picture 3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" name="Picture 328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a seřízení těsnosti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2743E68" wp14:editId="408ACA16">
            <wp:extent cx="42672" cy="45733"/>
            <wp:effectExtent l="0" t="0" r="0" b="0"/>
            <wp:docPr id="3288" name="Picture 3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" name="Picture 328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funkce regulačních a uzavíracích klapek (seřízení lamel, koncové stavy)včetně servopohonů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7779193" wp14:editId="31188E3E">
            <wp:extent cx="45720" cy="45733"/>
            <wp:effectExtent l="0" t="0" r="0" b="0"/>
            <wp:docPr id="3289" name="Picture 3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" name="Picture 328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prohlídka a vyčištění výměníků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615B233" wp14:editId="5962018D">
            <wp:extent cx="54864" cy="48782"/>
            <wp:effectExtent l="0" t="0" r="0" b="0"/>
            <wp:docPr id="28739" name="Picture 28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9" name="Picture 2873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>výměna filtrů včetně jejich ekologické likvidace</w:t>
      </w:r>
    </w:p>
    <w:p w14:paraId="3B3EEBA5" w14:textId="77777777" w:rsidR="0068102D" w:rsidRPr="00F80662" w:rsidRDefault="00D07880" w:rsidP="000F69FC">
      <w:pPr>
        <w:spacing w:after="259"/>
        <w:ind w:left="28" w:right="1380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Zvlhčovače,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FE272D0" wp14:editId="4D5B6151">
            <wp:extent cx="51816" cy="45733"/>
            <wp:effectExtent l="0" t="0" r="0" b="0"/>
            <wp:docPr id="28741" name="Picture 28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1" name="Picture 2874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kontrola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45B12C67" wp14:editId="39014C4D">
            <wp:extent cx="45720" cy="48782"/>
            <wp:effectExtent l="0" t="0" r="0" b="0"/>
            <wp:docPr id="3294" name="Picture 3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4" name="Picture 329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kontrola, čištění elektrod a topných těles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1D8FA7F" wp14:editId="7C0E896A">
            <wp:extent cx="45720" cy="48782"/>
            <wp:effectExtent l="0" t="0" r="0" b="0"/>
            <wp:docPr id="3295" name="Picture 3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" name="Picture 3295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těsnosti včetně napojení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54BA98F3" wp14:editId="158A9359">
            <wp:extent cx="45720" cy="48782"/>
            <wp:effectExtent l="0" t="0" r="0" b="0"/>
            <wp:docPr id="3296" name="Picture 3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" name="Picture 329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řídících jednotek</w:t>
      </w:r>
    </w:p>
    <w:p w14:paraId="77E2FE51" w14:textId="77777777" w:rsidR="0068102D" w:rsidRPr="00F80662" w:rsidRDefault="00D07880" w:rsidP="00B11D1F">
      <w:pPr>
        <w:spacing w:after="523"/>
        <w:ind w:left="28" w:right="1380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Odvlhčovače,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043747C" wp14:editId="36D86089">
            <wp:extent cx="45720" cy="45733"/>
            <wp:effectExtent l="0" t="0" r="0" b="0"/>
            <wp:docPr id="3297" name="Picture 3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7" name="Picture 329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5FC370C" wp14:editId="57D88FF7">
            <wp:extent cx="45720" cy="45733"/>
            <wp:effectExtent l="0" t="0" r="0" b="0"/>
            <wp:docPr id="3298" name="Picture 3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" name="Picture 329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topných těles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A17D0F2" wp14:editId="6EB7A210">
            <wp:extent cx="48768" cy="48782"/>
            <wp:effectExtent l="0" t="0" r="0" b="0"/>
            <wp:docPr id="3299" name="Picture 3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9" name="Picture 329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těsnosti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5D12AF6" wp14:editId="1469EF9E">
            <wp:extent cx="45720" cy="45733"/>
            <wp:effectExtent l="0" t="0" r="0" b="0"/>
            <wp:docPr id="3300" name="Picture 3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" name="Picture 330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řídících jednotek</w:t>
      </w:r>
    </w:p>
    <w:p w14:paraId="5A436069" w14:textId="77777777" w:rsidR="0068102D" w:rsidRPr="00F80662" w:rsidRDefault="00D07880" w:rsidP="00B11D1F">
      <w:pPr>
        <w:spacing w:after="511"/>
        <w:ind w:left="28" w:right="1380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Ventilátory,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3F1A487B" wp14:editId="6E5B667B">
            <wp:extent cx="48768" cy="48782"/>
            <wp:effectExtent l="0" t="0" r="0" b="0"/>
            <wp:docPr id="3301" name="Picture 3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" name="Picture 330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437767AE" wp14:editId="56D166BC">
            <wp:extent cx="45720" cy="45733"/>
            <wp:effectExtent l="0" t="0" r="0" b="0"/>
            <wp:docPr id="3302" name="Picture 3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" name="Picture 330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hlučnosti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3A5F230C" wp14:editId="6ED05AA6">
            <wp:extent cx="48768" cy="45733"/>
            <wp:effectExtent l="0" t="0" r="0" b="0"/>
            <wp:docPr id="3303" name="Picture 3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" name="Picture 330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vibračních prvků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4A328399" wp14:editId="0EEF50A3">
            <wp:extent cx="45720" cy="45732"/>
            <wp:effectExtent l="0" t="0" r="0" b="0"/>
            <wp:docPr id="3304" name="Picture 3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" name="Picture 330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vůlí ložisek (mazání ložisek)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DF53EB5" wp14:editId="14734FCB">
            <wp:extent cx="45720" cy="48782"/>
            <wp:effectExtent l="0" t="0" r="0" b="0"/>
            <wp:docPr id="3305" name="Picture 3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" name="Picture 330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měření odběru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6C8CE67" wp14:editId="00A30CFB">
            <wp:extent cx="48768" cy="45733"/>
            <wp:effectExtent l="0" t="0" r="0" b="0"/>
            <wp:docPr id="3306" name="Picture 3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" name="Picture 330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řemenů (napnutí, stav)</w:t>
      </w:r>
    </w:p>
    <w:p w14:paraId="65D68711" w14:textId="77777777" w:rsidR="0068102D" w:rsidRPr="00F80662" w:rsidRDefault="00D07880">
      <w:pPr>
        <w:spacing w:after="252" w:line="271" w:lineRule="auto"/>
        <w:ind w:left="33" w:hanging="10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>Přívod předehřátého vzduchu,</w:t>
      </w:r>
    </w:p>
    <w:p w14:paraId="720878BB" w14:textId="305E87F7" w:rsidR="0068102D" w:rsidRPr="00F80662" w:rsidRDefault="00D07880">
      <w:pPr>
        <w:numPr>
          <w:ilvl w:val="0"/>
          <w:numId w:val="1"/>
        </w:numPr>
        <w:spacing w:after="262"/>
        <w:ind w:right="1296" w:hanging="413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kontrola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A359835" wp14:editId="451CE460">
            <wp:extent cx="42672" cy="48782"/>
            <wp:effectExtent l="0" t="0" r="0" b="0"/>
            <wp:docPr id="3308" name="Picture 3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8" name="Picture 330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funkce regulačních a uzavíracích klapek (seřízení lamel, koncové stavy)</w:t>
      </w:r>
      <w:r w:rsidR="00AC73E4">
        <w:rPr>
          <w:rFonts w:asciiTheme="minorHAnsi" w:hAnsiTheme="minorHAnsi"/>
        </w:rPr>
        <w:t xml:space="preserve"> </w:t>
      </w:r>
      <w:r w:rsidRPr="00F80662">
        <w:rPr>
          <w:rFonts w:asciiTheme="minorHAnsi" w:hAnsiTheme="minorHAnsi"/>
        </w:rPr>
        <w:t xml:space="preserve">včetně servopohonů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07201EB" wp14:editId="30C057A8">
            <wp:extent cx="45720" cy="48782"/>
            <wp:effectExtent l="0" t="0" r="0" b="0"/>
            <wp:docPr id="3309" name="Picture 3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" name="Picture 330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signalizace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5DEFA637" wp14:editId="4DC87DAF">
            <wp:extent cx="45720" cy="45733"/>
            <wp:effectExtent l="0" t="0" r="0" b="0"/>
            <wp:docPr id="3310" name="Picture 3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" name="Picture 331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těsnosti</w:t>
      </w:r>
    </w:p>
    <w:p w14:paraId="4A0C8ACE" w14:textId="77777777" w:rsidR="0068102D" w:rsidRPr="00F80662" w:rsidRDefault="00D07880" w:rsidP="004B71FE">
      <w:pPr>
        <w:spacing w:after="251" w:line="271" w:lineRule="auto"/>
        <w:ind w:left="33" w:hanging="10"/>
        <w:contextualSpacing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>Digestoře,</w:t>
      </w:r>
    </w:p>
    <w:p w14:paraId="52A5B56F" w14:textId="421DD197" w:rsidR="0068102D" w:rsidRPr="00B11D1F" w:rsidRDefault="00CD044D" w:rsidP="004B71FE">
      <w:pPr>
        <w:numPr>
          <w:ilvl w:val="0"/>
          <w:numId w:val="1"/>
        </w:numPr>
        <w:spacing w:after="533" w:line="271" w:lineRule="auto"/>
        <w:ind w:left="23" w:right="730" w:firstLine="9149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B11D1F">
        <w:rPr>
          <w:rFonts w:asciiTheme="minorHAnsi" w:hAnsiTheme="minorHAnsi"/>
        </w:rPr>
        <w:t>k</w:t>
      </w:r>
      <w:r w:rsidR="00D07880" w:rsidRPr="00B11D1F">
        <w:rPr>
          <w:rFonts w:asciiTheme="minorHAnsi" w:hAnsiTheme="minorHAnsi"/>
        </w:rPr>
        <w:t>ontrola stavu</w:t>
      </w:r>
      <w:r w:rsidR="00B11D1F" w:rsidRPr="00B11D1F">
        <w:rPr>
          <w:rFonts w:asciiTheme="minorHAnsi" w:hAnsiTheme="minorHAnsi"/>
        </w:rPr>
        <w:t xml:space="preserve"> </w:t>
      </w:r>
      <w:r w:rsidR="00D07880" w:rsidRPr="00B11D1F">
        <w:rPr>
          <w:rFonts w:asciiTheme="minorHAnsi" w:hAnsiTheme="minorHAnsi"/>
        </w:rPr>
        <w:t xml:space="preserve"> </w:t>
      </w:r>
      <w:r w:rsidR="00D07880" w:rsidRPr="00F80662">
        <w:rPr>
          <w:rFonts w:asciiTheme="minorHAnsi" w:hAnsiTheme="minorHAnsi"/>
          <w:noProof/>
        </w:rPr>
        <w:drawing>
          <wp:inline distT="0" distB="0" distL="0" distR="0" wp14:anchorId="1F8A81BC" wp14:editId="1F9FD700">
            <wp:extent cx="48768" cy="45733"/>
            <wp:effectExtent l="0" t="0" r="0" b="0"/>
            <wp:docPr id="4810" name="Picture 4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0" name="Picture 481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880" w:rsidRPr="00B11D1F">
        <w:rPr>
          <w:rFonts w:asciiTheme="minorHAnsi" w:hAnsiTheme="minorHAnsi"/>
        </w:rPr>
        <w:t xml:space="preserve"> vyčištění </w:t>
      </w:r>
      <w:r w:rsidR="00D07880" w:rsidRPr="00F80662">
        <w:rPr>
          <w:rFonts w:asciiTheme="minorHAnsi" w:hAnsiTheme="minorHAnsi"/>
          <w:noProof/>
        </w:rPr>
        <w:drawing>
          <wp:inline distT="0" distB="0" distL="0" distR="0" wp14:anchorId="5207DC56" wp14:editId="129CB812">
            <wp:extent cx="48768" cy="48782"/>
            <wp:effectExtent l="0" t="0" r="0" b="0"/>
            <wp:docPr id="4811" name="Picture 4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" name="Picture 481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880" w:rsidRPr="00B11D1F">
        <w:rPr>
          <w:rFonts w:asciiTheme="minorHAnsi" w:hAnsiTheme="minorHAnsi"/>
        </w:rPr>
        <w:t xml:space="preserve"> kontrola hlučnosti </w:t>
      </w:r>
      <w:r w:rsidR="00D07880" w:rsidRPr="00F80662">
        <w:rPr>
          <w:rFonts w:asciiTheme="minorHAnsi" w:hAnsiTheme="minorHAnsi"/>
          <w:noProof/>
        </w:rPr>
        <w:drawing>
          <wp:inline distT="0" distB="0" distL="0" distR="0" wp14:anchorId="214E4270" wp14:editId="5257897E">
            <wp:extent cx="57912" cy="48782"/>
            <wp:effectExtent l="0" t="0" r="0" b="0"/>
            <wp:docPr id="28746" name="Picture 28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6" name="Picture 2874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1D1F">
        <w:rPr>
          <w:rFonts w:asciiTheme="minorHAnsi" w:hAnsiTheme="minorHAnsi"/>
        </w:rPr>
        <w:t xml:space="preserve"> </w:t>
      </w:r>
      <w:r w:rsidR="00D07880" w:rsidRPr="00B11D1F">
        <w:rPr>
          <w:rFonts w:asciiTheme="minorHAnsi" w:hAnsiTheme="minorHAnsi"/>
        </w:rPr>
        <w:t>kontrola vibračních prvků</w:t>
      </w:r>
    </w:p>
    <w:p w14:paraId="143687DC" w14:textId="77777777" w:rsidR="00AC73E4" w:rsidRDefault="00D07880" w:rsidP="004B71FE">
      <w:pPr>
        <w:spacing w:after="296" w:line="271" w:lineRule="auto"/>
        <w:ind w:left="28" w:right="6682"/>
        <w:contextualSpacing/>
        <w:rPr>
          <w:rFonts w:asciiTheme="minorHAnsi" w:hAnsiTheme="minorHAnsi"/>
        </w:rPr>
      </w:pPr>
      <w:r w:rsidRPr="00F80662">
        <w:rPr>
          <w:rFonts w:asciiTheme="minorHAnsi" w:hAnsiTheme="minorHAnsi"/>
        </w:rPr>
        <w:t>Vzduchotechnické filtry kapsové,</w:t>
      </w:r>
    </w:p>
    <w:p w14:paraId="3A2E3FDD" w14:textId="0CFE5604" w:rsidR="0068102D" w:rsidRPr="00F80662" w:rsidRDefault="00D07880" w:rsidP="004B71FE">
      <w:pPr>
        <w:spacing w:after="296" w:line="271" w:lineRule="auto"/>
        <w:ind w:left="28" w:right="1238"/>
        <w:contextualSpacing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3429991" wp14:editId="2D0A0DA5">
            <wp:extent cx="48768" cy="45733"/>
            <wp:effectExtent l="0" t="0" r="0" b="0"/>
            <wp:docPr id="4814" name="Picture 4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" name="Picture 481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75BA2EBC" wp14:editId="029FD132">
            <wp:extent cx="57912" cy="48782"/>
            <wp:effectExtent l="0" t="0" r="0" b="0"/>
            <wp:docPr id="28748" name="Picture 28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8" name="Picture 2874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výměna včetně jejích ekologické likvidace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4829180C" wp14:editId="6B8C56A1">
            <wp:extent cx="45720" cy="48782"/>
            <wp:effectExtent l="0" t="0" r="0" b="0"/>
            <wp:docPr id="4817" name="Picture 48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7" name="Picture 4817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těsnosti</w:t>
      </w:r>
    </w:p>
    <w:p w14:paraId="2E712A52" w14:textId="77777777" w:rsidR="004B71FE" w:rsidRDefault="004B71FE">
      <w:pPr>
        <w:spacing w:after="519" w:line="293" w:lineRule="auto"/>
        <w:ind w:left="53" w:right="6878" w:hanging="15"/>
        <w:jc w:val="left"/>
        <w:rPr>
          <w:rFonts w:asciiTheme="minorHAnsi" w:hAnsiTheme="minorHAnsi"/>
        </w:rPr>
      </w:pPr>
    </w:p>
    <w:p w14:paraId="5C00081A" w14:textId="61F9279A" w:rsidR="00AC73E4" w:rsidRDefault="00D07880">
      <w:pPr>
        <w:spacing w:after="519" w:line="293" w:lineRule="auto"/>
        <w:ind w:left="53" w:right="6878" w:hanging="15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</w:rPr>
        <w:t>Patrony s aktivním uhlí</w:t>
      </w:r>
    </w:p>
    <w:p w14:paraId="1B54C147" w14:textId="3592CE45" w:rsidR="0068102D" w:rsidRPr="00F80662" w:rsidRDefault="00D07880" w:rsidP="00AC73E4">
      <w:pPr>
        <w:spacing w:after="519" w:line="293" w:lineRule="auto"/>
        <w:ind w:left="53" w:right="1096" w:hanging="15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1E46045" wp14:editId="314DDB42">
            <wp:extent cx="45720" cy="48782"/>
            <wp:effectExtent l="0" t="0" r="0" b="0"/>
            <wp:docPr id="4818" name="Picture 4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8" name="Picture 481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 xml:space="preserve">náhradní sada patron s aktivním uhlím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2E1428E" wp14:editId="66C30851">
            <wp:extent cx="45720" cy="45733"/>
            <wp:effectExtent l="0" t="0" r="0" b="0"/>
            <wp:docPr id="4819" name="Picture 4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" name="Picture 4819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 xml:space="preserve">regenerace aktivního uhlí o </w:t>
      </w:r>
      <w:r w:rsidRPr="00F80662">
        <w:rPr>
          <w:rFonts w:asciiTheme="minorHAnsi" w:hAnsiTheme="minorHAnsi"/>
        </w:rPr>
        <w:tab/>
        <w:t>výměna patron</w:t>
      </w:r>
    </w:p>
    <w:p w14:paraId="1D8778EB" w14:textId="77777777" w:rsidR="0068102D" w:rsidRPr="00F80662" w:rsidRDefault="00D07880">
      <w:pPr>
        <w:pStyle w:val="Nadpis1"/>
        <w:spacing w:after="174"/>
        <w:ind w:left="24"/>
        <w:rPr>
          <w:rFonts w:asciiTheme="minorHAnsi" w:hAnsiTheme="minorHAnsi"/>
        </w:rPr>
      </w:pPr>
      <w:r w:rsidRPr="00F80662">
        <w:rPr>
          <w:rFonts w:asciiTheme="minorHAnsi" w:hAnsiTheme="minorHAnsi"/>
        </w:rPr>
        <w:t>Klimatizační zařízení</w:t>
      </w:r>
    </w:p>
    <w:p w14:paraId="713684B8" w14:textId="249A244F" w:rsidR="0068102D" w:rsidRPr="00F80662" w:rsidRDefault="00D07880" w:rsidP="00AC73E4">
      <w:pPr>
        <w:spacing w:after="203" w:line="293" w:lineRule="auto"/>
        <w:ind w:left="53" w:right="1522" w:hanging="15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</w:rPr>
        <w:t>Kondenzační</w:t>
      </w:r>
      <w:r w:rsidR="00B57786">
        <w:rPr>
          <w:rFonts w:asciiTheme="minorHAnsi" w:hAnsiTheme="minorHAnsi"/>
        </w:rPr>
        <w:t xml:space="preserve"> </w:t>
      </w:r>
      <w:r w:rsidRPr="00F80662">
        <w:rPr>
          <w:rFonts w:asciiTheme="minorHAnsi" w:hAnsiTheme="minorHAnsi"/>
        </w:rPr>
        <w:t xml:space="preserve">jednotky do VZT, čištění, servisní a profylaktická prohlídka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6322F73F" wp14:editId="4F741456">
            <wp:extent cx="45720" cy="48782"/>
            <wp:effectExtent l="0" t="0" r="0" b="0"/>
            <wp:docPr id="4820" name="Picture 4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" name="Picture 482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 xml:space="preserve">kontrola celkového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333D0906" wp14:editId="47900698">
            <wp:extent cx="45720" cy="45733"/>
            <wp:effectExtent l="0" t="0" r="0" b="0"/>
            <wp:docPr id="4821" name="Picture 48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" name="Picture 4821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 xml:space="preserve">kontrola těsnosti </w:t>
      </w:r>
      <w:r w:rsidRPr="00F80662">
        <w:rPr>
          <w:rFonts w:asciiTheme="minorHAnsi" w:hAnsiTheme="minorHAnsi"/>
        </w:rPr>
        <w:t>o</w:t>
      </w:r>
      <w:r w:rsidRPr="00F80662">
        <w:rPr>
          <w:rFonts w:asciiTheme="minorHAnsi" w:hAnsiTheme="minorHAnsi"/>
        </w:rPr>
        <w:tab/>
      </w:r>
      <w:r w:rsidRPr="00F80662">
        <w:rPr>
          <w:rFonts w:asciiTheme="minorHAnsi" w:hAnsiTheme="minorHAnsi"/>
        </w:rPr>
        <w:t xml:space="preserve">čištění filtrů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7B59BFC5" wp14:editId="3D1EDE81">
            <wp:extent cx="48768" cy="45733"/>
            <wp:effectExtent l="0" t="0" r="0" b="0"/>
            <wp:docPr id="4822" name="Picture 4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2" name="Picture 482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 xml:space="preserve">čištění kondenzačních jednotek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644AD11B" wp14:editId="2544D546">
            <wp:extent cx="48768" cy="48782"/>
            <wp:effectExtent l="0" t="0" r="0" b="0"/>
            <wp:docPr id="4823" name="Picture 4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" name="Picture 4823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>kontrola úniku chladiva, případně jeho doplnění</w:t>
      </w:r>
    </w:p>
    <w:p w14:paraId="538E6D45" w14:textId="0B254F64" w:rsidR="0068102D" w:rsidRPr="00F80662" w:rsidRDefault="00D07880" w:rsidP="004B71FE">
      <w:pPr>
        <w:spacing w:after="0" w:line="271" w:lineRule="auto"/>
        <w:ind w:left="33" w:right="671" w:hanging="10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>Split systém, čištění, servisní a prof</w:t>
      </w:r>
      <w:r w:rsidR="00AC73E4">
        <w:rPr>
          <w:rFonts w:asciiTheme="minorHAnsi" w:hAnsiTheme="minorHAnsi"/>
          <w:sz w:val="20"/>
        </w:rPr>
        <w:t>yl</w:t>
      </w:r>
      <w:r w:rsidRPr="00F80662">
        <w:rPr>
          <w:rFonts w:asciiTheme="minorHAnsi" w:hAnsiTheme="minorHAnsi"/>
          <w:sz w:val="20"/>
        </w:rPr>
        <w:t>aktická prohlídka</w:t>
      </w:r>
    </w:p>
    <w:p w14:paraId="1A02D599" w14:textId="27DD0347" w:rsidR="0068102D" w:rsidRPr="00AC73E4" w:rsidRDefault="00D07880" w:rsidP="004B71FE">
      <w:pPr>
        <w:pStyle w:val="Odstavecseseznamem"/>
        <w:numPr>
          <w:ilvl w:val="0"/>
          <w:numId w:val="8"/>
        </w:numPr>
        <w:spacing w:after="187" w:line="319" w:lineRule="auto"/>
        <w:ind w:right="671"/>
        <w:rPr>
          <w:rFonts w:asciiTheme="minorHAnsi" w:hAnsiTheme="minorHAnsi"/>
        </w:rPr>
      </w:pPr>
      <w:r w:rsidRPr="00AC73E4">
        <w:rPr>
          <w:rFonts w:asciiTheme="minorHAnsi" w:hAnsiTheme="minorHAnsi"/>
        </w:rPr>
        <w:t xml:space="preserve">kontrola celkového stavu </w:t>
      </w:r>
      <w:r w:rsidRPr="00F80662">
        <w:rPr>
          <w:noProof/>
        </w:rPr>
        <w:drawing>
          <wp:inline distT="0" distB="0" distL="0" distR="0" wp14:anchorId="5CB69773" wp14:editId="63DCF962">
            <wp:extent cx="48768" cy="48782"/>
            <wp:effectExtent l="0" t="0" r="0" b="0"/>
            <wp:docPr id="4824" name="Picture 4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4" name="Picture 4824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3E4">
        <w:rPr>
          <w:rFonts w:asciiTheme="minorHAnsi" w:hAnsiTheme="minorHAnsi"/>
        </w:rPr>
        <w:t xml:space="preserve"> kontrola těsnosti </w:t>
      </w:r>
      <w:r w:rsidRPr="00F80662">
        <w:rPr>
          <w:noProof/>
        </w:rPr>
        <w:drawing>
          <wp:inline distT="0" distB="0" distL="0" distR="0" wp14:anchorId="2F57FFF1" wp14:editId="5E028422">
            <wp:extent cx="48768" cy="45733"/>
            <wp:effectExtent l="0" t="0" r="0" b="0"/>
            <wp:docPr id="4825" name="Picture 4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" name="Picture 4825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3E4">
        <w:rPr>
          <w:rFonts w:asciiTheme="minorHAnsi" w:hAnsiTheme="minorHAnsi"/>
        </w:rPr>
        <w:t xml:space="preserve"> čištění filtrů </w:t>
      </w:r>
      <w:r w:rsidRPr="00F80662">
        <w:rPr>
          <w:noProof/>
        </w:rPr>
        <w:drawing>
          <wp:inline distT="0" distB="0" distL="0" distR="0" wp14:anchorId="21940669" wp14:editId="46C6BFDD">
            <wp:extent cx="45720" cy="45733"/>
            <wp:effectExtent l="0" t="0" r="0" b="0"/>
            <wp:docPr id="4826" name="Picture 4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6" name="Picture 482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3E4">
        <w:rPr>
          <w:rFonts w:asciiTheme="minorHAnsi" w:hAnsiTheme="minorHAnsi"/>
        </w:rPr>
        <w:t xml:space="preserve"> čištění kondenzačních jednotek </w:t>
      </w:r>
      <w:r w:rsidRPr="00F80662">
        <w:rPr>
          <w:noProof/>
        </w:rPr>
        <w:drawing>
          <wp:inline distT="0" distB="0" distL="0" distR="0" wp14:anchorId="51BB5355" wp14:editId="1A78B9C0">
            <wp:extent cx="45720" cy="48782"/>
            <wp:effectExtent l="0" t="0" r="0" b="0"/>
            <wp:docPr id="4827" name="Picture 4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" name="Picture 4827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73E4">
        <w:rPr>
          <w:rFonts w:asciiTheme="minorHAnsi" w:hAnsiTheme="minorHAnsi"/>
        </w:rPr>
        <w:t xml:space="preserve"> kontrola úniku chladiva, případně jeho doplnění</w:t>
      </w:r>
    </w:p>
    <w:p w14:paraId="79C906C6" w14:textId="486FBF71" w:rsidR="0068102D" w:rsidRPr="00F80662" w:rsidRDefault="00D07880" w:rsidP="004B71FE">
      <w:pPr>
        <w:spacing w:after="235"/>
        <w:ind w:left="28" w:right="671"/>
        <w:rPr>
          <w:rFonts w:asciiTheme="minorHAnsi" w:hAnsiTheme="minorHAnsi"/>
        </w:rPr>
      </w:pPr>
      <w:r w:rsidRPr="00F80662">
        <w:rPr>
          <w:rFonts w:asciiTheme="minorHAnsi" w:hAnsiTheme="minorHAnsi"/>
        </w:rPr>
        <w:t>VRV</w:t>
      </w:r>
      <w:r w:rsidR="00B57786">
        <w:rPr>
          <w:rFonts w:asciiTheme="minorHAnsi" w:hAnsiTheme="minorHAnsi"/>
        </w:rPr>
        <w:t xml:space="preserve"> </w:t>
      </w:r>
      <w:r w:rsidRPr="00F80662">
        <w:rPr>
          <w:rFonts w:asciiTheme="minorHAnsi" w:hAnsiTheme="minorHAnsi"/>
        </w:rPr>
        <w:t xml:space="preserve">jednotky, čištění, servisní a profylaktická prohlídka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47AB45F" wp14:editId="12666E24">
            <wp:extent cx="54864" cy="48782"/>
            <wp:effectExtent l="0" t="0" r="0" b="0"/>
            <wp:docPr id="28750" name="Picture 28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0" name="Picture 2875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kontrola celkového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7E9C1572" wp14:editId="44EFA35C">
            <wp:extent cx="45720" cy="45733"/>
            <wp:effectExtent l="0" t="0" r="0" b="0"/>
            <wp:docPr id="4830" name="Picture 4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" name="Picture 483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těsnosti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385ADE75" wp14:editId="111506C6">
            <wp:extent cx="45720" cy="45733"/>
            <wp:effectExtent l="0" t="0" r="0" b="0"/>
            <wp:docPr id="4831" name="Picture 4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" name="Picture 4831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čištění filtrů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6EB18C5B" wp14:editId="2C626244">
            <wp:extent cx="48768" cy="42685"/>
            <wp:effectExtent l="0" t="0" r="0" b="0"/>
            <wp:docPr id="4832" name="Picture 4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" name="Picture 483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čištění kondenzačních jednotek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5560910F" wp14:editId="74A9DBCA">
            <wp:extent cx="45720" cy="45733"/>
            <wp:effectExtent l="0" t="0" r="0" b="0"/>
            <wp:docPr id="4833" name="Picture 4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" name="Picture 483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úniku chladiva, případně jeho doplnění</w:t>
      </w:r>
    </w:p>
    <w:p w14:paraId="3015E2FA" w14:textId="77777777" w:rsidR="0068102D" w:rsidRPr="00F80662" w:rsidRDefault="00D07880" w:rsidP="004B71FE">
      <w:pPr>
        <w:spacing w:after="209"/>
        <w:ind w:left="28" w:right="671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3361D170" wp14:editId="4AAC95AC">
            <wp:extent cx="3048" cy="3049"/>
            <wp:effectExtent l="0" t="0" r="0" b="0"/>
            <wp:docPr id="4834" name="Picture 4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4" name="Picture 483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Přesná klimatizace, čištění, servisní a profylaktická prohlídka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59F6B51C" wp14:editId="688ED3E7">
            <wp:extent cx="48768" cy="45733"/>
            <wp:effectExtent l="0" t="0" r="0" b="0"/>
            <wp:docPr id="4835" name="Picture 4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" name="Picture 4835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celkového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4A6431DD" wp14:editId="00D9C92D">
            <wp:extent cx="45720" cy="42684"/>
            <wp:effectExtent l="0" t="0" r="0" b="0"/>
            <wp:docPr id="4836" name="Picture 4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" name="Picture 483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těsnosti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3E076750" wp14:editId="3D134919">
            <wp:extent cx="45720" cy="45733"/>
            <wp:effectExtent l="0" t="0" r="0" b="0"/>
            <wp:docPr id="4837" name="Picture 4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7" name="Picture 4837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čištění filtrů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7E80BA4" wp14:editId="0C1357F7">
            <wp:extent cx="45720" cy="48782"/>
            <wp:effectExtent l="0" t="0" r="0" b="0"/>
            <wp:docPr id="4838" name="Picture 4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" name="Picture 483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čištění kondenzačních jednotek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5D2259D9" wp14:editId="09DDBFBD">
            <wp:extent cx="48768" cy="45732"/>
            <wp:effectExtent l="0" t="0" r="0" b="0"/>
            <wp:docPr id="4839" name="Picture 4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" name="Picture 4839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úniku chladiva, případně jeho doplnění</w:t>
      </w:r>
    </w:p>
    <w:p w14:paraId="52B14CD6" w14:textId="77777777" w:rsidR="0068102D" w:rsidRPr="00F80662" w:rsidRDefault="00D07880" w:rsidP="004B71FE">
      <w:pPr>
        <w:spacing w:after="539"/>
        <w:ind w:left="28" w:right="671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FCU jednotky, čištění, servisní a profylaktická prohlídka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B116A56" wp14:editId="06293352">
            <wp:extent cx="48768" cy="48782"/>
            <wp:effectExtent l="0" t="0" r="0" b="0"/>
            <wp:docPr id="4840" name="Picture 4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" name="Picture 4840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celkového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75A28E9A" wp14:editId="7845A486">
            <wp:extent cx="48768" cy="45733"/>
            <wp:effectExtent l="0" t="0" r="0" b="0"/>
            <wp:docPr id="4841" name="Picture 4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" name="Picture 4841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těsnosti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2C5AF2E" wp14:editId="14DE2CFD">
            <wp:extent cx="48768" cy="45732"/>
            <wp:effectExtent l="0" t="0" r="0" b="0"/>
            <wp:docPr id="4842" name="Picture 4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2" name="Picture 484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čištění filtrů</w:t>
      </w:r>
    </w:p>
    <w:p w14:paraId="76DD9A89" w14:textId="77777777" w:rsidR="0068102D" w:rsidRPr="00F80662" w:rsidRDefault="00D07880">
      <w:pPr>
        <w:pStyle w:val="Nadpis2"/>
        <w:spacing w:after="31"/>
        <w:ind w:left="24"/>
        <w:rPr>
          <w:rFonts w:asciiTheme="minorHAnsi" w:hAnsiTheme="minorHAnsi"/>
        </w:rPr>
      </w:pPr>
      <w:r w:rsidRPr="00F80662">
        <w:rPr>
          <w:rFonts w:asciiTheme="minorHAnsi" w:hAnsiTheme="minorHAnsi"/>
        </w:rPr>
        <w:lastRenderedPageBreak/>
        <w:t>Požárně bezpečnostní zařízení ( PBZ )</w:t>
      </w:r>
    </w:p>
    <w:p w14:paraId="2E7E7015" w14:textId="77777777" w:rsidR="0068102D" w:rsidRPr="00F80662" w:rsidRDefault="00D07880">
      <w:pPr>
        <w:spacing w:after="0" w:line="271" w:lineRule="auto"/>
        <w:ind w:left="33" w:hanging="10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 xml:space="preserve">Požární klapky a stěnové uzávěry, kontrola provozuschopnosti, kontrola za provozu, ve smyslu </w:t>
      </w:r>
      <w:proofErr w:type="spellStart"/>
      <w:r w:rsidRPr="00F80662">
        <w:rPr>
          <w:rFonts w:asciiTheme="minorHAnsi" w:hAnsiTheme="minorHAnsi"/>
          <w:sz w:val="20"/>
        </w:rPr>
        <w:t>Vyhl</w:t>
      </w:r>
      <w:proofErr w:type="spellEnd"/>
      <w:r w:rsidRPr="00F80662">
        <w:rPr>
          <w:rFonts w:asciiTheme="minorHAnsi" w:hAnsiTheme="minorHAnsi"/>
          <w:sz w:val="20"/>
        </w:rPr>
        <w:t>. 246/2001 Sb.</w:t>
      </w:r>
    </w:p>
    <w:p w14:paraId="439EA846" w14:textId="77777777" w:rsidR="0068102D" w:rsidRPr="00F80662" w:rsidRDefault="00D07880">
      <w:pPr>
        <w:tabs>
          <w:tab w:val="center" w:pos="955"/>
        </w:tabs>
        <w:ind w:left="0" w:firstLine="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2A709F02" wp14:editId="3D90D2F0">
            <wp:extent cx="48768" cy="48782"/>
            <wp:effectExtent l="0" t="0" r="0" b="0"/>
            <wp:docPr id="4843" name="Picture 4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" name="Picture 4843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>kontrola stavu</w:t>
      </w:r>
    </w:p>
    <w:p w14:paraId="2240163D" w14:textId="581A43AF" w:rsidR="005F7E2B" w:rsidRDefault="005F7E2B" w:rsidP="005F7E2B">
      <w:pPr>
        <w:spacing w:after="226" w:line="268" w:lineRule="auto"/>
        <w:ind w:right="754"/>
        <w:rPr>
          <w:rFonts w:asciiTheme="minorHAnsi" w:hAnsiTheme="minorHAnsi"/>
        </w:rPr>
      </w:pPr>
      <w:r w:rsidRPr="00C9564D">
        <w:pict w14:anchorId="0F8E0B0A">
          <v:shape id="Picture 28753" o:spid="_x0000_i1036" type="#_x0000_t75" style="width:20.25pt;height:3.75pt;visibility:visible;mso-wrap-style:square">
            <v:imagedata r:id="rId79" o:title=""/>
          </v:shape>
        </w:pict>
      </w:r>
      <w:r w:rsidR="00D07880" w:rsidRPr="00F80662">
        <w:rPr>
          <w:rFonts w:asciiTheme="minorHAnsi" w:hAnsiTheme="minorHAnsi"/>
        </w:rPr>
        <w:t xml:space="preserve">činnosti revizního technika ve smyslu příslušné normy, kontrola provozuschopnosti zařízení ve smyslu Vyhl.MV246/2001 Sb. </w:t>
      </w:r>
    </w:p>
    <w:p w14:paraId="38AA6CAF" w14:textId="48453647" w:rsidR="0068102D" w:rsidRPr="00F80662" w:rsidRDefault="00D07880" w:rsidP="005F7E2B">
      <w:pPr>
        <w:spacing w:after="226" w:line="268" w:lineRule="auto"/>
        <w:ind w:right="754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2AF77646" wp14:editId="72812382">
            <wp:extent cx="48768" cy="48782"/>
            <wp:effectExtent l="0" t="0" r="0" b="0"/>
            <wp:docPr id="6488" name="Picture 6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" name="Picture 648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>servisní činnost na systému dle pokynů výrobce/dodavatele (pokud je stanoveno smlouvou)</w:t>
      </w:r>
    </w:p>
    <w:p w14:paraId="7D183496" w14:textId="77777777" w:rsidR="0068102D" w:rsidRPr="00F80662" w:rsidRDefault="00D07880">
      <w:pPr>
        <w:ind w:left="28" w:right="1008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Požární větrání CHÚC, servisní prohlídka, kontrola provozuschopnosti ve smyslu </w:t>
      </w:r>
      <w:proofErr w:type="spellStart"/>
      <w:r w:rsidRPr="00F80662">
        <w:rPr>
          <w:rFonts w:asciiTheme="minorHAnsi" w:hAnsiTheme="minorHAnsi"/>
        </w:rPr>
        <w:t>Vyhl</w:t>
      </w:r>
      <w:proofErr w:type="spellEnd"/>
      <w:r w:rsidRPr="00F80662">
        <w:rPr>
          <w:rFonts w:asciiTheme="minorHAnsi" w:hAnsiTheme="minorHAnsi"/>
        </w:rPr>
        <w:t xml:space="preserve">, 246/2001Sb.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5F3C2863" wp14:editId="21E6490A">
            <wp:extent cx="48768" cy="45733"/>
            <wp:effectExtent l="0" t="0" r="0" b="0"/>
            <wp:docPr id="6489" name="Picture 6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" name="Picture 6489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A8CCDC4" wp14:editId="26BE9678">
            <wp:extent cx="45720" cy="48782"/>
            <wp:effectExtent l="0" t="0" r="0" b="0"/>
            <wp:docPr id="6490" name="Picture 6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" name="Picture 6490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</w:t>
      </w:r>
      <w:proofErr w:type="spellStart"/>
      <w:r w:rsidRPr="00F80662">
        <w:rPr>
          <w:rFonts w:asciiTheme="minorHAnsi" w:hAnsiTheme="minorHAnsi"/>
        </w:rPr>
        <w:t>činnostj</w:t>
      </w:r>
      <w:proofErr w:type="spellEnd"/>
      <w:r w:rsidRPr="00F80662">
        <w:rPr>
          <w:rFonts w:asciiTheme="minorHAnsi" w:hAnsiTheme="minorHAnsi"/>
        </w:rPr>
        <w:t xml:space="preserve"> revizního technika ve smyslu příslušné normy, kontrola provozuschopnosti zařízení ve smyslu Vyhl.MV246/2001 Sb.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789F5142" wp14:editId="12FD3EC0">
            <wp:extent cx="48768" cy="48782"/>
            <wp:effectExtent l="0" t="0" r="0" b="0"/>
            <wp:docPr id="6491" name="Picture 6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" name="Picture 6491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ventilátorů a kouřotěsných klapek</w:t>
      </w:r>
    </w:p>
    <w:p w14:paraId="24A6557B" w14:textId="77777777" w:rsidR="0068102D" w:rsidRPr="00F80662" w:rsidRDefault="00D07880">
      <w:pPr>
        <w:tabs>
          <w:tab w:val="center" w:pos="3228"/>
        </w:tabs>
        <w:spacing w:after="238"/>
        <w:ind w:left="0" w:firstLine="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</w:rPr>
        <w:t>0</w:t>
      </w:r>
      <w:r w:rsidRPr="00F80662">
        <w:rPr>
          <w:rFonts w:asciiTheme="minorHAnsi" w:hAnsiTheme="minorHAnsi"/>
        </w:rPr>
        <w:tab/>
      </w:r>
      <w:r w:rsidRPr="00F80662">
        <w:rPr>
          <w:rFonts w:asciiTheme="minorHAnsi" w:hAnsiTheme="minorHAnsi"/>
        </w:rPr>
        <w:t>činnost servisního technika dle dalších specifických požadavků výrobce zařízení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85D0346" wp14:editId="43535EC2">
            <wp:extent cx="3048" cy="3049"/>
            <wp:effectExtent l="0" t="0" r="0" b="0"/>
            <wp:docPr id="6492" name="Picture 6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" name="Picture 6492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A143F" w14:textId="77777777" w:rsidR="0068102D" w:rsidRPr="00F80662" w:rsidRDefault="00D07880">
      <w:pPr>
        <w:spacing w:after="241"/>
        <w:ind w:left="28" w:right="1013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Požární větrání SOZ, servisní prohlídka, kontrola provozuschopnosti ve smyslu </w:t>
      </w:r>
      <w:proofErr w:type="spellStart"/>
      <w:r w:rsidRPr="00F80662">
        <w:rPr>
          <w:rFonts w:asciiTheme="minorHAnsi" w:hAnsiTheme="minorHAnsi"/>
        </w:rPr>
        <w:t>Vyhl</w:t>
      </w:r>
      <w:proofErr w:type="spellEnd"/>
      <w:r w:rsidRPr="00F80662">
        <w:rPr>
          <w:rFonts w:asciiTheme="minorHAnsi" w:hAnsiTheme="minorHAnsi"/>
        </w:rPr>
        <w:t xml:space="preserve">. 246/2001 Sb.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70671982" wp14:editId="3E4A72AF">
            <wp:extent cx="48768" cy="48782"/>
            <wp:effectExtent l="0" t="0" r="0" b="0"/>
            <wp:docPr id="6493" name="Picture 6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" name="Picture 6493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491E7120" wp14:editId="2FE6B264">
            <wp:extent cx="45720" cy="45733"/>
            <wp:effectExtent l="0" t="0" r="0" b="0"/>
            <wp:docPr id="6494" name="Picture 6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" name="Picture 649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činnosti revizního technika ve smyslu příslušné normy, kontrola provozuschopnosti zařízení ve smyslu Vyhl.MV246/2001 Sb.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40567108" wp14:editId="4F3B1D6B">
            <wp:extent cx="48768" cy="48782"/>
            <wp:effectExtent l="0" t="0" r="0" b="0"/>
            <wp:docPr id="6495" name="Picture 6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" name="Picture 6495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servisní činnost na systému dle pokynů výrobce/dodavatele (pokud je stanoveno smlouvou)</w:t>
      </w:r>
    </w:p>
    <w:p w14:paraId="15577015" w14:textId="77777777" w:rsidR="0068102D" w:rsidRPr="00F80662" w:rsidRDefault="00D07880">
      <w:pPr>
        <w:pStyle w:val="Nadpis2"/>
        <w:spacing w:after="183"/>
        <w:ind w:left="24"/>
        <w:rPr>
          <w:rFonts w:asciiTheme="minorHAnsi" w:hAnsiTheme="minorHAnsi"/>
        </w:rPr>
      </w:pPr>
      <w:r w:rsidRPr="00F80662">
        <w:rPr>
          <w:rFonts w:asciiTheme="minorHAnsi" w:hAnsiTheme="minorHAnsi"/>
        </w:rPr>
        <w:t>Vytápění</w:t>
      </w:r>
    </w:p>
    <w:p w14:paraId="56739C23" w14:textId="77777777" w:rsidR="0068102D" w:rsidRPr="00F80662" w:rsidRDefault="00D07880" w:rsidP="007A58C3">
      <w:pPr>
        <w:spacing w:after="203"/>
        <w:ind w:left="28" w:right="104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Deskové výměníky, servisní prohlídka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9E45FB9" wp14:editId="39390B7B">
            <wp:extent cx="45720" cy="45733"/>
            <wp:effectExtent l="0" t="0" r="0" b="0"/>
            <wp:docPr id="6496" name="Picture 6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" name="Picture 649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</w:t>
      </w:r>
      <w:proofErr w:type="spellStart"/>
      <w:r w:rsidRPr="00F80662">
        <w:rPr>
          <w:rFonts w:asciiTheme="minorHAnsi" w:hAnsiTheme="minorHAnsi"/>
        </w:rPr>
        <w:t>prohlídka</w:t>
      </w:r>
      <w:proofErr w:type="spellEnd"/>
      <w:r w:rsidRPr="00F80662">
        <w:rPr>
          <w:rFonts w:asciiTheme="minorHAnsi" w:hAnsiTheme="minorHAnsi"/>
        </w:rPr>
        <w:t xml:space="preserve"> a vyčištění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5C7A4E44" wp14:editId="5B1965B6">
            <wp:extent cx="45720" cy="48782"/>
            <wp:effectExtent l="0" t="0" r="0" b="0"/>
            <wp:docPr id="6497" name="Picture 6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" name="Picture 6497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těsnost výměníků a rozvodů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785FDD3E" wp14:editId="10B78378">
            <wp:extent cx="42672" cy="45733"/>
            <wp:effectExtent l="0" t="0" r="0" b="0"/>
            <wp:docPr id="6498" name="Picture 6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8" name="Picture 6498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proplach deskových výměníků saponátovým roztokem</w:t>
      </w:r>
    </w:p>
    <w:p w14:paraId="2C39C1A2" w14:textId="77777777" w:rsidR="0068102D" w:rsidRPr="00F80662" w:rsidRDefault="00D07880" w:rsidP="007A58C3">
      <w:pPr>
        <w:spacing w:after="226"/>
        <w:ind w:left="28" w:right="104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Sahara </w:t>
      </w:r>
      <w:proofErr w:type="spellStart"/>
      <w:r w:rsidRPr="00F80662">
        <w:rPr>
          <w:rFonts w:asciiTheme="minorHAnsi" w:hAnsiTheme="minorHAnsi"/>
        </w:rPr>
        <w:t>MA,u</w:t>
      </w:r>
      <w:proofErr w:type="spellEnd"/>
      <w:r w:rsidRPr="00F80662">
        <w:rPr>
          <w:rFonts w:asciiTheme="minorHAnsi" w:hAnsiTheme="minorHAnsi"/>
        </w:rPr>
        <w:t xml:space="preserve">, servisní prohlídka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6B3B5474" wp14:editId="5E23D961">
            <wp:extent cx="42672" cy="45733"/>
            <wp:effectExtent l="0" t="0" r="0" b="0"/>
            <wp:docPr id="6499" name="Picture 6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" name="Picture 6499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celkového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057462B" wp14:editId="4F2B90A0">
            <wp:extent cx="42672" cy="45733"/>
            <wp:effectExtent l="0" t="0" r="0" b="0"/>
            <wp:docPr id="6500" name="Picture 6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" name="Picture 6500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prohlídka a vyčištění výměníků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55581C05" wp14:editId="3037DA1D">
            <wp:extent cx="45720" cy="45733"/>
            <wp:effectExtent l="0" t="0" r="0" b="0"/>
            <wp:docPr id="6501" name="Picture 6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1" name="Picture 6501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těsnost výměníků a rozvodů</w:t>
      </w:r>
    </w:p>
    <w:p w14:paraId="3EC6324D" w14:textId="77777777" w:rsidR="0068102D" w:rsidRPr="00F80662" w:rsidRDefault="00D07880" w:rsidP="007A58C3">
      <w:pPr>
        <w:spacing w:after="272"/>
        <w:ind w:left="28" w:right="104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Oběhová čerpadla, servisní prohlídka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69B74C65" wp14:editId="37FAB1EF">
            <wp:extent cx="45720" cy="45733"/>
            <wp:effectExtent l="0" t="0" r="0" b="0"/>
            <wp:docPr id="6502" name="Picture 6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2" name="Picture 6502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funkčního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788DF3D" wp14:editId="48E8F097">
            <wp:extent cx="45720" cy="48782"/>
            <wp:effectExtent l="0" t="0" r="0" b="0"/>
            <wp:docPr id="6503" name="Picture 6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" name="Picture 6503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těsnosti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B62AAFF" wp14:editId="0346BFD3">
            <wp:extent cx="45720" cy="48782"/>
            <wp:effectExtent l="0" t="0" r="0" b="0"/>
            <wp:docPr id="6504" name="Picture 6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" name="Picture 6504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hlučnosti</w:t>
      </w:r>
    </w:p>
    <w:p w14:paraId="548494A1" w14:textId="77777777" w:rsidR="0068102D" w:rsidRPr="00F80662" w:rsidRDefault="00D07880" w:rsidP="007A58C3">
      <w:pPr>
        <w:spacing w:after="263" w:line="271" w:lineRule="auto"/>
        <w:ind w:left="33" w:right="104" w:hanging="10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 xml:space="preserve">Příprava glykolových směsí </w:t>
      </w:r>
      <w:proofErr w:type="spellStart"/>
      <w:r w:rsidRPr="00F80662">
        <w:rPr>
          <w:rFonts w:asciiTheme="minorHAnsi" w:hAnsiTheme="minorHAnsi"/>
          <w:sz w:val="20"/>
        </w:rPr>
        <w:t>Reglyk</w:t>
      </w:r>
      <w:proofErr w:type="spellEnd"/>
      <w:r w:rsidRPr="00F80662">
        <w:rPr>
          <w:rFonts w:asciiTheme="minorHAnsi" w:hAnsiTheme="minorHAnsi"/>
          <w:sz w:val="20"/>
        </w:rPr>
        <w:t xml:space="preserve">, servisní prohlídka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4C39A432" wp14:editId="5A5CE1E4">
            <wp:extent cx="45720" cy="45733"/>
            <wp:effectExtent l="0" t="0" r="0" b="0"/>
            <wp:docPr id="6505" name="Picture 6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" name="Picture 6505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  <w:sz w:val="20"/>
        </w:rPr>
        <w:t xml:space="preserve"> kontrola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3852BC7F" wp14:editId="591637B7">
            <wp:extent cx="45720" cy="48782"/>
            <wp:effectExtent l="0" t="0" r="0" b="0"/>
            <wp:docPr id="6506" name="Picture 6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6" name="Picture 6506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  <w:sz w:val="20"/>
        </w:rPr>
        <w:t xml:space="preserve"> seřízení a vyčištění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446450AE" wp14:editId="5777FDF3">
            <wp:extent cx="45720" cy="48782"/>
            <wp:effectExtent l="0" t="0" r="0" b="0"/>
            <wp:docPr id="6507" name="Picture 6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" name="Picture 6507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  <w:sz w:val="20"/>
        </w:rPr>
        <w:t xml:space="preserve"> kontrola těsnosti</w:t>
      </w:r>
    </w:p>
    <w:p w14:paraId="7D46CA76" w14:textId="77777777" w:rsidR="0068102D" w:rsidRPr="00F80662" w:rsidRDefault="00D07880" w:rsidP="007A58C3">
      <w:pPr>
        <w:spacing w:after="750" w:line="293" w:lineRule="auto"/>
        <w:ind w:left="53" w:right="104" w:hanging="15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Akumulační nádoby, servisní prohlídka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31562BD8" wp14:editId="51DCCBC5">
            <wp:extent cx="45720" cy="45733"/>
            <wp:effectExtent l="0" t="0" r="0" b="0"/>
            <wp:docPr id="6508" name="Picture 6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8" name="Picture 6508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 xml:space="preserve">kontrola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E82174A" wp14:editId="7FC439BC">
            <wp:extent cx="45720" cy="45734"/>
            <wp:effectExtent l="0" t="0" r="0" b="0"/>
            <wp:docPr id="6509" name="Picture 6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" name="Picture 6509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 xml:space="preserve">kontrola izolace a armatur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5E7E8EB" wp14:editId="4CDF5085">
            <wp:extent cx="45720" cy="45734"/>
            <wp:effectExtent l="0" t="0" r="0" b="0"/>
            <wp:docPr id="6510" name="Picture 6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0" name="Picture 6510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>kontrola těsnosti</w:t>
      </w:r>
    </w:p>
    <w:p w14:paraId="1FD2193D" w14:textId="77777777" w:rsidR="0068102D" w:rsidRPr="00F80662" w:rsidRDefault="00D07880" w:rsidP="007A58C3">
      <w:pPr>
        <w:spacing w:after="260"/>
        <w:ind w:left="28" w:right="104"/>
        <w:rPr>
          <w:rFonts w:asciiTheme="minorHAnsi" w:hAnsiTheme="minorHAnsi"/>
        </w:rPr>
      </w:pPr>
      <w:proofErr w:type="spellStart"/>
      <w:r w:rsidRPr="00F80662">
        <w:rPr>
          <w:rFonts w:asciiTheme="minorHAnsi" w:hAnsiTheme="minorHAnsi"/>
        </w:rPr>
        <w:t>Variomat</w:t>
      </w:r>
      <w:proofErr w:type="spellEnd"/>
      <w:r w:rsidRPr="00F80662">
        <w:rPr>
          <w:rFonts w:asciiTheme="minorHAnsi" w:hAnsiTheme="minorHAnsi"/>
        </w:rPr>
        <w:t xml:space="preserve">, servisní prohlídka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E20CD4B" wp14:editId="3B707AF5">
            <wp:extent cx="42672" cy="45732"/>
            <wp:effectExtent l="0" t="0" r="0" b="0"/>
            <wp:docPr id="6511" name="Picture 6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1" name="Picture 6511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6529D222" wp14:editId="106F46FC">
            <wp:extent cx="45720" cy="45734"/>
            <wp:effectExtent l="0" t="0" r="0" b="0"/>
            <wp:docPr id="6512" name="Picture 6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" name="Picture 6512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seřízení a vyčištění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802E2DA" wp14:editId="41C58C9A">
            <wp:extent cx="42672" cy="45732"/>
            <wp:effectExtent l="0" t="0" r="0" b="0"/>
            <wp:docPr id="6513" name="Picture 6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3" name="Picture 6513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těsnosti</w:t>
      </w:r>
    </w:p>
    <w:p w14:paraId="5A1F031D" w14:textId="77777777" w:rsidR="0068102D" w:rsidRPr="00F80662" w:rsidRDefault="00D07880" w:rsidP="007A58C3">
      <w:pPr>
        <w:spacing w:after="530"/>
        <w:ind w:left="28" w:right="104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Filtry, servisní prohlídka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52AFCDC1" wp14:editId="3D754ED6">
            <wp:extent cx="42672" cy="48782"/>
            <wp:effectExtent l="0" t="0" r="0" b="0"/>
            <wp:docPr id="6514" name="Picture 6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" name="Picture 6514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585E4CE5" wp14:editId="34B8CF46">
            <wp:extent cx="45720" cy="45733"/>
            <wp:effectExtent l="0" t="0" r="0" b="0"/>
            <wp:docPr id="6515" name="Picture 6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" name="Picture 6515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vyčištění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30F4815A" wp14:editId="2F133A21">
            <wp:extent cx="42672" cy="48783"/>
            <wp:effectExtent l="0" t="0" r="0" b="0"/>
            <wp:docPr id="6516" name="Picture 6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" name="Picture 6516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4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těsnosti</w:t>
      </w:r>
    </w:p>
    <w:p w14:paraId="72C75416" w14:textId="77777777" w:rsidR="0068102D" w:rsidRPr="00F80662" w:rsidRDefault="00D07880">
      <w:pPr>
        <w:pStyle w:val="Nadpis1"/>
        <w:spacing w:after="12"/>
        <w:ind w:left="24"/>
        <w:rPr>
          <w:rFonts w:asciiTheme="minorHAnsi" w:hAnsiTheme="minorHAnsi"/>
        </w:rPr>
      </w:pPr>
      <w:r w:rsidRPr="00F80662">
        <w:rPr>
          <w:rFonts w:asciiTheme="minorHAnsi" w:hAnsiTheme="minorHAnsi"/>
        </w:rPr>
        <w:t>Chlazení</w:t>
      </w:r>
    </w:p>
    <w:p w14:paraId="63F1C70D" w14:textId="77777777" w:rsidR="0068102D" w:rsidRPr="00F80662" w:rsidRDefault="00D07880">
      <w:pPr>
        <w:spacing w:after="136" w:line="271" w:lineRule="auto"/>
        <w:ind w:left="33" w:hanging="10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>Oběhová čerpadla, servisní prohlídka</w:t>
      </w:r>
    </w:p>
    <w:p w14:paraId="4D6E2FB0" w14:textId="77777777" w:rsidR="0068102D" w:rsidRPr="00F80662" w:rsidRDefault="00D07880">
      <w:pPr>
        <w:spacing w:after="429"/>
        <w:ind w:left="23" w:right="744" w:firstLine="9139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č,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FA9D510" wp14:editId="015F8ED3">
            <wp:extent cx="45720" cy="48782"/>
            <wp:effectExtent l="0" t="0" r="0" b="0"/>
            <wp:docPr id="7719" name="Picture 7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" name="Picture 7719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funkčního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49F6D71E" wp14:editId="1DA78905">
            <wp:extent cx="48768" cy="48782"/>
            <wp:effectExtent l="0" t="0" r="0" b="0"/>
            <wp:docPr id="7721" name="Picture 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" name="Picture 7721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těsnosti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3F405211" wp14:editId="21993A6F">
            <wp:extent cx="3048" cy="94515"/>
            <wp:effectExtent l="0" t="0" r="0" b="0"/>
            <wp:docPr id="28757" name="Picture 287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7" name="Picture 28757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  <w:noProof/>
        </w:rPr>
        <w:drawing>
          <wp:inline distT="0" distB="0" distL="0" distR="0" wp14:anchorId="0E636927" wp14:editId="16C5B2D2">
            <wp:extent cx="45720" cy="48782"/>
            <wp:effectExtent l="0" t="0" r="0" b="0"/>
            <wp:docPr id="7724" name="Picture 7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4" name="Picture 7724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hlučnosti</w:t>
      </w:r>
      <w:r w:rsidRPr="00F80662">
        <w:rPr>
          <w:rFonts w:asciiTheme="minorHAnsi" w:hAnsiTheme="minorHAnsi"/>
          <w:noProof/>
        </w:rPr>
        <w:drawing>
          <wp:inline distT="0" distB="0" distL="0" distR="0" wp14:anchorId="3969D7DD" wp14:editId="2C8B0E41">
            <wp:extent cx="3048" cy="3049"/>
            <wp:effectExtent l="0" t="0" r="0" b="0"/>
            <wp:docPr id="7723" name="Picture 7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" name="Picture 7723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85758" w14:textId="77777777" w:rsidR="0068102D" w:rsidRPr="00F80662" w:rsidRDefault="00D07880">
      <w:pPr>
        <w:spacing w:after="136" w:line="271" w:lineRule="auto"/>
        <w:ind w:left="33" w:hanging="10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>Filtry, servisní prohlídka</w:t>
      </w:r>
    </w:p>
    <w:p w14:paraId="355E9FC5" w14:textId="6946823A" w:rsidR="007A58C3" w:rsidRPr="007A58C3" w:rsidRDefault="00D07880" w:rsidP="007A58C3">
      <w:pPr>
        <w:pStyle w:val="Odstavecseseznamem"/>
        <w:numPr>
          <w:ilvl w:val="0"/>
          <w:numId w:val="9"/>
        </w:numPr>
        <w:tabs>
          <w:tab w:val="center" w:pos="934"/>
        </w:tabs>
        <w:spacing w:after="322"/>
        <w:ind w:left="426" w:hanging="426"/>
        <w:jc w:val="left"/>
        <w:rPr>
          <w:rFonts w:asciiTheme="minorHAnsi" w:hAnsiTheme="minorHAnsi"/>
        </w:rPr>
      </w:pPr>
      <w:r w:rsidRPr="007A58C3">
        <w:rPr>
          <w:rFonts w:asciiTheme="minorHAnsi" w:hAnsiTheme="minorHAnsi"/>
        </w:rPr>
        <w:t>kontrola stavu</w:t>
      </w:r>
    </w:p>
    <w:p w14:paraId="2D6912B4" w14:textId="642688E5" w:rsidR="0068102D" w:rsidRPr="007A58C3" w:rsidRDefault="00D07880" w:rsidP="007A58C3">
      <w:pPr>
        <w:pStyle w:val="Odstavecseseznamem"/>
        <w:numPr>
          <w:ilvl w:val="0"/>
          <w:numId w:val="9"/>
        </w:numPr>
        <w:tabs>
          <w:tab w:val="center" w:pos="934"/>
        </w:tabs>
        <w:spacing w:after="322"/>
        <w:ind w:left="426" w:hanging="426"/>
        <w:jc w:val="left"/>
        <w:rPr>
          <w:rFonts w:asciiTheme="minorHAnsi" w:hAnsiTheme="minorHAnsi"/>
        </w:rPr>
      </w:pPr>
      <w:r w:rsidRPr="007A58C3">
        <w:rPr>
          <w:rFonts w:asciiTheme="minorHAnsi" w:hAnsiTheme="minorHAnsi"/>
        </w:rPr>
        <w:t>vyčištění</w:t>
      </w:r>
    </w:p>
    <w:p w14:paraId="32FF6015" w14:textId="5D473D1A" w:rsidR="0068102D" w:rsidRPr="007A58C3" w:rsidRDefault="00D07880" w:rsidP="007A58C3">
      <w:pPr>
        <w:pStyle w:val="Odstavecseseznamem"/>
        <w:numPr>
          <w:ilvl w:val="0"/>
          <w:numId w:val="9"/>
        </w:numPr>
        <w:tabs>
          <w:tab w:val="center" w:pos="1015"/>
        </w:tabs>
        <w:spacing w:after="553"/>
        <w:ind w:left="426" w:hanging="426"/>
        <w:jc w:val="left"/>
        <w:rPr>
          <w:rFonts w:asciiTheme="minorHAnsi" w:hAnsiTheme="minorHAnsi"/>
        </w:rPr>
      </w:pPr>
      <w:r w:rsidRPr="007A58C3">
        <w:rPr>
          <w:rFonts w:asciiTheme="minorHAnsi" w:hAnsiTheme="minorHAnsi"/>
        </w:rPr>
        <w:t>kontrola těsnosti</w:t>
      </w:r>
    </w:p>
    <w:p w14:paraId="0A15C433" w14:textId="77777777" w:rsidR="0068102D" w:rsidRPr="00F80662" w:rsidRDefault="00D07880">
      <w:pPr>
        <w:spacing w:after="80" w:line="259" w:lineRule="auto"/>
        <w:ind w:left="24" w:hanging="1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sz w:val="22"/>
        </w:rPr>
        <w:t>Zdravotně technická instalace ( ZTI )</w:t>
      </w:r>
    </w:p>
    <w:p w14:paraId="00147F58" w14:textId="77777777" w:rsidR="0068102D" w:rsidRPr="00F80662" w:rsidRDefault="00D07880">
      <w:pPr>
        <w:pStyle w:val="Nadpis1"/>
        <w:ind w:left="101"/>
        <w:rPr>
          <w:rFonts w:asciiTheme="minorHAnsi" w:hAnsiTheme="minorHAnsi"/>
        </w:rPr>
      </w:pPr>
      <w:r w:rsidRPr="00F80662">
        <w:rPr>
          <w:rFonts w:asciiTheme="minorHAnsi" w:hAnsiTheme="minorHAnsi"/>
        </w:rPr>
        <w:t>Průtokové ohřívače vody, servisní prohlídka</w:t>
      </w:r>
    </w:p>
    <w:p w14:paraId="2D6609E5" w14:textId="1955B9D3" w:rsidR="0068102D" w:rsidRPr="00F80662" w:rsidRDefault="00D07880">
      <w:pPr>
        <w:spacing w:after="28"/>
        <w:ind w:left="28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79F12CB5" wp14:editId="344D1C55">
            <wp:extent cx="48768" cy="54879"/>
            <wp:effectExtent l="0" t="0" r="0" b="0"/>
            <wp:docPr id="28759" name="Picture 28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9" name="Picture 28759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5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793">
        <w:rPr>
          <w:rFonts w:asciiTheme="minorHAnsi" w:hAnsiTheme="minorHAnsi"/>
        </w:rPr>
        <w:t xml:space="preserve"> </w:t>
      </w:r>
      <w:r w:rsidRPr="00F80662">
        <w:rPr>
          <w:rFonts w:asciiTheme="minorHAnsi" w:hAnsiTheme="minorHAnsi"/>
        </w:rPr>
        <w:t>kontrola stavu</w:t>
      </w:r>
    </w:p>
    <w:p w14:paraId="3E964F24" w14:textId="57431689" w:rsidR="0068102D" w:rsidRPr="00AC4793" w:rsidRDefault="00D07880" w:rsidP="00AC4793">
      <w:pPr>
        <w:pStyle w:val="Odstavecseseznamem"/>
        <w:numPr>
          <w:ilvl w:val="0"/>
          <w:numId w:val="6"/>
        </w:numPr>
        <w:tabs>
          <w:tab w:val="center" w:pos="1015"/>
        </w:tabs>
        <w:spacing w:after="425"/>
        <w:ind w:left="426" w:hanging="284"/>
        <w:jc w:val="left"/>
        <w:rPr>
          <w:rFonts w:asciiTheme="minorHAnsi" w:hAnsiTheme="minorHAnsi"/>
        </w:rPr>
      </w:pPr>
      <w:r w:rsidRPr="00AC4793">
        <w:rPr>
          <w:rFonts w:asciiTheme="minorHAnsi" w:hAnsiTheme="minorHAnsi"/>
        </w:rPr>
        <w:t>kontrola těsnosti</w:t>
      </w:r>
    </w:p>
    <w:p w14:paraId="2766DAFE" w14:textId="77777777" w:rsidR="0068102D" w:rsidRPr="00F80662" w:rsidRDefault="00D07880">
      <w:pPr>
        <w:spacing w:after="136" w:line="271" w:lineRule="auto"/>
        <w:ind w:left="33" w:hanging="10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lastRenderedPageBreak/>
        <w:t>Zásobníkové ohřívače vody, servisní prohlídka</w:t>
      </w:r>
    </w:p>
    <w:p w14:paraId="0EE0A5AE" w14:textId="77777777" w:rsidR="00AC4793" w:rsidRDefault="00D07880" w:rsidP="0090142D">
      <w:pPr>
        <w:numPr>
          <w:ilvl w:val="0"/>
          <w:numId w:val="2"/>
        </w:numPr>
        <w:spacing w:after="373" w:line="334" w:lineRule="auto"/>
        <w:ind w:right="7893" w:hanging="6"/>
        <w:contextualSpacing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kontrola stavu </w:t>
      </w:r>
    </w:p>
    <w:p w14:paraId="2FEBFD9E" w14:textId="4B3902EA" w:rsidR="0068102D" w:rsidRPr="00F80662" w:rsidRDefault="00D07880" w:rsidP="0090142D">
      <w:pPr>
        <w:numPr>
          <w:ilvl w:val="0"/>
          <w:numId w:val="2"/>
        </w:numPr>
        <w:spacing w:after="373" w:line="334" w:lineRule="auto"/>
        <w:ind w:right="7893" w:hanging="6"/>
        <w:contextualSpacing/>
        <w:rPr>
          <w:rFonts w:asciiTheme="minorHAnsi" w:hAnsiTheme="minorHAnsi"/>
        </w:rPr>
      </w:pPr>
      <w:r w:rsidRPr="00F80662">
        <w:rPr>
          <w:rFonts w:asciiTheme="minorHAnsi" w:hAnsiTheme="minorHAnsi"/>
        </w:rPr>
        <w:t>kontrola těsnosti</w:t>
      </w:r>
    </w:p>
    <w:p w14:paraId="0B6D6AD9" w14:textId="77777777" w:rsidR="0068102D" w:rsidRPr="00F80662" w:rsidRDefault="00D07880">
      <w:pPr>
        <w:spacing w:after="136" w:line="271" w:lineRule="auto"/>
        <w:ind w:left="33" w:hanging="10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>Přečerpávací box, servisní prohlídka</w:t>
      </w:r>
    </w:p>
    <w:p w14:paraId="0451EA4F" w14:textId="356C9447" w:rsidR="00F717D5" w:rsidRDefault="00F717D5" w:rsidP="0090142D">
      <w:pPr>
        <w:spacing w:after="380" w:line="324" w:lineRule="auto"/>
        <w:ind w:left="29" w:right="8064" w:hanging="6"/>
        <w:contextualSpacing/>
        <w:rPr>
          <w:rFonts w:asciiTheme="minorHAnsi" w:hAnsiTheme="minorHAnsi"/>
        </w:rPr>
      </w:pPr>
      <w:r w:rsidRPr="00C9564D">
        <w:pict w14:anchorId="7C963025">
          <v:shape id="Picture 7731" o:spid="_x0000_i1044" type="#_x0000_t75" style="width:3.75pt;height:3.75pt;visibility:visible;mso-wrap-style:square">
            <v:imagedata r:id="rId115" o:title=""/>
          </v:shape>
        </w:pict>
      </w:r>
      <w:r w:rsidR="00D07880" w:rsidRPr="00F80662">
        <w:rPr>
          <w:rFonts w:asciiTheme="minorHAnsi" w:hAnsiTheme="minorHAnsi"/>
        </w:rPr>
        <w:tab/>
      </w:r>
      <w:r w:rsidR="00D07880" w:rsidRPr="00F80662">
        <w:rPr>
          <w:rFonts w:asciiTheme="minorHAnsi" w:hAnsiTheme="minorHAnsi"/>
        </w:rPr>
        <w:t>kontrola stavu</w:t>
      </w:r>
    </w:p>
    <w:p w14:paraId="7FA8AF24" w14:textId="670C6DD1" w:rsidR="0068102D" w:rsidRPr="00F80662" w:rsidRDefault="00D07880" w:rsidP="0090142D">
      <w:pPr>
        <w:spacing w:after="380" w:line="324" w:lineRule="auto"/>
        <w:ind w:left="29" w:right="7333" w:hanging="6"/>
        <w:contextualSpacing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8CC115B" wp14:editId="17C29405">
            <wp:extent cx="45720" cy="48782"/>
            <wp:effectExtent l="0" t="0" r="0" b="0"/>
            <wp:docPr id="7733" name="Picture 7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" name="Picture 7733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>kontrola</w:t>
      </w:r>
      <w:r w:rsidR="00F717D5">
        <w:rPr>
          <w:rFonts w:asciiTheme="minorHAnsi" w:hAnsiTheme="minorHAnsi"/>
        </w:rPr>
        <w:t xml:space="preserve"> t</w:t>
      </w:r>
      <w:r w:rsidRPr="00F80662">
        <w:rPr>
          <w:rFonts w:asciiTheme="minorHAnsi" w:hAnsiTheme="minorHAnsi"/>
        </w:rPr>
        <w:t>ěsnosti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EB553FE" wp14:editId="2D63F863">
            <wp:extent cx="3048" cy="3049"/>
            <wp:effectExtent l="0" t="0" r="0" b="0"/>
            <wp:docPr id="7732" name="Picture 7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2" name="Picture 7732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3EDA5" w14:textId="77777777" w:rsidR="0068102D" w:rsidRPr="00F80662" w:rsidRDefault="00D07880">
      <w:pPr>
        <w:spacing w:after="136" w:line="271" w:lineRule="auto"/>
        <w:ind w:left="33" w:hanging="10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>Kalová čerpadla, servisní prohlídka</w:t>
      </w:r>
    </w:p>
    <w:p w14:paraId="0DED9720" w14:textId="2E57902B" w:rsidR="0090142D" w:rsidRPr="007A58C3" w:rsidRDefault="00D07880" w:rsidP="007A58C3">
      <w:pPr>
        <w:numPr>
          <w:ilvl w:val="0"/>
          <w:numId w:val="7"/>
        </w:numPr>
        <w:spacing w:after="409" w:line="271" w:lineRule="auto"/>
        <w:ind w:right="6908" w:hanging="357"/>
        <w:contextualSpacing/>
        <w:rPr>
          <w:rFonts w:asciiTheme="minorHAnsi" w:hAnsiTheme="minorHAnsi"/>
        </w:rPr>
      </w:pPr>
      <w:r w:rsidRPr="007A58C3">
        <w:rPr>
          <w:rFonts w:asciiTheme="minorHAnsi" w:hAnsiTheme="minorHAnsi"/>
        </w:rPr>
        <w:t xml:space="preserve">kontrola </w:t>
      </w:r>
      <w:r w:rsidR="006D7014" w:rsidRPr="007A58C3">
        <w:rPr>
          <w:rFonts w:asciiTheme="minorHAnsi" w:hAnsiTheme="minorHAnsi"/>
        </w:rPr>
        <w:t>f</w:t>
      </w:r>
      <w:r w:rsidRPr="007A58C3">
        <w:rPr>
          <w:rFonts w:asciiTheme="minorHAnsi" w:hAnsiTheme="minorHAnsi"/>
        </w:rPr>
        <w:t xml:space="preserve">unkčního stavu </w:t>
      </w:r>
    </w:p>
    <w:p w14:paraId="7E6ED048" w14:textId="77777777" w:rsidR="000F69FC" w:rsidRDefault="00D07880" w:rsidP="007A58C3">
      <w:pPr>
        <w:pStyle w:val="Odstavecseseznamem"/>
        <w:numPr>
          <w:ilvl w:val="0"/>
          <w:numId w:val="7"/>
        </w:numPr>
        <w:spacing w:after="409" w:line="271" w:lineRule="auto"/>
        <w:ind w:right="6625" w:hanging="357"/>
        <w:rPr>
          <w:rFonts w:asciiTheme="minorHAnsi" w:hAnsiTheme="minorHAnsi"/>
        </w:rPr>
      </w:pPr>
      <w:r w:rsidRPr="000F69FC">
        <w:rPr>
          <w:rFonts w:asciiTheme="minorHAnsi" w:hAnsiTheme="minorHAnsi"/>
        </w:rPr>
        <w:t xml:space="preserve">kontrola těsnosti </w:t>
      </w:r>
      <w:r w:rsidRPr="000F69FC">
        <w:rPr>
          <w:rFonts w:asciiTheme="minorHAnsi" w:hAnsiTheme="minorHAnsi"/>
        </w:rPr>
        <w:t xml:space="preserve"> </w:t>
      </w:r>
    </w:p>
    <w:p w14:paraId="7FD08644" w14:textId="298C1783" w:rsidR="0068102D" w:rsidRPr="000F69FC" w:rsidRDefault="00D07880" w:rsidP="007A58C3">
      <w:pPr>
        <w:pStyle w:val="Odstavecseseznamem"/>
        <w:numPr>
          <w:ilvl w:val="0"/>
          <w:numId w:val="7"/>
        </w:numPr>
        <w:spacing w:after="409" w:line="271" w:lineRule="auto"/>
        <w:ind w:right="6625" w:hanging="357"/>
        <w:rPr>
          <w:rFonts w:asciiTheme="minorHAnsi" w:hAnsiTheme="minorHAnsi"/>
        </w:rPr>
      </w:pPr>
      <w:r w:rsidRPr="000F69FC">
        <w:rPr>
          <w:rFonts w:asciiTheme="minorHAnsi" w:hAnsiTheme="minorHAnsi"/>
        </w:rPr>
        <w:t>kontrola hlučnosti</w:t>
      </w:r>
    </w:p>
    <w:p w14:paraId="7DBBC8CC" w14:textId="77777777" w:rsidR="0068102D" w:rsidRPr="00F80662" w:rsidRDefault="00D07880">
      <w:pPr>
        <w:spacing w:after="181" w:line="271" w:lineRule="auto"/>
        <w:ind w:left="33" w:hanging="10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>Filtry, servisní prohlídka</w:t>
      </w:r>
    </w:p>
    <w:p w14:paraId="466D305E" w14:textId="77777777" w:rsidR="0090142D" w:rsidRPr="0090142D" w:rsidRDefault="00D07880" w:rsidP="0090142D">
      <w:pPr>
        <w:pStyle w:val="Odstavecseseznamem"/>
        <w:numPr>
          <w:ilvl w:val="0"/>
          <w:numId w:val="6"/>
        </w:numPr>
        <w:spacing w:after="690"/>
        <w:ind w:left="426" w:right="7891" w:hanging="426"/>
        <w:rPr>
          <w:rFonts w:asciiTheme="minorHAnsi" w:hAnsiTheme="minorHAnsi"/>
        </w:rPr>
      </w:pPr>
      <w:r w:rsidRPr="0090142D">
        <w:rPr>
          <w:rFonts w:asciiTheme="minorHAnsi" w:hAnsiTheme="minorHAnsi"/>
        </w:rPr>
        <w:t xml:space="preserve">kontrola stavu </w:t>
      </w:r>
    </w:p>
    <w:p w14:paraId="78D0E755" w14:textId="77777777" w:rsidR="0090142D" w:rsidRDefault="00D07880" w:rsidP="0090142D">
      <w:pPr>
        <w:pStyle w:val="Odstavecseseznamem"/>
        <w:numPr>
          <w:ilvl w:val="0"/>
          <w:numId w:val="6"/>
        </w:numPr>
        <w:spacing w:after="690"/>
        <w:ind w:left="426" w:right="6625" w:hanging="426"/>
        <w:rPr>
          <w:rFonts w:asciiTheme="minorHAnsi" w:hAnsiTheme="minorHAnsi"/>
        </w:rPr>
      </w:pPr>
      <w:r w:rsidRPr="0090142D">
        <w:rPr>
          <w:rFonts w:asciiTheme="minorHAnsi" w:hAnsiTheme="minorHAnsi"/>
        </w:rPr>
        <w:t xml:space="preserve">výměna nebo vyčištění </w:t>
      </w:r>
    </w:p>
    <w:p w14:paraId="2813421B" w14:textId="7AC87F84" w:rsidR="0068102D" w:rsidRPr="0090142D" w:rsidRDefault="00D07880" w:rsidP="0090142D">
      <w:pPr>
        <w:pStyle w:val="Odstavecseseznamem"/>
        <w:numPr>
          <w:ilvl w:val="0"/>
          <w:numId w:val="6"/>
        </w:numPr>
        <w:spacing w:after="690"/>
        <w:ind w:left="426" w:right="7891" w:hanging="426"/>
        <w:rPr>
          <w:rFonts w:asciiTheme="minorHAnsi" w:hAnsiTheme="minorHAnsi"/>
        </w:rPr>
      </w:pPr>
      <w:r w:rsidRPr="0090142D">
        <w:rPr>
          <w:rFonts w:asciiTheme="minorHAnsi" w:hAnsiTheme="minorHAnsi"/>
        </w:rPr>
        <w:t>kontrola těsnosti</w:t>
      </w:r>
      <w:r w:rsidRPr="00F80662">
        <w:rPr>
          <w:noProof/>
        </w:rPr>
        <w:drawing>
          <wp:inline distT="0" distB="0" distL="0" distR="0" wp14:anchorId="0AE21342" wp14:editId="1E09875F">
            <wp:extent cx="3048" cy="3049"/>
            <wp:effectExtent l="0" t="0" r="0" b="0"/>
            <wp:docPr id="7739" name="Picture 7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" name="Picture 7739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BD35D" w14:textId="77777777" w:rsidR="0068102D" w:rsidRPr="00F80662" w:rsidRDefault="00D07880">
      <w:pPr>
        <w:spacing w:after="191" w:line="271" w:lineRule="auto"/>
        <w:ind w:left="33" w:hanging="10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>Cirkulační čerpadla, servisní prohlídka</w:t>
      </w:r>
    </w:p>
    <w:p w14:paraId="2A3AFC25" w14:textId="528C7B3C" w:rsidR="0090142D" w:rsidRPr="0090142D" w:rsidRDefault="00D07880" w:rsidP="007A58C3">
      <w:pPr>
        <w:pStyle w:val="Odstavecseseznamem"/>
        <w:numPr>
          <w:ilvl w:val="0"/>
          <w:numId w:val="6"/>
        </w:numPr>
        <w:spacing w:after="265" w:line="324" w:lineRule="auto"/>
        <w:ind w:left="284" w:right="5349" w:hanging="357"/>
        <w:rPr>
          <w:rFonts w:asciiTheme="minorHAnsi" w:hAnsiTheme="minorHAnsi"/>
        </w:rPr>
      </w:pPr>
      <w:r w:rsidRPr="0090142D">
        <w:rPr>
          <w:rFonts w:asciiTheme="minorHAnsi" w:hAnsiTheme="minorHAnsi"/>
        </w:rPr>
        <w:t>kontrola</w:t>
      </w:r>
      <w:r w:rsidR="0090142D">
        <w:rPr>
          <w:rFonts w:asciiTheme="minorHAnsi" w:hAnsiTheme="minorHAnsi"/>
        </w:rPr>
        <w:t xml:space="preserve"> </w:t>
      </w:r>
      <w:r w:rsidRPr="0090142D">
        <w:rPr>
          <w:rFonts w:asciiTheme="minorHAnsi" w:hAnsiTheme="minorHAnsi"/>
        </w:rPr>
        <w:t xml:space="preserve">funkčního </w:t>
      </w:r>
      <w:r w:rsidRPr="0090142D">
        <w:rPr>
          <w:rFonts w:asciiTheme="minorHAnsi" w:hAnsiTheme="minorHAnsi"/>
        </w:rPr>
        <w:t xml:space="preserve">stavu </w:t>
      </w:r>
      <w:r w:rsidRPr="0090142D">
        <w:rPr>
          <w:rFonts w:asciiTheme="minorHAnsi" w:hAnsiTheme="minorHAnsi"/>
        </w:rPr>
        <w:t xml:space="preserve"> </w:t>
      </w:r>
    </w:p>
    <w:p w14:paraId="51303189" w14:textId="77777777" w:rsidR="0090142D" w:rsidRPr="0090142D" w:rsidRDefault="00D07880" w:rsidP="0090142D">
      <w:pPr>
        <w:pStyle w:val="Odstavecseseznamem"/>
        <w:numPr>
          <w:ilvl w:val="0"/>
          <w:numId w:val="6"/>
        </w:numPr>
        <w:spacing w:after="265" w:line="324" w:lineRule="auto"/>
        <w:ind w:left="284" w:right="7893" w:hanging="357"/>
        <w:rPr>
          <w:rFonts w:asciiTheme="minorHAnsi" w:hAnsiTheme="minorHAnsi"/>
        </w:rPr>
      </w:pPr>
      <w:r w:rsidRPr="0090142D">
        <w:rPr>
          <w:rFonts w:asciiTheme="minorHAnsi" w:hAnsiTheme="minorHAnsi"/>
        </w:rPr>
        <w:t xml:space="preserve">kontrola těsnosti </w:t>
      </w:r>
    </w:p>
    <w:p w14:paraId="5D484A2F" w14:textId="08160E53" w:rsidR="0068102D" w:rsidRPr="0090142D" w:rsidRDefault="00D07880" w:rsidP="0090142D">
      <w:pPr>
        <w:pStyle w:val="Odstavecseseznamem"/>
        <w:numPr>
          <w:ilvl w:val="0"/>
          <w:numId w:val="6"/>
        </w:numPr>
        <w:spacing w:after="265" w:line="324" w:lineRule="auto"/>
        <w:ind w:left="284" w:right="7893" w:hanging="357"/>
        <w:rPr>
          <w:rFonts w:asciiTheme="minorHAnsi" w:hAnsiTheme="minorHAnsi"/>
        </w:rPr>
      </w:pPr>
      <w:r w:rsidRPr="0090142D">
        <w:rPr>
          <w:rFonts w:asciiTheme="minorHAnsi" w:hAnsiTheme="minorHAnsi"/>
        </w:rPr>
        <w:t>kontrola hlučnosti</w:t>
      </w:r>
    </w:p>
    <w:p w14:paraId="3952DE24" w14:textId="77777777" w:rsidR="0068102D" w:rsidRPr="00F80662" w:rsidRDefault="00D07880">
      <w:pPr>
        <w:spacing w:after="227" w:line="271" w:lineRule="auto"/>
        <w:ind w:left="33" w:right="5088" w:hanging="10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>Veškerá zařízení ZTI rozvody vody, kanalizace a zařizovací předměty se ZTI související</w:t>
      </w:r>
    </w:p>
    <w:p w14:paraId="72479152" w14:textId="77777777" w:rsidR="002D453C" w:rsidRDefault="00D07880">
      <w:pPr>
        <w:numPr>
          <w:ilvl w:val="0"/>
          <w:numId w:val="2"/>
        </w:numPr>
        <w:spacing w:after="35"/>
        <w:ind w:left="28" w:right="7891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kontrola </w:t>
      </w:r>
      <w:r w:rsidR="002D453C">
        <w:rPr>
          <w:rFonts w:asciiTheme="minorHAnsi" w:hAnsiTheme="minorHAnsi"/>
        </w:rPr>
        <w:t>f</w:t>
      </w:r>
      <w:r w:rsidRPr="00F80662">
        <w:rPr>
          <w:rFonts w:asciiTheme="minorHAnsi" w:hAnsiTheme="minorHAnsi"/>
        </w:rPr>
        <w:t xml:space="preserve">unkčního stavu </w:t>
      </w:r>
    </w:p>
    <w:p w14:paraId="385ECBD7" w14:textId="00A7B716" w:rsidR="002D453C" w:rsidRDefault="002D453C" w:rsidP="002D453C">
      <w:pPr>
        <w:spacing w:after="35"/>
        <w:ind w:right="7891"/>
        <w:rPr>
          <w:rFonts w:asciiTheme="minorHAnsi" w:hAnsiTheme="minorHAnsi"/>
        </w:rPr>
      </w:pPr>
      <w:r w:rsidRPr="00C9564D">
        <w:pict w14:anchorId="4652CF80">
          <v:shape id="Picture 7745" o:spid="_x0000_i1078" type="#_x0000_t75" style="width:3.75pt;height:3.75pt;visibility:visible;mso-wrap-style:square">
            <v:imagedata r:id="rId119" o:title=""/>
          </v:shape>
        </w:pict>
      </w:r>
      <w:r w:rsidR="00D07880" w:rsidRPr="00F80662">
        <w:rPr>
          <w:rFonts w:asciiTheme="minorHAnsi" w:hAnsiTheme="minorHAnsi"/>
        </w:rPr>
        <w:t xml:space="preserve"> </w:t>
      </w:r>
      <w:r w:rsidR="00D07880" w:rsidRPr="00F80662">
        <w:rPr>
          <w:rFonts w:asciiTheme="minorHAnsi" w:hAnsiTheme="minorHAnsi"/>
        </w:rPr>
        <w:t>kontrola těsnosti</w:t>
      </w:r>
    </w:p>
    <w:p w14:paraId="76DE6073" w14:textId="77777777" w:rsidR="002D453C" w:rsidRDefault="00D07880" w:rsidP="002D453C">
      <w:pPr>
        <w:spacing w:after="35"/>
        <w:ind w:right="7891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71099AA4" wp14:editId="187E6736">
            <wp:extent cx="48768" cy="48782"/>
            <wp:effectExtent l="0" t="0" r="0" b="0"/>
            <wp:docPr id="7746" name="Picture 7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6" name="Picture 7746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hlučnosti </w:t>
      </w:r>
    </w:p>
    <w:p w14:paraId="3B20E897" w14:textId="41B77C54" w:rsidR="0068102D" w:rsidRPr="00F80662" w:rsidRDefault="00D07880" w:rsidP="002D453C">
      <w:pPr>
        <w:spacing w:after="35"/>
        <w:ind w:right="7891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444A502B" wp14:editId="71F25B62">
            <wp:extent cx="45720" cy="48782"/>
            <wp:effectExtent l="0" t="0" r="0" b="0"/>
            <wp:docPr id="7747" name="Picture 7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7" name="Picture 7747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servis a opravy dle</w:t>
      </w:r>
      <w:r w:rsidR="0090142D">
        <w:rPr>
          <w:rFonts w:asciiTheme="minorHAnsi" w:hAnsiTheme="minorHAnsi"/>
        </w:rPr>
        <w:t xml:space="preserve"> </w:t>
      </w:r>
      <w:r w:rsidR="002D453C">
        <w:rPr>
          <w:rFonts w:asciiTheme="minorHAnsi" w:hAnsiTheme="minorHAnsi"/>
        </w:rPr>
        <w:t>p</w:t>
      </w:r>
      <w:r w:rsidRPr="00F80662">
        <w:rPr>
          <w:rFonts w:asciiTheme="minorHAnsi" w:hAnsiTheme="minorHAnsi"/>
        </w:rPr>
        <w:t>ožadavku objednatele</w:t>
      </w:r>
    </w:p>
    <w:p w14:paraId="7887B6B4" w14:textId="77777777" w:rsidR="0068102D" w:rsidRPr="00F80662" w:rsidRDefault="00D07880">
      <w:pPr>
        <w:spacing w:after="0" w:line="259" w:lineRule="auto"/>
        <w:ind w:left="10" w:right="748" w:hanging="10"/>
        <w:jc w:val="right"/>
        <w:rPr>
          <w:rFonts w:asciiTheme="minorHAnsi" w:hAnsiTheme="minorHAnsi"/>
        </w:rPr>
      </w:pPr>
      <w:r w:rsidRPr="00F80662">
        <w:rPr>
          <w:rFonts w:asciiTheme="minorHAnsi" w:hAnsiTheme="minorHAnsi"/>
          <w:sz w:val="20"/>
        </w:rPr>
        <w:t xml:space="preserve">č, </w:t>
      </w:r>
    </w:p>
    <w:p w14:paraId="09790D08" w14:textId="77777777" w:rsidR="0068102D" w:rsidRPr="00F80662" w:rsidRDefault="00D07880">
      <w:pPr>
        <w:pStyle w:val="Nadpis1"/>
        <w:ind w:left="24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79A8AFAA" wp14:editId="576810B5">
            <wp:extent cx="3048" cy="3049"/>
            <wp:effectExtent l="0" t="0" r="0" b="0"/>
            <wp:docPr id="11061" name="Picture 11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" name="Picture 11061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>Vyhrazená technická zařízení ( VTZ )</w:t>
      </w:r>
    </w:p>
    <w:p w14:paraId="7C3FCA50" w14:textId="77777777" w:rsidR="00EA1AE2" w:rsidRDefault="00D07880">
      <w:pPr>
        <w:spacing w:after="288"/>
        <w:ind w:left="28" w:right="739"/>
        <w:rPr>
          <w:rFonts w:asciiTheme="minorHAnsi" w:hAnsiTheme="minorHAnsi"/>
          <w:noProof/>
        </w:rPr>
      </w:pPr>
      <w:r w:rsidRPr="00F80662">
        <w:rPr>
          <w:rFonts w:asciiTheme="minorHAnsi" w:hAnsiTheme="minorHAnsi"/>
        </w:rPr>
        <w:t xml:space="preserve">Plynová zařízení, odborná prohlídka, revize </w:t>
      </w:r>
    </w:p>
    <w:p w14:paraId="06C23081" w14:textId="576D1995" w:rsidR="00EA1AE2" w:rsidRDefault="00A54CE4" w:rsidP="002D453C">
      <w:pPr>
        <w:tabs>
          <w:tab w:val="num" w:pos="748"/>
        </w:tabs>
        <w:spacing w:after="288" w:line="271" w:lineRule="auto"/>
        <w:ind w:left="392" w:right="737" w:hanging="6"/>
        <w:contextualSpacing/>
        <w:rPr>
          <w:rFonts w:asciiTheme="minorHAnsi" w:hAnsiTheme="minorHAnsi"/>
        </w:rPr>
      </w:pPr>
      <w:r w:rsidRPr="00C9564D">
        <w:pict w14:anchorId="00CF02CB">
          <v:shape id="_x0000_i1057" type="#_x0000_t75" style="width:3pt;height:3.75pt;visibility:visible;mso-wrap-style:square" o:bullet="t">
            <v:imagedata r:id="rId123" o:title=""/>
          </v:shape>
        </w:pict>
      </w:r>
      <w:r>
        <w:tab/>
      </w:r>
      <w:r w:rsidR="00D07880" w:rsidRPr="00F80662">
        <w:rPr>
          <w:rFonts w:asciiTheme="minorHAnsi" w:hAnsiTheme="minorHAnsi"/>
        </w:rPr>
        <w:t xml:space="preserve"> kontrola stavu</w:t>
      </w:r>
    </w:p>
    <w:p w14:paraId="5123DA11" w14:textId="439C607B" w:rsidR="00A54CE4" w:rsidRDefault="00A54CE4" w:rsidP="002D453C">
      <w:pPr>
        <w:tabs>
          <w:tab w:val="num" w:pos="748"/>
        </w:tabs>
        <w:spacing w:after="288" w:line="271" w:lineRule="auto"/>
        <w:ind w:left="392" w:right="737" w:hanging="6"/>
        <w:contextualSpacing/>
        <w:rPr>
          <w:rFonts w:asciiTheme="minorHAnsi" w:hAnsiTheme="minorHAnsi"/>
          <w:noProof/>
        </w:rPr>
      </w:pPr>
      <w:r w:rsidRPr="00C9564D">
        <w:pict w14:anchorId="007FFD3D">
          <v:shape id="_x0000_i1059" type="#_x0000_t75" style="width:3pt;height:3.75pt;visibility:visible;mso-wrap-style:square" o:bullet="t">
            <v:imagedata r:id="rId123" o:title=""/>
          </v:shape>
        </w:pict>
      </w:r>
      <w:r>
        <w:tab/>
      </w:r>
      <w:r w:rsidR="00D07880" w:rsidRPr="00F80662">
        <w:rPr>
          <w:rFonts w:asciiTheme="minorHAnsi" w:hAnsiTheme="minorHAnsi"/>
        </w:rPr>
        <w:t xml:space="preserve"> </w:t>
      </w:r>
      <w:r w:rsidR="00D07880" w:rsidRPr="00F80662">
        <w:rPr>
          <w:rFonts w:asciiTheme="minorHAnsi" w:hAnsiTheme="minorHAnsi"/>
        </w:rPr>
        <w:t xml:space="preserve">zkouška těsnosti </w:t>
      </w:r>
    </w:p>
    <w:p w14:paraId="03F5A648" w14:textId="53B8B756" w:rsidR="0068102D" w:rsidRPr="00F80662" w:rsidRDefault="00A54CE4" w:rsidP="002D453C">
      <w:pPr>
        <w:tabs>
          <w:tab w:val="num" w:pos="748"/>
        </w:tabs>
        <w:spacing w:after="288" w:line="271" w:lineRule="auto"/>
        <w:ind w:left="392" w:right="737" w:hanging="6"/>
        <w:contextualSpacing/>
        <w:rPr>
          <w:rFonts w:asciiTheme="minorHAnsi" w:hAnsiTheme="minorHAnsi"/>
        </w:rPr>
      </w:pPr>
      <w:r w:rsidRPr="00C9564D">
        <w:pict w14:anchorId="0413EF4F">
          <v:shape id="_x0000_i1060" type="#_x0000_t75" style="width:3pt;height:3.75pt;visibility:visible;mso-wrap-style:square" o:bullet="t">
            <v:imagedata r:id="rId123" o:title=""/>
          </v:shape>
        </w:pict>
      </w:r>
      <w:r>
        <w:tab/>
      </w:r>
      <w:r w:rsidR="00D07880" w:rsidRPr="00F80662">
        <w:rPr>
          <w:rFonts w:asciiTheme="minorHAnsi" w:hAnsiTheme="minorHAnsi"/>
        </w:rPr>
        <w:t>činnosti revizního technika ve smyslu příslušné normy, kontrola provozuschopnosti zařízení ve smyslu vyhláškou č. 21/1979 Sb.</w:t>
      </w:r>
    </w:p>
    <w:p w14:paraId="0C1560CD" w14:textId="3FD3D0B0" w:rsidR="00A54CE4" w:rsidRDefault="00A54CE4" w:rsidP="002D453C">
      <w:pPr>
        <w:tabs>
          <w:tab w:val="num" w:pos="748"/>
        </w:tabs>
        <w:spacing w:after="279" w:line="271" w:lineRule="auto"/>
        <w:ind w:left="392" w:right="737" w:hanging="6"/>
        <w:contextualSpacing/>
        <w:rPr>
          <w:rFonts w:asciiTheme="minorHAnsi" w:hAnsiTheme="minorHAnsi"/>
        </w:rPr>
      </w:pPr>
      <w:r w:rsidRPr="00C9564D">
        <w:pict w14:anchorId="705E4EC8">
          <v:shape id="_x0000_i1061" type="#_x0000_t75" style="width:3pt;height:3.75pt;visibility:visible;mso-wrap-style:square" o:bullet="t">
            <v:imagedata r:id="rId123" o:title=""/>
          </v:shape>
        </w:pict>
      </w:r>
      <w:r>
        <w:tab/>
      </w:r>
      <w:r w:rsidR="00D07880" w:rsidRPr="00F80662">
        <w:rPr>
          <w:rFonts w:asciiTheme="minorHAnsi" w:hAnsiTheme="minorHAnsi"/>
        </w:rPr>
        <w:t xml:space="preserve">Rozvod plynu, odborná prohlídka, revize </w:t>
      </w:r>
    </w:p>
    <w:p w14:paraId="220A2A9C" w14:textId="2BA73731" w:rsidR="00A54CE4" w:rsidRDefault="00A54CE4" w:rsidP="002D453C">
      <w:pPr>
        <w:tabs>
          <w:tab w:val="num" w:pos="748"/>
        </w:tabs>
        <w:spacing w:after="279" w:line="271" w:lineRule="auto"/>
        <w:ind w:left="392" w:right="737" w:hanging="6"/>
        <w:contextualSpacing/>
        <w:rPr>
          <w:rFonts w:asciiTheme="minorHAnsi" w:hAnsiTheme="minorHAnsi"/>
          <w:noProof/>
        </w:rPr>
      </w:pPr>
      <w:r w:rsidRPr="00C9564D">
        <w:pict w14:anchorId="40798965">
          <v:shape id="_x0000_i1062" type="#_x0000_t75" style="width:3pt;height:3.75pt;visibility:visible;mso-wrap-style:square" o:bullet="t">
            <v:imagedata r:id="rId123" o:title=""/>
          </v:shape>
        </w:pict>
      </w:r>
      <w:r>
        <w:tab/>
      </w:r>
      <w:r w:rsidR="00D07880" w:rsidRPr="00F80662">
        <w:rPr>
          <w:rFonts w:asciiTheme="minorHAnsi" w:hAnsiTheme="minorHAnsi"/>
        </w:rPr>
        <w:t xml:space="preserve"> kontrola stavu </w:t>
      </w:r>
    </w:p>
    <w:p w14:paraId="51450A6D" w14:textId="3C59C16F" w:rsidR="00A54CE4" w:rsidRDefault="00A54CE4" w:rsidP="002D453C">
      <w:pPr>
        <w:tabs>
          <w:tab w:val="num" w:pos="748"/>
        </w:tabs>
        <w:spacing w:after="279" w:line="271" w:lineRule="auto"/>
        <w:ind w:left="392" w:right="737" w:hanging="6"/>
        <w:contextualSpacing/>
        <w:rPr>
          <w:rFonts w:asciiTheme="minorHAnsi" w:hAnsiTheme="minorHAnsi"/>
          <w:noProof/>
        </w:rPr>
      </w:pPr>
      <w:r w:rsidRPr="00C9564D">
        <w:pict w14:anchorId="48FD28AB">
          <v:shape id="_x0000_i1063" type="#_x0000_t75" style="width:3pt;height:3.75pt;visibility:visible;mso-wrap-style:square" o:bullet="t">
            <v:imagedata r:id="rId123" o:title=""/>
          </v:shape>
        </w:pict>
      </w:r>
      <w:r>
        <w:tab/>
      </w:r>
      <w:r w:rsidR="00D07880" w:rsidRPr="00F80662">
        <w:rPr>
          <w:rFonts w:asciiTheme="minorHAnsi" w:hAnsiTheme="minorHAnsi"/>
        </w:rPr>
        <w:t xml:space="preserve"> zkouška těsnosti </w:t>
      </w:r>
    </w:p>
    <w:p w14:paraId="01F8B861" w14:textId="5AD2DECA" w:rsidR="0068102D" w:rsidRPr="00F80662" w:rsidRDefault="00A54CE4" w:rsidP="002D453C">
      <w:pPr>
        <w:tabs>
          <w:tab w:val="num" w:pos="748"/>
        </w:tabs>
        <w:spacing w:after="279" w:line="271" w:lineRule="auto"/>
        <w:ind w:left="392" w:right="737" w:hanging="6"/>
        <w:contextualSpacing/>
        <w:rPr>
          <w:rFonts w:asciiTheme="minorHAnsi" w:hAnsiTheme="minorHAnsi"/>
        </w:rPr>
      </w:pPr>
      <w:r w:rsidRPr="00C9564D">
        <w:pict w14:anchorId="5A5EA00E">
          <v:shape id="_x0000_i1064" type="#_x0000_t75" style="width:3pt;height:3.75pt;visibility:visible;mso-wrap-style:square" o:bullet="t">
            <v:imagedata r:id="rId123" o:title=""/>
          </v:shape>
        </w:pict>
      </w:r>
      <w:r>
        <w:tab/>
      </w:r>
      <w:r w:rsidR="00D07880" w:rsidRPr="00F80662">
        <w:rPr>
          <w:rFonts w:asciiTheme="minorHAnsi" w:hAnsiTheme="minorHAnsi"/>
        </w:rPr>
        <w:t xml:space="preserve"> činnosti revizního technika ve smyslu příslušné normy, kontrola provozuschopnosti zařízení ve smyslu vyhláškou č. 21/1979 Sb.</w:t>
      </w:r>
    </w:p>
    <w:p w14:paraId="3DC618C3" w14:textId="77777777" w:rsidR="0068102D" w:rsidRPr="00F80662" w:rsidRDefault="00D07880">
      <w:pPr>
        <w:spacing w:after="885"/>
        <w:ind w:left="28" w:right="686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Tlakové expanzní nádoby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D953606" wp14:editId="3046393B">
            <wp:extent cx="45720" cy="48782"/>
            <wp:effectExtent l="0" t="0" r="0" b="0"/>
            <wp:docPr id="11069" name="Picture 11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9" name="Picture 11069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kontrola stavu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10E56FE" wp14:editId="6E2BF77B">
            <wp:extent cx="48768" cy="45733"/>
            <wp:effectExtent l="0" t="0" r="0" b="0"/>
            <wp:docPr id="11070" name="Picture 11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" name="Picture 11070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činnosti revizního technika ve smyslu příslušné normy, kontrola provozuschopnosti zařízení ve smyslu vyhláškou č. 21/1979 Sb.</w:t>
      </w:r>
    </w:p>
    <w:p w14:paraId="73B0BB2B" w14:textId="77777777" w:rsidR="0068102D" w:rsidRPr="00F80662" w:rsidRDefault="00D07880">
      <w:pPr>
        <w:pStyle w:val="Nadpis1"/>
        <w:spacing w:after="0"/>
        <w:ind w:left="77"/>
        <w:rPr>
          <w:rFonts w:asciiTheme="minorHAnsi" w:hAnsiTheme="minorHAnsi"/>
        </w:rPr>
      </w:pPr>
      <w:proofErr w:type="spellStart"/>
      <w:r w:rsidRPr="00F80662">
        <w:rPr>
          <w:rFonts w:asciiTheme="minorHAnsi" w:eastAsia="Times New Roman" w:hAnsiTheme="minorHAnsi" w:cs="Times New Roman"/>
          <w:sz w:val="28"/>
        </w:rPr>
        <w:lastRenderedPageBreak/>
        <w:t>Ill</w:t>
      </w:r>
      <w:proofErr w:type="spellEnd"/>
      <w:r w:rsidRPr="00F80662">
        <w:rPr>
          <w:rFonts w:asciiTheme="minorHAnsi" w:eastAsia="Times New Roman" w:hAnsiTheme="minorHAnsi" w:cs="Times New Roman"/>
          <w:sz w:val="28"/>
        </w:rPr>
        <w:t>, Termíny plnění</w:t>
      </w:r>
    </w:p>
    <w:p w14:paraId="5E0958A8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VZT centrálního větrání expozic / Pravidelná servisní prohlídka a údržba cyklus 2x ročně</w:t>
      </w:r>
    </w:p>
    <w:p w14:paraId="279AFE93" w14:textId="77777777" w:rsidR="0068102D" w:rsidRPr="00F80662" w:rsidRDefault="00D07880">
      <w:pPr>
        <w:tabs>
          <w:tab w:val="center" w:pos="3866"/>
        </w:tabs>
        <w:ind w:left="0" w:firstLine="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27C22624" wp14:editId="5E3E01AD">
            <wp:extent cx="45720" cy="45733"/>
            <wp:effectExtent l="0" t="0" r="0" b="0"/>
            <wp:docPr id="11072" name="Picture 11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" name="Picture 11072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>Rekuperace centrálního větrání expozic / Pravidelná servisní prohlídka a údržba — cyklus 2x ročně</w:t>
      </w:r>
    </w:p>
    <w:p w14:paraId="00250335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VZT jednotky / Pravidelná servisní prohlídka a údržba - cyklus 2 x ročně</w:t>
      </w:r>
    </w:p>
    <w:p w14:paraId="26F8A567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Zvlhčovače / Pravidelná servisní prohlídka a údržba - cyklus 2 x ročně</w:t>
      </w:r>
    </w:p>
    <w:p w14:paraId="2BEE2D26" w14:textId="77777777" w:rsidR="0068102D" w:rsidRPr="00F80662" w:rsidRDefault="00D07880">
      <w:pPr>
        <w:tabs>
          <w:tab w:val="center" w:pos="2935"/>
        </w:tabs>
        <w:ind w:left="0" w:firstLine="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0BD33872" wp14:editId="412924C9">
            <wp:extent cx="45720" cy="48782"/>
            <wp:effectExtent l="0" t="0" r="0" b="0"/>
            <wp:docPr id="11075" name="Picture 11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" name="Picture 11075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>Odvlhčovače / Pravidelná servisní prohlídka a údržba cyklus 2 x ročně</w:t>
      </w:r>
    </w:p>
    <w:p w14:paraId="6B46CCAA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Ventilátory / Pravidelná servisní prohlídka a údržba - cyklus 2 x ročně</w:t>
      </w:r>
    </w:p>
    <w:p w14:paraId="16268900" w14:textId="77777777" w:rsidR="0068102D" w:rsidRPr="00F80662" w:rsidRDefault="00D07880">
      <w:pPr>
        <w:tabs>
          <w:tab w:val="center" w:pos="3511"/>
        </w:tabs>
        <w:ind w:left="0" w:firstLine="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627515C6" wp14:editId="40D13634">
            <wp:extent cx="45720" cy="45733"/>
            <wp:effectExtent l="0" t="0" r="0" b="0"/>
            <wp:docPr id="11077" name="Picture 11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" name="Picture 11077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>Přívod předehřátého vzduchu / Pravidelná servisní prohlídka a údržba - cyklus 1 x ročně</w:t>
      </w:r>
    </w:p>
    <w:p w14:paraId="5F628690" w14:textId="77777777" w:rsidR="0068102D" w:rsidRPr="00F80662" w:rsidRDefault="00D07880">
      <w:pPr>
        <w:tabs>
          <w:tab w:val="center" w:pos="2818"/>
        </w:tabs>
        <w:ind w:left="0" w:firstLine="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35194A99" wp14:editId="264FA407">
            <wp:extent cx="45720" cy="48782"/>
            <wp:effectExtent l="0" t="0" r="0" b="0"/>
            <wp:docPr id="11078" name="Picture 11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" name="Picture 11078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>Digestoře / Pravidelná servisní prohlídka a údržba - cyklus 2 x ročně</w:t>
      </w:r>
    </w:p>
    <w:p w14:paraId="61D119AD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Vzduchotechnické filtry / Pravidelná kontrola a výměna - cyklus 4 x ročně</w:t>
      </w:r>
    </w:p>
    <w:p w14:paraId="2DD2FA1C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Regenerace aktivního uhlí a výměna patron / servisní prohlídka a údržba - cyklus 2 x ročně</w:t>
      </w:r>
    </w:p>
    <w:p w14:paraId="11D1CC1B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Kondenzační jednotky do VZT / Profylaktická servisní prohlídka a údržba - cyklus 2 x ročně</w:t>
      </w:r>
    </w:p>
    <w:p w14:paraId="388FE9AC" w14:textId="468B7AC7" w:rsidR="0068102D" w:rsidRPr="00F80662" w:rsidRDefault="00D07880">
      <w:pPr>
        <w:tabs>
          <w:tab w:val="center" w:pos="2978"/>
        </w:tabs>
        <w:ind w:left="0" w:firstLine="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58546F37" wp14:editId="3A3B868B">
            <wp:extent cx="45720" cy="45732"/>
            <wp:effectExtent l="0" t="0" r="0" b="0"/>
            <wp:docPr id="11082" name="Picture 11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" name="Picture 11082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</w:r>
      <w:r w:rsidR="00014A31">
        <w:rPr>
          <w:rFonts w:asciiTheme="minorHAnsi" w:hAnsiTheme="minorHAnsi"/>
        </w:rPr>
        <w:t xml:space="preserve">          </w:t>
      </w:r>
      <w:r w:rsidRPr="00F80662">
        <w:rPr>
          <w:rFonts w:asciiTheme="minorHAnsi" w:hAnsiTheme="minorHAnsi"/>
        </w:rPr>
        <w:t>Split systém / Profylaktická servisní prohlídka a údržba - cyklus 2 x ročně</w:t>
      </w:r>
    </w:p>
    <w:p w14:paraId="1CE51FC0" w14:textId="77777777" w:rsidR="00227399" w:rsidRDefault="00014A31" w:rsidP="00E15969">
      <w:pPr>
        <w:spacing w:line="216" w:lineRule="auto"/>
        <w:ind w:left="28" w:right="3725"/>
        <w:rPr>
          <w:rFonts w:asciiTheme="minorHAnsi" w:hAnsiTheme="minorHAnsi"/>
        </w:rPr>
      </w:pPr>
      <w:r w:rsidRPr="00C9564D">
        <w:pict w14:anchorId="634991E1">
          <v:shape id="Picture 11083" o:spid="_x0000_i1055" type="#_x0000_t75" style="width:3pt;height:3.75pt;visibility:visible;mso-wrap-style:square" o:bullet="t">
            <v:imagedata r:id="rId123" o:title=""/>
          </v:shape>
        </w:pict>
      </w:r>
      <w:r w:rsidR="00D07880" w:rsidRPr="00F8066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</w:t>
      </w:r>
      <w:r w:rsidR="00D07880" w:rsidRPr="00F80662">
        <w:rPr>
          <w:rFonts w:asciiTheme="minorHAnsi" w:hAnsiTheme="minorHAnsi"/>
        </w:rPr>
        <w:t>VRV jednotky venkovní / Profylaktická servisní prohlídka a údržba - cyklus 2 x ročně</w:t>
      </w:r>
    </w:p>
    <w:p w14:paraId="64CCDB8D" w14:textId="603A3930" w:rsidR="00E15969" w:rsidRPr="00EA1AE2" w:rsidRDefault="00227399" w:rsidP="00EA1AE2">
      <w:pPr>
        <w:tabs>
          <w:tab w:val="num" w:pos="567"/>
        </w:tabs>
        <w:spacing w:line="216" w:lineRule="auto"/>
        <w:ind w:left="0" w:right="3725"/>
        <w:rPr>
          <w:noProof/>
        </w:rPr>
      </w:pPr>
      <w:r w:rsidRPr="00C9564D">
        <w:pict w14:anchorId="3F0396BF">
          <v:shape id="_x0000_i1056" type="#_x0000_t75" style="width:3pt;height:3.75pt;visibility:visible;mso-wrap-style:square" o:bullet="t">
            <v:imagedata r:id="rId123" o:title=""/>
          </v:shape>
        </w:pict>
      </w:r>
      <w:r>
        <w:tab/>
      </w:r>
      <w:r w:rsidR="00D07880" w:rsidRPr="00E15969">
        <w:rPr>
          <w:rFonts w:asciiTheme="minorHAnsi" w:hAnsiTheme="minorHAnsi"/>
        </w:rPr>
        <w:t>VRV jednotky vnitřní / Profylaktická servisní prohlídka a údržba - cyklus 2 x ročně</w:t>
      </w:r>
    </w:p>
    <w:p w14:paraId="0404385D" w14:textId="38A6746A" w:rsidR="0068102D" w:rsidRPr="00E15969" w:rsidRDefault="00D07880" w:rsidP="00E15969">
      <w:pPr>
        <w:pStyle w:val="Odstavecseseznamem"/>
        <w:numPr>
          <w:ilvl w:val="0"/>
          <w:numId w:val="6"/>
        </w:numPr>
        <w:spacing w:line="216" w:lineRule="auto"/>
        <w:ind w:left="284" w:right="3725"/>
        <w:rPr>
          <w:rFonts w:asciiTheme="minorHAnsi" w:hAnsiTheme="minorHAnsi"/>
        </w:rPr>
      </w:pPr>
      <w:r w:rsidRPr="00E15969">
        <w:rPr>
          <w:rFonts w:asciiTheme="minorHAnsi" w:hAnsiTheme="minorHAnsi"/>
        </w:rPr>
        <w:t>Přesná klimatizace / Profylaktická servisní prohlídka a údržba - cyklus 2 x ročně</w:t>
      </w:r>
    </w:p>
    <w:p w14:paraId="30F30933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FCU jednotky / Profylaktická servisní prohlídka a údržba — cyklus 2 x ročně</w:t>
      </w:r>
    </w:p>
    <w:p w14:paraId="76B4B2F4" w14:textId="0E2019D9" w:rsidR="0068102D" w:rsidRPr="00F80662" w:rsidRDefault="00D07880">
      <w:pPr>
        <w:tabs>
          <w:tab w:val="center" w:pos="4260"/>
        </w:tabs>
        <w:ind w:left="0" w:firstLine="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7E6EAC41" wp14:editId="76D3238F">
            <wp:extent cx="45720" cy="48782"/>
            <wp:effectExtent l="0" t="0" r="0" b="0"/>
            <wp:docPr id="11087" name="Picture 11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7" name="Picture 11087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</w:r>
      <w:r w:rsidR="00014A31">
        <w:rPr>
          <w:rFonts w:asciiTheme="minorHAnsi" w:hAnsiTheme="minorHAnsi"/>
        </w:rPr>
        <w:t xml:space="preserve">          </w:t>
      </w:r>
      <w:r w:rsidRPr="00F80662">
        <w:rPr>
          <w:rFonts w:asciiTheme="minorHAnsi" w:hAnsiTheme="minorHAnsi"/>
        </w:rPr>
        <w:t xml:space="preserve">Požární klapky / Pravidelná servisní prohlídka a údržba, revize ve smyslu </w:t>
      </w:r>
      <w:proofErr w:type="spellStart"/>
      <w:r w:rsidRPr="00F80662">
        <w:rPr>
          <w:rFonts w:asciiTheme="minorHAnsi" w:hAnsiTheme="minorHAnsi"/>
        </w:rPr>
        <w:t>Vyhl</w:t>
      </w:r>
      <w:proofErr w:type="spellEnd"/>
      <w:r w:rsidRPr="00F80662">
        <w:rPr>
          <w:rFonts w:asciiTheme="minorHAnsi" w:hAnsiTheme="minorHAnsi"/>
        </w:rPr>
        <w:t>. 246/2001 Sb.-cyklus 1 x ročně</w:t>
      </w:r>
    </w:p>
    <w:p w14:paraId="0D423B25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Požární stěnové uzávěry / Pravidelná servisní prohlídka a údržba, revize ve smyslu </w:t>
      </w:r>
      <w:proofErr w:type="spellStart"/>
      <w:r w:rsidRPr="00F80662">
        <w:rPr>
          <w:rFonts w:asciiTheme="minorHAnsi" w:hAnsiTheme="minorHAnsi"/>
        </w:rPr>
        <w:t>Vyhl</w:t>
      </w:r>
      <w:proofErr w:type="spellEnd"/>
      <w:r w:rsidRPr="00F80662">
        <w:rPr>
          <w:rFonts w:asciiTheme="minorHAnsi" w:hAnsiTheme="minorHAnsi"/>
        </w:rPr>
        <w:t>. 246/2001 Sb.-cyklus 1 x ročně</w:t>
      </w:r>
    </w:p>
    <w:p w14:paraId="40E3C1B3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Požární větrání CHÚC / Pravidelná servisní prohlídka a údržba, kontrola provozuschopnosti ve smyslu </w:t>
      </w:r>
      <w:proofErr w:type="spellStart"/>
      <w:r w:rsidRPr="00F80662">
        <w:rPr>
          <w:rFonts w:asciiTheme="minorHAnsi" w:hAnsiTheme="minorHAnsi"/>
        </w:rPr>
        <w:t>Vyhl</w:t>
      </w:r>
      <w:proofErr w:type="spellEnd"/>
      <w:r w:rsidRPr="00F80662">
        <w:rPr>
          <w:rFonts w:asciiTheme="minorHAnsi" w:hAnsiTheme="minorHAnsi"/>
        </w:rPr>
        <w:t>. 246/2001 Sb.-cyklus 1 x ročně</w:t>
      </w:r>
    </w:p>
    <w:p w14:paraId="7C8ABFE6" w14:textId="77777777" w:rsidR="0068102D" w:rsidRPr="00F80662" w:rsidRDefault="00D07880">
      <w:pPr>
        <w:tabs>
          <w:tab w:val="right" w:pos="10027"/>
        </w:tabs>
        <w:ind w:left="0" w:firstLine="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1D081F29" wp14:editId="5BA02542">
            <wp:extent cx="48768" cy="45733"/>
            <wp:effectExtent l="0" t="0" r="0" b="0"/>
            <wp:docPr id="11090" name="Picture 1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" name="Picture 1109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  <w:t xml:space="preserve">Požární větrání SOZ / Pravidelná servisní prohlídka a údržba, kontrola provozuschopnosti ve smyslu </w:t>
      </w:r>
      <w:proofErr w:type="spellStart"/>
      <w:r w:rsidRPr="00F80662">
        <w:rPr>
          <w:rFonts w:asciiTheme="minorHAnsi" w:hAnsiTheme="minorHAnsi"/>
        </w:rPr>
        <w:t>Vyhl</w:t>
      </w:r>
      <w:proofErr w:type="spellEnd"/>
      <w:r w:rsidRPr="00F80662">
        <w:rPr>
          <w:rFonts w:asciiTheme="minorHAnsi" w:hAnsiTheme="minorHAnsi"/>
        </w:rPr>
        <w:t xml:space="preserve">. 246/2001 </w:t>
      </w:r>
      <w:proofErr w:type="spellStart"/>
      <w:r w:rsidRPr="00F80662">
        <w:rPr>
          <w:rFonts w:asciiTheme="minorHAnsi" w:hAnsiTheme="minorHAnsi"/>
        </w:rPr>
        <w:t>Sb</w:t>
      </w:r>
      <w:proofErr w:type="spellEnd"/>
      <w:r w:rsidRPr="00F80662">
        <w:rPr>
          <w:rFonts w:asciiTheme="minorHAnsi" w:hAnsiTheme="minorHAnsi"/>
        </w:rPr>
        <w:t>,-cyklus 1 x ročně</w:t>
      </w:r>
    </w:p>
    <w:p w14:paraId="71F0CC85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Deskové výměníky / Pravidelná servisní prohlídka a údržba - cyklus 1 x ročně</w:t>
      </w:r>
    </w:p>
    <w:p w14:paraId="3DE2EECC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Sahara MAXX / Pravidelná servisní prohlídka a údržba — cyklus 2 x ročně</w:t>
      </w:r>
    </w:p>
    <w:p w14:paraId="45EFD1EA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Oběhová čerpadla / Pravidelná servisní prohlídka a údržba — cyklus 2 x ročně</w:t>
      </w:r>
    </w:p>
    <w:p w14:paraId="4479E798" w14:textId="77777777" w:rsidR="00014A31" w:rsidRDefault="00D07880">
      <w:pPr>
        <w:numPr>
          <w:ilvl w:val="0"/>
          <w:numId w:val="3"/>
        </w:numPr>
        <w:spacing w:line="216" w:lineRule="auto"/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Oběhová čerpadla zdvojená / Pravidelná servisní prohlídka a údržba - cyklus 2 x ročně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9C24C1D" wp14:editId="1DEEC709">
            <wp:extent cx="45720" cy="48782"/>
            <wp:effectExtent l="0" t="0" r="0" b="0"/>
            <wp:docPr id="11095" name="Picture 11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" name="Picture 11095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</w:r>
    </w:p>
    <w:p w14:paraId="1C54D4A1" w14:textId="0353E4B7" w:rsidR="0068102D" w:rsidRPr="00F80662" w:rsidRDefault="00D07880">
      <w:pPr>
        <w:numPr>
          <w:ilvl w:val="0"/>
          <w:numId w:val="3"/>
        </w:numPr>
        <w:spacing w:line="216" w:lineRule="auto"/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Příprava glykolových směsí </w:t>
      </w:r>
      <w:proofErr w:type="spellStart"/>
      <w:r w:rsidRPr="00F80662">
        <w:rPr>
          <w:rFonts w:asciiTheme="minorHAnsi" w:hAnsiTheme="minorHAnsi"/>
        </w:rPr>
        <w:t>Reglyk</w:t>
      </w:r>
      <w:proofErr w:type="spellEnd"/>
      <w:r w:rsidRPr="00F80662">
        <w:rPr>
          <w:rFonts w:asciiTheme="minorHAnsi" w:hAnsiTheme="minorHAnsi"/>
        </w:rPr>
        <w:t xml:space="preserve"> / Pravidelná servisní prohlídka a údržba - cyklus 1x ročně</w:t>
      </w:r>
    </w:p>
    <w:p w14:paraId="5C19D047" w14:textId="77777777" w:rsidR="00014A31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Akumulační nádoby / Pravidelná servisní prohlídka a údržba - cyklus 1 x ročně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6C565738" wp14:editId="475CECF7">
            <wp:extent cx="45720" cy="45733"/>
            <wp:effectExtent l="0" t="0" r="0" b="0"/>
            <wp:docPr id="11097" name="Picture 11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" name="Picture 11097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</w:r>
    </w:p>
    <w:p w14:paraId="7D6DD710" w14:textId="13B68505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proofErr w:type="spellStart"/>
      <w:r w:rsidRPr="00F80662">
        <w:rPr>
          <w:rFonts w:asciiTheme="minorHAnsi" w:hAnsiTheme="minorHAnsi"/>
        </w:rPr>
        <w:t>Variomat</w:t>
      </w:r>
      <w:proofErr w:type="spellEnd"/>
      <w:r w:rsidRPr="00F80662">
        <w:rPr>
          <w:rFonts w:asciiTheme="minorHAnsi" w:hAnsiTheme="minorHAnsi"/>
        </w:rPr>
        <w:t xml:space="preserve"> / Pravidelná servisní prohlídka a údržba — cyklus 1 x ročně</w:t>
      </w:r>
    </w:p>
    <w:p w14:paraId="79E071F3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Filtry vytápění / Pravidelná servisní prohlídka, výměna a údržba — cyklus 2 x ročně</w:t>
      </w:r>
    </w:p>
    <w:p w14:paraId="32808245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Oběhové čerpadlo / Pravidelná servisní prohlídka a údržba - cyklus 2 x ročně</w:t>
      </w:r>
    </w:p>
    <w:p w14:paraId="071268D0" w14:textId="354C02C2" w:rsidR="0068102D" w:rsidRPr="00F80662" w:rsidRDefault="00D07880">
      <w:pPr>
        <w:tabs>
          <w:tab w:val="center" w:pos="3451"/>
        </w:tabs>
        <w:ind w:left="0" w:firstLine="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52FB8FAE" wp14:editId="17C3D8C9">
            <wp:extent cx="45720" cy="45733"/>
            <wp:effectExtent l="0" t="0" r="0" b="0"/>
            <wp:docPr id="11100" name="Picture 1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" name="Picture 11100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</w:r>
      <w:r w:rsidR="00014A31">
        <w:rPr>
          <w:rFonts w:asciiTheme="minorHAnsi" w:hAnsiTheme="minorHAnsi"/>
        </w:rPr>
        <w:t xml:space="preserve">         </w:t>
      </w:r>
      <w:r w:rsidRPr="00F80662">
        <w:rPr>
          <w:rFonts w:asciiTheme="minorHAnsi" w:hAnsiTheme="minorHAnsi"/>
        </w:rPr>
        <w:t>Oběhová čerpadla zdvojená / Pravidelná servisní prohlídka a údržba - cyklus 2 x ročně</w:t>
      </w:r>
    </w:p>
    <w:p w14:paraId="684B9B92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Filtry chlazení / Pravidelná servisní prohlídka, výměna a údržba - cyklus 2 x ročně</w:t>
      </w:r>
    </w:p>
    <w:p w14:paraId="379C3018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Průtokové ohřívače vody / Pravidelná servisní prohlídka a údržba - cyklus 1 x ročně</w:t>
      </w:r>
    </w:p>
    <w:p w14:paraId="7DEDCC73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Zásobníkové ohřívače vody / Pravidelná servisní prohlídka a údržba — cyklus 1 x ročně</w:t>
      </w:r>
    </w:p>
    <w:p w14:paraId="26C95FC6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Přečerpávací box / Pravidelná servisní prohlídka a údržba - cyklus 2 x ročně</w:t>
      </w:r>
    </w:p>
    <w:p w14:paraId="166BFC7C" w14:textId="77777777" w:rsidR="0068102D" w:rsidRPr="00F80662" w:rsidRDefault="00D07880">
      <w:pPr>
        <w:tabs>
          <w:tab w:val="center" w:pos="9214"/>
        </w:tabs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4F6050F0" wp14:editId="3D0DF0B0">
            <wp:extent cx="3048" cy="3049"/>
            <wp:effectExtent l="0" t="0" r="0" b="0"/>
            <wp:docPr id="13842" name="Picture 13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" name="Picture 13842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  <w:sz w:val="20"/>
        </w:rPr>
        <w:tab/>
        <w:t xml:space="preserve">č. </w:t>
      </w:r>
    </w:p>
    <w:p w14:paraId="47C1D473" w14:textId="4F933B08" w:rsidR="0068102D" w:rsidRPr="00F80662" w:rsidRDefault="00D07880">
      <w:pPr>
        <w:tabs>
          <w:tab w:val="center" w:pos="3043"/>
        </w:tabs>
        <w:ind w:left="0" w:firstLine="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5AD7602F" wp14:editId="1391D986">
            <wp:extent cx="45720" cy="45733"/>
            <wp:effectExtent l="0" t="0" r="0" b="0"/>
            <wp:docPr id="13843" name="Picture 13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" name="Picture 13843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</w:r>
      <w:r w:rsidR="00014A31">
        <w:rPr>
          <w:rFonts w:asciiTheme="minorHAnsi" w:hAnsiTheme="minorHAnsi"/>
        </w:rPr>
        <w:t xml:space="preserve">         </w:t>
      </w:r>
      <w:r w:rsidRPr="00F80662">
        <w:rPr>
          <w:rFonts w:asciiTheme="minorHAnsi" w:hAnsiTheme="minorHAnsi"/>
        </w:rPr>
        <w:t>Kalová čerpadla / Pravidelná servisní prohlídka a údržba — cyklus 2 x ročně</w:t>
      </w:r>
    </w:p>
    <w:p w14:paraId="72000A7A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Filtry ZTI / Pravidelná servisní prohlídka, výměna a údržba - cyklus 2 x ročně</w:t>
      </w:r>
    </w:p>
    <w:p w14:paraId="069EEE33" w14:textId="77777777" w:rsidR="0068102D" w:rsidRPr="00F80662" w:rsidRDefault="00D07880">
      <w:pPr>
        <w:ind w:left="28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5D52931D" wp14:editId="43E2AA88">
            <wp:extent cx="256032" cy="60977"/>
            <wp:effectExtent l="0" t="0" r="0" b="0"/>
            <wp:docPr id="28766" name="Picture 28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6" name="Picture 28766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>Filtr se zpětným proplachem / Pravidelná servisní prohlídka a údržba, případně výměna - cyklus 2 x ročně</w:t>
      </w:r>
    </w:p>
    <w:p w14:paraId="1A24C204" w14:textId="77777777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Cirkulační čerpadla / Pravidelná servisní prohlídka a údržba - cyklus 2 x ročně</w:t>
      </w:r>
    </w:p>
    <w:p w14:paraId="0F33E2BB" w14:textId="77777777" w:rsidR="0068102D" w:rsidRPr="00F80662" w:rsidRDefault="00D07880">
      <w:pPr>
        <w:numPr>
          <w:ilvl w:val="0"/>
          <w:numId w:val="3"/>
        </w:numPr>
        <w:spacing w:after="53"/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Plynová zařízení / Revize ve smyslu příslušné normy, kontrola provozuschopnosti zařízení ve smyslu vyhláškou č. 21/1979 </w:t>
      </w:r>
      <w:proofErr w:type="spellStart"/>
      <w:r w:rsidRPr="00F80662">
        <w:rPr>
          <w:rFonts w:asciiTheme="minorHAnsi" w:hAnsiTheme="minorHAnsi"/>
        </w:rPr>
        <w:t>Sb</w:t>
      </w:r>
      <w:proofErr w:type="spellEnd"/>
      <w:r w:rsidRPr="00F80662">
        <w:rPr>
          <w:rFonts w:asciiTheme="minorHAnsi" w:hAnsiTheme="minorHAnsi"/>
        </w:rPr>
        <w:t xml:space="preserve">- cyklus 1 x ročně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69B50BEE" wp14:editId="61979235">
            <wp:extent cx="45720" cy="48782"/>
            <wp:effectExtent l="0" t="0" r="0" b="0"/>
            <wp:docPr id="13849" name="Picture 13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" name="Picture 13849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Rozvod plynu / Revize ve smyslu příslušné normy, kontrola provozuschopnosti zařízení ve smyslu vyhláškou č. 21/1979 </w:t>
      </w:r>
      <w:proofErr w:type="spellStart"/>
      <w:r w:rsidRPr="00F80662">
        <w:rPr>
          <w:rFonts w:asciiTheme="minorHAnsi" w:hAnsiTheme="minorHAnsi"/>
        </w:rPr>
        <w:t>Sb</w:t>
      </w:r>
      <w:proofErr w:type="spellEnd"/>
      <w:r w:rsidRPr="00F80662">
        <w:rPr>
          <w:rFonts w:asciiTheme="minorHAnsi" w:hAnsiTheme="minorHAnsi"/>
        </w:rPr>
        <w:t>— cyklus 1 x ročně</w:t>
      </w:r>
    </w:p>
    <w:p w14:paraId="548DDA27" w14:textId="77777777" w:rsidR="0068102D" w:rsidRPr="00F80662" w:rsidRDefault="00D07880">
      <w:pPr>
        <w:numPr>
          <w:ilvl w:val="0"/>
          <w:numId w:val="3"/>
        </w:numPr>
        <w:spacing w:after="54"/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Tlakové expanzní nádoby / Revize ve smyslu příslušné normy, kontrola provozuschopnosti zařízení ve smyslu vyhláškou či 18/1979 </w:t>
      </w:r>
      <w:proofErr w:type="spellStart"/>
      <w:r w:rsidRPr="00F80662">
        <w:rPr>
          <w:rFonts w:asciiTheme="minorHAnsi" w:hAnsiTheme="minorHAnsi"/>
        </w:rPr>
        <w:t>Sb</w:t>
      </w:r>
      <w:proofErr w:type="spellEnd"/>
      <w:r w:rsidRPr="00F80662">
        <w:rPr>
          <w:rFonts w:asciiTheme="minorHAnsi" w:hAnsiTheme="minorHAnsi"/>
        </w:rPr>
        <w:t xml:space="preserve">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ED0F8E9" wp14:editId="01E9CD94">
            <wp:extent cx="76200" cy="15244"/>
            <wp:effectExtent l="0" t="0" r="0" b="0"/>
            <wp:docPr id="28768" name="Picture 28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8" name="Picture 28768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>cyklus 1 x ročně</w:t>
      </w:r>
    </w:p>
    <w:p w14:paraId="02F23945" w14:textId="77777777" w:rsidR="00014A31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ZTI / Pravidelná servisní prohlídka a údržba všech zařízení — cyklus 2x ročně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01804C75" wp14:editId="3201E5FF">
            <wp:extent cx="45720" cy="48782"/>
            <wp:effectExtent l="0" t="0" r="0" b="0"/>
            <wp:docPr id="13855" name="Picture 13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" name="Picture 13855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</w:r>
    </w:p>
    <w:p w14:paraId="60F6E92D" w14:textId="65582E39" w:rsidR="0068102D" w:rsidRPr="00F80662" w:rsidRDefault="00D07880">
      <w:pPr>
        <w:numPr>
          <w:ilvl w:val="0"/>
          <w:numId w:val="3"/>
        </w:numPr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Odborné zaškolení obsluhy — na vyžádání</w:t>
      </w:r>
    </w:p>
    <w:p w14:paraId="7B5C4979" w14:textId="77777777" w:rsidR="0068102D" w:rsidRPr="00F80662" w:rsidRDefault="00D07880">
      <w:pPr>
        <w:numPr>
          <w:ilvl w:val="0"/>
          <w:numId w:val="3"/>
        </w:numPr>
        <w:spacing w:after="279"/>
        <w:ind w:hanging="418"/>
        <w:rPr>
          <w:rFonts w:asciiTheme="minorHAnsi" w:hAnsiTheme="minorHAnsi"/>
        </w:rPr>
      </w:pPr>
      <w:r w:rsidRPr="00F80662">
        <w:rPr>
          <w:rFonts w:asciiTheme="minorHAnsi" w:hAnsiTheme="minorHAnsi"/>
        </w:rPr>
        <w:t>Cyklem 2 x ročně jsou myšleny 2 kontroly ročně s odstupem 6 měsíců</w:t>
      </w:r>
    </w:p>
    <w:p w14:paraId="1E7B96E7" w14:textId="77777777" w:rsidR="0068102D" w:rsidRPr="00F80662" w:rsidRDefault="00D07880">
      <w:pPr>
        <w:pStyle w:val="Nadpis1"/>
        <w:spacing w:after="26"/>
        <w:ind w:left="77"/>
        <w:rPr>
          <w:rFonts w:asciiTheme="minorHAnsi" w:hAnsiTheme="minorHAnsi"/>
        </w:rPr>
      </w:pPr>
      <w:r w:rsidRPr="00F80662">
        <w:rPr>
          <w:rFonts w:asciiTheme="minorHAnsi" w:eastAsia="Times New Roman" w:hAnsiTheme="minorHAnsi" w:cs="Times New Roman"/>
          <w:sz w:val="28"/>
        </w:rPr>
        <w:t>IV, Režim plnění</w:t>
      </w:r>
    </w:p>
    <w:p w14:paraId="0658DDC9" w14:textId="77777777" w:rsidR="0068102D" w:rsidRPr="00F80662" w:rsidRDefault="00D07880">
      <w:pPr>
        <w:numPr>
          <w:ilvl w:val="0"/>
          <w:numId w:val="4"/>
        </w:numPr>
        <w:ind w:hanging="413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V ceně pravidelného preventivního servisu za jeden periodický zásah je obsažen spotřební materiál (oleje, test oleje, olejové filtry, hydratační vložky, klínové řemeny, baterie apod.), a práce s výměnou spojená. V ceně pravidelného servisu jsou také </w:t>
      </w:r>
      <w:r w:rsidRPr="00F80662">
        <w:rPr>
          <w:rFonts w:asciiTheme="minorHAnsi" w:hAnsiTheme="minorHAnsi"/>
        </w:rPr>
        <w:lastRenderedPageBreak/>
        <w:t>zahrnuty náklady na dodání a výměnu vzduchotechnických kapsových filtrů včetně ekologické likvidace použitých filtrů, regenerace a výměna filtračních patron s aktivním uhlím.</w:t>
      </w:r>
    </w:p>
    <w:p w14:paraId="1A410E89" w14:textId="77777777" w:rsidR="0068102D" w:rsidRPr="00F80662" w:rsidRDefault="00D07880">
      <w:pPr>
        <w:numPr>
          <w:ilvl w:val="0"/>
          <w:numId w:val="4"/>
        </w:numPr>
        <w:spacing w:after="36"/>
        <w:ind w:hanging="413"/>
        <w:rPr>
          <w:rFonts w:asciiTheme="minorHAnsi" w:hAnsiTheme="minorHAnsi"/>
        </w:rPr>
      </w:pPr>
      <w:r w:rsidRPr="00F80662">
        <w:rPr>
          <w:rFonts w:asciiTheme="minorHAnsi" w:hAnsiTheme="minorHAnsi"/>
        </w:rPr>
        <w:t>Provádění prací, které mohou jakkoli omezit chod budovy, mimo otevírací dobu budovy.</w:t>
      </w:r>
    </w:p>
    <w:p w14:paraId="4CD75F2E" w14:textId="77777777" w:rsidR="0068102D" w:rsidRPr="00F80662" w:rsidRDefault="00D07880">
      <w:pPr>
        <w:numPr>
          <w:ilvl w:val="0"/>
          <w:numId w:val="4"/>
        </w:numPr>
        <w:ind w:hanging="413"/>
        <w:rPr>
          <w:rFonts w:asciiTheme="minorHAnsi" w:hAnsiTheme="minorHAnsi"/>
        </w:rPr>
      </w:pPr>
      <w:r w:rsidRPr="00F80662">
        <w:rPr>
          <w:rFonts w:asciiTheme="minorHAnsi" w:hAnsiTheme="minorHAnsi"/>
        </w:rPr>
        <w:t>Odstraňování poruch v pohotovostním nepřetržitém režimu.</w:t>
      </w:r>
    </w:p>
    <w:p w14:paraId="7D6B5780" w14:textId="044BFE2C" w:rsidR="0068102D" w:rsidRPr="00F80662" w:rsidRDefault="00D07880">
      <w:pPr>
        <w:tabs>
          <w:tab w:val="center" w:pos="4514"/>
        </w:tabs>
        <w:ind w:left="0" w:firstLine="0"/>
        <w:jc w:val="left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0DE128AC" wp14:editId="11E2084B">
            <wp:extent cx="45720" cy="48782"/>
            <wp:effectExtent l="0" t="0" r="0" b="0"/>
            <wp:docPr id="13860" name="Picture 13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0" name="Picture 13860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ab/>
      </w:r>
      <w:r w:rsidR="00014A31">
        <w:rPr>
          <w:rFonts w:asciiTheme="minorHAnsi" w:hAnsiTheme="minorHAnsi"/>
        </w:rPr>
        <w:t xml:space="preserve">          </w:t>
      </w:r>
      <w:r w:rsidRPr="00F80662">
        <w:rPr>
          <w:rFonts w:asciiTheme="minorHAnsi" w:hAnsiTheme="minorHAnsi"/>
        </w:rPr>
        <w:t>Zahájení plnění prací zhotovitelem do 2 hodin od nahlášení požadavku objednatelem a to v nepřetržitém režimu 24/7.</w:t>
      </w:r>
      <w:r w:rsidRPr="00F80662">
        <w:rPr>
          <w:rFonts w:asciiTheme="minorHAnsi" w:hAnsiTheme="minorHAnsi"/>
          <w:noProof/>
        </w:rPr>
        <w:drawing>
          <wp:inline distT="0" distB="0" distL="0" distR="0" wp14:anchorId="2764F11D" wp14:editId="6682A8C8">
            <wp:extent cx="3049" cy="3049"/>
            <wp:effectExtent l="0" t="0" r="0" b="0"/>
            <wp:docPr id="13861" name="Picture 13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1" name="Picture 13861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8CA01" w14:textId="77777777" w:rsidR="0068102D" w:rsidRPr="00F80662" w:rsidRDefault="00D07880">
      <w:pPr>
        <w:numPr>
          <w:ilvl w:val="0"/>
          <w:numId w:val="4"/>
        </w:numPr>
        <w:ind w:hanging="413"/>
        <w:rPr>
          <w:rFonts w:asciiTheme="minorHAnsi" w:hAnsiTheme="minorHAnsi"/>
        </w:rPr>
      </w:pPr>
      <w:r w:rsidRPr="00F80662">
        <w:rPr>
          <w:rFonts w:asciiTheme="minorHAnsi" w:hAnsiTheme="minorHAnsi"/>
        </w:rPr>
        <w:t>Možnost hlášení požadavků na servisní zásahy objednatelem prostřednictvím nepřetržité služby zhotovitele.</w:t>
      </w:r>
    </w:p>
    <w:p w14:paraId="5E3A4F9E" w14:textId="77777777" w:rsidR="0068102D" w:rsidRPr="00F80662" w:rsidRDefault="00D07880">
      <w:pPr>
        <w:ind w:left="28"/>
        <w:rPr>
          <w:rFonts w:asciiTheme="minorHAnsi" w:hAnsiTheme="minorHAnsi"/>
        </w:rPr>
      </w:pPr>
      <w:r w:rsidRPr="00F80662">
        <w:rPr>
          <w:rFonts w:asciiTheme="minorHAnsi" w:hAnsiTheme="minorHAnsi"/>
          <w:noProof/>
        </w:rPr>
        <w:drawing>
          <wp:inline distT="0" distB="0" distL="0" distR="0" wp14:anchorId="3D91EE8A" wp14:editId="2278F941">
            <wp:extent cx="48768" cy="45733"/>
            <wp:effectExtent l="0" t="0" r="0" b="0"/>
            <wp:docPr id="13863" name="Picture 13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" name="Picture 13863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Práce nad rámec paušálu budou sjednávány tak, že zástupce objednatele odsouhlasí písemnou formou předmět, čas, záruku a cenu plnění. </w:t>
      </w:r>
      <w:r w:rsidRPr="00F80662">
        <w:rPr>
          <w:rFonts w:asciiTheme="minorHAnsi" w:hAnsiTheme="minorHAnsi"/>
          <w:noProof/>
        </w:rPr>
        <w:drawing>
          <wp:inline distT="0" distB="0" distL="0" distR="0" wp14:anchorId="15FEF347" wp14:editId="70C7BB43">
            <wp:extent cx="45720" cy="48782"/>
            <wp:effectExtent l="0" t="0" r="0" b="0"/>
            <wp:docPr id="13864" name="Picture 13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" name="Picture 13864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662">
        <w:rPr>
          <w:rFonts w:asciiTheme="minorHAnsi" w:hAnsiTheme="minorHAnsi"/>
        </w:rPr>
        <w:t xml:space="preserve"> Doplňování chladiva bude sjednáno tak, že zástupce objednatele odsouhlasí písemnou formou cenu plnění.</w:t>
      </w:r>
      <w:r w:rsidRPr="00F80662">
        <w:rPr>
          <w:rFonts w:asciiTheme="minorHAnsi" w:hAnsiTheme="minorHAnsi"/>
          <w:noProof/>
        </w:rPr>
        <w:drawing>
          <wp:inline distT="0" distB="0" distL="0" distR="0" wp14:anchorId="3967FCB1" wp14:editId="6555D5CF">
            <wp:extent cx="3049" cy="3049"/>
            <wp:effectExtent l="0" t="0" r="0" b="0"/>
            <wp:docPr id="13865" name="Picture 13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" name="Picture 13865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D56A2" w14:textId="77777777" w:rsidR="0068102D" w:rsidRPr="00F80662" w:rsidRDefault="00D07880">
      <w:pPr>
        <w:numPr>
          <w:ilvl w:val="0"/>
          <w:numId w:val="4"/>
        </w:numPr>
        <w:spacing w:after="51"/>
        <w:ind w:hanging="413"/>
        <w:rPr>
          <w:rFonts w:asciiTheme="minorHAnsi" w:hAnsiTheme="minorHAnsi"/>
        </w:rPr>
      </w:pPr>
      <w:r w:rsidRPr="00F80662">
        <w:rPr>
          <w:rFonts w:asciiTheme="minorHAnsi" w:hAnsiTheme="minorHAnsi"/>
        </w:rPr>
        <w:t xml:space="preserve">Opravy TZB a </w:t>
      </w:r>
      <w:proofErr w:type="spellStart"/>
      <w:r w:rsidRPr="00F80662">
        <w:rPr>
          <w:rFonts w:asciiTheme="minorHAnsi" w:hAnsiTheme="minorHAnsi"/>
        </w:rPr>
        <w:t>MaR</w:t>
      </w:r>
      <w:proofErr w:type="spellEnd"/>
      <w:r w:rsidRPr="00F80662">
        <w:rPr>
          <w:rFonts w:asciiTheme="minorHAnsi" w:hAnsiTheme="minorHAnsi"/>
        </w:rPr>
        <w:t xml:space="preserve"> nad rámec paušálu sjednány tak, že zástupce objednatele odsouhlasí písemnou formou předmět, čas, záruku a cenu plnění.</w:t>
      </w:r>
    </w:p>
    <w:p w14:paraId="60C176D1" w14:textId="77777777" w:rsidR="0068102D" w:rsidRPr="00F80662" w:rsidRDefault="00D07880">
      <w:pPr>
        <w:numPr>
          <w:ilvl w:val="0"/>
          <w:numId w:val="4"/>
        </w:numPr>
        <w:ind w:hanging="413"/>
        <w:rPr>
          <w:rFonts w:asciiTheme="minorHAnsi" w:hAnsiTheme="minorHAnsi"/>
        </w:rPr>
      </w:pPr>
      <w:r w:rsidRPr="00F80662">
        <w:rPr>
          <w:rFonts w:asciiTheme="minorHAnsi" w:hAnsiTheme="minorHAnsi"/>
        </w:rPr>
        <w:t>Pro práce nad rámec paušálu bude stanovena pevná hodinová sazba nepřesahující 850,-Kč včetně dopravy, platná po celou dobu trvání smlouvy,</w:t>
      </w:r>
    </w:p>
    <w:sectPr w:rsidR="0068102D" w:rsidRPr="00F80662">
      <w:headerReference w:type="even" r:id="rId147"/>
      <w:headerReference w:type="default" r:id="rId148"/>
      <w:footerReference w:type="even" r:id="rId149"/>
      <w:footerReference w:type="default" r:id="rId150"/>
      <w:headerReference w:type="first" r:id="rId151"/>
      <w:footerReference w:type="first" r:id="rId152"/>
      <w:pgSz w:w="11904" w:h="16834"/>
      <w:pgMar w:top="898" w:right="835" w:bottom="1350" w:left="1042" w:header="951" w:footer="10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584F" w14:textId="77777777" w:rsidR="00D07880" w:rsidRDefault="00D07880">
      <w:pPr>
        <w:spacing w:after="0" w:line="240" w:lineRule="auto"/>
      </w:pPr>
      <w:r>
        <w:separator/>
      </w:r>
    </w:p>
  </w:endnote>
  <w:endnote w:type="continuationSeparator" w:id="0">
    <w:p w14:paraId="2AFF042F" w14:textId="77777777" w:rsidR="00D07880" w:rsidRDefault="00D0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D26F" w14:textId="77777777" w:rsidR="0068102D" w:rsidRDefault="00D07880">
    <w:pPr>
      <w:spacing w:after="0" w:line="259" w:lineRule="auto"/>
      <w:ind w:firstLine="0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4E2E" w14:textId="77777777" w:rsidR="0068102D" w:rsidRDefault="00D07880">
    <w:pPr>
      <w:spacing w:after="0" w:line="259" w:lineRule="auto"/>
      <w:ind w:firstLine="0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5A89" w14:textId="77777777" w:rsidR="0068102D" w:rsidRDefault="00D07880">
    <w:pPr>
      <w:spacing w:after="0" w:line="259" w:lineRule="auto"/>
      <w:ind w:firstLine="0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1423" w14:textId="77777777" w:rsidR="00D07880" w:rsidRDefault="00D07880">
      <w:pPr>
        <w:spacing w:after="0" w:line="240" w:lineRule="auto"/>
      </w:pPr>
      <w:r>
        <w:separator/>
      </w:r>
    </w:p>
  </w:footnote>
  <w:footnote w:type="continuationSeparator" w:id="0">
    <w:p w14:paraId="56659AFC" w14:textId="77777777" w:rsidR="00D07880" w:rsidRDefault="00D07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6293" w14:textId="77777777" w:rsidR="0068102D" w:rsidRDefault="00D07880">
    <w:pPr>
      <w:tabs>
        <w:tab w:val="right" w:pos="10027"/>
      </w:tabs>
      <w:spacing w:after="0" w:line="259" w:lineRule="auto"/>
      <w:ind w:left="0" w:firstLine="0"/>
      <w:jc w:val="left"/>
    </w:pPr>
    <w:r>
      <w:t xml:space="preserve">Příloha </w:t>
    </w:r>
    <w:r>
      <w:rPr>
        <w:sz w:val="20"/>
      </w:rPr>
      <w:t xml:space="preserve">č. </w:t>
    </w:r>
    <w:r>
      <w:rPr>
        <w:sz w:val="22"/>
      </w:rPr>
      <w:t xml:space="preserve">3 </w:t>
    </w:r>
    <w:r>
      <w:t>zadávací dokumentace</w:t>
    </w:r>
    <w:r>
      <w:tab/>
      <w:t xml:space="preserve">Příloha </w:t>
    </w:r>
    <w:r>
      <w:rPr>
        <w:sz w:val="14"/>
      </w:rPr>
      <w:t xml:space="preserve">1 </w:t>
    </w:r>
    <w:r>
      <w:t>smlouvy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0302" w14:textId="44C016DF" w:rsidR="0068102D" w:rsidRDefault="00D07880">
    <w:pPr>
      <w:tabs>
        <w:tab w:val="right" w:pos="10027"/>
      </w:tabs>
      <w:spacing w:after="0" w:line="259" w:lineRule="auto"/>
      <w:ind w:left="0" w:firstLine="0"/>
      <w:jc w:val="left"/>
    </w:pPr>
    <w:r>
      <w:t xml:space="preserve">Příloha </w:t>
    </w:r>
    <w:r>
      <w:rPr>
        <w:sz w:val="20"/>
      </w:rPr>
      <w:t xml:space="preserve">č. </w:t>
    </w:r>
    <w:r>
      <w:rPr>
        <w:sz w:val="22"/>
      </w:rPr>
      <w:t xml:space="preserve">3 </w:t>
    </w:r>
    <w:r>
      <w:t>zadávací dokumentac</w:t>
    </w:r>
    <w:r w:rsidR="000B6FDD">
      <w:t>e</w:t>
    </w:r>
    <w:r w:rsidR="000B6FDD">
      <w:tab/>
    </w:r>
    <w:r>
      <w:t xml:space="preserve">Příloha </w:t>
    </w:r>
    <w:r w:rsidR="000B6FDD">
      <w:t>č.</w:t>
    </w:r>
    <w:r>
      <w:rPr>
        <w:sz w:val="14"/>
      </w:rPr>
      <w:t xml:space="preserve">1 </w:t>
    </w:r>
    <w:r>
      <w:t>smlouvy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00FB" w14:textId="77777777" w:rsidR="0068102D" w:rsidRDefault="00D07880">
    <w:pPr>
      <w:tabs>
        <w:tab w:val="right" w:pos="10027"/>
      </w:tabs>
      <w:spacing w:after="0" w:line="259" w:lineRule="auto"/>
      <w:ind w:left="0" w:firstLine="0"/>
      <w:jc w:val="left"/>
    </w:pPr>
    <w:r>
      <w:t xml:space="preserve">Příloha </w:t>
    </w:r>
    <w:r>
      <w:rPr>
        <w:sz w:val="20"/>
      </w:rPr>
      <w:t xml:space="preserve">č. </w:t>
    </w:r>
    <w:r>
      <w:rPr>
        <w:sz w:val="22"/>
      </w:rPr>
      <w:t xml:space="preserve">3 </w:t>
    </w:r>
    <w:r>
      <w:t>zadávací dokumentace</w:t>
    </w:r>
    <w:r>
      <w:tab/>
      <w:t xml:space="preserve">Příloha </w:t>
    </w:r>
    <w:r>
      <w:rPr>
        <w:sz w:val="14"/>
      </w:rPr>
      <w:t xml:space="preserve">1 </w:t>
    </w:r>
    <w:r>
      <w:t>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3307" o:spid="_x0000_i1025" style="width:6pt;height:6pt" coordsize="" o:spt="100" o:bullet="t" adj="0,,0" path="" stroked="f">
        <v:stroke joinstyle="miter"/>
        <v:imagedata r:id="rId1" o:title="image164"/>
        <v:formulas/>
        <v:path o:connecttype="segments"/>
      </v:shape>
    </w:pict>
  </w:numPicBullet>
  <w:numPicBullet w:numPicBulletId="1">
    <w:pict>
      <v:shape id="7729" o:spid="_x0000_i1026" style="width:6pt;height:6.75pt" coordsize="" o:spt="100" o:bullet="t" adj="0,,0" path="" stroked="f">
        <v:stroke joinstyle="miter"/>
        <v:imagedata r:id="rId2" o:title="image165"/>
        <v:formulas/>
        <v:path o:connecttype="segments"/>
      </v:shape>
    </w:pict>
  </w:numPicBullet>
  <w:numPicBullet w:numPicBulletId="2">
    <w:pict>
      <v:shape id="11071" o:spid="_x0000_i1027" style="width:6pt;height:6.75pt" coordsize="" o:spt="100" o:bullet="t" adj="0,,0" path="" stroked="f">
        <v:stroke joinstyle="miter"/>
        <v:imagedata r:id="rId3" o:title="image166"/>
        <v:formulas/>
        <v:path o:connecttype="segments"/>
      </v:shape>
    </w:pict>
  </w:numPicBullet>
  <w:numPicBullet w:numPicBulletId="3">
    <w:pict>
      <v:shape id="13857" o:spid="_x0000_i1028" style="width:6pt;height:6pt" coordsize="" o:spt="100" o:bullet="t" adj="0,,0" path="" stroked="f">
        <v:stroke joinstyle="miter"/>
        <v:imagedata r:id="rId4" o:title="image167"/>
        <v:formulas/>
        <v:path o:connecttype="segments"/>
      </v:shape>
    </w:pict>
  </w:numPicBullet>
  <w:numPicBullet w:numPicBulletId="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8753" o:spid="_x0000_i1029" type="#_x0000_t75" style="width:63pt;height:12pt;visibility:visible;mso-wrap-style:square" o:bullet="t">
        <v:imagedata r:id="rId5" o:title=""/>
      </v:shape>
    </w:pict>
  </w:numPicBullet>
  <w:numPicBullet w:numPicBulletId="5">
    <w:pict>
      <v:shape id="Picture 7731" o:spid="_x0000_i1030" type="#_x0000_t75" style="width:11.25pt;height:11.25pt;visibility:visible;mso-wrap-style:square" o:bullet="t">
        <v:imagedata r:id="rId6" o:title=""/>
      </v:shape>
    </w:pict>
  </w:numPicBullet>
  <w:numPicBullet w:numPicBulletId="6">
    <w:pict>
      <v:shape id="Picture 11083" o:spid="_x0000_i1031" type="#_x0000_t75" style="width:10.5pt;height:11.25pt;visibility:visible;mso-wrap-style:square" o:bullet="t">
        <v:imagedata r:id="rId7" o:title=""/>
      </v:shape>
    </w:pict>
  </w:numPicBullet>
  <w:numPicBullet w:numPicBulletId="7">
    <w:pict>
      <v:shape id="Picture 7745" o:spid="_x0000_i1032" type="#_x0000_t75" style="width:11.25pt;height:12pt;visibility:visible;mso-wrap-style:square" o:bullet="t">
        <v:imagedata r:id="rId8" o:title=""/>
      </v:shape>
    </w:pict>
  </w:numPicBullet>
  <w:numPicBullet w:numPicBulletId="8">
    <w:pict>
      <v:shape id="Picture 7725" o:spid="_x0000_i1033" type="#_x0000_t75" style="width:11.25pt;height:11.25pt;visibility:visible;mso-wrap-style:square" o:bullet="t">
        <v:imagedata r:id="rId9" o:title=""/>
      </v:shape>
    </w:pict>
  </w:numPicBullet>
  <w:abstractNum w:abstractNumId="0" w15:restartNumberingAfterBreak="0">
    <w:nsid w:val="0086446E"/>
    <w:multiLevelType w:val="hybridMultilevel"/>
    <w:tmpl w:val="CAD266C4"/>
    <w:lvl w:ilvl="0" w:tplc="E1B09E3C">
      <w:start w:val="1"/>
      <w:numFmt w:val="bullet"/>
      <w:lvlText w:val="•"/>
      <w:lvlPicBulletId w:val="2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5C92B0">
      <w:start w:val="1"/>
      <w:numFmt w:val="bullet"/>
      <w:lvlText w:val="o"/>
      <w:lvlJc w:val="left"/>
      <w:pPr>
        <w:ind w:left="1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B20BB8">
      <w:start w:val="1"/>
      <w:numFmt w:val="bullet"/>
      <w:lvlText w:val="▪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448E1E">
      <w:start w:val="1"/>
      <w:numFmt w:val="bullet"/>
      <w:lvlText w:val="•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247610">
      <w:start w:val="1"/>
      <w:numFmt w:val="bullet"/>
      <w:lvlText w:val="o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58E0EE">
      <w:start w:val="1"/>
      <w:numFmt w:val="bullet"/>
      <w:lvlText w:val="▪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5226E0">
      <w:start w:val="1"/>
      <w:numFmt w:val="bullet"/>
      <w:lvlText w:val="•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E60D3C">
      <w:start w:val="1"/>
      <w:numFmt w:val="bullet"/>
      <w:lvlText w:val="o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1A35FE">
      <w:start w:val="1"/>
      <w:numFmt w:val="bullet"/>
      <w:lvlText w:val="▪"/>
      <w:lvlJc w:val="left"/>
      <w:pPr>
        <w:ind w:left="6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C37BF"/>
    <w:multiLevelType w:val="hybridMultilevel"/>
    <w:tmpl w:val="B6207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97AE8"/>
    <w:multiLevelType w:val="hybridMultilevel"/>
    <w:tmpl w:val="C96247A2"/>
    <w:lvl w:ilvl="0" w:tplc="6F26628E">
      <w:start w:val="1"/>
      <w:numFmt w:val="bullet"/>
      <w:lvlText w:val="•"/>
      <w:lvlPicBulletId w:val="3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26504A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D28372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DA6E88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EC93DA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E02E3A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681974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0ABBEE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16732A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EF5F93"/>
    <w:multiLevelType w:val="hybridMultilevel"/>
    <w:tmpl w:val="61685C16"/>
    <w:lvl w:ilvl="0" w:tplc="0405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4B024A2F"/>
    <w:multiLevelType w:val="hybridMultilevel"/>
    <w:tmpl w:val="4036ECA2"/>
    <w:lvl w:ilvl="0" w:tplc="594AF2BC">
      <w:start w:val="1"/>
      <w:numFmt w:val="bullet"/>
      <w:lvlText w:val="•"/>
      <w:lvlJc w:val="left"/>
      <w:pPr>
        <w:ind w:left="74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581B431C"/>
    <w:multiLevelType w:val="hybridMultilevel"/>
    <w:tmpl w:val="8632C13C"/>
    <w:lvl w:ilvl="0" w:tplc="594AF2BC">
      <w:start w:val="1"/>
      <w:numFmt w:val="bullet"/>
      <w:lvlText w:val="•"/>
      <w:lvlPicBulletId w:val="1"/>
      <w:lvlJc w:val="left"/>
      <w:pPr>
        <w:ind w:left="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10D35C">
      <w:start w:val="1"/>
      <w:numFmt w:val="bullet"/>
      <w:lvlText w:val="o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C2DD66">
      <w:start w:val="1"/>
      <w:numFmt w:val="bullet"/>
      <w:lvlText w:val="▪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EE0A3C">
      <w:start w:val="1"/>
      <w:numFmt w:val="bullet"/>
      <w:lvlText w:val="•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F8B5CC">
      <w:start w:val="1"/>
      <w:numFmt w:val="bullet"/>
      <w:lvlText w:val="o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62BA74">
      <w:start w:val="1"/>
      <w:numFmt w:val="bullet"/>
      <w:lvlText w:val="▪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301D9E">
      <w:start w:val="1"/>
      <w:numFmt w:val="bullet"/>
      <w:lvlText w:val="•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0EBD9E">
      <w:start w:val="1"/>
      <w:numFmt w:val="bullet"/>
      <w:lvlText w:val="o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DCEA9A">
      <w:start w:val="1"/>
      <w:numFmt w:val="bullet"/>
      <w:lvlText w:val="▪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43342F"/>
    <w:multiLevelType w:val="hybridMultilevel"/>
    <w:tmpl w:val="51C43C18"/>
    <w:lvl w:ilvl="0" w:tplc="C6FC258E">
      <w:start w:val="1"/>
      <w:numFmt w:val="bullet"/>
      <w:lvlText w:val="•"/>
      <w:lvlPicBulletId w:val="0"/>
      <w:lvlJc w:val="left"/>
      <w:pPr>
        <w:ind w:left="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FC33CA">
      <w:start w:val="1"/>
      <w:numFmt w:val="bullet"/>
      <w:lvlText w:val="o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AEF764">
      <w:start w:val="1"/>
      <w:numFmt w:val="bullet"/>
      <w:lvlText w:val="▪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4AF2BC">
      <w:start w:val="1"/>
      <w:numFmt w:val="bullet"/>
      <w:lvlText w:val="•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082552">
      <w:start w:val="1"/>
      <w:numFmt w:val="bullet"/>
      <w:lvlText w:val="o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544344">
      <w:start w:val="1"/>
      <w:numFmt w:val="bullet"/>
      <w:lvlText w:val="▪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4E8700">
      <w:start w:val="1"/>
      <w:numFmt w:val="bullet"/>
      <w:lvlText w:val="•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861522">
      <w:start w:val="1"/>
      <w:numFmt w:val="bullet"/>
      <w:lvlText w:val="o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1615AE">
      <w:start w:val="1"/>
      <w:numFmt w:val="bullet"/>
      <w:lvlText w:val="▪"/>
      <w:lvlJc w:val="left"/>
      <w:pPr>
        <w:ind w:left="6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8A2C9C"/>
    <w:multiLevelType w:val="hybridMultilevel"/>
    <w:tmpl w:val="2FB81AFE"/>
    <w:lvl w:ilvl="0" w:tplc="594AF2BC">
      <w:start w:val="1"/>
      <w:numFmt w:val="bullet"/>
      <w:lvlText w:val="•"/>
      <w:lvlJc w:val="left"/>
      <w:pPr>
        <w:ind w:left="7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6851282"/>
    <w:multiLevelType w:val="hybridMultilevel"/>
    <w:tmpl w:val="6D7E04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373212">
    <w:abstractNumId w:val="6"/>
  </w:num>
  <w:num w:numId="2" w16cid:durableId="1530560074">
    <w:abstractNumId w:val="5"/>
  </w:num>
  <w:num w:numId="3" w16cid:durableId="363866320">
    <w:abstractNumId w:val="0"/>
  </w:num>
  <w:num w:numId="4" w16cid:durableId="9333215">
    <w:abstractNumId w:val="2"/>
  </w:num>
  <w:num w:numId="5" w16cid:durableId="75827206">
    <w:abstractNumId w:val="8"/>
  </w:num>
  <w:num w:numId="6" w16cid:durableId="454255667">
    <w:abstractNumId w:val="3"/>
  </w:num>
  <w:num w:numId="7" w16cid:durableId="1681004203">
    <w:abstractNumId w:val="4"/>
  </w:num>
  <w:num w:numId="8" w16cid:durableId="2024629273">
    <w:abstractNumId w:val="7"/>
  </w:num>
  <w:num w:numId="9" w16cid:durableId="126583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D"/>
    <w:rsid w:val="00014A31"/>
    <w:rsid w:val="000B6FDD"/>
    <w:rsid w:val="000F69FC"/>
    <w:rsid w:val="00227399"/>
    <w:rsid w:val="002D453C"/>
    <w:rsid w:val="004B71FE"/>
    <w:rsid w:val="004D76C7"/>
    <w:rsid w:val="00505314"/>
    <w:rsid w:val="005F7E2B"/>
    <w:rsid w:val="0068102D"/>
    <w:rsid w:val="006D7014"/>
    <w:rsid w:val="007A58C3"/>
    <w:rsid w:val="0088017E"/>
    <w:rsid w:val="0090142D"/>
    <w:rsid w:val="00A54CE4"/>
    <w:rsid w:val="00AC4793"/>
    <w:rsid w:val="00AC73E4"/>
    <w:rsid w:val="00B11D1F"/>
    <w:rsid w:val="00B57786"/>
    <w:rsid w:val="00CD044D"/>
    <w:rsid w:val="00D07880"/>
    <w:rsid w:val="00E15969"/>
    <w:rsid w:val="00EA1AE2"/>
    <w:rsid w:val="00F717D5"/>
    <w:rsid w:val="00F8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19DD"/>
  <w15:docId w15:val="{803B4DA4-CD1D-454E-8A86-FE788874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70" w:lineRule="auto"/>
      <w:ind w:left="19" w:hanging="5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9" w:line="259" w:lineRule="auto"/>
      <w:ind w:left="10" w:hanging="10"/>
      <w:outlineLvl w:val="0"/>
    </w:pPr>
    <w:rPr>
      <w:rFonts w:ascii="Calibri" w:eastAsia="Calibri" w:hAnsi="Calibri" w:cs="Calibri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15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AC4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8.jpg"/><Relationship Id="rId21" Type="http://schemas.openxmlformats.org/officeDocument/2006/relationships/image" Target="media/image24.jpg"/><Relationship Id="rId42" Type="http://schemas.openxmlformats.org/officeDocument/2006/relationships/image" Target="media/image45.jpg"/><Relationship Id="rId63" Type="http://schemas.openxmlformats.org/officeDocument/2006/relationships/image" Target="media/image66.jpg"/><Relationship Id="rId84" Type="http://schemas.openxmlformats.org/officeDocument/2006/relationships/image" Target="media/image86.jpg"/><Relationship Id="rId138" Type="http://schemas.openxmlformats.org/officeDocument/2006/relationships/image" Target="media/image137.jpg"/><Relationship Id="rId107" Type="http://schemas.openxmlformats.org/officeDocument/2006/relationships/image" Target="media/image109.jpg"/><Relationship Id="rId11" Type="http://schemas.openxmlformats.org/officeDocument/2006/relationships/image" Target="media/image14.jpg"/><Relationship Id="rId32" Type="http://schemas.openxmlformats.org/officeDocument/2006/relationships/image" Target="media/image35.jpg"/><Relationship Id="rId53" Type="http://schemas.openxmlformats.org/officeDocument/2006/relationships/image" Target="media/image56.jpg"/><Relationship Id="rId74" Type="http://schemas.openxmlformats.org/officeDocument/2006/relationships/image" Target="media/image77.jpg"/><Relationship Id="rId128" Type="http://schemas.openxmlformats.org/officeDocument/2006/relationships/image" Target="media/image127.jpg"/><Relationship Id="rId149" Type="http://schemas.openxmlformats.org/officeDocument/2006/relationships/footer" Target="footer1.xml"/><Relationship Id="rId5" Type="http://schemas.openxmlformats.org/officeDocument/2006/relationships/footnotes" Target="footnotes.xml"/><Relationship Id="rId95" Type="http://schemas.openxmlformats.org/officeDocument/2006/relationships/image" Target="media/image97.jpg"/><Relationship Id="rId22" Type="http://schemas.openxmlformats.org/officeDocument/2006/relationships/image" Target="media/image25.jpg"/><Relationship Id="rId27" Type="http://schemas.openxmlformats.org/officeDocument/2006/relationships/image" Target="media/image30.jpg"/><Relationship Id="rId43" Type="http://schemas.openxmlformats.org/officeDocument/2006/relationships/image" Target="media/image46.jpg"/><Relationship Id="rId48" Type="http://schemas.openxmlformats.org/officeDocument/2006/relationships/image" Target="media/image51.jpg"/><Relationship Id="rId64" Type="http://schemas.openxmlformats.org/officeDocument/2006/relationships/image" Target="media/image67.jpg"/><Relationship Id="rId69" Type="http://schemas.openxmlformats.org/officeDocument/2006/relationships/image" Target="media/image72.jpg"/><Relationship Id="rId113" Type="http://schemas.openxmlformats.org/officeDocument/2006/relationships/image" Target="media/image115.jpg"/><Relationship Id="rId118" Type="http://schemas.openxmlformats.org/officeDocument/2006/relationships/image" Target="media/image119.jpg"/><Relationship Id="rId134" Type="http://schemas.openxmlformats.org/officeDocument/2006/relationships/image" Target="media/image133.jpg"/><Relationship Id="rId139" Type="http://schemas.openxmlformats.org/officeDocument/2006/relationships/image" Target="media/image138.jpg"/><Relationship Id="rId80" Type="http://schemas.openxmlformats.org/officeDocument/2006/relationships/image" Target="media/image82.jpg"/><Relationship Id="rId85" Type="http://schemas.openxmlformats.org/officeDocument/2006/relationships/image" Target="media/image87.jpg"/><Relationship Id="rId150" Type="http://schemas.openxmlformats.org/officeDocument/2006/relationships/footer" Target="footer2.xml"/><Relationship Id="rId12" Type="http://schemas.openxmlformats.org/officeDocument/2006/relationships/image" Target="media/image15.jpg"/><Relationship Id="rId17" Type="http://schemas.openxmlformats.org/officeDocument/2006/relationships/image" Target="media/image20.jpg"/><Relationship Id="rId33" Type="http://schemas.openxmlformats.org/officeDocument/2006/relationships/image" Target="media/image36.jpg"/><Relationship Id="rId38" Type="http://schemas.openxmlformats.org/officeDocument/2006/relationships/image" Target="media/image41.jpg"/><Relationship Id="rId59" Type="http://schemas.openxmlformats.org/officeDocument/2006/relationships/image" Target="media/image62.jpg"/><Relationship Id="rId103" Type="http://schemas.openxmlformats.org/officeDocument/2006/relationships/image" Target="media/image105.jpg"/><Relationship Id="rId108" Type="http://schemas.openxmlformats.org/officeDocument/2006/relationships/image" Target="media/image110.jpg"/><Relationship Id="rId124" Type="http://schemas.openxmlformats.org/officeDocument/2006/relationships/image" Target="media/image123.jpg"/><Relationship Id="rId129" Type="http://schemas.openxmlformats.org/officeDocument/2006/relationships/image" Target="media/image128.jpg"/><Relationship Id="rId54" Type="http://schemas.openxmlformats.org/officeDocument/2006/relationships/image" Target="media/image57.jpg"/><Relationship Id="rId70" Type="http://schemas.openxmlformats.org/officeDocument/2006/relationships/image" Target="media/image73.jpg"/><Relationship Id="rId75" Type="http://schemas.openxmlformats.org/officeDocument/2006/relationships/image" Target="media/image78.jpg"/><Relationship Id="rId91" Type="http://schemas.openxmlformats.org/officeDocument/2006/relationships/image" Target="media/image93.jpg"/><Relationship Id="rId96" Type="http://schemas.openxmlformats.org/officeDocument/2006/relationships/image" Target="media/image98.jpg"/><Relationship Id="rId140" Type="http://schemas.openxmlformats.org/officeDocument/2006/relationships/image" Target="media/image139.jpg"/><Relationship Id="rId145" Type="http://schemas.openxmlformats.org/officeDocument/2006/relationships/image" Target="media/image14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26.jpg"/><Relationship Id="rId28" Type="http://schemas.openxmlformats.org/officeDocument/2006/relationships/image" Target="media/image31.jpg"/><Relationship Id="rId49" Type="http://schemas.openxmlformats.org/officeDocument/2006/relationships/image" Target="media/image52.jpg"/><Relationship Id="rId114" Type="http://schemas.openxmlformats.org/officeDocument/2006/relationships/image" Target="media/image116.jpg"/><Relationship Id="rId119" Type="http://schemas.openxmlformats.org/officeDocument/2006/relationships/image" Target="media/image8.jpeg"/><Relationship Id="rId44" Type="http://schemas.openxmlformats.org/officeDocument/2006/relationships/image" Target="media/image47.jpg"/><Relationship Id="rId60" Type="http://schemas.openxmlformats.org/officeDocument/2006/relationships/image" Target="media/image63.jpg"/><Relationship Id="rId65" Type="http://schemas.openxmlformats.org/officeDocument/2006/relationships/image" Target="media/image68.jpg"/><Relationship Id="rId81" Type="http://schemas.openxmlformats.org/officeDocument/2006/relationships/image" Target="media/image83.jpg"/><Relationship Id="rId86" Type="http://schemas.openxmlformats.org/officeDocument/2006/relationships/image" Target="media/image88.jpg"/><Relationship Id="rId130" Type="http://schemas.openxmlformats.org/officeDocument/2006/relationships/image" Target="media/image129.jpg"/><Relationship Id="rId135" Type="http://schemas.openxmlformats.org/officeDocument/2006/relationships/image" Target="media/image134.jpg"/><Relationship Id="rId151" Type="http://schemas.openxmlformats.org/officeDocument/2006/relationships/header" Target="header3.xml"/><Relationship Id="rId13" Type="http://schemas.openxmlformats.org/officeDocument/2006/relationships/image" Target="media/image16.jpg"/><Relationship Id="rId18" Type="http://schemas.openxmlformats.org/officeDocument/2006/relationships/image" Target="media/image21.jpg"/><Relationship Id="rId39" Type="http://schemas.openxmlformats.org/officeDocument/2006/relationships/image" Target="media/image42.jpg"/><Relationship Id="rId109" Type="http://schemas.openxmlformats.org/officeDocument/2006/relationships/image" Target="media/image111.jpg"/><Relationship Id="rId34" Type="http://schemas.openxmlformats.org/officeDocument/2006/relationships/image" Target="media/image37.jpg"/><Relationship Id="rId50" Type="http://schemas.openxmlformats.org/officeDocument/2006/relationships/image" Target="media/image53.jpg"/><Relationship Id="rId55" Type="http://schemas.openxmlformats.org/officeDocument/2006/relationships/image" Target="media/image58.jpg"/><Relationship Id="rId76" Type="http://schemas.openxmlformats.org/officeDocument/2006/relationships/image" Target="media/image79.jpg"/><Relationship Id="rId97" Type="http://schemas.openxmlformats.org/officeDocument/2006/relationships/image" Target="media/image99.jpg"/><Relationship Id="rId104" Type="http://schemas.openxmlformats.org/officeDocument/2006/relationships/image" Target="media/image106.jpg"/><Relationship Id="rId120" Type="http://schemas.openxmlformats.org/officeDocument/2006/relationships/image" Target="media/image120.jpg"/><Relationship Id="rId125" Type="http://schemas.openxmlformats.org/officeDocument/2006/relationships/image" Target="media/image124.jpg"/><Relationship Id="rId141" Type="http://schemas.openxmlformats.org/officeDocument/2006/relationships/image" Target="media/image140.jpg"/><Relationship Id="rId146" Type="http://schemas.openxmlformats.org/officeDocument/2006/relationships/image" Target="media/image145.jpg"/><Relationship Id="rId7" Type="http://schemas.openxmlformats.org/officeDocument/2006/relationships/image" Target="media/image10.jpg"/><Relationship Id="rId71" Type="http://schemas.openxmlformats.org/officeDocument/2006/relationships/image" Target="media/image74.jpg"/><Relationship Id="rId92" Type="http://schemas.openxmlformats.org/officeDocument/2006/relationships/image" Target="media/image94.jpg"/><Relationship Id="rId2" Type="http://schemas.openxmlformats.org/officeDocument/2006/relationships/styles" Target="styles.xml"/><Relationship Id="rId29" Type="http://schemas.openxmlformats.org/officeDocument/2006/relationships/image" Target="media/image32.jpg"/><Relationship Id="rId24" Type="http://schemas.openxmlformats.org/officeDocument/2006/relationships/image" Target="media/image27.jpg"/><Relationship Id="rId40" Type="http://schemas.openxmlformats.org/officeDocument/2006/relationships/image" Target="media/image43.jpg"/><Relationship Id="rId45" Type="http://schemas.openxmlformats.org/officeDocument/2006/relationships/image" Target="media/image48.jpg"/><Relationship Id="rId66" Type="http://schemas.openxmlformats.org/officeDocument/2006/relationships/image" Target="media/image69.jpg"/><Relationship Id="rId87" Type="http://schemas.openxmlformats.org/officeDocument/2006/relationships/image" Target="media/image89.jpg"/><Relationship Id="rId110" Type="http://schemas.openxmlformats.org/officeDocument/2006/relationships/image" Target="media/image112.jpg"/><Relationship Id="rId115" Type="http://schemas.openxmlformats.org/officeDocument/2006/relationships/image" Target="media/image6.jpeg"/><Relationship Id="rId131" Type="http://schemas.openxmlformats.org/officeDocument/2006/relationships/image" Target="media/image130.jpg"/><Relationship Id="rId136" Type="http://schemas.openxmlformats.org/officeDocument/2006/relationships/image" Target="media/image135.jpg"/><Relationship Id="rId61" Type="http://schemas.openxmlformats.org/officeDocument/2006/relationships/image" Target="media/image64.jpg"/><Relationship Id="rId82" Type="http://schemas.openxmlformats.org/officeDocument/2006/relationships/image" Target="media/image84.jpg"/><Relationship Id="rId152" Type="http://schemas.openxmlformats.org/officeDocument/2006/relationships/footer" Target="footer3.xml"/><Relationship Id="rId19" Type="http://schemas.openxmlformats.org/officeDocument/2006/relationships/image" Target="media/image22.jpg"/><Relationship Id="rId14" Type="http://schemas.openxmlformats.org/officeDocument/2006/relationships/image" Target="media/image17.jpg"/><Relationship Id="rId30" Type="http://schemas.openxmlformats.org/officeDocument/2006/relationships/image" Target="media/image33.jpg"/><Relationship Id="rId35" Type="http://schemas.openxmlformats.org/officeDocument/2006/relationships/image" Target="media/image38.jpg"/><Relationship Id="rId56" Type="http://schemas.openxmlformats.org/officeDocument/2006/relationships/image" Target="media/image59.jpg"/><Relationship Id="rId77" Type="http://schemas.openxmlformats.org/officeDocument/2006/relationships/image" Target="media/image80.jpg"/><Relationship Id="rId100" Type="http://schemas.openxmlformats.org/officeDocument/2006/relationships/image" Target="media/image102.jpg"/><Relationship Id="rId105" Type="http://schemas.openxmlformats.org/officeDocument/2006/relationships/image" Target="media/image107.jpg"/><Relationship Id="rId126" Type="http://schemas.openxmlformats.org/officeDocument/2006/relationships/image" Target="media/image125.jpg"/><Relationship Id="rId147" Type="http://schemas.openxmlformats.org/officeDocument/2006/relationships/header" Target="header1.xml"/><Relationship Id="rId8" Type="http://schemas.openxmlformats.org/officeDocument/2006/relationships/image" Target="media/image11.jpg"/><Relationship Id="rId51" Type="http://schemas.openxmlformats.org/officeDocument/2006/relationships/image" Target="media/image54.jpg"/><Relationship Id="rId72" Type="http://schemas.openxmlformats.org/officeDocument/2006/relationships/image" Target="media/image75.jpg"/><Relationship Id="rId93" Type="http://schemas.openxmlformats.org/officeDocument/2006/relationships/image" Target="media/image95.jpg"/><Relationship Id="rId98" Type="http://schemas.openxmlformats.org/officeDocument/2006/relationships/image" Target="media/image100.jpg"/><Relationship Id="rId121" Type="http://schemas.openxmlformats.org/officeDocument/2006/relationships/image" Target="media/image121.jpg"/><Relationship Id="rId142" Type="http://schemas.openxmlformats.org/officeDocument/2006/relationships/image" Target="media/image141.jpg"/><Relationship Id="rId3" Type="http://schemas.openxmlformats.org/officeDocument/2006/relationships/settings" Target="settings.xml"/><Relationship Id="rId25" Type="http://schemas.openxmlformats.org/officeDocument/2006/relationships/image" Target="media/image28.jpg"/><Relationship Id="rId46" Type="http://schemas.openxmlformats.org/officeDocument/2006/relationships/image" Target="media/image49.jpg"/><Relationship Id="rId67" Type="http://schemas.openxmlformats.org/officeDocument/2006/relationships/image" Target="media/image70.jpg"/><Relationship Id="rId116" Type="http://schemas.openxmlformats.org/officeDocument/2006/relationships/image" Target="media/image117.jpg"/><Relationship Id="rId137" Type="http://schemas.openxmlformats.org/officeDocument/2006/relationships/image" Target="media/image136.jpg"/><Relationship Id="rId20" Type="http://schemas.openxmlformats.org/officeDocument/2006/relationships/image" Target="media/image23.jpg"/><Relationship Id="rId41" Type="http://schemas.openxmlformats.org/officeDocument/2006/relationships/image" Target="media/image44.jpg"/><Relationship Id="rId62" Type="http://schemas.openxmlformats.org/officeDocument/2006/relationships/image" Target="media/image65.jpg"/><Relationship Id="rId83" Type="http://schemas.openxmlformats.org/officeDocument/2006/relationships/image" Target="media/image85.jpg"/><Relationship Id="rId88" Type="http://schemas.openxmlformats.org/officeDocument/2006/relationships/image" Target="media/image90.jpg"/><Relationship Id="rId111" Type="http://schemas.openxmlformats.org/officeDocument/2006/relationships/image" Target="media/image113.jpg"/><Relationship Id="rId132" Type="http://schemas.openxmlformats.org/officeDocument/2006/relationships/image" Target="media/image131.jpg"/><Relationship Id="rId153" Type="http://schemas.openxmlformats.org/officeDocument/2006/relationships/fontTable" Target="fontTable.xml"/><Relationship Id="rId15" Type="http://schemas.openxmlformats.org/officeDocument/2006/relationships/image" Target="media/image18.jpg"/><Relationship Id="rId36" Type="http://schemas.openxmlformats.org/officeDocument/2006/relationships/image" Target="media/image39.jpg"/><Relationship Id="rId57" Type="http://schemas.openxmlformats.org/officeDocument/2006/relationships/image" Target="media/image60.jpg"/><Relationship Id="rId106" Type="http://schemas.openxmlformats.org/officeDocument/2006/relationships/image" Target="media/image108.jpg"/><Relationship Id="rId127" Type="http://schemas.openxmlformats.org/officeDocument/2006/relationships/image" Target="media/image126.jpg"/><Relationship Id="rId10" Type="http://schemas.openxmlformats.org/officeDocument/2006/relationships/image" Target="media/image13.jpg"/><Relationship Id="rId31" Type="http://schemas.openxmlformats.org/officeDocument/2006/relationships/image" Target="media/image34.jpg"/><Relationship Id="rId52" Type="http://schemas.openxmlformats.org/officeDocument/2006/relationships/image" Target="media/image55.jpg"/><Relationship Id="rId73" Type="http://schemas.openxmlformats.org/officeDocument/2006/relationships/image" Target="media/image76.jpg"/><Relationship Id="rId78" Type="http://schemas.openxmlformats.org/officeDocument/2006/relationships/image" Target="media/image81.jpg"/><Relationship Id="rId94" Type="http://schemas.openxmlformats.org/officeDocument/2006/relationships/image" Target="media/image96.jpg"/><Relationship Id="rId99" Type="http://schemas.openxmlformats.org/officeDocument/2006/relationships/image" Target="media/image101.jpg"/><Relationship Id="rId101" Type="http://schemas.openxmlformats.org/officeDocument/2006/relationships/image" Target="media/image103.jpg"/><Relationship Id="rId122" Type="http://schemas.openxmlformats.org/officeDocument/2006/relationships/image" Target="media/image122.jpg"/><Relationship Id="rId143" Type="http://schemas.openxmlformats.org/officeDocument/2006/relationships/image" Target="media/image142.jpg"/><Relationship Id="rId148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2.jpg"/><Relationship Id="rId26" Type="http://schemas.openxmlformats.org/officeDocument/2006/relationships/image" Target="media/image29.jpg"/><Relationship Id="rId47" Type="http://schemas.openxmlformats.org/officeDocument/2006/relationships/image" Target="media/image50.jpg"/><Relationship Id="rId68" Type="http://schemas.openxmlformats.org/officeDocument/2006/relationships/image" Target="media/image71.jpg"/><Relationship Id="rId89" Type="http://schemas.openxmlformats.org/officeDocument/2006/relationships/image" Target="media/image91.jpg"/><Relationship Id="rId112" Type="http://schemas.openxmlformats.org/officeDocument/2006/relationships/image" Target="media/image114.jpg"/><Relationship Id="rId133" Type="http://schemas.openxmlformats.org/officeDocument/2006/relationships/image" Target="media/image132.jpg"/><Relationship Id="rId154" Type="http://schemas.openxmlformats.org/officeDocument/2006/relationships/theme" Target="theme/theme1.xml"/><Relationship Id="rId16" Type="http://schemas.openxmlformats.org/officeDocument/2006/relationships/image" Target="media/image19.jpg"/><Relationship Id="rId37" Type="http://schemas.openxmlformats.org/officeDocument/2006/relationships/image" Target="media/image40.jpg"/><Relationship Id="rId58" Type="http://schemas.openxmlformats.org/officeDocument/2006/relationships/image" Target="media/image61.jpg"/><Relationship Id="rId79" Type="http://schemas.openxmlformats.org/officeDocument/2006/relationships/image" Target="media/image5.jpeg"/><Relationship Id="rId102" Type="http://schemas.openxmlformats.org/officeDocument/2006/relationships/image" Target="media/image104.jpg"/><Relationship Id="rId123" Type="http://schemas.openxmlformats.org/officeDocument/2006/relationships/image" Target="media/image7.jpeg"/><Relationship Id="rId144" Type="http://schemas.openxmlformats.org/officeDocument/2006/relationships/image" Target="media/image143.jpg"/><Relationship Id="rId90" Type="http://schemas.openxmlformats.org/officeDocument/2006/relationships/image" Target="media/image92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2003</Words>
  <Characters>11821</Characters>
  <Application>Microsoft Office Word</Application>
  <DocSecurity>0</DocSecurity>
  <Lines>98</Lines>
  <Paragraphs>27</Paragraphs>
  <ScaleCrop>false</ScaleCrop>
  <Company>Národní muzeum</Company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Lubovská Markéta</dc:creator>
  <cp:keywords/>
  <cp:lastModifiedBy>Lubovská Markéta</cp:lastModifiedBy>
  <cp:revision>23</cp:revision>
  <dcterms:created xsi:type="dcterms:W3CDTF">2026-05-19T12:22:00Z</dcterms:created>
  <dcterms:modified xsi:type="dcterms:W3CDTF">2026-05-19T12:54:00Z</dcterms:modified>
</cp:coreProperties>
</file>