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138D" w14:textId="50BCBA84" w:rsidR="00040390" w:rsidRPr="00F36B8B" w:rsidRDefault="00040390" w:rsidP="0096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DÍLO – TRUHLÁŘSKÉ PRÁCE (VÝROBA NÁBYTKU)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uzavřená podle § 2586 a násl. zákona č. 89/2012 Sb., občanský zákoník</w:t>
      </w:r>
    </w:p>
    <w:p w14:paraId="1B9E138E" w14:textId="77777777" w:rsidR="00040390" w:rsidRPr="00F36B8B" w:rsidRDefault="0004039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Smluvní strany</w:t>
      </w:r>
    </w:p>
    <w:p w14:paraId="22E14085" w14:textId="7C4FAC0D" w:rsidR="007C235E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75891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5891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organizace: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B75891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Mateřská škola </w:t>
      </w:r>
      <w:r w:rsidR="00583649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10, Štěchovická 1981/4, příspěvková organizace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Adresa/sídlo:</w:t>
      </w:r>
      <w:r w:rsidR="0086437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583649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Štěchovická 1981/4, Praha 10 – Strašnice, 10000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</w:t>
      </w:r>
      <w:r w:rsidR="00276153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O: </w:t>
      </w:r>
      <w:r w:rsidR="0086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86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76153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70924279</w:t>
      </w:r>
    </w:p>
    <w:p w14:paraId="1B9E138F" w14:textId="63D7B561" w:rsidR="00040390" w:rsidRPr="00F36B8B" w:rsidRDefault="00593EA8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jednající: </w:t>
      </w:r>
      <w:r w:rsidR="0086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86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Lucie Sklenská</w:t>
      </w:r>
      <w:r w:rsidR="0004039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Telefon/e-mail:</w:t>
      </w:r>
      <w:r w:rsidR="0086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76153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276153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739902170</w:t>
      </w:r>
      <w:r w:rsidR="009E347B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, reditelka@msstechovicka.cz</w:t>
      </w:r>
    </w:p>
    <w:p w14:paraId="0D519F6F" w14:textId="2B24D51B" w:rsidR="00593EA8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Jméno/název: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9C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TRUHLÁŘSTVÍ U LESA, S.R.O.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Adresa/sídlo: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9C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INTERNÁTNÍ 424, 538 43  TŘEMOŠNICE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9C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25984047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</w:t>
      </w:r>
      <w:r w:rsidR="009C78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52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CZ25984047</w:t>
      </w:r>
    </w:p>
    <w:p w14:paraId="1B9E1390" w14:textId="321A4B4C" w:rsidR="00040390" w:rsidRPr="00F36B8B" w:rsidRDefault="00593EA8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jednající:</w:t>
      </w:r>
      <w:r w:rsidR="00676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Aleš Šimůnek</w:t>
      </w:r>
      <w:r w:rsidR="0004039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 e-mail: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76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602227115, truhlarstvi.prodej@seznam.cz</w:t>
      </w:r>
    </w:p>
    <w:p w14:paraId="1B9E1391" w14:textId="5238DA0A" w:rsidR="00040390" w:rsidRPr="00F36B8B" w:rsidRDefault="003F2940" w:rsidP="00040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a zhotovitel </w:t>
      </w:r>
      <w:r w:rsidR="006C7582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níže uvedeného dne, měsíce a roku tuto</w:t>
      </w:r>
    </w:p>
    <w:p w14:paraId="19C8D1D6" w14:textId="032D640C" w:rsidR="00123C84" w:rsidRPr="00F36B8B" w:rsidRDefault="00F36B8B" w:rsidP="00040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23C84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Smlouvu o dílo</w:t>
      </w:r>
    </w:p>
    <w:p w14:paraId="6B2A946E" w14:textId="1834CDC7" w:rsidR="00123C84" w:rsidRPr="00F36B8B" w:rsidRDefault="00F36B8B" w:rsidP="00040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t</w:t>
      </w:r>
      <w:r w:rsidR="00123C84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akto:</w:t>
      </w:r>
    </w:p>
    <w:p w14:paraId="1B9E1392" w14:textId="77777777" w:rsidR="00040390" w:rsidRPr="00F36B8B" w:rsidRDefault="0004039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Předmět smlouvy</w:t>
      </w:r>
    </w:p>
    <w:p w14:paraId="1B9E1393" w14:textId="1FE0FA6D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vyrobit pro objednatele nábytek na míru, a to: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C5CA7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Ša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F50AE1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ní bloky a kryty na radiátory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F50AE1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šaten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="00F50AE1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C64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B9E1394" w14:textId="77777777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 díla:</w:t>
      </w:r>
    </w:p>
    <w:p w14:paraId="1B9E1395" w14:textId="77777777" w:rsidR="00040390" w:rsidRPr="00F36B8B" w:rsidRDefault="00040390" w:rsidP="0004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- lamino</w:t>
      </w:r>
    </w:p>
    <w:p w14:paraId="1B9E1396" w14:textId="0EBED014" w:rsidR="00040390" w:rsidRPr="00F36B8B" w:rsidRDefault="00040390" w:rsidP="0004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dekor/barva: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DDL oranžová, zelená, béžová</w:t>
      </w:r>
    </w:p>
    <w:p w14:paraId="1B9E1397" w14:textId="77777777" w:rsidR="00040390" w:rsidRPr="00F36B8B" w:rsidRDefault="00040390" w:rsidP="0004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kování a doplňky: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kovové věšáky</w:t>
      </w:r>
    </w:p>
    <w:p w14:paraId="1B9E1398" w14:textId="1CE6FA9E" w:rsidR="00040390" w:rsidRPr="00F36B8B" w:rsidRDefault="009653F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díla je </w:t>
      </w:r>
      <w:r w:rsidR="0004039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4039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doprava</w:t>
      </w:r>
      <w:r w:rsidR="00FC52E2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04039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montáž na místě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B9E139A" w14:textId="4FD44E3A" w:rsidR="00040390" w:rsidRPr="00F36B8B" w:rsidRDefault="00040390" w:rsidP="00DD5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realizace: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 Rembrandtova</w:t>
      </w:r>
      <w:r w:rsidR="00C16AF3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2240/2, Praha 10</w:t>
      </w:r>
      <w:r w:rsidR="000F57DB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Strašnice</w:t>
      </w:r>
    </w:p>
    <w:p w14:paraId="1B9E139B" w14:textId="77777777" w:rsidR="00040390" w:rsidRPr="00F36B8B" w:rsidRDefault="0004039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Cena díla</w:t>
      </w:r>
    </w:p>
    <w:p w14:paraId="3956CFC7" w14:textId="77777777" w:rsidR="009517C1" w:rsidRDefault="00D82207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díla činí</w:t>
      </w:r>
      <w:r w:rsidR="0004039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17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cenové nabídky </w:t>
      </w:r>
      <w:r w:rsidR="00902B3D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378.000 Kč bez DPH 21 %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</w:t>
      </w:r>
    </w:p>
    <w:p w14:paraId="1B9E139C" w14:textId="587296EC" w:rsidR="00902B3D" w:rsidRPr="00F36B8B" w:rsidRDefault="00902B3D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Cena včetně DPH 21 % </w:t>
      </w:r>
      <w:r w:rsidR="009653F0" w:rsidRPr="00F36B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457.380 Kč</w:t>
      </w:r>
      <w:r w:rsidR="009517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B9E139E" w14:textId="7EF4A56C" w:rsidR="00040390" w:rsidRPr="00F36B8B" w:rsidRDefault="009653F0" w:rsidP="00F8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Platba bude provedena po dokončení a předání díla </w:t>
      </w:r>
      <w:r w:rsidR="0004039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převodem na účet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19-5 319 600 297 / 0100.</w:t>
      </w:r>
    </w:p>
    <w:p w14:paraId="1B9E139F" w14:textId="77777777" w:rsidR="00040390" w:rsidRPr="00F36B8B" w:rsidRDefault="0004039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4. Termín plnění</w:t>
      </w:r>
    </w:p>
    <w:p w14:paraId="1B9E13A0" w14:textId="77777777" w:rsidR="009653F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Zahájení prací: </w:t>
      </w:r>
      <w:r w:rsidR="009653F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07/2026</w:t>
      </w:r>
    </w:p>
    <w:p w14:paraId="3BA69679" w14:textId="00C0DC29" w:rsidR="00344407" w:rsidRPr="00F36B8B" w:rsidRDefault="00040390" w:rsidP="00F8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Dokončení a předání díla nejpozději do: </w:t>
      </w:r>
      <w:r w:rsidR="009653F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30.8.2026</w:t>
      </w:r>
    </w:p>
    <w:p w14:paraId="1B9E13A3" w14:textId="53388DD9" w:rsidR="00040390" w:rsidRPr="00F36B8B" w:rsidRDefault="0004039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Předání a převzetí díla</w:t>
      </w:r>
    </w:p>
    <w:p w14:paraId="1B9E13A4" w14:textId="77777777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Dílo bude předáno na adrese uvedené výše.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předání bude sepsán předávací protokol.</w:t>
      </w:r>
    </w:p>
    <w:p w14:paraId="1B9E13A6" w14:textId="4050F4C1" w:rsidR="00040390" w:rsidRPr="00F36B8B" w:rsidRDefault="00040390" w:rsidP="00344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povinen dílo převzít, pokud nevykazuje podstatné vady.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Drobné vady nebránící užívání budou uvedeny v protokolu s termínem odstranění.</w:t>
      </w:r>
    </w:p>
    <w:p w14:paraId="1B9E13A7" w14:textId="77777777" w:rsidR="00040390" w:rsidRPr="00F36B8B" w:rsidRDefault="0004039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Povinnosti smluvních stran</w:t>
      </w:r>
    </w:p>
    <w:p w14:paraId="1B9E13A8" w14:textId="77777777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 se zavazuje:</w:t>
      </w:r>
    </w:p>
    <w:p w14:paraId="1B9E13A9" w14:textId="77777777" w:rsidR="00040390" w:rsidRPr="00F36B8B" w:rsidRDefault="00040390" w:rsidP="0004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provést dílo odborně a v dohodnuté kvalitě</w:t>
      </w:r>
    </w:p>
    <w:p w14:paraId="1B9E13AA" w14:textId="77777777" w:rsidR="00040390" w:rsidRPr="00F36B8B" w:rsidRDefault="00040390" w:rsidP="0004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použít sjednané materiály</w:t>
      </w:r>
    </w:p>
    <w:p w14:paraId="1B9E13AB" w14:textId="77777777" w:rsidR="00040390" w:rsidRPr="00F36B8B" w:rsidRDefault="00040390" w:rsidP="0004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dodržet sjednané termíny</w:t>
      </w:r>
    </w:p>
    <w:p w14:paraId="1B9E13AC" w14:textId="77777777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 se zavazuje:</w:t>
      </w:r>
    </w:p>
    <w:p w14:paraId="1B9E13AD" w14:textId="77777777" w:rsidR="00040390" w:rsidRPr="00F36B8B" w:rsidRDefault="00040390" w:rsidP="00040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přístup na místo montáže</w:t>
      </w:r>
    </w:p>
    <w:p w14:paraId="1B9E13AE" w14:textId="77777777" w:rsidR="00040390" w:rsidRPr="00F36B8B" w:rsidRDefault="00040390" w:rsidP="00040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poskytnout potřebnou součinnost</w:t>
      </w:r>
    </w:p>
    <w:p w14:paraId="1B9E13B0" w14:textId="72CD00CB" w:rsidR="00040390" w:rsidRPr="00F36B8B" w:rsidRDefault="00040390" w:rsidP="00231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převzít dokončené dílo a uhradit cenu</w:t>
      </w:r>
    </w:p>
    <w:p w14:paraId="1B9E13B1" w14:textId="77777777" w:rsidR="00040390" w:rsidRPr="00F36B8B" w:rsidRDefault="0004039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Odpovědnost za vady a záruka</w:t>
      </w:r>
    </w:p>
    <w:p w14:paraId="1B9E13B2" w14:textId="77777777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poskytuje záruku na dílo v délce: </w:t>
      </w:r>
      <w:r w:rsidR="009653F0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měsíců.</w:t>
      </w:r>
    </w:p>
    <w:p w14:paraId="1B9E13B3" w14:textId="77777777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Záruka se nevztahuje na:</w:t>
      </w:r>
    </w:p>
    <w:p w14:paraId="1B9E13B4" w14:textId="77777777" w:rsidR="00040390" w:rsidRPr="00F36B8B" w:rsidRDefault="00040390" w:rsidP="0004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běžné opotřebení</w:t>
      </w:r>
    </w:p>
    <w:p w14:paraId="1B9E13B5" w14:textId="77777777" w:rsidR="00040390" w:rsidRPr="00F36B8B" w:rsidRDefault="00040390" w:rsidP="0004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mechanické poškození způsobené užíváním</w:t>
      </w:r>
    </w:p>
    <w:p w14:paraId="06BAC32D" w14:textId="0E1B4A2D" w:rsidR="006D7DD9" w:rsidRPr="00A739DC" w:rsidRDefault="00040390" w:rsidP="006D7D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nesprávnou údržbu</w:t>
      </w:r>
    </w:p>
    <w:p w14:paraId="1B9E13B9" w14:textId="77777777" w:rsidR="00040390" w:rsidRDefault="009653F0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040390" w:rsidRPr="00F36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Závěrečná ustanovení</w:t>
      </w:r>
    </w:p>
    <w:p w14:paraId="693F5435" w14:textId="0EA5070D" w:rsidR="001447A1" w:rsidRPr="006F017D" w:rsidRDefault="001447A1" w:rsidP="0004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prohlašuje, že byl seznámen a souhlasí se skutečností, že tato </w:t>
      </w:r>
      <w:r w:rsidR="00712271" w:rsidRPr="006F0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</w:t>
      </w:r>
      <w:r w:rsidR="006F017D" w:rsidRPr="006F017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zveřejněna v Registru smluv.</w:t>
      </w:r>
    </w:p>
    <w:p w14:paraId="7E207B5A" w14:textId="2243D3C5" w:rsidR="006D7DD9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</w:t>
      </w:r>
      <w:r w:rsidR="006F303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podpisem obou smluvních stran</w:t>
      </w:r>
      <w:r w:rsidR="001E5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a účinnosti dnem</w:t>
      </w:r>
      <w:r w:rsidR="001E5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zveřejnění</w:t>
      </w:r>
      <w:r w:rsidR="000E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registru smluv.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Smlouva je vyhotovena ve dvou stejnopisech, z nichž každá strana obdrží jeden.</w:t>
      </w:r>
    </w:p>
    <w:p w14:paraId="1B9E13BB" w14:textId="705D721B" w:rsidR="00040390" w:rsidRPr="00F36B8B" w:rsidRDefault="00040390" w:rsidP="0004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D7DD9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Praze </w:t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0B330F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>2.5.2026</w:t>
      </w:r>
      <w:r w:rsidR="0005169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169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169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169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169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169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Praze dne 2.5.2026</w:t>
      </w:r>
    </w:p>
    <w:p w14:paraId="1B9E13BF" w14:textId="4E281CE5" w:rsidR="009653F0" w:rsidRPr="000E06B0" w:rsidRDefault="00040390" w:rsidP="000E0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objednatele: </w:t>
      </w:r>
      <w:r w:rsidR="000B330F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B330F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B330F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B330F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B330F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B330F"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36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zhotovitele: </w:t>
      </w:r>
    </w:p>
    <w:sectPr w:rsidR="009653F0" w:rsidRPr="000E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917"/>
    <w:multiLevelType w:val="multilevel"/>
    <w:tmpl w:val="FD6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C27CF"/>
    <w:multiLevelType w:val="multilevel"/>
    <w:tmpl w:val="D93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E4D64"/>
    <w:multiLevelType w:val="multilevel"/>
    <w:tmpl w:val="568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55346"/>
    <w:multiLevelType w:val="multilevel"/>
    <w:tmpl w:val="FB38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81241"/>
    <w:multiLevelType w:val="multilevel"/>
    <w:tmpl w:val="F0E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026924">
    <w:abstractNumId w:val="4"/>
  </w:num>
  <w:num w:numId="2" w16cid:durableId="104927759">
    <w:abstractNumId w:val="1"/>
  </w:num>
  <w:num w:numId="3" w16cid:durableId="485367486">
    <w:abstractNumId w:val="0"/>
  </w:num>
  <w:num w:numId="4" w16cid:durableId="601184183">
    <w:abstractNumId w:val="3"/>
  </w:num>
  <w:num w:numId="5" w16cid:durableId="118004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90"/>
    <w:rsid w:val="00040390"/>
    <w:rsid w:val="0005169C"/>
    <w:rsid w:val="00080857"/>
    <w:rsid w:val="000B330F"/>
    <w:rsid w:val="000E06B0"/>
    <w:rsid w:val="000F57DB"/>
    <w:rsid w:val="00123C84"/>
    <w:rsid w:val="001447A1"/>
    <w:rsid w:val="001E5F91"/>
    <w:rsid w:val="002311E0"/>
    <w:rsid w:val="00276153"/>
    <w:rsid w:val="0029271E"/>
    <w:rsid w:val="00344407"/>
    <w:rsid w:val="003C5CA7"/>
    <w:rsid w:val="003F2940"/>
    <w:rsid w:val="005052EA"/>
    <w:rsid w:val="00583649"/>
    <w:rsid w:val="00593EA8"/>
    <w:rsid w:val="006768CB"/>
    <w:rsid w:val="006C7582"/>
    <w:rsid w:val="006D7DD9"/>
    <w:rsid w:val="006F017D"/>
    <w:rsid w:val="006F3035"/>
    <w:rsid w:val="00712271"/>
    <w:rsid w:val="00746F89"/>
    <w:rsid w:val="007C235E"/>
    <w:rsid w:val="00864378"/>
    <w:rsid w:val="00902B3D"/>
    <w:rsid w:val="009517C1"/>
    <w:rsid w:val="009653F0"/>
    <w:rsid w:val="009C783F"/>
    <w:rsid w:val="009E347B"/>
    <w:rsid w:val="009F3CF9"/>
    <w:rsid w:val="00A739DC"/>
    <w:rsid w:val="00B307B9"/>
    <w:rsid w:val="00B75891"/>
    <w:rsid w:val="00B96983"/>
    <w:rsid w:val="00C16AF3"/>
    <w:rsid w:val="00CC64E3"/>
    <w:rsid w:val="00D82207"/>
    <w:rsid w:val="00DD595D"/>
    <w:rsid w:val="00F36B8B"/>
    <w:rsid w:val="00F50AE1"/>
    <w:rsid w:val="00F82419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138D"/>
  <w15:chartTrackingRefBased/>
  <w15:docId w15:val="{4079AE7D-8BE0-4D51-944C-A8479E9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40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039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039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        1. Smluvní strany</vt:lpstr>
      <vt:lpstr>        2. Předmět smlouvy</vt:lpstr>
      <vt:lpstr>        3. Cena díla</vt:lpstr>
      <vt:lpstr>        4. Termín plnění</vt:lpstr>
      <vt:lpstr>        5. Předání a převzetí díla</vt:lpstr>
      <vt:lpstr>        6. Povinnosti smluvních stran</vt:lpstr>
      <vt:lpstr>        7. Odpovědnost za vady a záruka</vt:lpstr>
      <vt:lpstr>        8. Odstoupení od smlouvy</vt:lpstr>
      <vt:lpstr>        9. Závěrečná ustanovení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Lucie Sklenská</cp:lastModifiedBy>
  <cp:revision>42</cp:revision>
  <cp:lastPrinted>2026-04-12T09:57:00Z</cp:lastPrinted>
  <dcterms:created xsi:type="dcterms:W3CDTF">2026-04-12T09:57:00Z</dcterms:created>
  <dcterms:modified xsi:type="dcterms:W3CDTF">2026-05-19T13:25:00Z</dcterms:modified>
</cp:coreProperties>
</file>