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47F" w:rsidRDefault="00C0547F" w:rsidP="00C0547F">
      <w:pPr>
        <w:pStyle w:val="Zhlav"/>
        <w:rPr>
          <w:b/>
        </w:rPr>
      </w:pPr>
      <w:r>
        <w:rPr>
          <w:b/>
        </w:rPr>
        <w:tab/>
      </w:r>
    </w:p>
    <w:p w:rsidR="00C0547F" w:rsidRPr="0075134A" w:rsidRDefault="00C0547F" w:rsidP="00C0547F">
      <w:pPr>
        <w:pStyle w:val="Zhlav"/>
        <w:rPr>
          <w:rFonts w:cstheme="minorHAnsi"/>
          <w:b/>
        </w:rPr>
      </w:pPr>
      <w:r w:rsidRPr="0075134A">
        <w:rPr>
          <w:rFonts w:cstheme="minorHAnsi"/>
          <w:b/>
          <w:color w:val="FF0000"/>
        </w:rPr>
        <w:t>Č. j. ESS NPÚ: NPU-450/35537/2026</w:t>
      </w:r>
      <w:r w:rsidRPr="0075134A">
        <w:rPr>
          <w:rFonts w:cstheme="minorHAnsi"/>
          <w:b/>
        </w:rPr>
        <w:tab/>
      </w:r>
    </w:p>
    <w:p w:rsidR="00C0547F" w:rsidRPr="0075134A" w:rsidRDefault="00C0547F" w:rsidP="00C0547F">
      <w:pPr>
        <w:pStyle w:val="Default"/>
        <w:rPr>
          <w:rFonts w:asciiTheme="minorHAnsi" w:hAnsiTheme="minorHAnsi" w:cstheme="minorHAnsi"/>
          <w:b/>
          <w:color w:val="FF0000"/>
          <w:sz w:val="22"/>
          <w:szCs w:val="22"/>
        </w:rPr>
      </w:pPr>
      <w:proofErr w:type="spellStart"/>
      <w:r w:rsidRPr="0075134A">
        <w:rPr>
          <w:rFonts w:asciiTheme="minorHAnsi" w:hAnsiTheme="minorHAnsi" w:cstheme="minorHAnsi"/>
          <w:b/>
          <w:color w:val="FF0000"/>
          <w:sz w:val="22"/>
          <w:szCs w:val="22"/>
        </w:rPr>
        <w:t>CastIS</w:t>
      </w:r>
      <w:proofErr w:type="spellEnd"/>
      <w:r w:rsidRPr="0075134A">
        <w:rPr>
          <w:rFonts w:asciiTheme="minorHAnsi" w:hAnsiTheme="minorHAnsi" w:cstheme="minorHAnsi"/>
          <w:b/>
          <w:color w:val="FF0000"/>
          <w:sz w:val="22"/>
          <w:szCs w:val="22"/>
        </w:rPr>
        <w:t>:</w:t>
      </w:r>
      <w:r w:rsidRPr="0075134A">
        <w:rPr>
          <w:rFonts w:asciiTheme="minorHAnsi" w:hAnsiTheme="minorHAnsi" w:cstheme="minorHAnsi"/>
          <w:sz w:val="22"/>
          <w:szCs w:val="22"/>
        </w:rPr>
        <w:t xml:space="preserve"> </w:t>
      </w:r>
      <w:r w:rsidRPr="0075134A">
        <w:rPr>
          <w:rFonts w:asciiTheme="minorHAnsi" w:hAnsiTheme="minorHAnsi" w:cstheme="minorHAnsi"/>
          <w:b/>
          <w:color w:val="FF0000"/>
          <w:sz w:val="22"/>
          <w:szCs w:val="22"/>
        </w:rPr>
        <w:t>SI-M2026.001</w:t>
      </w:r>
    </w:p>
    <w:p w:rsidR="00C0547F" w:rsidRPr="0075134A" w:rsidRDefault="00C0547F" w:rsidP="00C0547F">
      <w:pPr>
        <w:autoSpaceDE w:val="0"/>
        <w:autoSpaceDN w:val="0"/>
        <w:adjustRightInd w:val="0"/>
        <w:spacing w:after="0"/>
        <w:rPr>
          <w:rFonts w:eastAsia="Calibri" w:cstheme="minorHAnsi"/>
          <w:b/>
          <w:color w:val="000000"/>
        </w:rPr>
      </w:pPr>
      <w:r w:rsidRPr="0075134A">
        <w:rPr>
          <w:rFonts w:cstheme="minorHAnsi"/>
          <w:b/>
        </w:rPr>
        <w:fldChar w:fldCharType="begin">
          <w:ffData>
            <w:name w:val="H1_ORG1"/>
            <w:enabled/>
            <w:calcOnExit w:val="0"/>
            <w:textInput/>
          </w:ffData>
        </w:fldChar>
      </w:r>
      <w:bookmarkStart w:id="0" w:name="H1_ORG1"/>
      <w:r w:rsidRPr="0075134A">
        <w:rPr>
          <w:rFonts w:cstheme="minorHAnsi"/>
          <w:b/>
        </w:rPr>
        <w:instrText xml:space="preserve"> FORMTEXT </w:instrText>
      </w:r>
      <w:r w:rsidRPr="0075134A">
        <w:rPr>
          <w:rFonts w:cstheme="minorHAnsi"/>
          <w:b/>
        </w:rPr>
      </w:r>
      <w:r w:rsidRPr="0075134A">
        <w:rPr>
          <w:rFonts w:cstheme="minorHAnsi"/>
          <w:b/>
        </w:rPr>
        <w:fldChar w:fldCharType="separate"/>
      </w:r>
      <w:r w:rsidRPr="0075134A">
        <w:rPr>
          <w:rFonts w:cstheme="minorHAnsi"/>
          <w:b/>
        </w:rPr>
        <w:t>Národní památkový ústav</w:t>
      </w:r>
      <w:r w:rsidRPr="0075134A">
        <w:rPr>
          <w:rFonts w:cstheme="minorHAnsi"/>
          <w:b/>
        </w:rPr>
        <w:fldChar w:fldCharType="end"/>
      </w:r>
      <w:bookmarkEnd w:id="0"/>
      <w:r w:rsidRPr="0075134A">
        <w:rPr>
          <w:rFonts w:eastAsia="Calibri" w:cstheme="minorHAnsi"/>
          <w:b/>
          <w:color w:val="000000"/>
        </w:rPr>
        <w:t>, státní příspěvková organizace</w:t>
      </w:r>
    </w:p>
    <w:p w:rsidR="00C0547F" w:rsidRPr="0075134A" w:rsidRDefault="00C0547F" w:rsidP="00C0547F">
      <w:pPr>
        <w:autoSpaceDE w:val="0"/>
        <w:autoSpaceDN w:val="0"/>
        <w:adjustRightInd w:val="0"/>
        <w:spacing w:after="0"/>
        <w:rPr>
          <w:rFonts w:cstheme="minorHAnsi"/>
          <w:b/>
        </w:rPr>
      </w:pPr>
      <w:r w:rsidRPr="0075134A">
        <w:rPr>
          <w:rFonts w:cstheme="minorHAnsi"/>
        </w:rPr>
        <w:t xml:space="preserve">se sídlem: </w:t>
      </w:r>
      <w:r w:rsidRPr="0075134A">
        <w:rPr>
          <w:rFonts w:cstheme="minorHAnsi"/>
        </w:rPr>
        <w:fldChar w:fldCharType="begin">
          <w:ffData>
            <w:name w:val="H1_ORG_ADR1"/>
            <w:enabled/>
            <w:calcOnExit w:val="0"/>
            <w:textInput/>
          </w:ffData>
        </w:fldChar>
      </w:r>
      <w:bookmarkStart w:id="1" w:name="H1_ORG_ADR1"/>
      <w:r w:rsidRPr="0075134A">
        <w:rPr>
          <w:rFonts w:cstheme="minorHAnsi"/>
        </w:rPr>
        <w:instrText xml:space="preserve"> FORMTEXT </w:instrText>
      </w:r>
      <w:r w:rsidRPr="0075134A">
        <w:rPr>
          <w:rFonts w:cstheme="minorHAnsi"/>
        </w:rPr>
      </w:r>
      <w:r w:rsidRPr="0075134A">
        <w:rPr>
          <w:rFonts w:cstheme="minorHAnsi"/>
        </w:rPr>
        <w:fldChar w:fldCharType="separate"/>
      </w:r>
      <w:r w:rsidRPr="0075134A">
        <w:rPr>
          <w:rFonts w:cstheme="minorHAnsi"/>
        </w:rPr>
        <w:t>Valdštejnské náměstí 162/3, Praha 1, 118 01</w:t>
      </w:r>
      <w:r w:rsidRPr="0075134A">
        <w:rPr>
          <w:rFonts w:cstheme="minorHAnsi"/>
        </w:rPr>
        <w:fldChar w:fldCharType="end"/>
      </w:r>
      <w:bookmarkEnd w:id="1"/>
      <w:r w:rsidRPr="0075134A">
        <w:rPr>
          <w:rFonts w:cstheme="minorHAnsi"/>
        </w:rPr>
        <w:t xml:space="preserve"> </w:t>
      </w:r>
    </w:p>
    <w:p w:rsidR="00C0547F" w:rsidRPr="0075134A" w:rsidRDefault="00C0547F" w:rsidP="00C0547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5134A">
        <w:rPr>
          <w:rFonts w:asciiTheme="minorHAnsi" w:hAnsiTheme="minorHAnsi" w:cstheme="minorHAnsi"/>
          <w:sz w:val="22"/>
          <w:szCs w:val="22"/>
        </w:rPr>
        <w:t xml:space="preserve">IČ:  </w:t>
      </w:r>
      <w:r w:rsidRPr="0075134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H1_ORG_ICO1"/>
            <w:enabled/>
            <w:calcOnExit w:val="0"/>
            <w:textInput/>
          </w:ffData>
        </w:fldChar>
      </w:r>
      <w:bookmarkStart w:id="2" w:name="H1_ORG_ICO1"/>
      <w:r w:rsidRPr="0075134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75134A">
        <w:rPr>
          <w:rFonts w:asciiTheme="minorHAnsi" w:hAnsiTheme="minorHAnsi" w:cstheme="minorHAnsi"/>
          <w:sz w:val="22"/>
          <w:szCs w:val="22"/>
        </w:rPr>
      </w:r>
      <w:r w:rsidRPr="0075134A">
        <w:rPr>
          <w:rFonts w:asciiTheme="minorHAnsi" w:hAnsiTheme="minorHAnsi" w:cstheme="minorHAnsi"/>
          <w:sz w:val="22"/>
          <w:szCs w:val="22"/>
        </w:rPr>
        <w:fldChar w:fldCharType="separate"/>
      </w:r>
      <w:r w:rsidRPr="0075134A">
        <w:rPr>
          <w:rFonts w:asciiTheme="minorHAnsi" w:hAnsiTheme="minorHAnsi" w:cstheme="minorHAnsi"/>
          <w:sz w:val="22"/>
          <w:szCs w:val="22"/>
        </w:rPr>
        <w:t>75032333</w:t>
      </w:r>
      <w:r w:rsidRPr="0075134A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75134A">
        <w:rPr>
          <w:rFonts w:asciiTheme="minorHAnsi" w:hAnsiTheme="minorHAnsi" w:cstheme="minorHAnsi"/>
          <w:sz w:val="22"/>
          <w:szCs w:val="22"/>
        </w:rPr>
        <w:t xml:space="preserve">, DIČ:  </w:t>
      </w:r>
      <w:r w:rsidRPr="0075134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H1_ORG_DIC1"/>
            <w:enabled/>
            <w:calcOnExit w:val="0"/>
            <w:textInput/>
          </w:ffData>
        </w:fldChar>
      </w:r>
      <w:bookmarkStart w:id="3" w:name="H1_ORG_DIC1"/>
      <w:r w:rsidRPr="0075134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75134A">
        <w:rPr>
          <w:rFonts w:asciiTheme="minorHAnsi" w:hAnsiTheme="minorHAnsi" w:cstheme="minorHAnsi"/>
          <w:sz w:val="22"/>
          <w:szCs w:val="22"/>
        </w:rPr>
      </w:r>
      <w:r w:rsidRPr="0075134A">
        <w:rPr>
          <w:rFonts w:asciiTheme="minorHAnsi" w:hAnsiTheme="minorHAnsi" w:cstheme="minorHAnsi"/>
          <w:sz w:val="22"/>
          <w:szCs w:val="22"/>
        </w:rPr>
        <w:fldChar w:fldCharType="separate"/>
      </w:r>
      <w:r w:rsidRPr="0075134A">
        <w:rPr>
          <w:rFonts w:asciiTheme="minorHAnsi" w:hAnsiTheme="minorHAnsi" w:cstheme="minorHAnsi"/>
          <w:sz w:val="22"/>
          <w:szCs w:val="22"/>
        </w:rPr>
        <w:t>CZ75032333</w:t>
      </w:r>
      <w:r w:rsidRPr="0075134A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p w:rsidR="00C0547F" w:rsidRPr="0075134A" w:rsidRDefault="00C0547F" w:rsidP="00C0547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5134A">
        <w:rPr>
          <w:rFonts w:asciiTheme="minorHAnsi" w:hAnsiTheme="minorHAnsi" w:cstheme="minorHAnsi"/>
          <w:sz w:val="22"/>
          <w:szCs w:val="22"/>
        </w:rPr>
        <w:t xml:space="preserve">zastoupený Ing. Petrem </w:t>
      </w:r>
      <w:proofErr w:type="spellStart"/>
      <w:r w:rsidRPr="0075134A">
        <w:rPr>
          <w:rFonts w:asciiTheme="minorHAnsi" w:hAnsiTheme="minorHAnsi" w:cstheme="minorHAnsi"/>
          <w:sz w:val="22"/>
          <w:szCs w:val="22"/>
        </w:rPr>
        <w:t>Šubíkem</w:t>
      </w:r>
      <w:proofErr w:type="spellEnd"/>
      <w:r w:rsidRPr="0075134A">
        <w:rPr>
          <w:rFonts w:asciiTheme="minorHAnsi" w:hAnsiTheme="minorHAnsi" w:cstheme="minorHAnsi"/>
          <w:sz w:val="22"/>
          <w:szCs w:val="22"/>
        </w:rPr>
        <w:t>, ředitelem ÚPS v Kroměříži</w:t>
      </w:r>
    </w:p>
    <w:p w:rsidR="00C0547F" w:rsidRPr="0075134A" w:rsidRDefault="00C0547F" w:rsidP="00C0547F">
      <w:pPr>
        <w:pStyle w:val="Default"/>
        <w:rPr>
          <w:rFonts w:asciiTheme="minorHAnsi" w:hAnsiTheme="minorHAnsi" w:cstheme="minorHAnsi"/>
          <w:bCs/>
          <w:iCs/>
          <w:sz w:val="22"/>
          <w:szCs w:val="22"/>
        </w:rPr>
      </w:pPr>
      <w:r w:rsidRPr="0075134A">
        <w:rPr>
          <w:rFonts w:asciiTheme="minorHAnsi" w:hAnsiTheme="minorHAnsi" w:cstheme="minorHAnsi"/>
          <w:bCs/>
          <w:iCs/>
          <w:sz w:val="22"/>
          <w:szCs w:val="22"/>
        </w:rPr>
        <w:t>doručovací adresa:</w:t>
      </w:r>
    </w:p>
    <w:p w:rsidR="00C0547F" w:rsidRPr="0075134A" w:rsidRDefault="00C0547F" w:rsidP="00C0547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75134A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75134A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H1_UPS1"/>
            <w:enabled/>
            <w:calcOnExit w:val="0"/>
            <w:textInput/>
          </w:ffData>
        </w:fldChar>
      </w:r>
      <w:bookmarkStart w:id="4" w:name="H1_UPS1"/>
      <w:r w:rsidRPr="0075134A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75134A">
        <w:rPr>
          <w:rFonts w:asciiTheme="minorHAnsi" w:hAnsiTheme="minorHAnsi" w:cstheme="minorHAnsi"/>
          <w:b/>
          <w:sz w:val="22"/>
          <w:szCs w:val="22"/>
        </w:rPr>
      </w:r>
      <w:r w:rsidRPr="0075134A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75134A">
        <w:rPr>
          <w:rFonts w:asciiTheme="minorHAnsi" w:hAnsiTheme="minorHAnsi" w:cstheme="minorHAnsi"/>
          <w:b/>
          <w:sz w:val="22"/>
          <w:szCs w:val="22"/>
        </w:rPr>
        <w:t>Národní památkový ústav, ÚPS v Kroměříži</w:t>
      </w:r>
      <w:r w:rsidRPr="0075134A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4"/>
      <w:r w:rsidRPr="0075134A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75134A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H1_UPS_ADR1"/>
            <w:enabled/>
            <w:calcOnExit w:val="0"/>
            <w:textInput/>
          </w:ffData>
        </w:fldChar>
      </w:r>
      <w:bookmarkStart w:id="5" w:name="H1_UPS_ADR1"/>
      <w:r w:rsidRPr="0075134A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75134A">
        <w:rPr>
          <w:rFonts w:asciiTheme="minorHAnsi" w:hAnsiTheme="minorHAnsi" w:cstheme="minorHAnsi"/>
          <w:b/>
          <w:sz w:val="22"/>
          <w:szCs w:val="22"/>
        </w:rPr>
      </w:r>
      <w:r w:rsidRPr="0075134A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75134A">
        <w:rPr>
          <w:rFonts w:asciiTheme="minorHAnsi" w:hAnsiTheme="minorHAnsi" w:cstheme="minorHAnsi"/>
          <w:b/>
          <w:sz w:val="22"/>
          <w:szCs w:val="22"/>
        </w:rPr>
        <w:t>Sněmovní náměstí 1, Kroměříž 767 01</w:t>
      </w:r>
      <w:r w:rsidRPr="0075134A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5"/>
    </w:p>
    <w:p w:rsidR="00C0547F" w:rsidRPr="0075134A" w:rsidRDefault="00C0547F" w:rsidP="00C0547F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75134A">
        <w:rPr>
          <w:rFonts w:asciiTheme="minorHAnsi" w:hAnsiTheme="minorHAnsi" w:cstheme="minorHAnsi"/>
          <w:sz w:val="22"/>
          <w:szCs w:val="22"/>
        </w:rPr>
        <w:t>bankovní spojení:</w:t>
      </w:r>
      <w:r w:rsidRPr="007513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5134A">
        <w:rPr>
          <w:rFonts w:asciiTheme="minorHAnsi" w:hAnsiTheme="minorHAnsi" w:cstheme="minorHAnsi"/>
          <w:bCs/>
          <w:sz w:val="22"/>
          <w:szCs w:val="22"/>
        </w:rPr>
        <w:t xml:space="preserve">ČNB, pobočka Praha, č. </w:t>
      </w:r>
      <w:proofErr w:type="spellStart"/>
      <w:r w:rsidRPr="0075134A">
        <w:rPr>
          <w:rFonts w:asciiTheme="minorHAnsi" w:hAnsiTheme="minorHAnsi" w:cstheme="minorHAnsi"/>
          <w:bCs/>
          <w:sz w:val="22"/>
          <w:szCs w:val="22"/>
        </w:rPr>
        <w:t>ú.</w:t>
      </w:r>
      <w:proofErr w:type="spellEnd"/>
      <w:r w:rsidRPr="0075134A">
        <w:rPr>
          <w:rFonts w:asciiTheme="minorHAnsi" w:hAnsiTheme="minorHAnsi" w:cstheme="minorHAnsi"/>
          <w:bCs/>
          <w:sz w:val="22"/>
          <w:szCs w:val="22"/>
        </w:rPr>
        <w:t xml:space="preserve"> 500005-60039011/0710</w:t>
      </w:r>
    </w:p>
    <w:p w:rsidR="00C0547F" w:rsidRPr="0075134A" w:rsidRDefault="00C0547F" w:rsidP="00C0547F">
      <w:pPr>
        <w:pStyle w:val="Default"/>
        <w:keepNext/>
        <w:keepLines/>
        <w:widowControl w:val="0"/>
        <w:rPr>
          <w:rFonts w:asciiTheme="minorHAnsi" w:hAnsiTheme="minorHAnsi" w:cstheme="minorHAnsi"/>
          <w:sz w:val="22"/>
          <w:szCs w:val="22"/>
        </w:rPr>
      </w:pPr>
      <w:r w:rsidRPr="0075134A">
        <w:rPr>
          <w:rFonts w:asciiTheme="minorHAnsi" w:hAnsiTheme="minorHAnsi" w:cstheme="minorHAnsi"/>
          <w:b/>
          <w:sz w:val="22"/>
          <w:szCs w:val="22"/>
        </w:rPr>
        <w:t>Státní zámek Lysice</w:t>
      </w:r>
      <w:r w:rsidRPr="0075134A">
        <w:rPr>
          <w:rFonts w:asciiTheme="minorHAnsi" w:hAnsiTheme="minorHAnsi" w:cstheme="minorHAnsi"/>
          <w:sz w:val="22"/>
          <w:szCs w:val="22"/>
        </w:rPr>
        <w:t>, Zámecká 1, 671 79 Lysice</w:t>
      </w:r>
    </w:p>
    <w:p w:rsidR="00C0547F" w:rsidRPr="0075134A" w:rsidRDefault="00C0547F" w:rsidP="00C0547F">
      <w:pPr>
        <w:pStyle w:val="Default"/>
        <w:keepNext/>
        <w:keepLines/>
        <w:widowControl w:val="0"/>
        <w:rPr>
          <w:rFonts w:asciiTheme="minorHAnsi" w:hAnsiTheme="minorHAnsi" w:cstheme="minorHAnsi"/>
          <w:sz w:val="22"/>
          <w:szCs w:val="22"/>
        </w:rPr>
      </w:pPr>
      <w:r w:rsidRPr="0075134A">
        <w:rPr>
          <w:rFonts w:asciiTheme="minorHAnsi" w:hAnsiTheme="minorHAnsi" w:cstheme="minorHAnsi"/>
          <w:bCs/>
          <w:sz w:val="22"/>
          <w:szCs w:val="22"/>
        </w:rPr>
        <w:t>z</w:t>
      </w:r>
      <w:r w:rsidRPr="0075134A">
        <w:rPr>
          <w:rFonts w:asciiTheme="minorHAnsi" w:hAnsiTheme="minorHAnsi" w:cstheme="minorHAnsi"/>
          <w:sz w:val="22"/>
          <w:szCs w:val="22"/>
        </w:rPr>
        <w:t>ástupce pro věcn</w:t>
      </w:r>
      <w:r w:rsidR="004F3A01">
        <w:rPr>
          <w:rFonts w:asciiTheme="minorHAnsi" w:hAnsiTheme="minorHAnsi" w:cstheme="minorHAnsi"/>
          <w:sz w:val="22"/>
          <w:szCs w:val="22"/>
        </w:rPr>
        <w:t xml:space="preserve">á jednání: </w:t>
      </w:r>
      <w:proofErr w:type="spellStart"/>
      <w:r w:rsidR="004F3A01">
        <w:rPr>
          <w:rFonts w:asciiTheme="minorHAnsi" w:hAnsiTheme="minorHAnsi" w:cstheme="minorHAnsi"/>
          <w:sz w:val="22"/>
          <w:szCs w:val="22"/>
        </w:rPr>
        <w:t>xxxxxxxxxxxxxx</w:t>
      </w:r>
      <w:proofErr w:type="spellEnd"/>
    </w:p>
    <w:p w:rsidR="00C0547F" w:rsidRPr="0075134A" w:rsidRDefault="004F3A01" w:rsidP="00C0547F">
      <w:pPr>
        <w:pStyle w:val="Default"/>
        <w:keepNext/>
        <w:keepLines/>
        <w:widowContro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tel: </w:t>
      </w:r>
      <w:proofErr w:type="spellStart"/>
      <w:r>
        <w:rPr>
          <w:rFonts w:asciiTheme="minorHAnsi" w:hAnsiTheme="minorHAnsi" w:cstheme="minorHAnsi"/>
          <w:sz w:val="22"/>
          <w:szCs w:val="22"/>
        </w:rPr>
        <w:t>xxxxxxxxxxxxxxx</w:t>
      </w:r>
      <w:proofErr w:type="spellEnd"/>
      <w:r w:rsidR="00C0547F" w:rsidRPr="0075134A">
        <w:rPr>
          <w:rFonts w:asciiTheme="minorHAnsi" w:hAnsiTheme="minorHAnsi" w:cstheme="minorHAnsi"/>
          <w:sz w:val="22"/>
          <w:szCs w:val="22"/>
        </w:rPr>
        <w:t xml:space="preserve">, e-mail: </w:t>
      </w:r>
      <w:proofErr w:type="spellStart"/>
      <w:r>
        <w:rPr>
          <w:rStyle w:val="Hypertextovodkaz"/>
          <w:rFonts w:asciiTheme="minorHAnsi" w:hAnsiTheme="minorHAnsi" w:cstheme="minorHAnsi"/>
          <w:sz w:val="22"/>
          <w:szCs w:val="22"/>
        </w:rPr>
        <w:t>xxxxxxxxxxxxxxxxxx</w:t>
      </w:r>
      <w:proofErr w:type="spellEnd"/>
      <w:r w:rsidR="00C0547F" w:rsidRPr="0075134A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C0547F" w:rsidRPr="0075134A" w:rsidRDefault="00C0547F" w:rsidP="00C0547F">
      <w:pPr>
        <w:pStyle w:val="Default"/>
        <w:keepNext/>
        <w:keepLines/>
        <w:widowControl w:val="0"/>
        <w:rPr>
          <w:rFonts w:asciiTheme="minorHAnsi" w:hAnsiTheme="minorHAnsi" w:cstheme="minorHAnsi"/>
          <w:sz w:val="22"/>
          <w:szCs w:val="22"/>
        </w:rPr>
      </w:pPr>
      <w:r w:rsidRPr="0075134A">
        <w:rPr>
          <w:rFonts w:asciiTheme="minorHAnsi" w:hAnsiTheme="minorHAnsi" w:cstheme="minorHAnsi"/>
          <w:b/>
          <w:sz w:val="22"/>
          <w:szCs w:val="22"/>
        </w:rPr>
        <w:t xml:space="preserve">Vila </w:t>
      </w:r>
      <w:proofErr w:type="spellStart"/>
      <w:r w:rsidRPr="0075134A">
        <w:rPr>
          <w:rFonts w:asciiTheme="minorHAnsi" w:hAnsiTheme="minorHAnsi" w:cstheme="minorHAnsi"/>
          <w:b/>
          <w:sz w:val="22"/>
          <w:szCs w:val="22"/>
        </w:rPr>
        <w:t>Stiassni</w:t>
      </w:r>
      <w:proofErr w:type="spellEnd"/>
      <w:r w:rsidRPr="0075134A">
        <w:rPr>
          <w:rFonts w:asciiTheme="minorHAnsi" w:hAnsiTheme="minorHAnsi" w:cstheme="minorHAnsi"/>
          <w:sz w:val="22"/>
          <w:szCs w:val="22"/>
        </w:rPr>
        <w:t>, Hroznová 14, 603 00 Brno</w:t>
      </w:r>
    </w:p>
    <w:p w:rsidR="00C0547F" w:rsidRPr="0075134A" w:rsidRDefault="00C0547F" w:rsidP="00C0547F">
      <w:pPr>
        <w:pStyle w:val="Default"/>
        <w:keepNext/>
        <w:keepLines/>
        <w:widowControl w:val="0"/>
        <w:rPr>
          <w:rFonts w:asciiTheme="minorHAnsi" w:hAnsiTheme="minorHAnsi" w:cstheme="minorHAnsi"/>
          <w:sz w:val="22"/>
          <w:szCs w:val="22"/>
        </w:rPr>
      </w:pPr>
      <w:r w:rsidRPr="0075134A">
        <w:rPr>
          <w:rFonts w:asciiTheme="minorHAnsi" w:hAnsiTheme="minorHAnsi" w:cstheme="minorHAnsi"/>
          <w:sz w:val="22"/>
          <w:szCs w:val="22"/>
        </w:rPr>
        <w:t>zástupce pro věcn</w:t>
      </w:r>
      <w:r w:rsidR="004F3A01">
        <w:rPr>
          <w:rFonts w:asciiTheme="minorHAnsi" w:hAnsiTheme="minorHAnsi" w:cstheme="minorHAnsi"/>
          <w:sz w:val="22"/>
          <w:szCs w:val="22"/>
        </w:rPr>
        <w:t xml:space="preserve">á jednání: </w:t>
      </w:r>
      <w:proofErr w:type="spellStart"/>
      <w:r w:rsidR="004F3A01">
        <w:rPr>
          <w:rFonts w:asciiTheme="minorHAnsi" w:hAnsiTheme="minorHAnsi" w:cstheme="minorHAnsi"/>
          <w:sz w:val="22"/>
          <w:szCs w:val="22"/>
        </w:rPr>
        <w:t>xxxxxxxxxxxxxxxx</w:t>
      </w:r>
      <w:proofErr w:type="spellEnd"/>
      <w:r w:rsidRPr="0075134A">
        <w:rPr>
          <w:rFonts w:asciiTheme="minorHAnsi" w:hAnsiTheme="minorHAnsi" w:cstheme="minorHAnsi"/>
          <w:sz w:val="22"/>
          <w:szCs w:val="22"/>
        </w:rPr>
        <w:t>,</w:t>
      </w:r>
    </w:p>
    <w:p w:rsidR="00C0547F" w:rsidRPr="0075134A" w:rsidRDefault="004F3A01" w:rsidP="00C0547F">
      <w:pPr>
        <w:pStyle w:val="Default"/>
        <w:keepNext/>
        <w:keepLines/>
        <w:widowContro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tel: </w:t>
      </w:r>
      <w:proofErr w:type="spellStart"/>
      <w:r>
        <w:rPr>
          <w:rFonts w:asciiTheme="minorHAnsi" w:hAnsiTheme="minorHAnsi" w:cstheme="minorHAnsi"/>
          <w:sz w:val="22"/>
          <w:szCs w:val="22"/>
        </w:rPr>
        <w:t>xxxxxxxxxxxxxxx</w:t>
      </w:r>
      <w:proofErr w:type="spellEnd"/>
      <w:r w:rsidR="00C0547F" w:rsidRPr="0075134A">
        <w:rPr>
          <w:rFonts w:asciiTheme="minorHAnsi" w:hAnsiTheme="minorHAnsi" w:cstheme="minorHAnsi"/>
          <w:sz w:val="22"/>
          <w:szCs w:val="22"/>
        </w:rPr>
        <w:t xml:space="preserve">, e-mail: </w:t>
      </w:r>
      <w:proofErr w:type="spellStart"/>
      <w:r>
        <w:rPr>
          <w:rStyle w:val="Hypertextovodkaz"/>
          <w:rFonts w:asciiTheme="minorHAnsi" w:hAnsiTheme="minorHAnsi" w:cstheme="minorHAnsi"/>
          <w:sz w:val="22"/>
          <w:szCs w:val="22"/>
        </w:rPr>
        <w:t>xxxxxxxxxxxxxxxx</w:t>
      </w:r>
      <w:proofErr w:type="spellEnd"/>
    </w:p>
    <w:p w:rsidR="00C0547F" w:rsidRPr="0075134A" w:rsidRDefault="00C0547F" w:rsidP="00C0547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5134A">
        <w:rPr>
          <w:rFonts w:asciiTheme="minorHAnsi" w:hAnsiTheme="minorHAnsi" w:cstheme="minorHAnsi"/>
          <w:bCs/>
          <w:iCs/>
          <w:sz w:val="22"/>
          <w:szCs w:val="22"/>
        </w:rPr>
        <w:t xml:space="preserve">zástupce pro věcná jednání: </w:t>
      </w:r>
      <w:proofErr w:type="spellStart"/>
      <w:r w:rsidR="004F3A01">
        <w:rPr>
          <w:rFonts w:asciiTheme="minorHAnsi" w:hAnsiTheme="minorHAnsi" w:cstheme="minorHAnsi"/>
          <w:sz w:val="22"/>
          <w:szCs w:val="22"/>
        </w:rPr>
        <w:t>xxxxxxxxxxxxxxx</w:t>
      </w:r>
      <w:proofErr w:type="spellEnd"/>
      <w:r w:rsidR="004F3A01">
        <w:rPr>
          <w:rFonts w:asciiTheme="minorHAnsi" w:hAnsiTheme="minorHAnsi" w:cstheme="minorHAnsi"/>
          <w:sz w:val="22"/>
          <w:szCs w:val="22"/>
        </w:rPr>
        <w:t xml:space="preserve">, mobil. </w:t>
      </w:r>
      <w:proofErr w:type="spellStart"/>
      <w:r w:rsidR="004F3A01"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</w:p>
    <w:p w:rsidR="00C0547F" w:rsidRPr="0075134A" w:rsidRDefault="00C0547F" w:rsidP="00C0547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5134A">
        <w:rPr>
          <w:rFonts w:asciiTheme="minorHAnsi" w:hAnsiTheme="minorHAnsi" w:cstheme="minorHAnsi"/>
          <w:sz w:val="22"/>
          <w:szCs w:val="22"/>
        </w:rPr>
        <w:t>(dále jen „</w:t>
      </w:r>
      <w:proofErr w:type="spellStart"/>
      <w:r w:rsidRPr="0075134A">
        <w:rPr>
          <w:rFonts w:asciiTheme="minorHAnsi" w:hAnsiTheme="minorHAnsi" w:cstheme="minorHAnsi"/>
          <w:b/>
          <w:bCs/>
          <w:sz w:val="22"/>
          <w:szCs w:val="22"/>
        </w:rPr>
        <w:t>půjčitel</w:t>
      </w:r>
      <w:proofErr w:type="spellEnd"/>
      <w:r w:rsidRPr="0075134A">
        <w:rPr>
          <w:rFonts w:asciiTheme="minorHAnsi" w:hAnsiTheme="minorHAnsi" w:cstheme="minorHAnsi"/>
          <w:sz w:val="22"/>
          <w:szCs w:val="22"/>
        </w:rPr>
        <w:t>“)</w:t>
      </w:r>
    </w:p>
    <w:p w:rsidR="0075134A" w:rsidRPr="0075134A" w:rsidRDefault="0075134A" w:rsidP="00C0547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0547F" w:rsidRPr="0075134A" w:rsidRDefault="00C0547F" w:rsidP="00C0547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75134A">
        <w:rPr>
          <w:rFonts w:asciiTheme="minorHAnsi" w:hAnsiTheme="minorHAnsi" w:cstheme="minorHAnsi"/>
          <w:b/>
          <w:sz w:val="22"/>
          <w:szCs w:val="22"/>
        </w:rPr>
        <w:t>a</w:t>
      </w:r>
    </w:p>
    <w:p w:rsidR="00C0547F" w:rsidRPr="0075134A" w:rsidRDefault="00C0547F" w:rsidP="00C0547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C0547F" w:rsidRPr="0075134A" w:rsidRDefault="00C0547F" w:rsidP="00C0547F">
      <w:pPr>
        <w:pStyle w:val="Default"/>
        <w:keepNext/>
        <w:keepLines/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134A">
        <w:rPr>
          <w:rFonts w:asciiTheme="minorHAnsi" w:hAnsiTheme="minorHAnsi" w:cstheme="minorHAnsi"/>
          <w:b/>
          <w:sz w:val="22"/>
          <w:szCs w:val="22"/>
        </w:rPr>
        <w:t>Muzeum Novojičínska, příspěvková organizace</w:t>
      </w:r>
    </w:p>
    <w:p w:rsidR="00C0547F" w:rsidRPr="0075134A" w:rsidRDefault="00C0547F" w:rsidP="00C0547F">
      <w:pPr>
        <w:pStyle w:val="Default"/>
        <w:keepNext/>
        <w:keepLines/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134A">
        <w:rPr>
          <w:rFonts w:asciiTheme="minorHAnsi" w:hAnsiTheme="minorHAnsi" w:cstheme="minorHAnsi"/>
          <w:b/>
          <w:sz w:val="22"/>
          <w:szCs w:val="22"/>
        </w:rPr>
        <w:t xml:space="preserve">se sídlem Žerotínský zámek v Novém Jičíně, 28. října </w:t>
      </w:r>
      <w:r w:rsidR="00A016BE" w:rsidRPr="0075134A">
        <w:rPr>
          <w:rFonts w:asciiTheme="minorHAnsi" w:hAnsiTheme="minorHAnsi" w:cstheme="minorHAnsi"/>
          <w:b/>
          <w:sz w:val="22"/>
          <w:szCs w:val="22"/>
        </w:rPr>
        <w:t>51/</w:t>
      </w:r>
      <w:r w:rsidRPr="0075134A">
        <w:rPr>
          <w:rFonts w:asciiTheme="minorHAnsi" w:hAnsiTheme="minorHAnsi" w:cstheme="minorHAnsi"/>
          <w:b/>
          <w:sz w:val="22"/>
          <w:szCs w:val="22"/>
        </w:rPr>
        <w:t xml:space="preserve">12, 741 </w:t>
      </w:r>
      <w:r w:rsidR="00A016BE" w:rsidRPr="0075134A">
        <w:rPr>
          <w:rFonts w:asciiTheme="minorHAnsi" w:hAnsiTheme="minorHAnsi" w:cstheme="minorHAnsi"/>
          <w:b/>
          <w:sz w:val="22"/>
          <w:szCs w:val="22"/>
        </w:rPr>
        <w:t>01</w:t>
      </w:r>
      <w:r w:rsidRPr="0075134A">
        <w:rPr>
          <w:rFonts w:asciiTheme="minorHAnsi" w:hAnsiTheme="minorHAnsi" w:cstheme="minorHAnsi"/>
          <w:b/>
          <w:sz w:val="22"/>
          <w:szCs w:val="22"/>
        </w:rPr>
        <w:t xml:space="preserve"> Nový Jičín</w:t>
      </w:r>
    </w:p>
    <w:p w:rsidR="00C0547F" w:rsidRPr="0075134A" w:rsidRDefault="00C0547F" w:rsidP="00C0547F">
      <w:pPr>
        <w:pStyle w:val="Default"/>
        <w:keepNext/>
        <w:keepLines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75134A">
        <w:rPr>
          <w:rFonts w:asciiTheme="minorHAnsi" w:hAnsiTheme="minorHAnsi" w:cstheme="minorHAnsi"/>
          <w:sz w:val="22"/>
          <w:szCs w:val="22"/>
        </w:rPr>
        <w:t>IČO: 00096296, DIČ: CZ00096296, bankovní sp</w:t>
      </w:r>
      <w:r w:rsidR="004F3A01">
        <w:rPr>
          <w:rFonts w:asciiTheme="minorHAnsi" w:hAnsiTheme="minorHAnsi" w:cstheme="minorHAnsi"/>
          <w:sz w:val="22"/>
          <w:szCs w:val="22"/>
        </w:rPr>
        <w:t xml:space="preserve">ojení: </w:t>
      </w:r>
      <w:proofErr w:type="spellStart"/>
      <w:r w:rsidR="004F3A01">
        <w:rPr>
          <w:rFonts w:asciiTheme="minorHAnsi" w:hAnsiTheme="minorHAnsi" w:cstheme="minorHAnsi"/>
          <w:sz w:val="22"/>
          <w:szCs w:val="22"/>
        </w:rPr>
        <w:t>xxxxxxxxxxxxxxxxx</w:t>
      </w:r>
      <w:proofErr w:type="spellEnd"/>
    </w:p>
    <w:p w:rsidR="00C0547F" w:rsidRPr="0075134A" w:rsidRDefault="00C0547F" w:rsidP="00C0547F">
      <w:pPr>
        <w:pStyle w:val="Default"/>
        <w:keepNext/>
        <w:keepLines/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134A">
        <w:rPr>
          <w:rFonts w:asciiTheme="minorHAnsi" w:hAnsiTheme="minorHAnsi" w:cstheme="minorHAnsi"/>
          <w:b/>
          <w:sz w:val="22"/>
          <w:szCs w:val="22"/>
        </w:rPr>
        <w:t>zastoupený ředitelem</w:t>
      </w:r>
      <w:r w:rsidRPr="00751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F3A01">
        <w:rPr>
          <w:rFonts w:asciiTheme="minorHAnsi" w:hAnsiTheme="minorHAnsi" w:cstheme="minorHAnsi"/>
          <w:b/>
          <w:sz w:val="22"/>
          <w:szCs w:val="22"/>
        </w:rPr>
        <w:t>xxxxxxxxxxxxx</w:t>
      </w:r>
      <w:proofErr w:type="spellEnd"/>
    </w:p>
    <w:p w:rsidR="00C0547F" w:rsidRPr="0075134A" w:rsidRDefault="004F3A01" w:rsidP="00C0547F">
      <w:pPr>
        <w:pStyle w:val="Default"/>
        <w:keepNext/>
        <w:keepLines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tel.: </w:t>
      </w:r>
      <w:proofErr w:type="spellStart"/>
      <w:r>
        <w:rPr>
          <w:rFonts w:asciiTheme="minorHAnsi" w:hAnsiTheme="minorHAnsi" w:cstheme="minorHAnsi"/>
          <w:sz w:val="22"/>
          <w:szCs w:val="22"/>
        </w:rPr>
        <w:t>xxxxxxxxxxxxxxx</w:t>
      </w:r>
      <w:proofErr w:type="spellEnd"/>
      <w:r w:rsidR="00C0547F" w:rsidRPr="0075134A">
        <w:rPr>
          <w:rFonts w:asciiTheme="minorHAnsi" w:hAnsiTheme="minorHAnsi" w:cstheme="minorHAnsi"/>
          <w:sz w:val="22"/>
          <w:szCs w:val="22"/>
        </w:rPr>
        <w:t xml:space="preserve">, e-mail: </w:t>
      </w:r>
      <w:proofErr w:type="spellStart"/>
      <w:r>
        <w:rPr>
          <w:rStyle w:val="Hypertextovodkaz"/>
          <w:rFonts w:asciiTheme="minorHAnsi" w:hAnsiTheme="minorHAnsi" w:cstheme="minorHAnsi"/>
          <w:sz w:val="22"/>
          <w:szCs w:val="22"/>
        </w:rPr>
        <w:t>xxxxxxxxxxxxxxx</w:t>
      </w:r>
      <w:proofErr w:type="spellEnd"/>
    </w:p>
    <w:p w:rsidR="00C0547F" w:rsidRPr="0075134A" w:rsidRDefault="00C0547F" w:rsidP="00C0547F">
      <w:pPr>
        <w:pStyle w:val="Default"/>
        <w:keepNext/>
        <w:keepLines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75134A">
        <w:rPr>
          <w:rFonts w:asciiTheme="minorHAnsi" w:hAnsiTheme="minorHAnsi" w:cstheme="minorHAnsi"/>
          <w:sz w:val="22"/>
          <w:szCs w:val="22"/>
        </w:rPr>
        <w:t xml:space="preserve">zástupce pro věcná </w:t>
      </w:r>
      <w:r w:rsidR="004F3A01">
        <w:rPr>
          <w:rFonts w:asciiTheme="minorHAnsi" w:hAnsiTheme="minorHAnsi" w:cstheme="minorHAnsi"/>
          <w:sz w:val="22"/>
          <w:szCs w:val="22"/>
        </w:rPr>
        <w:t xml:space="preserve">jednání: </w:t>
      </w:r>
      <w:proofErr w:type="spellStart"/>
      <w:r w:rsidR="004F3A01">
        <w:rPr>
          <w:rFonts w:asciiTheme="minorHAnsi" w:hAnsiTheme="minorHAnsi" w:cstheme="minorHAnsi"/>
          <w:sz w:val="22"/>
          <w:szCs w:val="22"/>
        </w:rPr>
        <w:t>xxxxxxxxxxxxxx</w:t>
      </w:r>
      <w:proofErr w:type="spellEnd"/>
    </w:p>
    <w:p w:rsidR="00C0547F" w:rsidRPr="0075134A" w:rsidRDefault="004F3A01" w:rsidP="00C0547F">
      <w:pPr>
        <w:pStyle w:val="Default"/>
        <w:keepNext/>
        <w:keepLines/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tel: </w:t>
      </w:r>
      <w:proofErr w:type="spellStart"/>
      <w:r>
        <w:rPr>
          <w:rFonts w:asciiTheme="minorHAnsi" w:hAnsiTheme="minorHAnsi" w:cstheme="minorHAnsi"/>
          <w:sz w:val="22"/>
          <w:szCs w:val="22"/>
        </w:rPr>
        <w:t>xxxxxxxxxxxxxxx</w:t>
      </w:r>
      <w:proofErr w:type="spellEnd"/>
      <w:r w:rsidR="00C0547F" w:rsidRPr="0075134A">
        <w:rPr>
          <w:rFonts w:asciiTheme="minorHAnsi" w:hAnsiTheme="minorHAnsi" w:cstheme="minorHAnsi"/>
          <w:sz w:val="22"/>
          <w:szCs w:val="22"/>
        </w:rPr>
        <w:t xml:space="preserve">, e-mail: </w:t>
      </w:r>
      <w:proofErr w:type="spellStart"/>
      <w:r>
        <w:rPr>
          <w:rStyle w:val="Hypertextovodkaz"/>
          <w:rFonts w:asciiTheme="minorHAnsi" w:hAnsiTheme="minorHAnsi" w:cstheme="minorHAnsi"/>
          <w:sz w:val="22"/>
          <w:szCs w:val="22"/>
        </w:rPr>
        <w:t>xxxxxxxxxxxxxxxx</w:t>
      </w:r>
      <w:proofErr w:type="spellEnd"/>
      <w:r w:rsidR="00C0547F" w:rsidRPr="0075134A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75134A" w:rsidRPr="0075134A">
        <w:rPr>
          <w:rFonts w:asciiTheme="minorHAnsi" w:hAnsiTheme="minorHAnsi" w:cstheme="minorHAnsi"/>
          <w:b/>
          <w:sz w:val="22"/>
          <w:szCs w:val="22"/>
        </w:rPr>
        <w:t>o</w:t>
      </w:r>
      <w:r w:rsidR="00C0547F" w:rsidRPr="0075134A">
        <w:rPr>
          <w:rFonts w:asciiTheme="minorHAnsi" w:hAnsiTheme="minorHAnsi" w:cstheme="minorHAnsi"/>
          <w:b/>
          <w:sz w:val="22"/>
          <w:szCs w:val="22"/>
        </w:rPr>
        <w:t>ddělení Zámek Kunín</w:t>
      </w:r>
    </w:p>
    <w:p w:rsidR="00C0547F" w:rsidRPr="0075134A" w:rsidRDefault="00C0547F" w:rsidP="00C0547F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75134A">
        <w:rPr>
          <w:rFonts w:asciiTheme="minorHAnsi" w:hAnsiTheme="minorHAnsi" w:cstheme="minorHAnsi"/>
          <w:sz w:val="22"/>
          <w:szCs w:val="22"/>
        </w:rPr>
        <w:t>(dále jen „</w:t>
      </w:r>
      <w:r w:rsidRPr="0075134A">
        <w:rPr>
          <w:rFonts w:asciiTheme="minorHAnsi" w:hAnsiTheme="minorHAnsi" w:cstheme="minorHAnsi"/>
          <w:b/>
          <w:bCs/>
          <w:sz w:val="22"/>
          <w:szCs w:val="22"/>
        </w:rPr>
        <w:t>vypůjčitel</w:t>
      </w:r>
      <w:r w:rsidRPr="0075134A">
        <w:rPr>
          <w:rFonts w:asciiTheme="minorHAnsi" w:hAnsiTheme="minorHAnsi" w:cstheme="minorHAnsi"/>
          <w:bCs/>
          <w:sz w:val="22"/>
          <w:szCs w:val="22"/>
        </w:rPr>
        <w:t>“)</w:t>
      </w:r>
    </w:p>
    <w:p w:rsidR="006E5037" w:rsidRPr="0075134A" w:rsidRDefault="00C0547F" w:rsidP="0012491A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75134A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75134A">
        <w:rPr>
          <w:rFonts w:asciiTheme="minorHAnsi" w:hAnsiTheme="minorHAnsi" w:cstheme="minorHAnsi"/>
          <w:sz w:val="22"/>
          <w:szCs w:val="22"/>
        </w:rPr>
        <w:tab/>
      </w:r>
      <w:r w:rsidRPr="0075134A">
        <w:rPr>
          <w:rFonts w:asciiTheme="minorHAnsi" w:hAnsiTheme="minorHAnsi" w:cstheme="minorHAnsi"/>
          <w:sz w:val="22"/>
          <w:szCs w:val="22"/>
        </w:rPr>
        <w:tab/>
      </w:r>
    </w:p>
    <w:p w:rsidR="006E5037" w:rsidRPr="0075134A" w:rsidRDefault="006E50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6E5037" w:rsidRPr="0075134A" w:rsidRDefault="00FF634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75134A">
        <w:rPr>
          <w:rFonts w:asciiTheme="minorHAnsi" w:hAnsiTheme="minorHAnsi" w:cstheme="minorHAnsi"/>
          <w:sz w:val="22"/>
          <w:szCs w:val="22"/>
        </w:rPr>
        <w:t xml:space="preserve">jako smluvní strany uzavřely níže uvedeného dne, měsíce a roku tento </w:t>
      </w:r>
    </w:p>
    <w:p w:rsidR="006E5037" w:rsidRPr="0075134A" w:rsidRDefault="00FF6343">
      <w:pPr>
        <w:pStyle w:val="Default"/>
        <w:keepNext/>
        <w:keepLines/>
        <w:widowControl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5134A">
        <w:rPr>
          <w:rFonts w:asciiTheme="minorHAnsi" w:hAnsiTheme="minorHAnsi" w:cstheme="minorHAnsi"/>
          <w:b/>
          <w:bCs/>
          <w:sz w:val="22"/>
          <w:szCs w:val="22"/>
        </w:rPr>
        <w:t>Dodatek č. 1 ke smlouvě o výpůjčce movitých věcí</w:t>
      </w:r>
    </w:p>
    <w:p w:rsidR="006E5037" w:rsidRPr="0075134A" w:rsidRDefault="006E5037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6E5037" w:rsidRPr="0075134A" w:rsidRDefault="00FF634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5134A">
        <w:rPr>
          <w:rFonts w:asciiTheme="minorHAnsi" w:hAnsiTheme="minorHAnsi" w:cstheme="minorHAnsi"/>
          <w:b/>
          <w:bCs/>
          <w:sz w:val="22"/>
          <w:szCs w:val="22"/>
        </w:rPr>
        <w:t xml:space="preserve">Článek I. </w:t>
      </w:r>
    </w:p>
    <w:p w:rsidR="006E5037" w:rsidRPr="0075134A" w:rsidRDefault="00FF634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75134A">
        <w:rPr>
          <w:rFonts w:asciiTheme="minorHAnsi" w:hAnsiTheme="minorHAnsi" w:cstheme="minorHAnsi"/>
          <w:b/>
          <w:bCs/>
          <w:sz w:val="22"/>
          <w:szCs w:val="22"/>
        </w:rPr>
        <w:t xml:space="preserve">Úvodní ustanovení </w:t>
      </w:r>
    </w:p>
    <w:p w:rsidR="006E5037" w:rsidRPr="0075134A" w:rsidRDefault="00FF6343" w:rsidP="001F3F84">
      <w:pPr>
        <w:pStyle w:val="Default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75134A">
        <w:rPr>
          <w:rFonts w:asciiTheme="minorHAnsi" w:hAnsiTheme="minorHAnsi" w:cstheme="minorHAnsi"/>
          <w:bCs/>
          <w:sz w:val="22"/>
          <w:szCs w:val="22"/>
        </w:rPr>
        <w:t xml:space="preserve">Smluvní strany dne </w:t>
      </w:r>
      <w:r w:rsidR="00A719D0" w:rsidRPr="0075134A">
        <w:rPr>
          <w:rFonts w:asciiTheme="minorHAnsi" w:hAnsiTheme="minorHAnsi" w:cstheme="minorHAnsi"/>
          <w:bCs/>
          <w:sz w:val="22"/>
          <w:szCs w:val="22"/>
        </w:rPr>
        <w:t>24</w:t>
      </w:r>
      <w:r w:rsidRPr="0075134A">
        <w:rPr>
          <w:rFonts w:asciiTheme="minorHAnsi" w:hAnsiTheme="minorHAnsi" w:cstheme="minorHAnsi"/>
          <w:bCs/>
          <w:sz w:val="22"/>
          <w:szCs w:val="22"/>
        </w:rPr>
        <w:t>. 11. 202</w:t>
      </w:r>
      <w:r w:rsidR="00A719D0" w:rsidRPr="0075134A">
        <w:rPr>
          <w:rFonts w:asciiTheme="minorHAnsi" w:hAnsiTheme="minorHAnsi" w:cstheme="minorHAnsi"/>
          <w:bCs/>
          <w:sz w:val="22"/>
          <w:szCs w:val="22"/>
        </w:rPr>
        <w:t>5</w:t>
      </w:r>
      <w:r w:rsidRPr="0075134A">
        <w:rPr>
          <w:rFonts w:asciiTheme="minorHAnsi" w:hAnsiTheme="minorHAnsi" w:cstheme="minorHAnsi"/>
          <w:bCs/>
          <w:sz w:val="22"/>
          <w:szCs w:val="22"/>
        </w:rPr>
        <w:t xml:space="preserve"> uzavřely Smlouvu o výpůjčce movitých věcí čj. NPU</w:t>
      </w:r>
      <w:r w:rsidR="001F3F84" w:rsidRPr="0075134A">
        <w:rPr>
          <w:rFonts w:asciiTheme="minorHAnsi" w:hAnsiTheme="minorHAnsi" w:cstheme="minorHAnsi"/>
          <w:bCs/>
          <w:sz w:val="22"/>
          <w:szCs w:val="22"/>
        </w:rPr>
        <w:t>-</w:t>
      </w:r>
      <w:r w:rsidRPr="0075134A">
        <w:rPr>
          <w:rFonts w:asciiTheme="minorHAnsi" w:hAnsiTheme="minorHAnsi" w:cstheme="minorHAnsi"/>
          <w:bCs/>
          <w:sz w:val="22"/>
          <w:szCs w:val="22"/>
        </w:rPr>
        <w:t>450/</w:t>
      </w:r>
      <w:r w:rsidR="00A719D0" w:rsidRPr="0075134A">
        <w:rPr>
          <w:rFonts w:asciiTheme="minorHAnsi" w:hAnsiTheme="minorHAnsi" w:cstheme="minorHAnsi"/>
          <w:bCs/>
          <w:sz w:val="22"/>
          <w:szCs w:val="22"/>
        </w:rPr>
        <w:t>102687/2025</w:t>
      </w:r>
      <w:r w:rsidRPr="0075134A">
        <w:rPr>
          <w:rFonts w:asciiTheme="minorHAnsi" w:hAnsiTheme="minorHAnsi" w:cstheme="minorHAnsi"/>
          <w:bCs/>
          <w:sz w:val="22"/>
          <w:szCs w:val="22"/>
        </w:rPr>
        <w:t xml:space="preserve"> (dále jen „smlouva“).</w:t>
      </w:r>
    </w:p>
    <w:p w:rsidR="006E5037" w:rsidRPr="0075134A" w:rsidRDefault="006E5037">
      <w:pPr>
        <w:pStyle w:val="Default"/>
        <w:ind w:left="7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6E5037" w:rsidRPr="0075134A" w:rsidRDefault="00FF634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5134A">
        <w:rPr>
          <w:rFonts w:asciiTheme="minorHAnsi" w:hAnsiTheme="minorHAnsi" w:cstheme="minorHAnsi"/>
          <w:b/>
          <w:bCs/>
          <w:sz w:val="22"/>
          <w:szCs w:val="22"/>
        </w:rPr>
        <w:t xml:space="preserve">Článek II. </w:t>
      </w:r>
    </w:p>
    <w:p w:rsidR="006E5037" w:rsidRPr="0075134A" w:rsidRDefault="00FF634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5134A">
        <w:rPr>
          <w:rFonts w:asciiTheme="minorHAnsi" w:hAnsiTheme="minorHAnsi" w:cstheme="minorHAnsi"/>
          <w:b/>
          <w:bCs/>
          <w:sz w:val="22"/>
          <w:szCs w:val="22"/>
        </w:rPr>
        <w:t>Změna smlouvy</w:t>
      </w:r>
    </w:p>
    <w:p w:rsidR="006E5037" w:rsidRPr="0075134A" w:rsidRDefault="00FF6343" w:rsidP="00A016BE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5134A">
        <w:rPr>
          <w:rFonts w:asciiTheme="minorHAnsi" w:hAnsiTheme="minorHAnsi" w:cstheme="minorHAnsi"/>
          <w:sz w:val="22"/>
          <w:szCs w:val="22"/>
        </w:rPr>
        <w:t>Smluvní strany se dohodly, že smlouva se mění takto:</w:t>
      </w:r>
    </w:p>
    <w:p w:rsidR="006E5037" w:rsidRPr="0075134A" w:rsidRDefault="00FF6343" w:rsidP="00A016BE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5134A">
        <w:rPr>
          <w:rFonts w:asciiTheme="minorHAnsi" w:hAnsiTheme="minorHAnsi" w:cstheme="minorHAnsi"/>
          <w:sz w:val="22"/>
          <w:szCs w:val="22"/>
        </w:rPr>
        <w:t xml:space="preserve">V čl. II. „Předmět smlouvy“ se v odst. </w:t>
      </w:r>
      <w:r w:rsidR="00A016BE" w:rsidRPr="0075134A">
        <w:rPr>
          <w:rFonts w:asciiTheme="minorHAnsi" w:hAnsiTheme="minorHAnsi" w:cstheme="minorHAnsi"/>
          <w:sz w:val="22"/>
          <w:szCs w:val="22"/>
        </w:rPr>
        <w:t>2</w:t>
      </w:r>
      <w:r w:rsidRPr="0075134A">
        <w:rPr>
          <w:rFonts w:asciiTheme="minorHAnsi" w:hAnsiTheme="minorHAnsi" w:cstheme="minorHAnsi"/>
          <w:sz w:val="22"/>
          <w:szCs w:val="22"/>
        </w:rPr>
        <w:t xml:space="preserve"> za stávající text doplňují věty:</w:t>
      </w:r>
    </w:p>
    <w:p w:rsidR="006E5037" w:rsidRPr="0075134A" w:rsidRDefault="00FF6343" w:rsidP="00A016BE">
      <w:pPr>
        <w:shd w:val="clear" w:color="auto" w:fill="FFFFFF"/>
        <w:spacing w:after="0"/>
        <w:ind w:left="708"/>
        <w:rPr>
          <w:rFonts w:cstheme="minorHAnsi"/>
          <w:i/>
        </w:rPr>
      </w:pPr>
      <w:r w:rsidRPr="0075134A">
        <w:rPr>
          <w:rFonts w:cstheme="minorHAnsi"/>
          <w:i/>
        </w:rPr>
        <w:t xml:space="preserve">„Smluvní strany se dohodly, že </w:t>
      </w:r>
      <w:r w:rsidR="00A719D0" w:rsidRPr="0075134A">
        <w:rPr>
          <w:rFonts w:cstheme="minorHAnsi"/>
          <w:i/>
        </w:rPr>
        <w:t>se</w:t>
      </w:r>
      <w:r w:rsidRPr="0075134A">
        <w:rPr>
          <w:rFonts w:cstheme="minorHAnsi"/>
          <w:i/>
        </w:rPr>
        <w:t xml:space="preserve"> předmět výpůjčky </w:t>
      </w:r>
      <w:r w:rsidR="00A719D0" w:rsidRPr="0075134A">
        <w:rPr>
          <w:rFonts w:cstheme="minorHAnsi"/>
          <w:i/>
        </w:rPr>
        <w:t>rozšiřuje o</w:t>
      </w:r>
      <w:r w:rsidR="004E6EE2">
        <w:rPr>
          <w:rFonts w:cstheme="minorHAnsi"/>
          <w:i/>
        </w:rPr>
        <w:t xml:space="preserve"> </w:t>
      </w:r>
      <w:proofErr w:type="spellStart"/>
      <w:r w:rsidR="004E6EE2">
        <w:rPr>
          <w:rFonts w:cstheme="minorHAnsi"/>
          <w:i/>
        </w:rPr>
        <w:t>xxxxxxxxxxxxx</w:t>
      </w:r>
      <w:proofErr w:type="spellEnd"/>
      <w:r w:rsidR="004E6EE2">
        <w:rPr>
          <w:rFonts w:cstheme="minorHAnsi"/>
          <w:i/>
        </w:rPr>
        <w:t xml:space="preserve"> </w:t>
      </w:r>
      <w:r w:rsidR="0012491A" w:rsidRPr="0075134A">
        <w:rPr>
          <w:rFonts w:cstheme="minorHAnsi"/>
          <w:i/>
        </w:rPr>
        <w:t xml:space="preserve">z původního vybavení zámku Kunín, </w:t>
      </w:r>
      <w:proofErr w:type="spellStart"/>
      <w:r w:rsidR="0012491A" w:rsidRPr="0075134A">
        <w:rPr>
          <w:rStyle w:val="Siln"/>
          <w:rFonts w:cstheme="minorHAnsi"/>
          <w:b w:val="0"/>
          <w:i/>
          <w:iCs/>
        </w:rPr>
        <w:t>inv</w:t>
      </w:r>
      <w:proofErr w:type="spellEnd"/>
      <w:r w:rsidR="0012491A" w:rsidRPr="0075134A">
        <w:rPr>
          <w:rStyle w:val="Siln"/>
          <w:rFonts w:cstheme="minorHAnsi"/>
          <w:b w:val="0"/>
          <w:i/>
          <w:iCs/>
        </w:rPr>
        <w:t xml:space="preserve">. číslo nové: SI00012, datace: první třetina 20. </w:t>
      </w:r>
      <w:r w:rsidR="004F3A01">
        <w:rPr>
          <w:rStyle w:val="Siln"/>
          <w:rFonts w:cstheme="minorHAnsi"/>
          <w:b w:val="0"/>
          <w:i/>
          <w:iCs/>
        </w:rPr>
        <w:t xml:space="preserve">století, pojistná hodnota </w:t>
      </w:r>
      <w:proofErr w:type="spellStart"/>
      <w:r w:rsidR="004F3A01">
        <w:rPr>
          <w:rStyle w:val="Siln"/>
          <w:rFonts w:cstheme="minorHAnsi"/>
          <w:b w:val="0"/>
          <w:i/>
          <w:iCs/>
        </w:rPr>
        <w:t>xxxxxxxxxxxxxx</w:t>
      </w:r>
      <w:proofErr w:type="spellEnd"/>
      <w:r w:rsidR="0012491A" w:rsidRPr="0075134A">
        <w:rPr>
          <w:rStyle w:val="Siln"/>
          <w:rFonts w:cstheme="minorHAnsi"/>
          <w:b w:val="0"/>
          <w:i/>
          <w:iCs/>
        </w:rPr>
        <w:t xml:space="preserve">,- Kč </w:t>
      </w:r>
      <w:r w:rsidRPr="0075134A">
        <w:rPr>
          <w:rFonts w:cstheme="minorHAnsi"/>
          <w:i/>
        </w:rPr>
        <w:t xml:space="preserve">za účelem prezentace </w:t>
      </w:r>
      <w:r w:rsidR="0012491A" w:rsidRPr="0075134A">
        <w:rPr>
          <w:rFonts w:cstheme="minorHAnsi"/>
          <w:i/>
        </w:rPr>
        <w:t>v prohlídkové trase</w:t>
      </w:r>
      <w:r w:rsidR="00A016BE" w:rsidRPr="0075134A">
        <w:rPr>
          <w:rFonts w:cstheme="minorHAnsi"/>
          <w:i/>
        </w:rPr>
        <w:t xml:space="preserve"> zámku</w:t>
      </w:r>
      <w:r w:rsidRPr="0075134A">
        <w:rPr>
          <w:rFonts w:cstheme="minorHAnsi"/>
          <w:i/>
        </w:rPr>
        <w:t>.</w:t>
      </w:r>
      <w:r w:rsidR="0012491A" w:rsidRPr="0075134A">
        <w:rPr>
          <w:rFonts w:cstheme="minorHAnsi"/>
          <w:i/>
        </w:rPr>
        <w:t xml:space="preserve"> </w:t>
      </w:r>
    </w:p>
    <w:p w:rsidR="006E5037" w:rsidRPr="0075134A" w:rsidRDefault="00FF6343" w:rsidP="00A016BE">
      <w:pPr>
        <w:pStyle w:val="Odstavecseseznamem"/>
        <w:numPr>
          <w:ilvl w:val="0"/>
          <w:numId w:val="5"/>
        </w:numPr>
        <w:shd w:val="clear" w:color="auto" w:fill="FFFFFF"/>
        <w:spacing w:after="0"/>
        <w:rPr>
          <w:rFonts w:cstheme="minorHAnsi"/>
          <w:b/>
        </w:rPr>
      </w:pPr>
      <w:r w:rsidRPr="0075134A">
        <w:rPr>
          <w:rFonts w:cstheme="minorHAnsi"/>
        </w:rPr>
        <w:t>Ostatní ustanovení smlouvy zůstávají beze změny.</w:t>
      </w:r>
    </w:p>
    <w:p w:rsidR="006E5037" w:rsidRPr="0075134A" w:rsidRDefault="006E50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6E5037" w:rsidRPr="0075134A" w:rsidRDefault="006E5037">
      <w:pPr>
        <w:pStyle w:val="Default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:rsidR="0012491A" w:rsidRPr="0075134A" w:rsidRDefault="0012491A">
      <w:pPr>
        <w:pStyle w:val="Default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:rsidR="006E5037" w:rsidRPr="0075134A" w:rsidRDefault="00FF6343">
      <w:pPr>
        <w:pStyle w:val="Default"/>
        <w:ind w:left="-6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5134A">
        <w:rPr>
          <w:rFonts w:asciiTheme="minorHAnsi" w:hAnsiTheme="minorHAnsi" w:cstheme="minorHAnsi"/>
          <w:b/>
          <w:bCs/>
          <w:sz w:val="22"/>
          <w:szCs w:val="22"/>
        </w:rPr>
        <w:t xml:space="preserve">Článek III. </w:t>
      </w:r>
    </w:p>
    <w:p w:rsidR="006E5037" w:rsidRPr="0075134A" w:rsidRDefault="00FF634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75134A">
        <w:rPr>
          <w:rFonts w:asciiTheme="minorHAnsi" w:hAnsiTheme="minorHAnsi" w:cstheme="minorHAnsi"/>
          <w:b/>
          <w:bCs/>
          <w:sz w:val="22"/>
          <w:szCs w:val="22"/>
        </w:rPr>
        <w:t xml:space="preserve">Závěrečná ustanovení </w:t>
      </w:r>
    </w:p>
    <w:p w:rsidR="001F3F84" w:rsidRPr="0075134A" w:rsidRDefault="00FF6343" w:rsidP="005D0D0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5134A">
        <w:rPr>
          <w:rFonts w:cstheme="minorHAnsi"/>
        </w:rPr>
        <w:t>Tento dodatek se uzavírá elektronickou formou</w:t>
      </w:r>
      <w:r w:rsidR="005D0D04">
        <w:rPr>
          <w:rFonts w:cstheme="minorHAnsi"/>
        </w:rPr>
        <w:t xml:space="preserve"> </w:t>
      </w:r>
      <w:r w:rsidRPr="0075134A">
        <w:rPr>
          <w:rFonts w:cstheme="minorHAnsi"/>
        </w:rPr>
        <w:t>s kvalifikovanými elektronickými podpisy smluvních stran.</w:t>
      </w:r>
    </w:p>
    <w:p w:rsidR="001F3F84" w:rsidRPr="0075134A" w:rsidRDefault="00FF6343" w:rsidP="005D0D0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5134A">
        <w:rPr>
          <w:rFonts w:cstheme="minorHAnsi"/>
          <w:color w:val="000000"/>
        </w:rPr>
        <w:t xml:space="preserve">Tento dodatek nabývá platnosti dnem podpisu oběma smluvními stranami. Tento dodatek podléhá povinnosti uveřejnění </w:t>
      </w:r>
      <w:r w:rsidRPr="0075134A">
        <w:rPr>
          <w:rFonts w:cstheme="minorHAnsi"/>
        </w:rPr>
        <w:t>dle zákona č. 340/2015 Sb., o zvláštních podmínkách účinnosti některých smluv, uveřejňování těchto smluv a o registru smluv (zákon o registru smluv), ve znění pozdějších předpisů</w:t>
      </w:r>
      <w:r w:rsidRPr="0075134A">
        <w:rPr>
          <w:rFonts w:cstheme="minorHAnsi"/>
          <w:color w:val="000000"/>
        </w:rPr>
        <w:t xml:space="preserve">. Účinnosti nabývá dnem uveřejnění v registru smluv, uveřejnění zajistí </w:t>
      </w:r>
      <w:proofErr w:type="spellStart"/>
      <w:r w:rsidRPr="0075134A">
        <w:rPr>
          <w:rFonts w:cstheme="minorHAnsi"/>
          <w:color w:val="000000"/>
        </w:rPr>
        <w:t>půjčitel</w:t>
      </w:r>
      <w:proofErr w:type="spellEnd"/>
      <w:r w:rsidRPr="0075134A">
        <w:rPr>
          <w:rFonts w:cstheme="minorHAnsi"/>
          <w:color w:val="000000"/>
        </w:rPr>
        <w:t>.</w:t>
      </w:r>
      <w:r w:rsidRPr="0075134A">
        <w:rPr>
          <w:rFonts w:cstheme="minorHAnsi"/>
        </w:rPr>
        <w:t xml:space="preserve"> Smluvní strany berou na vědomí, že tento dodatek může být předmětem zveřejnění i dle jiných právních předpisů.</w:t>
      </w:r>
    </w:p>
    <w:p w:rsidR="001F3F84" w:rsidRPr="0075134A" w:rsidRDefault="00FF6343" w:rsidP="005D0D0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5134A">
        <w:rPr>
          <w:rFonts w:cstheme="minorHAnsi"/>
        </w:rPr>
        <w:t>Tento dodatek je uzavřen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:rsidR="006E5037" w:rsidRPr="0075134A" w:rsidRDefault="00FF6343" w:rsidP="005D0D0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5134A">
        <w:rPr>
          <w:rFonts w:cstheme="minorHAnsi"/>
        </w:rPr>
        <w:t>Smluvní strany prohlašují, že tento dodatek uzavřely podle své pravé a svobodné vůle prosté omylů, nikoliv v tísni. Znění dodatku je pro obě smluvní strany určité a srozumitelné.</w:t>
      </w:r>
    </w:p>
    <w:p w:rsidR="006E5037" w:rsidRPr="0075134A" w:rsidRDefault="006E5037">
      <w:pPr>
        <w:spacing w:after="0" w:line="240" w:lineRule="auto"/>
        <w:ind w:left="426"/>
        <w:jc w:val="both"/>
        <w:rPr>
          <w:rFonts w:cstheme="minorHAnsi"/>
        </w:rPr>
      </w:pPr>
    </w:p>
    <w:p w:rsidR="006E5037" w:rsidRPr="0075134A" w:rsidRDefault="00FF6343">
      <w:pPr>
        <w:spacing w:after="0" w:line="240" w:lineRule="auto"/>
        <w:ind w:left="426"/>
        <w:jc w:val="both"/>
        <w:rPr>
          <w:rFonts w:cstheme="minorHAnsi"/>
        </w:rPr>
      </w:pPr>
      <w:r w:rsidRPr="0075134A">
        <w:rPr>
          <w:rFonts w:cstheme="minorHAnsi"/>
        </w:rPr>
        <w:t xml:space="preserve">Příloha č. 1 – </w:t>
      </w:r>
      <w:bookmarkStart w:id="6" w:name="_Hlk225949161"/>
      <w:r w:rsidRPr="0075134A">
        <w:rPr>
          <w:rFonts w:cstheme="minorHAnsi"/>
        </w:rPr>
        <w:t>seznam a fotodokumentace předmětu Dodatku č. 1</w:t>
      </w:r>
      <w:bookmarkEnd w:id="6"/>
    </w:p>
    <w:p w:rsidR="006E5037" w:rsidRPr="0075134A" w:rsidRDefault="006E50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center" w:tblpY="942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4537"/>
        <w:gridCol w:w="4535"/>
      </w:tblGrid>
      <w:tr w:rsidR="006E5037" w:rsidRPr="0075134A">
        <w:trPr>
          <w:jc w:val="center"/>
        </w:trPr>
        <w:tc>
          <w:tcPr>
            <w:tcW w:w="4536" w:type="dxa"/>
          </w:tcPr>
          <w:p w:rsidR="006E5037" w:rsidRPr="0075134A" w:rsidRDefault="00FF6343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  <w:r w:rsidRPr="0075134A">
              <w:rPr>
                <w:rFonts w:cstheme="minorHAnsi"/>
                <w:lang w:eastAsia="cs-CZ"/>
              </w:rPr>
              <w:t>V Kroměříži, dne</w:t>
            </w:r>
            <w:r w:rsidR="004F3A01">
              <w:rPr>
                <w:rFonts w:cstheme="minorHAnsi"/>
                <w:lang w:eastAsia="cs-CZ"/>
              </w:rPr>
              <w:t xml:space="preserve"> 30. 4. 2026</w:t>
            </w:r>
          </w:p>
          <w:p w:rsidR="006E5037" w:rsidRPr="0075134A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</w:p>
          <w:p w:rsidR="006E5037" w:rsidRPr="0075134A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</w:p>
          <w:p w:rsidR="006E5037" w:rsidRPr="0075134A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</w:p>
          <w:p w:rsidR="006E5037" w:rsidRPr="0075134A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</w:p>
          <w:p w:rsidR="006E5037" w:rsidRPr="0075134A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</w:p>
          <w:p w:rsidR="006E5037" w:rsidRPr="0075134A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</w:p>
          <w:p w:rsidR="006E5037" w:rsidRPr="0075134A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</w:p>
          <w:p w:rsidR="006E5037" w:rsidRPr="0075134A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</w:p>
          <w:p w:rsidR="006E5037" w:rsidRPr="0075134A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</w:p>
          <w:p w:rsidR="006E5037" w:rsidRPr="0075134A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</w:p>
          <w:p w:rsidR="006E5037" w:rsidRPr="0075134A" w:rsidRDefault="00FF6343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  <w:r w:rsidRPr="0075134A">
              <w:rPr>
                <w:rFonts w:cstheme="minorHAnsi"/>
                <w:lang w:eastAsia="cs-CZ"/>
              </w:rPr>
              <w:t>…………………………………………..</w:t>
            </w:r>
          </w:p>
          <w:p w:rsidR="006E5037" w:rsidRPr="0075134A" w:rsidRDefault="00FF6343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  <w:r w:rsidRPr="0075134A">
              <w:rPr>
                <w:rFonts w:cstheme="minorHAnsi"/>
                <w:lang w:eastAsia="cs-CZ"/>
              </w:rPr>
              <w:t>Ing. Petr Šubík</w:t>
            </w:r>
          </w:p>
          <w:p w:rsidR="006E5037" w:rsidRPr="0075134A" w:rsidRDefault="00FF6343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  <w:r w:rsidRPr="0075134A">
              <w:rPr>
                <w:rFonts w:cstheme="minorHAnsi"/>
                <w:lang w:eastAsia="cs-CZ"/>
              </w:rPr>
              <w:t>ředitel NPÚ ÚPS v Kroměříži</w:t>
            </w:r>
          </w:p>
          <w:p w:rsidR="006E5037" w:rsidRPr="0075134A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</w:p>
        </w:tc>
        <w:tc>
          <w:tcPr>
            <w:tcW w:w="4535" w:type="dxa"/>
          </w:tcPr>
          <w:p w:rsidR="006E5037" w:rsidRPr="0075134A" w:rsidRDefault="00FF6343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  <w:r w:rsidRPr="0075134A">
              <w:rPr>
                <w:rFonts w:cstheme="minorHAnsi"/>
                <w:lang w:eastAsia="cs-CZ"/>
              </w:rPr>
              <w:t xml:space="preserve">V </w:t>
            </w:r>
            <w:r w:rsidR="0012491A" w:rsidRPr="0075134A">
              <w:rPr>
                <w:rFonts w:cstheme="minorHAnsi"/>
                <w:lang w:eastAsia="cs-CZ"/>
              </w:rPr>
              <w:t>Novém Jičíně</w:t>
            </w:r>
            <w:r w:rsidRPr="0075134A">
              <w:rPr>
                <w:rFonts w:cstheme="minorHAnsi"/>
                <w:lang w:eastAsia="cs-CZ"/>
              </w:rPr>
              <w:t>, dne</w:t>
            </w:r>
            <w:r w:rsidR="004F3A01">
              <w:rPr>
                <w:rFonts w:cstheme="minorHAnsi"/>
                <w:lang w:eastAsia="cs-CZ"/>
              </w:rPr>
              <w:t xml:space="preserve"> 13. 5. 2026</w:t>
            </w:r>
          </w:p>
          <w:p w:rsidR="006E5037" w:rsidRPr="0075134A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</w:p>
          <w:p w:rsidR="006E5037" w:rsidRPr="0075134A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</w:p>
          <w:p w:rsidR="006E5037" w:rsidRPr="0075134A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</w:p>
          <w:p w:rsidR="006E5037" w:rsidRPr="0075134A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</w:p>
          <w:p w:rsidR="006E5037" w:rsidRPr="0075134A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</w:p>
          <w:p w:rsidR="006E5037" w:rsidRPr="0075134A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</w:p>
          <w:p w:rsidR="006E5037" w:rsidRPr="0075134A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</w:p>
          <w:p w:rsidR="006E5037" w:rsidRPr="0075134A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</w:p>
          <w:p w:rsidR="006E5037" w:rsidRPr="0075134A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</w:p>
          <w:p w:rsidR="006E5037" w:rsidRPr="0075134A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</w:p>
          <w:p w:rsidR="006E5037" w:rsidRPr="0075134A" w:rsidRDefault="00FF6343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  <w:r w:rsidRPr="0075134A">
              <w:rPr>
                <w:rFonts w:cstheme="minorHAnsi"/>
                <w:lang w:eastAsia="cs-CZ"/>
              </w:rPr>
              <w:t>…………………………………………..</w:t>
            </w:r>
          </w:p>
          <w:p w:rsidR="006E5037" w:rsidRPr="0075134A" w:rsidRDefault="004F3A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 xml:space="preserve"> </w:t>
            </w:r>
            <w:proofErr w:type="spellStart"/>
            <w:r>
              <w:rPr>
                <w:rFonts w:cstheme="minorHAnsi"/>
                <w:lang w:eastAsia="cs-CZ"/>
              </w:rPr>
              <w:t>xxxxxxxxxxxxxxxx</w:t>
            </w:r>
            <w:proofErr w:type="spellEnd"/>
          </w:p>
          <w:p w:rsidR="006E5037" w:rsidRPr="0075134A" w:rsidRDefault="00FF6343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  <w:r w:rsidRPr="0075134A">
              <w:rPr>
                <w:rFonts w:cstheme="minorHAnsi"/>
                <w:lang w:eastAsia="cs-CZ"/>
              </w:rPr>
              <w:t xml:space="preserve">ředitel </w:t>
            </w:r>
            <w:r w:rsidR="0012491A" w:rsidRPr="0075134A">
              <w:rPr>
                <w:rFonts w:cstheme="minorHAnsi"/>
                <w:lang w:eastAsia="cs-CZ"/>
              </w:rPr>
              <w:t>Muzea Novojičínska</w:t>
            </w:r>
          </w:p>
          <w:p w:rsidR="006E5037" w:rsidRPr="0075134A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</w:p>
        </w:tc>
      </w:tr>
    </w:tbl>
    <w:p w:rsidR="006E5037" w:rsidRDefault="006E5037">
      <w:pPr>
        <w:spacing w:after="0" w:line="240" w:lineRule="auto"/>
        <w:jc w:val="both"/>
        <w:sectPr w:rsidR="006E5037" w:rsidSect="00A016B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360"/>
        </w:sectPr>
      </w:pPr>
    </w:p>
    <w:p w:rsidR="00A016BE" w:rsidRDefault="00FF6343">
      <w:pPr>
        <w:spacing w:after="0" w:line="240" w:lineRule="auto"/>
        <w:ind w:left="426"/>
        <w:jc w:val="both"/>
        <w:rPr>
          <w:b/>
        </w:rPr>
      </w:pPr>
      <w:r>
        <w:rPr>
          <w:b/>
        </w:rPr>
        <w:lastRenderedPageBreak/>
        <w:t xml:space="preserve">Příloha č. 1 </w:t>
      </w:r>
    </w:p>
    <w:p w:rsidR="006E5037" w:rsidRPr="00A016BE" w:rsidRDefault="00A016BE">
      <w:pPr>
        <w:spacing w:after="0" w:line="240" w:lineRule="auto"/>
        <w:ind w:left="426"/>
        <w:jc w:val="both"/>
        <w:rPr>
          <w:rFonts w:cs="Calibri"/>
          <w:b/>
        </w:rPr>
      </w:pPr>
      <w:r>
        <w:rPr>
          <w:rFonts w:cs="Calibri"/>
          <w:b/>
        </w:rPr>
        <w:t>S</w:t>
      </w:r>
      <w:r w:rsidR="00FF6343" w:rsidRPr="00A016BE">
        <w:rPr>
          <w:rFonts w:cs="Calibri"/>
          <w:b/>
        </w:rPr>
        <w:t>eznam a fotodokumentace předmětu Dodatku č. 1</w:t>
      </w:r>
    </w:p>
    <w:p w:rsidR="006E5037" w:rsidRPr="00A016BE" w:rsidRDefault="006E5037">
      <w:pPr>
        <w:spacing w:after="0" w:line="240" w:lineRule="auto"/>
        <w:rPr>
          <w:b/>
        </w:rPr>
      </w:pPr>
    </w:p>
    <w:p w:rsidR="006E5037" w:rsidRDefault="006E5037">
      <w:pPr>
        <w:spacing w:after="0" w:line="240" w:lineRule="auto"/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275"/>
        <w:gridCol w:w="1276"/>
        <w:gridCol w:w="5845"/>
      </w:tblGrid>
      <w:tr w:rsidR="00A72219" w:rsidRPr="00A72219" w:rsidTr="00A016BE">
        <w:trPr>
          <w:trHeight w:hRule="exact" w:val="227"/>
        </w:trPr>
        <w:tc>
          <w:tcPr>
            <w:tcW w:w="676" w:type="dxa"/>
          </w:tcPr>
          <w:p w:rsidR="00A72219" w:rsidRPr="00A72219" w:rsidRDefault="00A72219" w:rsidP="00A72219">
            <w:pPr>
              <w:tabs>
                <w:tab w:val="left" w:pos="1260"/>
                <w:tab w:val="left" w:pos="5940"/>
              </w:tabs>
              <w:suppressAutoHyphens w:val="0"/>
              <w:spacing w:after="120"/>
              <w:ind w:firstLine="180"/>
              <w:jc w:val="right"/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:rsidR="00A72219" w:rsidRPr="00A72219" w:rsidRDefault="00A72219" w:rsidP="00A72219">
            <w:pPr>
              <w:tabs>
                <w:tab w:val="left" w:pos="1260"/>
                <w:tab w:val="left" w:pos="5940"/>
              </w:tabs>
              <w:suppressAutoHyphens w:val="0"/>
              <w:spacing w:after="120"/>
              <w:rPr>
                <w:rFonts w:ascii="Calibri" w:hAnsi="Calibri" w:cs="Calibri"/>
              </w:rPr>
            </w:pPr>
            <w:r w:rsidRPr="00A72219">
              <w:rPr>
                <w:rFonts w:ascii="Calibri" w:hAnsi="Calibri" w:cs="Calibri"/>
              </w:rPr>
              <w:t>Inv.č. nové</w:t>
            </w:r>
          </w:p>
        </w:tc>
        <w:tc>
          <w:tcPr>
            <w:tcW w:w="1276" w:type="dxa"/>
          </w:tcPr>
          <w:p w:rsidR="00A72219" w:rsidRPr="00A72219" w:rsidRDefault="00A72219" w:rsidP="00A72219">
            <w:pPr>
              <w:tabs>
                <w:tab w:val="left" w:pos="1260"/>
                <w:tab w:val="left" w:pos="5940"/>
              </w:tabs>
              <w:suppressAutoHyphens w:val="0"/>
              <w:spacing w:after="120"/>
              <w:rPr>
                <w:rFonts w:ascii="Calibri" w:hAnsi="Calibri" w:cs="Calibri"/>
              </w:rPr>
            </w:pPr>
            <w:r w:rsidRPr="00A72219">
              <w:rPr>
                <w:rFonts w:ascii="Calibri" w:hAnsi="Calibri" w:cs="Calibri"/>
              </w:rPr>
              <w:t>Inv.č. staré</w:t>
            </w:r>
          </w:p>
        </w:tc>
        <w:tc>
          <w:tcPr>
            <w:tcW w:w="5845" w:type="dxa"/>
          </w:tcPr>
          <w:p w:rsidR="00A72219" w:rsidRPr="00A72219" w:rsidRDefault="00A72219" w:rsidP="00A72219">
            <w:pPr>
              <w:tabs>
                <w:tab w:val="left" w:pos="1260"/>
                <w:tab w:val="left" w:pos="5940"/>
              </w:tabs>
              <w:suppressAutoHyphens w:val="0"/>
              <w:spacing w:after="120"/>
              <w:rPr>
                <w:rFonts w:ascii="Calibri" w:hAnsi="Calibri" w:cs="Calibri"/>
              </w:rPr>
            </w:pPr>
            <w:r w:rsidRPr="00A72219">
              <w:rPr>
                <w:rFonts w:ascii="Calibri" w:hAnsi="Calibri" w:cs="Calibri"/>
              </w:rPr>
              <w:t>Předmět</w:t>
            </w:r>
          </w:p>
        </w:tc>
      </w:tr>
      <w:tr w:rsidR="00A72219" w:rsidRPr="00A72219" w:rsidTr="00A016BE">
        <w:trPr>
          <w:trHeight w:hRule="exact" w:val="4292"/>
        </w:trPr>
        <w:tc>
          <w:tcPr>
            <w:tcW w:w="676" w:type="dxa"/>
          </w:tcPr>
          <w:p w:rsidR="00A72219" w:rsidRPr="00A72219" w:rsidRDefault="00A72219" w:rsidP="00A72219">
            <w:pPr>
              <w:tabs>
                <w:tab w:val="left" w:pos="1260"/>
                <w:tab w:val="left" w:pos="5940"/>
              </w:tabs>
              <w:suppressAutoHyphens w:val="0"/>
              <w:spacing w:after="120"/>
              <w:ind w:firstLine="180"/>
              <w:rPr>
                <w:rFonts w:ascii="Calibri" w:hAnsi="Calibri" w:cs="Calibri"/>
              </w:rPr>
            </w:pPr>
            <w:r w:rsidRPr="00A72219">
              <w:rPr>
                <w:rFonts w:ascii="Calibri" w:hAnsi="Calibri" w:cs="Calibri"/>
              </w:rPr>
              <w:t>1</w:t>
            </w:r>
          </w:p>
        </w:tc>
        <w:tc>
          <w:tcPr>
            <w:tcW w:w="1275" w:type="dxa"/>
          </w:tcPr>
          <w:p w:rsidR="00A72219" w:rsidRPr="00A72219" w:rsidRDefault="00A72219" w:rsidP="00A72219">
            <w:pPr>
              <w:tabs>
                <w:tab w:val="left" w:pos="1260"/>
                <w:tab w:val="left" w:pos="5940"/>
              </w:tabs>
              <w:suppressAutoHyphens w:val="0"/>
              <w:spacing w:after="120"/>
              <w:rPr>
                <w:rFonts w:ascii="Calibri" w:hAnsi="Calibri" w:cs="Calibri"/>
              </w:rPr>
            </w:pPr>
            <w:r w:rsidRPr="00A72219">
              <w:rPr>
                <w:rFonts w:ascii="Calibri" w:hAnsi="Calibri" w:cs="Calibri"/>
              </w:rPr>
              <w:t>SI00012</w:t>
            </w:r>
          </w:p>
        </w:tc>
        <w:tc>
          <w:tcPr>
            <w:tcW w:w="1276" w:type="dxa"/>
          </w:tcPr>
          <w:p w:rsidR="00A72219" w:rsidRPr="00A72219" w:rsidRDefault="00A72219" w:rsidP="00A72219">
            <w:pPr>
              <w:tabs>
                <w:tab w:val="left" w:pos="1260"/>
                <w:tab w:val="left" w:pos="5940"/>
              </w:tabs>
              <w:suppressAutoHyphens w:val="0"/>
              <w:spacing w:after="120"/>
              <w:rPr>
                <w:rFonts w:ascii="Calibri" w:hAnsi="Calibri" w:cs="Calibri"/>
              </w:rPr>
            </w:pPr>
            <w:r w:rsidRPr="00A72219">
              <w:rPr>
                <w:rFonts w:ascii="Calibri" w:hAnsi="Calibri" w:cs="Calibri"/>
              </w:rPr>
              <w:t>5025740205</w:t>
            </w:r>
          </w:p>
        </w:tc>
        <w:tc>
          <w:tcPr>
            <w:tcW w:w="5845" w:type="dxa"/>
          </w:tcPr>
          <w:p w:rsidR="006160C9" w:rsidRDefault="006160C9" w:rsidP="00A72219">
            <w:pPr>
              <w:tabs>
                <w:tab w:val="left" w:pos="1260"/>
                <w:tab w:val="left" w:pos="5940"/>
              </w:tabs>
              <w:suppressAutoHyphens w:val="0"/>
              <w:spacing w:after="12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Xxxxxxxxxxxxxxxxxxxx</w:t>
            </w:r>
            <w:proofErr w:type="spellEnd"/>
          </w:p>
          <w:p w:rsidR="006160C9" w:rsidRDefault="006160C9" w:rsidP="00A72219">
            <w:pPr>
              <w:tabs>
                <w:tab w:val="left" w:pos="1260"/>
                <w:tab w:val="left" w:pos="5940"/>
              </w:tabs>
              <w:suppressAutoHyphens w:val="0"/>
              <w:spacing w:after="120"/>
              <w:rPr>
                <w:rFonts w:ascii="Calibri" w:hAnsi="Calibri" w:cs="Calibri"/>
              </w:rPr>
            </w:pPr>
          </w:p>
          <w:p w:rsidR="00A72219" w:rsidRPr="00A72219" w:rsidRDefault="004F3A01" w:rsidP="00A72219">
            <w:pPr>
              <w:tabs>
                <w:tab w:val="left" w:pos="1260"/>
                <w:tab w:val="left" w:pos="5940"/>
              </w:tabs>
              <w:suppressAutoHyphens w:val="0"/>
              <w:spacing w:after="120"/>
              <w:rPr>
                <w:rFonts w:ascii="Calibri" w:hAnsi="Calibri" w:cs="Calibri"/>
              </w:rPr>
            </w:pPr>
            <w:bookmarkStart w:id="7" w:name="_GoBack"/>
            <w:bookmarkEnd w:id="7"/>
            <w:r>
              <w:rPr>
                <w:rFonts w:ascii="Calibri" w:hAnsi="Calibri" w:cs="Calibri"/>
              </w:rPr>
              <w:t xml:space="preserve">Pojistná hodnota: </w:t>
            </w:r>
            <w:proofErr w:type="spellStart"/>
            <w:r>
              <w:rPr>
                <w:rFonts w:ascii="Calibri" w:hAnsi="Calibri" w:cs="Calibri"/>
              </w:rPr>
              <w:t>xxxxxxxxxxxxxxxx</w:t>
            </w:r>
            <w:proofErr w:type="spellEnd"/>
            <w:r w:rsidR="00A72219">
              <w:rPr>
                <w:rFonts w:ascii="Calibri" w:hAnsi="Calibri" w:cs="Calibri"/>
              </w:rPr>
              <w:t>,- Kč</w:t>
            </w:r>
          </w:p>
        </w:tc>
      </w:tr>
    </w:tbl>
    <w:p w:rsidR="006E5037" w:rsidRDefault="006E5037">
      <w:pPr>
        <w:spacing w:after="0" w:line="240" w:lineRule="auto"/>
        <w:rPr>
          <w:b/>
        </w:rPr>
      </w:pPr>
    </w:p>
    <w:p w:rsidR="00A72219" w:rsidRDefault="00A72219">
      <w:pPr>
        <w:spacing w:after="0" w:line="240" w:lineRule="auto"/>
        <w:rPr>
          <w:b/>
        </w:rPr>
      </w:pPr>
    </w:p>
    <w:p w:rsidR="00A72219" w:rsidRDefault="00A72219" w:rsidP="00A72219">
      <w:pPr>
        <w:spacing w:after="0" w:line="240" w:lineRule="auto"/>
        <w:rPr>
          <w:b/>
        </w:rPr>
      </w:pPr>
    </w:p>
    <w:sectPr w:rsidR="00A722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623" w:rsidRDefault="009B5623">
      <w:pPr>
        <w:spacing w:after="0" w:line="240" w:lineRule="auto"/>
      </w:pPr>
      <w:r>
        <w:separator/>
      </w:r>
    </w:p>
  </w:endnote>
  <w:endnote w:type="continuationSeparator" w:id="0">
    <w:p w:rsidR="009B5623" w:rsidRDefault="009B5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037" w:rsidRDefault="00FF6343">
    <w:pPr>
      <w:keepNext/>
      <w:tabs>
        <w:tab w:val="left" w:pos="3210"/>
        <w:tab w:val="center" w:pos="4536"/>
        <w:tab w:val="right" w:pos="9072"/>
      </w:tabs>
      <w:ind w:firstLine="708"/>
      <w:jc w:val="both"/>
      <w:rPr>
        <w:rFonts w:eastAsia="Calibri" w:cs="Calibri"/>
        <w:color w:val="000000"/>
      </w:rPr>
    </w:pPr>
    <w:proofErr w:type="spellStart"/>
    <w:r>
      <w:rPr>
        <w:rFonts w:eastAsia="Calibri" w:cs="Calibri"/>
        <w:color w:val="000000"/>
      </w:rPr>
      <w:t>Sp</w:t>
    </w:r>
    <w:proofErr w:type="spellEnd"/>
    <w:r>
      <w:rPr>
        <w:rFonts w:eastAsia="Calibri" w:cs="Calibri"/>
        <w:color w:val="000000"/>
      </w:rPr>
      <w:t>. zn. 11.4.3</w:t>
    </w:r>
    <w:r>
      <w:rPr>
        <w:rFonts w:eastAsia="Calibri" w:cs="Calibri"/>
        <w:color w:val="000000"/>
      </w:rPr>
      <w:tab/>
    </w:r>
    <w:r>
      <w:rPr>
        <w:rFonts w:eastAsia="Calibri" w:cs="Calibri"/>
        <w:color w:val="000000"/>
      </w:rPr>
      <w:tab/>
      <w:t xml:space="preserve">strana </w:t>
    </w: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 xml:space="preserve"> PAGE </w:instrText>
    </w:r>
    <w:r>
      <w:rPr>
        <w:rFonts w:eastAsia="Calibri" w:cs="Calibri"/>
        <w:color w:val="000000"/>
      </w:rPr>
      <w:fldChar w:fldCharType="separate"/>
    </w:r>
    <w:r w:rsidR="006160C9">
      <w:rPr>
        <w:rFonts w:eastAsia="Calibri" w:cs="Calibri"/>
        <w:noProof/>
        <w:color w:val="000000"/>
      </w:rPr>
      <w:t>2</w:t>
    </w:r>
    <w:r>
      <w:rPr>
        <w:rFonts w:eastAsia="Calibri" w:cs="Calibri"/>
        <w:color w:val="000000"/>
      </w:rPr>
      <w:fldChar w:fldCharType="end"/>
    </w:r>
    <w:r>
      <w:rPr>
        <w:rFonts w:eastAsia="Calibri" w:cs="Calibri"/>
        <w:color w:val="000000"/>
      </w:rPr>
      <w:t xml:space="preserve"> </w:t>
    </w:r>
    <w:r>
      <w:rPr>
        <w:rFonts w:eastAsia="Calibri" w:cs="Calibri"/>
        <w:color w:val="000000"/>
      </w:rPr>
      <w:tab/>
      <w:t>v2</w:t>
    </w:r>
  </w:p>
  <w:p w:rsidR="006E5037" w:rsidRDefault="006E5037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037" w:rsidRDefault="00FF6343">
    <w:pPr>
      <w:keepNext/>
      <w:tabs>
        <w:tab w:val="left" w:pos="3210"/>
        <w:tab w:val="center" w:pos="4536"/>
        <w:tab w:val="right" w:pos="9072"/>
      </w:tabs>
      <w:ind w:firstLine="708"/>
      <w:jc w:val="both"/>
      <w:rPr>
        <w:rFonts w:eastAsia="Calibri" w:cs="Calibri"/>
        <w:color w:val="000000"/>
      </w:rPr>
    </w:pPr>
    <w:proofErr w:type="spellStart"/>
    <w:r>
      <w:rPr>
        <w:rFonts w:eastAsia="Calibri" w:cs="Calibri"/>
        <w:color w:val="000000"/>
      </w:rPr>
      <w:t>Sp</w:t>
    </w:r>
    <w:proofErr w:type="spellEnd"/>
    <w:r>
      <w:rPr>
        <w:rFonts w:eastAsia="Calibri" w:cs="Calibri"/>
        <w:color w:val="000000"/>
      </w:rPr>
      <w:t>. zn. 11.4.3</w:t>
    </w:r>
    <w:r>
      <w:rPr>
        <w:rFonts w:eastAsia="Calibri" w:cs="Calibri"/>
        <w:color w:val="000000"/>
      </w:rPr>
      <w:tab/>
    </w:r>
    <w:r>
      <w:rPr>
        <w:rFonts w:eastAsia="Calibri" w:cs="Calibri"/>
        <w:color w:val="000000"/>
      </w:rPr>
      <w:tab/>
      <w:t xml:space="preserve">strana </w:t>
    </w: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 xml:space="preserve"> PAGE </w:instrText>
    </w:r>
    <w:r>
      <w:rPr>
        <w:rFonts w:eastAsia="Calibri" w:cs="Calibri"/>
        <w:color w:val="000000"/>
      </w:rPr>
      <w:fldChar w:fldCharType="separate"/>
    </w:r>
    <w:r w:rsidR="006160C9">
      <w:rPr>
        <w:rFonts w:eastAsia="Calibri" w:cs="Calibri"/>
        <w:noProof/>
        <w:color w:val="000000"/>
      </w:rPr>
      <w:t>1</w:t>
    </w:r>
    <w:r>
      <w:rPr>
        <w:rFonts w:eastAsia="Calibri" w:cs="Calibri"/>
        <w:color w:val="000000"/>
      </w:rPr>
      <w:fldChar w:fldCharType="end"/>
    </w:r>
    <w:r>
      <w:rPr>
        <w:rFonts w:eastAsia="Calibri" w:cs="Calibri"/>
        <w:color w:val="000000"/>
      </w:rPr>
      <w:t xml:space="preserve"> </w:t>
    </w:r>
    <w:r>
      <w:rPr>
        <w:rFonts w:eastAsia="Calibri" w:cs="Calibri"/>
        <w:color w:val="000000"/>
      </w:rPr>
      <w:tab/>
      <w:t>v2</w:t>
    </w:r>
  </w:p>
  <w:p w:rsidR="006E5037" w:rsidRDefault="006E5037">
    <w:pPr>
      <w:pStyle w:val="Zpat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037" w:rsidRDefault="006E5037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037" w:rsidRDefault="00FF6343">
    <w:pPr>
      <w:keepNext/>
      <w:tabs>
        <w:tab w:val="left" w:pos="3210"/>
        <w:tab w:val="center" w:pos="4536"/>
        <w:tab w:val="right" w:pos="9072"/>
      </w:tabs>
      <w:ind w:firstLine="708"/>
      <w:jc w:val="both"/>
      <w:rPr>
        <w:rFonts w:eastAsia="Calibri" w:cs="Calibri"/>
        <w:color w:val="000000"/>
      </w:rPr>
    </w:pPr>
    <w:proofErr w:type="spellStart"/>
    <w:r>
      <w:rPr>
        <w:rFonts w:eastAsia="Calibri" w:cs="Calibri"/>
        <w:color w:val="000000"/>
      </w:rPr>
      <w:t>Sp</w:t>
    </w:r>
    <w:proofErr w:type="spellEnd"/>
    <w:r>
      <w:rPr>
        <w:rFonts w:eastAsia="Calibri" w:cs="Calibri"/>
        <w:color w:val="000000"/>
      </w:rPr>
      <w:t>. zn. 11.4.3</w:t>
    </w:r>
    <w:r>
      <w:rPr>
        <w:rFonts w:eastAsia="Calibri" w:cs="Calibri"/>
        <w:color w:val="000000"/>
      </w:rPr>
      <w:tab/>
    </w:r>
    <w:r>
      <w:rPr>
        <w:rFonts w:eastAsia="Calibri" w:cs="Calibri"/>
        <w:color w:val="000000"/>
      </w:rPr>
      <w:tab/>
      <w:t xml:space="preserve">strana </w:t>
    </w: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 xml:space="preserve"> PAGE </w:instrText>
    </w:r>
    <w:r>
      <w:rPr>
        <w:rFonts w:eastAsia="Calibri" w:cs="Calibri"/>
        <w:color w:val="000000"/>
      </w:rPr>
      <w:fldChar w:fldCharType="separate"/>
    </w:r>
    <w:r w:rsidR="006160C9">
      <w:rPr>
        <w:rFonts w:eastAsia="Calibri" w:cs="Calibri"/>
        <w:noProof/>
        <w:color w:val="000000"/>
      </w:rPr>
      <w:t>1</w:t>
    </w:r>
    <w:r>
      <w:rPr>
        <w:rFonts w:eastAsia="Calibri" w:cs="Calibri"/>
        <w:color w:val="000000"/>
      </w:rPr>
      <w:fldChar w:fldCharType="end"/>
    </w:r>
    <w:r>
      <w:rPr>
        <w:rFonts w:eastAsia="Calibri" w:cs="Calibri"/>
        <w:color w:val="000000"/>
      </w:rPr>
      <w:t xml:space="preserve"> </w:t>
    </w:r>
    <w:r>
      <w:rPr>
        <w:rFonts w:eastAsia="Calibri" w:cs="Calibri"/>
        <w:color w:val="000000"/>
      </w:rPr>
      <w:tab/>
      <w:t>v2</w:t>
    </w:r>
  </w:p>
  <w:p w:rsidR="006E5037" w:rsidRDefault="006E5037">
    <w:pPr>
      <w:pStyle w:val="Zpat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037" w:rsidRDefault="00FF6343">
    <w:pPr>
      <w:keepNext/>
      <w:tabs>
        <w:tab w:val="left" w:pos="3210"/>
        <w:tab w:val="center" w:pos="4536"/>
        <w:tab w:val="right" w:pos="9072"/>
      </w:tabs>
      <w:ind w:firstLine="708"/>
      <w:jc w:val="both"/>
      <w:rPr>
        <w:rFonts w:eastAsia="Calibri" w:cs="Calibri"/>
        <w:color w:val="000000"/>
      </w:rPr>
    </w:pPr>
    <w:proofErr w:type="spellStart"/>
    <w:r>
      <w:rPr>
        <w:rFonts w:eastAsia="Calibri" w:cs="Calibri"/>
        <w:color w:val="000000"/>
      </w:rPr>
      <w:t>Sp</w:t>
    </w:r>
    <w:proofErr w:type="spellEnd"/>
    <w:r>
      <w:rPr>
        <w:rFonts w:eastAsia="Calibri" w:cs="Calibri"/>
        <w:color w:val="000000"/>
      </w:rPr>
      <w:t>. zn. 11.4.3</w:t>
    </w:r>
    <w:r>
      <w:rPr>
        <w:rFonts w:eastAsia="Calibri" w:cs="Calibri"/>
        <w:color w:val="000000"/>
      </w:rPr>
      <w:tab/>
    </w:r>
    <w:r>
      <w:rPr>
        <w:rFonts w:eastAsia="Calibri" w:cs="Calibri"/>
        <w:color w:val="000000"/>
      </w:rPr>
      <w:tab/>
      <w:t xml:space="preserve">strana </w:t>
    </w: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 xml:space="preserve"> PAGE </w:instrText>
    </w:r>
    <w:r>
      <w:rPr>
        <w:rFonts w:eastAsia="Calibri" w:cs="Calibri"/>
        <w:color w:val="000000"/>
      </w:rPr>
      <w:fldChar w:fldCharType="separate"/>
    </w:r>
    <w:r>
      <w:rPr>
        <w:rFonts w:eastAsia="Calibri" w:cs="Calibri"/>
        <w:color w:val="000000"/>
      </w:rPr>
      <w:t>1</w:t>
    </w:r>
    <w:r>
      <w:rPr>
        <w:rFonts w:eastAsia="Calibri" w:cs="Calibri"/>
        <w:color w:val="000000"/>
      </w:rPr>
      <w:fldChar w:fldCharType="end"/>
    </w:r>
    <w:r>
      <w:rPr>
        <w:rFonts w:eastAsia="Calibri" w:cs="Calibri"/>
        <w:color w:val="000000"/>
      </w:rPr>
      <w:t xml:space="preserve"> </w:t>
    </w:r>
    <w:r>
      <w:rPr>
        <w:rFonts w:eastAsia="Calibri" w:cs="Calibri"/>
        <w:color w:val="000000"/>
      </w:rPr>
      <w:tab/>
      <w:t>v2</w:t>
    </w:r>
  </w:p>
  <w:p w:rsidR="006E5037" w:rsidRDefault="006E503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623" w:rsidRDefault="009B5623">
      <w:pPr>
        <w:spacing w:after="0" w:line="240" w:lineRule="auto"/>
      </w:pPr>
      <w:r>
        <w:separator/>
      </w:r>
    </w:p>
  </w:footnote>
  <w:footnote w:type="continuationSeparator" w:id="0">
    <w:p w:rsidR="009B5623" w:rsidRDefault="009B5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037" w:rsidRDefault="00FF6343">
    <w:pPr>
      <w:pStyle w:val="Zhlav"/>
      <w:rPr>
        <w:b/>
      </w:rPr>
    </w:pPr>
    <w:r>
      <w:rPr>
        <w:noProof/>
        <w:lang w:eastAsia="cs-CZ"/>
      </w:rPr>
      <w:drawing>
        <wp:inline distT="0" distB="0" distL="0" distR="0">
          <wp:extent cx="1743710" cy="46926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</w:t>
    </w:r>
    <w:r>
      <w:rPr>
        <w:b/>
      </w:rPr>
      <w:t>NPU-450/</w:t>
    </w:r>
    <w:r w:rsidR="00C0547F">
      <w:rPr>
        <w:b/>
      </w:rPr>
      <w:t>35537</w:t>
    </w:r>
    <w:r>
      <w:rPr>
        <w:b/>
      </w:rPr>
      <w:t>/2026</w:t>
    </w:r>
    <w:r>
      <w:rPr>
        <w:b/>
      </w:rPr>
      <w:tab/>
    </w:r>
  </w:p>
  <w:p w:rsidR="006E5037" w:rsidRDefault="006E503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037" w:rsidRDefault="00FF6343">
    <w:pPr>
      <w:pStyle w:val="Zhlav"/>
      <w:rPr>
        <w:b/>
      </w:rPr>
    </w:pPr>
    <w:r>
      <w:rPr>
        <w:noProof/>
        <w:lang w:eastAsia="cs-CZ"/>
      </w:rPr>
      <w:drawing>
        <wp:inline distT="0" distB="0" distL="0" distR="0">
          <wp:extent cx="1743710" cy="46926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</w:t>
    </w:r>
    <w:r>
      <w:rPr>
        <w:b/>
      </w:rPr>
      <w:tab/>
    </w:r>
  </w:p>
  <w:p w:rsidR="006E5037" w:rsidRDefault="006E503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037" w:rsidRDefault="006E5037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037" w:rsidRDefault="00FF6343">
    <w:pPr>
      <w:pStyle w:val="Zhlav"/>
      <w:rPr>
        <w:b/>
      </w:rPr>
    </w:pPr>
    <w:r>
      <w:rPr>
        <w:noProof/>
        <w:lang w:eastAsia="cs-CZ"/>
      </w:rPr>
      <w:drawing>
        <wp:inline distT="0" distB="0" distL="0" distR="0">
          <wp:extent cx="1743710" cy="469265"/>
          <wp:effectExtent l="0" t="0" r="0" b="0"/>
          <wp:docPr id="4" name="Obrázek 2 k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2 kopi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</w:t>
    </w:r>
    <w:r>
      <w:rPr>
        <w:b/>
      </w:rPr>
      <w:t>NPU-450/27336/2026</w:t>
    </w:r>
    <w:r>
      <w:rPr>
        <w:b/>
      </w:rPr>
      <w:tab/>
    </w:r>
  </w:p>
  <w:p w:rsidR="006E5037" w:rsidRDefault="006E5037">
    <w:pPr>
      <w:pStyle w:val="Zhlav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037" w:rsidRDefault="00FF6343">
    <w:pPr>
      <w:pStyle w:val="Zhlav"/>
      <w:rPr>
        <w:b/>
      </w:rPr>
    </w:pPr>
    <w:r>
      <w:rPr>
        <w:noProof/>
        <w:lang w:eastAsia="cs-CZ"/>
      </w:rPr>
      <w:drawing>
        <wp:inline distT="0" distB="0" distL="0" distR="0">
          <wp:extent cx="1743710" cy="469265"/>
          <wp:effectExtent l="0" t="0" r="0" b="0"/>
          <wp:docPr id="5" name="Obrázek 2 k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2 kopi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</w:t>
    </w:r>
    <w:r>
      <w:rPr>
        <w:b/>
      </w:rPr>
      <w:t>NPU-450/27336/2026</w:t>
    </w:r>
    <w:r>
      <w:rPr>
        <w:b/>
      </w:rPr>
      <w:tab/>
    </w:r>
  </w:p>
  <w:p w:rsidR="006E5037" w:rsidRDefault="006E503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11A2A"/>
    <w:multiLevelType w:val="multilevel"/>
    <w:tmpl w:val="F7F881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DA1576B"/>
    <w:multiLevelType w:val="multilevel"/>
    <w:tmpl w:val="DFD0F4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B632D2D"/>
    <w:multiLevelType w:val="multilevel"/>
    <w:tmpl w:val="C27490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64F55CF8"/>
    <w:multiLevelType w:val="multilevel"/>
    <w:tmpl w:val="BDF87C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ED32A69"/>
    <w:multiLevelType w:val="hybridMultilevel"/>
    <w:tmpl w:val="AA1EAE54"/>
    <w:lvl w:ilvl="0" w:tplc="67CEA3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37"/>
    <w:rsid w:val="000856DE"/>
    <w:rsid w:val="0012491A"/>
    <w:rsid w:val="001F3F84"/>
    <w:rsid w:val="004E6EE2"/>
    <w:rsid w:val="004F3A01"/>
    <w:rsid w:val="005D0D04"/>
    <w:rsid w:val="006160C9"/>
    <w:rsid w:val="006E5037"/>
    <w:rsid w:val="0075134A"/>
    <w:rsid w:val="007A28D4"/>
    <w:rsid w:val="00827E59"/>
    <w:rsid w:val="009B5623"/>
    <w:rsid w:val="00A016BE"/>
    <w:rsid w:val="00A719D0"/>
    <w:rsid w:val="00A72219"/>
    <w:rsid w:val="00B05185"/>
    <w:rsid w:val="00B41002"/>
    <w:rsid w:val="00C0547F"/>
    <w:rsid w:val="00D010BB"/>
    <w:rsid w:val="00D12E41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A1A17-0967-4945-A27F-AC76FD0F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00FD"/>
    <w:pPr>
      <w:spacing w:after="200" w:line="276" w:lineRule="auto"/>
    </w:pPr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qFormat/>
    <w:rsid w:val="00F000F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F000FD"/>
    <w:rPr>
      <w:rFonts w:ascii="Calibri" w:eastAsia="Times New Roman" w:hAnsi="Calibri" w:cs="Times New Roman"/>
      <w:sz w:val="20"/>
      <w:szCs w:val="20"/>
    </w:rPr>
  </w:style>
  <w:style w:type="character" w:customStyle="1" w:styleId="psmChar">
    <w:name w:val="písm Char"/>
    <w:link w:val="psm"/>
    <w:qFormat/>
    <w:rsid w:val="00F000FD"/>
    <w:rPr>
      <w:rFonts w:ascii="Calibri" w:eastAsia="Times New Roman" w:hAnsi="Calibri" w:cs="Times New Roman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F000FD"/>
    <w:rPr>
      <w:rFonts w:ascii="Arial" w:eastAsia="Times New Roman" w:hAnsi="Arial" w:cs="Times New Roman"/>
      <w:lang w:val="x-none" w:eastAsia="x-none"/>
    </w:rPr>
  </w:style>
  <w:style w:type="character" w:styleId="Hypertextovodkaz">
    <w:name w:val="Hyperlink"/>
    <w:uiPriority w:val="99"/>
    <w:unhideWhenUsed/>
    <w:rsid w:val="00F000FD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000FD"/>
    <w:rPr>
      <w:rFonts w:ascii="Segoe UI" w:eastAsia="Times New Roman" w:hAnsi="Segoe UI" w:cs="Segoe UI"/>
      <w:sz w:val="18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4C0FCF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F0778"/>
    <w:rPr>
      <w:rFonts w:ascii="Calibri" w:eastAsia="Times New Roman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F0778"/>
    <w:rPr>
      <w:rFonts w:ascii="Calibri" w:eastAsia="Times New Roman" w:hAnsi="Calibri"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rsid w:val="00F000FD"/>
    <w:pPr>
      <w:keepNext/>
      <w:spacing w:after="120" w:line="240" w:lineRule="auto"/>
      <w:ind w:firstLine="708"/>
      <w:jc w:val="both"/>
      <w:outlineLvl w:val="0"/>
    </w:pPr>
    <w:rPr>
      <w:rFonts w:ascii="Arial" w:hAnsi="Arial"/>
      <w:lang w:val="x-none" w:eastAsia="x-none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F000FD"/>
    <w:rPr>
      <w:rFonts w:ascii="Calibri" w:eastAsia="Times New Roman" w:hAnsi="Calibri" w:cs="Calibri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00FD"/>
    <w:rPr>
      <w:sz w:val="20"/>
      <w:szCs w:val="20"/>
    </w:rPr>
  </w:style>
  <w:style w:type="paragraph" w:customStyle="1" w:styleId="psm">
    <w:name w:val="písm"/>
    <w:basedOn w:val="Normln"/>
    <w:link w:val="psmChar"/>
    <w:qFormat/>
    <w:rsid w:val="00F000FD"/>
    <w:pPr>
      <w:tabs>
        <w:tab w:val="left" w:pos="360"/>
      </w:tabs>
      <w:spacing w:after="60" w:line="240" w:lineRule="auto"/>
      <w:ind w:left="425" w:hanging="425"/>
      <w:jc w:val="both"/>
      <w:outlineLvl w:val="1"/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000F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000F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4C0FCF"/>
    <w:pPr>
      <w:spacing w:line="240" w:lineRule="auto"/>
    </w:pPr>
    <w:rPr>
      <w:b/>
      <w:bCs/>
    </w:rPr>
  </w:style>
  <w:style w:type="paragraph" w:customStyle="1" w:styleId="Zhlavazpatuser">
    <w:name w:val="Záhlaví a zápatí (user)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F077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F077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rmceuser">
    <w:name w:val="Obsah rámce (user)"/>
    <w:basedOn w:val="Normln"/>
    <w:qFormat/>
  </w:style>
  <w:style w:type="paragraph" w:customStyle="1" w:styleId="Obsahrmce">
    <w:name w:val="Obsah rámce"/>
    <w:basedOn w:val="Normln"/>
    <w:qFormat/>
  </w:style>
  <w:style w:type="numbering" w:customStyle="1" w:styleId="Bezseznamuuser">
    <w:name w:val="Bez seznamu (user)"/>
    <w:uiPriority w:val="99"/>
    <w:semiHidden/>
    <w:unhideWhenUsed/>
    <w:qFormat/>
  </w:style>
  <w:style w:type="character" w:customStyle="1" w:styleId="UnresolvedMention">
    <w:name w:val="Unresolved Mention"/>
    <w:basedOn w:val="Standardnpsmoodstavce"/>
    <w:uiPriority w:val="99"/>
    <w:semiHidden/>
    <w:unhideWhenUsed/>
    <w:rsid w:val="00C0547F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12491A"/>
    <w:rPr>
      <w:i/>
      <w:iCs/>
    </w:rPr>
  </w:style>
  <w:style w:type="character" w:styleId="Siln">
    <w:name w:val="Strong"/>
    <w:basedOn w:val="Standardnpsmoodstavce"/>
    <w:uiPriority w:val="22"/>
    <w:qFormat/>
    <w:rsid w:val="0012491A"/>
    <w:rPr>
      <w:b/>
      <w:bCs/>
    </w:rPr>
  </w:style>
  <w:style w:type="character" w:customStyle="1" w:styleId="object">
    <w:name w:val="object"/>
    <w:basedOn w:val="Standardnpsmoodstavce"/>
    <w:rsid w:val="00124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památkový ústav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Kopačková Slávka</dc:creator>
  <dc:description/>
  <cp:lastModifiedBy>Suchánková Jindřiška</cp:lastModifiedBy>
  <cp:revision>4</cp:revision>
  <cp:lastPrinted>2026-04-27T11:23:00Z</cp:lastPrinted>
  <dcterms:created xsi:type="dcterms:W3CDTF">2026-05-18T12:22:00Z</dcterms:created>
  <dcterms:modified xsi:type="dcterms:W3CDTF">2026-05-18T12:26:00Z</dcterms:modified>
  <dc:language>cs-CZ</dc:language>
</cp:coreProperties>
</file>