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8E7" w14:textId="2A829822" w:rsidR="00B40783" w:rsidRPr="003600CC" w:rsidRDefault="007B1828" w:rsidP="006E7325">
      <w:pPr>
        <w:pStyle w:val="Smlouva-slo"/>
        <w:widowControl/>
        <w:spacing w:before="0" w:after="120" w:line="240" w:lineRule="auto"/>
        <w:ind w:right="-14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Dodatek č. 1 ke </w:t>
      </w:r>
      <w:r w:rsidR="007D172E" w:rsidRPr="003600CC">
        <w:rPr>
          <w:b/>
          <w:bCs/>
          <w:szCs w:val="24"/>
        </w:rPr>
        <w:t>SMLO</w:t>
      </w:r>
      <w:r w:rsidR="00E3327D" w:rsidRPr="003600CC">
        <w:rPr>
          <w:b/>
          <w:bCs/>
          <w:szCs w:val="24"/>
        </w:rPr>
        <w:t>U</w:t>
      </w:r>
      <w:r w:rsidR="00B9218E" w:rsidRPr="003600CC">
        <w:rPr>
          <w:b/>
          <w:bCs/>
          <w:szCs w:val="24"/>
        </w:rPr>
        <w:t>V</w:t>
      </w:r>
      <w:r>
        <w:rPr>
          <w:b/>
          <w:bCs/>
          <w:szCs w:val="24"/>
        </w:rPr>
        <w:t>Ě</w:t>
      </w:r>
      <w:r w:rsidR="007D172E" w:rsidRPr="003600CC">
        <w:rPr>
          <w:b/>
          <w:bCs/>
          <w:szCs w:val="24"/>
        </w:rPr>
        <w:t xml:space="preserve"> O DÍLO</w:t>
      </w:r>
    </w:p>
    <w:p w14:paraId="334ED003" w14:textId="6A1A5612" w:rsidR="006B5585" w:rsidRDefault="001E52AF" w:rsidP="009719F7">
      <w:pPr>
        <w:ind w:right="567"/>
        <w:jc w:val="center"/>
        <w:rPr>
          <w:rFonts w:ascii="Times New Roman" w:hAnsi="Times New Roman"/>
          <w:kern w:val="28"/>
          <w:sz w:val="24"/>
          <w:szCs w:val="24"/>
        </w:rPr>
      </w:pPr>
      <w:r w:rsidRPr="006E7325">
        <w:rPr>
          <w:rFonts w:ascii="Times New Roman" w:hAnsi="Times New Roman"/>
          <w:b/>
          <w:bCs/>
          <w:kern w:val="28"/>
          <w:sz w:val="24"/>
          <w:szCs w:val="24"/>
        </w:rPr>
        <w:t xml:space="preserve">       </w:t>
      </w:r>
      <w:r w:rsidR="00E83B9A">
        <w:rPr>
          <w:rFonts w:ascii="Times New Roman" w:hAnsi="Times New Roman"/>
          <w:b/>
          <w:bCs/>
          <w:kern w:val="28"/>
          <w:sz w:val="24"/>
          <w:szCs w:val="24"/>
        </w:rPr>
        <w:t xml:space="preserve">   </w:t>
      </w:r>
      <w:proofErr w:type="spellStart"/>
      <w:r w:rsidR="004A4112" w:rsidRPr="004A4112">
        <w:rPr>
          <w:rFonts w:ascii="Times New Roman" w:hAnsi="Times New Roman"/>
          <w:b/>
          <w:bCs/>
          <w:kern w:val="28"/>
          <w:sz w:val="24"/>
          <w:szCs w:val="24"/>
        </w:rPr>
        <w:t>ag</w:t>
      </w:r>
      <w:proofErr w:type="spellEnd"/>
      <w:r w:rsidR="004A4112" w:rsidRPr="004A4112">
        <w:rPr>
          <w:rFonts w:ascii="Times New Roman" w:hAnsi="Times New Roman"/>
          <w:b/>
          <w:bCs/>
          <w:kern w:val="28"/>
          <w:sz w:val="24"/>
          <w:szCs w:val="24"/>
        </w:rPr>
        <w:t>. číslo: 0098/2018/OKS ze dne 20. 8. 2018</w:t>
      </w:r>
    </w:p>
    <w:p w14:paraId="718EDDE6" w14:textId="77777777" w:rsidR="00652DF9" w:rsidRPr="00572E2C" w:rsidRDefault="00652DF9" w:rsidP="006B5585">
      <w:pPr>
        <w:ind w:left="2835" w:hanging="2835"/>
        <w:jc w:val="center"/>
        <w:rPr>
          <w:rFonts w:ascii="Times New Roman" w:hAnsi="Times New Roman"/>
          <w:kern w:val="28"/>
          <w:sz w:val="24"/>
          <w:szCs w:val="24"/>
        </w:rPr>
      </w:pPr>
    </w:p>
    <w:p w14:paraId="0D411A66" w14:textId="77777777" w:rsidR="00B40783" w:rsidRPr="003A68B8" w:rsidRDefault="00B40783" w:rsidP="00BB7A5F">
      <w:pPr>
        <w:jc w:val="center"/>
        <w:rPr>
          <w:rFonts w:ascii="Times New Roman" w:hAnsi="Times New Roman"/>
          <w:b/>
        </w:rPr>
      </w:pPr>
      <w:r w:rsidRPr="003A68B8">
        <w:rPr>
          <w:rFonts w:ascii="Times New Roman" w:hAnsi="Times New Roman"/>
          <w:b/>
        </w:rPr>
        <w:t>I.</w:t>
      </w:r>
    </w:p>
    <w:p w14:paraId="159E6EC2" w14:textId="77777777" w:rsidR="00954778" w:rsidRPr="003A68B8" w:rsidRDefault="00B40783" w:rsidP="00BB7A5F">
      <w:pPr>
        <w:pStyle w:val="Nadpis3"/>
        <w:rPr>
          <w:sz w:val="22"/>
          <w:szCs w:val="22"/>
        </w:rPr>
      </w:pPr>
      <w:r w:rsidRPr="003A68B8">
        <w:rPr>
          <w:sz w:val="22"/>
          <w:szCs w:val="22"/>
        </w:rPr>
        <w:t>Smluvní strany</w:t>
      </w:r>
    </w:p>
    <w:p w14:paraId="7A0BC8B0" w14:textId="77777777" w:rsidR="00652DF9" w:rsidRPr="003A68B8" w:rsidRDefault="00652DF9" w:rsidP="00652DF9">
      <w:pPr>
        <w:rPr>
          <w:rFonts w:ascii="Times New Roman" w:hAnsi="Times New Roman"/>
        </w:rPr>
      </w:pPr>
    </w:p>
    <w:p w14:paraId="311EFB54" w14:textId="77777777" w:rsidR="00FC5820" w:rsidRPr="003A68B8" w:rsidRDefault="00FC5820" w:rsidP="00FC5820">
      <w:pPr>
        <w:numPr>
          <w:ilvl w:val="12"/>
          <w:numId w:val="0"/>
        </w:numPr>
        <w:tabs>
          <w:tab w:val="left" w:pos="2410"/>
        </w:tabs>
        <w:ind w:left="-142" w:firstLine="142"/>
        <w:jc w:val="both"/>
        <w:rPr>
          <w:rFonts w:ascii="Times New Roman" w:hAnsi="Times New Roman"/>
          <w:b/>
        </w:rPr>
      </w:pPr>
      <w:r w:rsidRPr="003A68B8">
        <w:rPr>
          <w:rFonts w:ascii="Times New Roman" w:hAnsi="Times New Roman"/>
          <w:b/>
        </w:rPr>
        <w:t>Objednatel:</w:t>
      </w:r>
      <w:r w:rsidRPr="003A68B8">
        <w:rPr>
          <w:rFonts w:ascii="Times New Roman" w:hAnsi="Times New Roman"/>
          <w:b/>
        </w:rPr>
        <w:tab/>
        <w:t xml:space="preserve">Statutární město Ostrava </w:t>
      </w:r>
    </w:p>
    <w:p w14:paraId="0C9C94DE" w14:textId="77777777" w:rsidR="00FC5820" w:rsidRPr="003A68B8" w:rsidRDefault="00FC5820" w:rsidP="00FC5820">
      <w:pPr>
        <w:numPr>
          <w:ilvl w:val="12"/>
          <w:numId w:val="0"/>
        </w:numPr>
        <w:tabs>
          <w:tab w:val="left" w:pos="360"/>
          <w:tab w:val="left" w:pos="2410"/>
        </w:tabs>
        <w:ind w:left="-142" w:firstLine="142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sídlo:</w:t>
      </w:r>
      <w:r w:rsidRPr="003A68B8">
        <w:rPr>
          <w:rFonts w:ascii="Times New Roman" w:hAnsi="Times New Roman"/>
        </w:rPr>
        <w:tab/>
        <w:t>Prokešovo náměstí 1803/8, 729 30 Ostrava-Moravská Ostrava</w:t>
      </w:r>
    </w:p>
    <w:p w14:paraId="6E07C9D5" w14:textId="77777777" w:rsidR="00FC5820" w:rsidRPr="003A68B8" w:rsidRDefault="00FC5820" w:rsidP="00FC5820">
      <w:pPr>
        <w:numPr>
          <w:ilvl w:val="12"/>
          <w:numId w:val="0"/>
        </w:numPr>
        <w:tabs>
          <w:tab w:val="left" w:pos="360"/>
          <w:tab w:val="left" w:pos="2410"/>
        </w:tabs>
        <w:ind w:left="-142" w:firstLine="142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IČO:</w:t>
      </w:r>
      <w:r w:rsidRPr="003A68B8">
        <w:rPr>
          <w:rFonts w:ascii="Times New Roman" w:hAnsi="Times New Roman"/>
        </w:rPr>
        <w:tab/>
        <w:t>00845451</w:t>
      </w:r>
    </w:p>
    <w:p w14:paraId="3BD6F1A1" w14:textId="77777777" w:rsidR="00FC5820" w:rsidRPr="003A68B8" w:rsidRDefault="00FC5820" w:rsidP="00FC5820">
      <w:pPr>
        <w:numPr>
          <w:ilvl w:val="12"/>
          <w:numId w:val="0"/>
        </w:numPr>
        <w:tabs>
          <w:tab w:val="left" w:pos="360"/>
          <w:tab w:val="left" w:pos="2410"/>
        </w:tabs>
        <w:ind w:left="-142" w:firstLine="142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DIČ:</w:t>
      </w:r>
      <w:r w:rsidRPr="003A68B8">
        <w:rPr>
          <w:rFonts w:ascii="Times New Roman" w:hAnsi="Times New Roman"/>
        </w:rPr>
        <w:tab/>
        <w:t>CZ00845451 (plátce DPH)</w:t>
      </w:r>
    </w:p>
    <w:p w14:paraId="40009411" w14:textId="77777777" w:rsidR="00FC5820" w:rsidRPr="003A68B8" w:rsidRDefault="00FC5820" w:rsidP="00FC5820">
      <w:pPr>
        <w:numPr>
          <w:ilvl w:val="12"/>
          <w:numId w:val="0"/>
        </w:numPr>
        <w:tabs>
          <w:tab w:val="left" w:pos="360"/>
          <w:tab w:val="left" w:pos="2410"/>
        </w:tabs>
        <w:ind w:left="-142" w:firstLine="142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Městský obvod:</w:t>
      </w:r>
      <w:r w:rsidRPr="003A68B8">
        <w:rPr>
          <w:rFonts w:ascii="Times New Roman" w:hAnsi="Times New Roman"/>
        </w:rPr>
        <w:tab/>
      </w:r>
      <w:r w:rsidR="00E93B82" w:rsidRPr="003A68B8">
        <w:rPr>
          <w:rFonts w:ascii="Times New Roman" w:hAnsi="Times New Roman"/>
          <w:b/>
          <w:bCs/>
        </w:rPr>
        <w:t>M</w:t>
      </w:r>
      <w:r w:rsidRPr="003A68B8">
        <w:rPr>
          <w:rFonts w:ascii="Times New Roman" w:hAnsi="Times New Roman"/>
          <w:b/>
          <w:bCs/>
        </w:rPr>
        <w:t>ěstský obvod Vítkovice</w:t>
      </w:r>
    </w:p>
    <w:p w14:paraId="713D1D33" w14:textId="77777777" w:rsidR="00FC5820" w:rsidRPr="003A68B8" w:rsidRDefault="00FC5820" w:rsidP="00E93B82">
      <w:pPr>
        <w:numPr>
          <w:ilvl w:val="12"/>
          <w:numId w:val="0"/>
        </w:numPr>
        <w:tabs>
          <w:tab w:val="left" w:pos="360"/>
          <w:tab w:val="left" w:pos="2410"/>
        </w:tabs>
        <w:ind w:left="-142" w:firstLine="142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adresa městského obvodu:</w:t>
      </w:r>
      <w:r w:rsidRPr="003A68B8">
        <w:rPr>
          <w:rFonts w:ascii="Times New Roman" w:hAnsi="Times New Roman"/>
        </w:rPr>
        <w:tab/>
        <w:t>Mírové náměstí 516/1, 703 79 Ostrava-Vítkovice</w:t>
      </w:r>
      <w:r w:rsidRPr="003A68B8">
        <w:rPr>
          <w:rFonts w:ascii="Times New Roman" w:hAnsi="Times New Roman"/>
        </w:rPr>
        <w:tab/>
      </w:r>
    </w:p>
    <w:p w14:paraId="5096233D" w14:textId="1F1067FC" w:rsidR="00FC5820" w:rsidRPr="003A68B8" w:rsidRDefault="00FC5820" w:rsidP="00E93B82">
      <w:pPr>
        <w:numPr>
          <w:ilvl w:val="12"/>
          <w:numId w:val="0"/>
        </w:numPr>
        <w:tabs>
          <w:tab w:val="left" w:pos="360"/>
          <w:tab w:val="left" w:pos="2410"/>
        </w:tabs>
        <w:ind w:left="2410" w:hanging="2410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zastoupený</w:t>
      </w:r>
      <w:r w:rsidR="003B3DE6" w:rsidRPr="003A68B8">
        <w:rPr>
          <w:rFonts w:ascii="Times New Roman" w:hAnsi="Times New Roman"/>
        </w:rPr>
        <w:t>:</w:t>
      </w:r>
      <w:r w:rsidRPr="003A68B8">
        <w:rPr>
          <w:rFonts w:ascii="Times New Roman" w:hAnsi="Times New Roman"/>
        </w:rPr>
        <w:tab/>
      </w:r>
      <w:proofErr w:type="spellStart"/>
      <w:r w:rsidR="00221B69">
        <w:rPr>
          <w:rFonts w:ascii="Times New Roman" w:hAnsi="Times New Roman"/>
        </w:rPr>
        <w:t>xxx</w:t>
      </w:r>
      <w:proofErr w:type="spellEnd"/>
    </w:p>
    <w:p w14:paraId="5281C5C1" w14:textId="77777777" w:rsidR="00F462EC" w:rsidRPr="003A68B8" w:rsidRDefault="00F462EC" w:rsidP="00FC5820">
      <w:pPr>
        <w:tabs>
          <w:tab w:val="left" w:pos="2410"/>
        </w:tabs>
        <w:jc w:val="both"/>
        <w:rPr>
          <w:rFonts w:ascii="Times New Roman" w:hAnsi="Times New Roman"/>
          <w:iCs/>
        </w:rPr>
      </w:pPr>
    </w:p>
    <w:p w14:paraId="578C69FC" w14:textId="77777777" w:rsidR="00AD6D98" w:rsidRPr="003A68B8" w:rsidRDefault="00AD6D98" w:rsidP="00FC5820">
      <w:pPr>
        <w:tabs>
          <w:tab w:val="left" w:pos="2410"/>
        </w:tabs>
        <w:jc w:val="both"/>
        <w:rPr>
          <w:rFonts w:ascii="Times New Roman" w:hAnsi="Times New Roman"/>
          <w:iCs/>
        </w:rPr>
      </w:pPr>
      <w:r w:rsidRPr="003A68B8">
        <w:rPr>
          <w:rFonts w:ascii="Times New Roman" w:hAnsi="Times New Roman"/>
          <w:iCs/>
        </w:rPr>
        <w:t>a</w:t>
      </w:r>
    </w:p>
    <w:p w14:paraId="40CABF77" w14:textId="77777777" w:rsidR="00B40783" w:rsidRPr="003A68B8" w:rsidRDefault="00B40783" w:rsidP="00291227">
      <w:pPr>
        <w:tabs>
          <w:tab w:val="left" w:pos="2410"/>
        </w:tabs>
        <w:jc w:val="both"/>
        <w:rPr>
          <w:rFonts w:ascii="Times New Roman" w:hAnsi="Times New Roman"/>
          <w:iCs/>
        </w:rPr>
      </w:pPr>
    </w:p>
    <w:p w14:paraId="3D2006AE" w14:textId="6A4C6246" w:rsidR="00AD6D98" w:rsidRPr="003A68B8" w:rsidRDefault="00AD6D98" w:rsidP="00AD6D98">
      <w:pPr>
        <w:numPr>
          <w:ilvl w:val="12"/>
          <w:numId w:val="0"/>
        </w:numPr>
        <w:tabs>
          <w:tab w:val="left" w:pos="360"/>
          <w:tab w:val="left" w:pos="2410"/>
        </w:tabs>
        <w:ind w:left="2268" w:hanging="2268"/>
        <w:jc w:val="both"/>
        <w:rPr>
          <w:rFonts w:ascii="Times New Roman" w:hAnsi="Times New Roman"/>
          <w:b/>
        </w:rPr>
      </w:pPr>
      <w:r w:rsidRPr="003A68B8">
        <w:rPr>
          <w:rFonts w:ascii="Times New Roman" w:hAnsi="Times New Roman"/>
          <w:b/>
        </w:rPr>
        <w:t>Zhotovitel:</w:t>
      </w:r>
      <w:r w:rsidRPr="003A68B8">
        <w:rPr>
          <w:rFonts w:ascii="Times New Roman" w:hAnsi="Times New Roman"/>
          <w:b/>
        </w:rPr>
        <w:tab/>
      </w:r>
      <w:r w:rsidRPr="003A68B8">
        <w:rPr>
          <w:rFonts w:ascii="Times New Roman" w:hAnsi="Times New Roman"/>
          <w:b/>
        </w:rPr>
        <w:tab/>
      </w:r>
      <w:r w:rsidR="004A4112" w:rsidRPr="003A68B8">
        <w:rPr>
          <w:rFonts w:ascii="Times New Roman" w:hAnsi="Times New Roman"/>
          <w:b/>
          <w:bCs/>
        </w:rPr>
        <w:t>Projekt 2010, s.r.o.</w:t>
      </w:r>
    </w:p>
    <w:p w14:paraId="10AD21DF" w14:textId="1408970F" w:rsidR="00AD6D98" w:rsidRPr="003A68B8" w:rsidRDefault="00AD6D98" w:rsidP="004A4112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sídlo:</w:t>
      </w:r>
      <w:r w:rsidRPr="003A68B8">
        <w:rPr>
          <w:rFonts w:ascii="Times New Roman" w:hAnsi="Times New Roman"/>
        </w:rPr>
        <w:tab/>
      </w:r>
      <w:r w:rsidR="004A4112" w:rsidRPr="003A68B8">
        <w:rPr>
          <w:rFonts w:ascii="Times New Roman" w:hAnsi="Times New Roman"/>
        </w:rPr>
        <w:t>Ruská 398/43, Vítkovice, 703 00 Ostrava</w:t>
      </w:r>
    </w:p>
    <w:p w14:paraId="5D720721" w14:textId="4C32370E" w:rsidR="00AD6D98" w:rsidRPr="003A68B8" w:rsidRDefault="00AD6D98" w:rsidP="00AD6D98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IČ:</w:t>
      </w:r>
      <w:r w:rsidRPr="003A68B8">
        <w:rPr>
          <w:rFonts w:ascii="Times New Roman" w:hAnsi="Times New Roman"/>
        </w:rPr>
        <w:tab/>
      </w:r>
      <w:r w:rsidRPr="003A68B8">
        <w:rPr>
          <w:rFonts w:ascii="Times New Roman" w:hAnsi="Times New Roman"/>
        </w:rPr>
        <w:tab/>
      </w:r>
      <w:r w:rsidRPr="003A68B8">
        <w:rPr>
          <w:rFonts w:ascii="Times New Roman" w:hAnsi="Times New Roman"/>
        </w:rPr>
        <w:tab/>
      </w:r>
      <w:r w:rsidR="004A4112" w:rsidRPr="003A68B8">
        <w:rPr>
          <w:rFonts w:ascii="Times New Roman" w:hAnsi="Times New Roman"/>
        </w:rPr>
        <w:t>48391531</w:t>
      </w:r>
    </w:p>
    <w:p w14:paraId="7A886D4D" w14:textId="1C71CC22" w:rsidR="00AD6D98" w:rsidRPr="003A68B8" w:rsidRDefault="00AD6D98" w:rsidP="00AD6D98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DIČ:</w:t>
      </w:r>
      <w:r w:rsidRPr="003A68B8">
        <w:rPr>
          <w:rFonts w:ascii="Times New Roman" w:hAnsi="Times New Roman"/>
        </w:rPr>
        <w:tab/>
      </w:r>
      <w:r w:rsidRPr="003A68B8">
        <w:rPr>
          <w:rFonts w:ascii="Times New Roman" w:hAnsi="Times New Roman"/>
        </w:rPr>
        <w:tab/>
      </w:r>
      <w:r w:rsidR="00BF71A0" w:rsidRPr="003A68B8">
        <w:rPr>
          <w:rFonts w:ascii="Times New Roman" w:hAnsi="Times New Roman"/>
        </w:rPr>
        <w:t>CZ</w:t>
      </w:r>
      <w:r w:rsidR="004A4112" w:rsidRPr="003A68B8">
        <w:rPr>
          <w:rFonts w:ascii="Times New Roman" w:hAnsi="Times New Roman"/>
        </w:rPr>
        <w:t>48391531</w:t>
      </w:r>
    </w:p>
    <w:p w14:paraId="23DF0F9C" w14:textId="6B36EC63" w:rsidR="00B53D5A" w:rsidRPr="003A68B8" w:rsidRDefault="00B723C1" w:rsidP="007A521B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zastoupen</w:t>
      </w:r>
      <w:r w:rsidR="007A521B" w:rsidRPr="003A68B8">
        <w:rPr>
          <w:rFonts w:ascii="Times New Roman" w:hAnsi="Times New Roman"/>
        </w:rPr>
        <w:t>ý</w:t>
      </w:r>
      <w:r w:rsidRPr="003A68B8">
        <w:rPr>
          <w:rFonts w:ascii="Times New Roman" w:hAnsi="Times New Roman"/>
        </w:rPr>
        <w:tab/>
      </w:r>
      <w:r w:rsidRPr="003A68B8">
        <w:rPr>
          <w:rFonts w:ascii="Times New Roman" w:hAnsi="Times New Roman"/>
        </w:rPr>
        <w:tab/>
      </w:r>
      <w:proofErr w:type="spellStart"/>
      <w:r w:rsidR="00221B69">
        <w:rPr>
          <w:rFonts w:ascii="Times New Roman" w:hAnsi="Times New Roman"/>
        </w:rPr>
        <w:t>xxx</w:t>
      </w:r>
      <w:proofErr w:type="spellEnd"/>
    </w:p>
    <w:p w14:paraId="28243AD6" w14:textId="77777777" w:rsidR="004A4112" w:rsidRPr="003A68B8" w:rsidRDefault="004A4112" w:rsidP="004A4112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ind w:left="2410" w:hanging="2410"/>
        <w:jc w:val="both"/>
        <w:rPr>
          <w:rFonts w:ascii="Times New Roman" w:hAnsi="Times New Roman"/>
          <w:b/>
          <w:bCs/>
        </w:rPr>
      </w:pPr>
    </w:p>
    <w:p w14:paraId="12AA3331" w14:textId="77777777" w:rsidR="004A4112" w:rsidRPr="003A68B8" w:rsidRDefault="004A4112" w:rsidP="004A4112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ind w:left="2410" w:hanging="2410"/>
        <w:jc w:val="both"/>
        <w:rPr>
          <w:rFonts w:ascii="Times New Roman" w:hAnsi="Times New Roman"/>
          <w:b/>
          <w:bCs/>
        </w:rPr>
      </w:pPr>
    </w:p>
    <w:p w14:paraId="3F66A006" w14:textId="77777777" w:rsidR="00B40783" w:rsidRPr="003A68B8" w:rsidRDefault="00B40783" w:rsidP="00B53D5A">
      <w:pPr>
        <w:pStyle w:val="Zkladntext2"/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A68B8">
        <w:rPr>
          <w:rFonts w:ascii="Times New Roman" w:hAnsi="Times New Roman"/>
          <w:b/>
          <w:bCs/>
        </w:rPr>
        <w:t>II.</w:t>
      </w:r>
    </w:p>
    <w:p w14:paraId="5F15E38A" w14:textId="77777777" w:rsidR="001F440B" w:rsidRPr="003A68B8" w:rsidRDefault="00B40783" w:rsidP="00B53D5A">
      <w:pPr>
        <w:pStyle w:val="Smlouva2"/>
        <w:spacing w:line="360" w:lineRule="auto"/>
        <w:rPr>
          <w:sz w:val="22"/>
          <w:szCs w:val="22"/>
        </w:rPr>
      </w:pPr>
      <w:r w:rsidRPr="003A68B8">
        <w:rPr>
          <w:sz w:val="22"/>
          <w:szCs w:val="22"/>
        </w:rPr>
        <w:t>Základní ustanovení</w:t>
      </w:r>
    </w:p>
    <w:p w14:paraId="4BFB476D" w14:textId="14A29BA9" w:rsidR="004A4112" w:rsidRPr="003A68B8" w:rsidRDefault="004A4112" w:rsidP="004A4112">
      <w:pPr>
        <w:pStyle w:val="Odstavecseseznamem"/>
        <w:numPr>
          <w:ilvl w:val="0"/>
          <w:numId w:val="47"/>
        </w:numPr>
        <w:spacing w:after="120"/>
        <w:ind w:left="357" w:hanging="357"/>
        <w:contextualSpacing w:val="0"/>
        <w:rPr>
          <w:szCs w:val="22"/>
        </w:rPr>
      </w:pPr>
      <w:r w:rsidRPr="003A68B8">
        <w:rPr>
          <w:szCs w:val="22"/>
        </w:rPr>
        <w:t>Smluvní strany spolu dne 20. 8. 2018 uzavřely Smlouvu o dílo ev. č. 201800101</w:t>
      </w:r>
      <w:r w:rsidR="007A521B" w:rsidRPr="003A68B8">
        <w:rPr>
          <w:szCs w:val="22"/>
        </w:rPr>
        <w:t xml:space="preserve"> (dále jen „</w:t>
      </w:r>
      <w:r w:rsidR="007A521B" w:rsidRPr="003A68B8">
        <w:rPr>
          <w:b/>
          <w:bCs/>
          <w:szCs w:val="22"/>
        </w:rPr>
        <w:t>Smlouva o dílo</w:t>
      </w:r>
      <w:r w:rsidR="007A521B" w:rsidRPr="003A68B8">
        <w:rPr>
          <w:szCs w:val="22"/>
        </w:rPr>
        <w:t>“)</w:t>
      </w:r>
      <w:r w:rsidRPr="003A68B8">
        <w:rPr>
          <w:szCs w:val="22"/>
        </w:rPr>
        <w:t xml:space="preserve">, jejímž předmětem bylo zpracování projektové dokumentace pro stavbu „Chodník u Cementárny“ a výkon autorského dozoru na této stavbě. </w:t>
      </w:r>
    </w:p>
    <w:p w14:paraId="01F004DB" w14:textId="77777777" w:rsidR="004A4112" w:rsidRPr="003A68B8" w:rsidRDefault="004A4112" w:rsidP="004A4112">
      <w:pPr>
        <w:pStyle w:val="Odstavecseseznamem"/>
        <w:numPr>
          <w:ilvl w:val="0"/>
          <w:numId w:val="47"/>
        </w:numPr>
        <w:spacing w:after="120"/>
        <w:ind w:left="357" w:hanging="357"/>
        <w:contextualSpacing w:val="0"/>
        <w:rPr>
          <w:szCs w:val="22"/>
        </w:rPr>
      </w:pPr>
      <w:r w:rsidRPr="003A68B8">
        <w:rPr>
          <w:szCs w:val="22"/>
        </w:rPr>
        <w:t>Zhotovitel písemně oznámil objednateli, že z důvodu změny projektové dokumentace nebude výkon autorského dozoru na stavbě realizovat. Objednatel s ohledem na tuto skutečnost a na aktuální stav realizace stavby výkon autorského dozoru zhotovitelem již nevyžaduje.</w:t>
      </w:r>
    </w:p>
    <w:p w14:paraId="6FF6FA61" w14:textId="7F504471" w:rsidR="004A4112" w:rsidRPr="003A68B8" w:rsidRDefault="004A4112" w:rsidP="004A4112">
      <w:pPr>
        <w:pStyle w:val="Odstavecseseznamem"/>
        <w:numPr>
          <w:ilvl w:val="0"/>
          <w:numId w:val="47"/>
        </w:numPr>
        <w:rPr>
          <w:szCs w:val="22"/>
        </w:rPr>
      </w:pPr>
      <w:r w:rsidRPr="003A68B8">
        <w:rPr>
          <w:szCs w:val="22"/>
        </w:rPr>
        <w:t xml:space="preserve">Smluvní strany se proto v souladu s Článkem 11 odst. 1 Smlouvy o dílo dohodly na uzavření tohoto </w:t>
      </w:r>
      <w:r w:rsidR="007A521B" w:rsidRPr="003A68B8">
        <w:rPr>
          <w:szCs w:val="22"/>
        </w:rPr>
        <w:t>d</w:t>
      </w:r>
      <w:r w:rsidRPr="003A68B8">
        <w:rPr>
          <w:szCs w:val="22"/>
        </w:rPr>
        <w:t>odatku č. 1 (dále jen „</w:t>
      </w:r>
      <w:r w:rsidRPr="003A68B8">
        <w:rPr>
          <w:b/>
          <w:bCs/>
          <w:szCs w:val="22"/>
        </w:rPr>
        <w:t>Dodatek</w:t>
      </w:r>
      <w:r w:rsidRPr="003A68B8">
        <w:rPr>
          <w:szCs w:val="22"/>
        </w:rPr>
        <w:t xml:space="preserve">“). </w:t>
      </w:r>
    </w:p>
    <w:p w14:paraId="5739D632" w14:textId="77777777" w:rsidR="004A4112" w:rsidRPr="003A68B8" w:rsidRDefault="004A4112" w:rsidP="004A4112">
      <w:pPr>
        <w:pStyle w:val="Odstavecseseznamem"/>
        <w:ind w:left="360"/>
        <w:rPr>
          <w:szCs w:val="22"/>
        </w:rPr>
      </w:pPr>
    </w:p>
    <w:p w14:paraId="7E3DD833" w14:textId="77777777" w:rsidR="00B40783" w:rsidRPr="003A68B8" w:rsidRDefault="00B40783" w:rsidP="00BB7A5F">
      <w:pPr>
        <w:jc w:val="center"/>
        <w:rPr>
          <w:rFonts w:ascii="Times New Roman" w:hAnsi="Times New Roman"/>
          <w:b/>
        </w:rPr>
      </w:pPr>
      <w:r w:rsidRPr="003A68B8">
        <w:rPr>
          <w:rFonts w:ascii="Times New Roman" w:hAnsi="Times New Roman"/>
          <w:b/>
        </w:rPr>
        <w:t>III.</w:t>
      </w:r>
    </w:p>
    <w:p w14:paraId="259C1012" w14:textId="229D4714" w:rsidR="00B40783" w:rsidRPr="003A68B8" w:rsidRDefault="00B40783" w:rsidP="00B53D5A">
      <w:pPr>
        <w:pStyle w:val="Smlouva2"/>
        <w:widowControl/>
        <w:spacing w:line="360" w:lineRule="auto"/>
        <w:rPr>
          <w:sz w:val="22"/>
          <w:szCs w:val="22"/>
        </w:rPr>
      </w:pPr>
      <w:r w:rsidRPr="003A68B8">
        <w:rPr>
          <w:sz w:val="22"/>
          <w:szCs w:val="22"/>
        </w:rPr>
        <w:t xml:space="preserve">Předmět </w:t>
      </w:r>
      <w:r w:rsidR="004275AE" w:rsidRPr="003A68B8">
        <w:rPr>
          <w:sz w:val="22"/>
          <w:szCs w:val="22"/>
        </w:rPr>
        <w:t>d</w:t>
      </w:r>
      <w:r w:rsidR="007B1828" w:rsidRPr="003A68B8">
        <w:rPr>
          <w:sz w:val="22"/>
          <w:szCs w:val="22"/>
        </w:rPr>
        <w:t>odatku</w:t>
      </w:r>
    </w:p>
    <w:p w14:paraId="530D447E" w14:textId="6B7F9CD7" w:rsidR="004A4112" w:rsidRPr="003A68B8" w:rsidRDefault="004A4112" w:rsidP="007A521B">
      <w:pPr>
        <w:numPr>
          <w:ilvl w:val="0"/>
          <w:numId w:val="48"/>
        </w:numPr>
        <w:spacing w:after="160" w:line="259" w:lineRule="auto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Smluvní strany se dohodly na částečném zrušení závazku založeného Smlouvou o dílo, a to v rozsahu týkajícím se výkonu autorského dozoru (dále jen „</w:t>
      </w:r>
      <w:r w:rsidRPr="003A68B8">
        <w:rPr>
          <w:rFonts w:ascii="Times New Roman" w:hAnsi="Times New Roman"/>
          <w:b/>
          <w:bCs/>
        </w:rPr>
        <w:t>AD</w:t>
      </w:r>
      <w:r w:rsidRPr="003A68B8">
        <w:rPr>
          <w:rFonts w:ascii="Times New Roman" w:hAnsi="Times New Roman"/>
        </w:rPr>
        <w:t>“).</w:t>
      </w:r>
    </w:p>
    <w:p w14:paraId="3F098365" w14:textId="77777777" w:rsidR="004A4112" w:rsidRPr="003A68B8" w:rsidRDefault="004A4112" w:rsidP="007A521B">
      <w:pPr>
        <w:numPr>
          <w:ilvl w:val="0"/>
          <w:numId w:val="48"/>
        </w:numPr>
        <w:spacing w:after="160" w:line="259" w:lineRule="auto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Ze Smlouvy o dílo se s účinností tohoto Dodatku vypouštějí veškerá ustanovení týkající se výkonu AD, a to zejména:</w:t>
      </w:r>
    </w:p>
    <w:p w14:paraId="6B028990" w14:textId="77777777" w:rsidR="004A4112" w:rsidRPr="003A68B8" w:rsidRDefault="004A4112" w:rsidP="007A521B">
      <w:pPr>
        <w:numPr>
          <w:ilvl w:val="1"/>
          <w:numId w:val="48"/>
        </w:numPr>
        <w:spacing w:after="160" w:line="259" w:lineRule="auto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 xml:space="preserve">V Článku 2 odst. 1 se ruší poslední odstavec znějící: </w:t>
      </w:r>
      <w:r w:rsidRPr="003A68B8">
        <w:rPr>
          <w:rFonts w:ascii="Times New Roman" w:hAnsi="Times New Roman"/>
          <w:i/>
          <w:iCs/>
        </w:rPr>
        <w:t>„Předmětem této smlouvy je rovněž závazek zhotovitele vykonávat pro objednatele autorský dozor na stavbě po celou dobu realizace stavby (dále též výkon AD).“</w:t>
      </w:r>
    </w:p>
    <w:p w14:paraId="5B644B47" w14:textId="77777777" w:rsidR="004A4112" w:rsidRPr="003A68B8" w:rsidRDefault="004A4112" w:rsidP="007A521B">
      <w:pPr>
        <w:numPr>
          <w:ilvl w:val="1"/>
          <w:numId w:val="48"/>
        </w:numPr>
        <w:spacing w:after="160" w:line="259" w:lineRule="auto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 xml:space="preserve">V Článku 2 se ruší celý odstavec 11, který definoval povinnosti zhotovitele v rámci výkonu AD. </w:t>
      </w:r>
    </w:p>
    <w:p w14:paraId="31A8C746" w14:textId="77777777" w:rsidR="004A4112" w:rsidRPr="003A68B8" w:rsidRDefault="004A4112" w:rsidP="007A521B">
      <w:pPr>
        <w:numPr>
          <w:ilvl w:val="1"/>
          <w:numId w:val="48"/>
        </w:numPr>
        <w:spacing w:after="160" w:line="259" w:lineRule="auto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 xml:space="preserve">V Článku 3 se ruší celý odstavec 6, který stanovoval dobu výkonu AD. </w:t>
      </w:r>
    </w:p>
    <w:p w14:paraId="32F19229" w14:textId="77777777" w:rsidR="004A4112" w:rsidRPr="003A68B8" w:rsidRDefault="004A4112" w:rsidP="007A521B">
      <w:pPr>
        <w:numPr>
          <w:ilvl w:val="1"/>
          <w:numId w:val="48"/>
        </w:numPr>
        <w:spacing w:after="160" w:line="259" w:lineRule="auto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 xml:space="preserve">V Článku 5 se ruší body 1.6, 1.8 a 1.9 upravující provádění AD. </w:t>
      </w:r>
    </w:p>
    <w:p w14:paraId="7880FE8A" w14:textId="77777777" w:rsidR="004A4112" w:rsidRPr="003A68B8" w:rsidRDefault="004A4112" w:rsidP="007A521B">
      <w:pPr>
        <w:numPr>
          <w:ilvl w:val="1"/>
          <w:numId w:val="48"/>
        </w:numPr>
        <w:spacing w:after="160" w:line="259" w:lineRule="auto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lastRenderedPageBreak/>
        <w:t xml:space="preserve">V Článku 6 se ruší odstavce 2 a 3 upravující cenu za výkon AD. </w:t>
      </w:r>
    </w:p>
    <w:p w14:paraId="07B1F790" w14:textId="2A130B85" w:rsidR="004A4112" w:rsidRPr="003A68B8" w:rsidRDefault="004A4112" w:rsidP="007A521B">
      <w:pPr>
        <w:numPr>
          <w:ilvl w:val="1"/>
          <w:numId w:val="48"/>
        </w:numPr>
        <w:spacing w:after="160" w:line="259" w:lineRule="auto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V Článku 7 se ruší odstav</w:t>
      </w:r>
      <w:r w:rsidR="007A521B" w:rsidRPr="003A68B8">
        <w:rPr>
          <w:rFonts w:ascii="Times New Roman" w:hAnsi="Times New Roman"/>
        </w:rPr>
        <w:t>e</w:t>
      </w:r>
      <w:r w:rsidRPr="003A68B8">
        <w:rPr>
          <w:rFonts w:ascii="Times New Roman" w:hAnsi="Times New Roman"/>
        </w:rPr>
        <w:t xml:space="preserve">c </w:t>
      </w:r>
      <w:r w:rsidR="007A521B" w:rsidRPr="003A68B8">
        <w:rPr>
          <w:rFonts w:ascii="Times New Roman" w:hAnsi="Times New Roman"/>
        </w:rPr>
        <w:t>4</w:t>
      </w:r>
      <w:r w:rsidRPr="003A68B8">
        <w:rPr>
          <w:rFonts w:ascii="Times New Roman" w:hAnsi="Times New Roman"/>
        </w:rPr>
        <w:t xml:space="preserve"> upravující platební podmínky za výkon AD. </w:t>
      </w:r>
    </w:p>
    <w:p w14:paraId="5172F381" w14:textId="77777777" w:rsidR="004A4112" w:rsidRPr="003A68B8" w:rsidRDefault="004A4112" w:rsidP="007A521B">
      <w:pPr>
        <w:numPr>
          <w:ilvl w:val="1"/>
          <w:numId w:val="48"/>
        </w:numPr>
        <w:spacing w:after="160" w:line="259" w:lineRule="auto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 xml:space="preserve">V Článku 9 se ruší odstavec 4 upravující smluvní pokutu za nedostavení se k výkonu AD. </w:t>
      </w:r>
    </w:p>
    <w:p w14:paraId="41F46B70" w14:textId="77777777" w:rsidR="004A4112" w:rsidRPr="003A68B8" w:rsidRDefault="004A4112" w:rsidP="007A521B">
      <w:pPr>
        <w:numPr>
          <w:ilvl w:val="0"/>
          <w:numId w:val="48"/>
        </w:numPr>
        <w:spacing w:after="160" w:line="259" w:lineRule="auto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Zhotoviteli nenáleží žádná finanční úhrada za část díla, která byla tímto Dodatkem zrušena, a objednatel není povinen zhotoviteli hradit žádné náklady v souvislosti se zrušením výkonu AD.</w:t>
      </w:r>
    </w:p>
    <w:p w14:paraId="64CD453B" w14:textId="44C6E700" w:rsidR="00B40783" w:rsidRPr="003A68B8" w:rsidRDefault="007B1828" w:rsidP="00BB7A5F">
      <w:pPr>
        <w:pStyle w:val="Smlouva2"/>
        <w:widowControl/>
        <w:rPr>
          <w:sz w:val="22"/>
          <w:szCs w:val="22"/>
        </w:rPr>
      </w:pPr>
      <w:r w:rsidRPr="003A68B8">
        <w:rPr>
          <w:sz w:val="22"/>
          <w:szCs w:val="22"/>
        </w:rPr>
        <w:t>IV</w:t>
      </w:r>
      <w:r w:rsidR="00B40783" w:rsidRPr="003A68B8">
        <w:rPr>
          <w:sz w:val="22"/>
          <w:szCs w:val="22"/>
        </w:rPr>
        <w:t>.</w:t>
      </w:r>
    </w:p>
    <w:p w14:paraId="31E5CE0A" w14:textId="77777777" w:rsidR="001F440B" w:rsidRPr="003A68B8" w:rsidRDefault="00B40783" w:rsidP="007A521B">
      <w:pPr>
        <w:pStyle w:val="Smlouva2"/>
        <w:widowControl/>
        <w:spacing w:line="360" w:lineRule="auto"/>
        <w:rPr>
          <w:sz w:val="22"/>
          <w:szCs w:val="22"/>
        </w:rPr>
      </w:pPr>
      <w:r w:rsidRPr="003A68B8">
        <w:rPr>
          <w:sz w:val="22"/>
          <w:szCs w:val="22"/>
        </w:rPr>
        <w:t>Závěrečná ujednání</w:t>
      </w:r>
    </w:p>
    <w:p w14:paraId="61E2DF90" w14:textId="3F10E1F9" w:rsidR="007A521B" w:rsidRPr="003A68B8" w:rsidRDefault="007A521B" w:rsidP="007A521B">
      <w:pPr>
        <w:numPr>
          <w:ilvl w:val="0"/>
          <w:numId w:val="45"/>
        </w:numPr>
        <w:spacing w:after="160"/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 xml:space="preserve">Ostatní ustanovení Smlouvy o dílo, která nejsou tímto Dodatkem výslovně dotčena (zejména ustanovení o zárukách za jakost projektové dokumentace dle Článku 8 a licenční ujednání dle Článku 10), zůstávají nadále v plné platnosti a účinnosti. </w:t>
      </w:r>
    </w:p>
    <w:p w14:paraId="4A5CA3C9" w14:textId="2A7B3EDD" w:rsidR="007B1828" w:rsidRPr="003A68B8" w:rsidRDefault="007B1828" w:rsidP="007A521B">
      <w:pPr>
        <w:pStyle w:val="Smlouva-slo"/>
        <w:numPr>
          <w:ilvl w:val="0"/>
          <w:numId w:val="45"/>
        </w:numPr>
        <w:tabs>
          <w:tab w:val="clear" w:pos="360"/>
        </w:tabs>
        <w:snapToGrid/>
        <w:spacing w:line="240" w:lineRule="auto"/>
        <w:rPr>
          <w:rFonts w:eastAsia="HiddenHorzOCR"/>
          <w:sz w:val="22"/>
          <w:szCs w:val="22"/>
          <w:lang w:eastAsia="ar-SA"/>
        </w:rPr>
      </w:pPr>
      <w:r w:rsidRPr="003A68B8">
        <w:rPr>
          <w:rFonts w:eastAsia="HiddenHorzOCR"/>
          <w:sz w:val="22"/>
          <w:szCs w:val="22"/>
          <w:lang w:eastAsia="ar-SA"/>
        </w:rPr>
        <w:t xml:space="preserve">Tento dodatek nabývá platnosti dnem podpisu obou smluvních stran a účinnosti dnem zveřejnění v registru smluv dle zákona č. 340/2015 Sb. Smluvní strany se dohodly, že osobou zveřejňující tento dodatek v registru smluv je objednatel. </w:t>
      </w:r>
    </w:p>
    <w:p w14:paraId="5F044570" w14:textId="77777777" w:rsidR="007B1828" w:rsidRPr="003A68B8" w:rsidRDefault="007B1828" w:rsidP="007A521B">
      <w:pPr>
        <w:pStyle w:val="Smlouva-slo"/>
        <w:numPr>
          <w:ilvl w:val="0"/>
          <w:numId w:val="45"/>
        </w:numPr>
        <w:tabs>
          <w:tab w:val="clear" w:pos="360"/>
        </w:tabs>
        <w:snapToGrid/>
        <w:spacing w:line="240" w:lineRule="auto"/>
        <w:rPr>
          <w:rFonts w:eastAsia="HiddenHorzOCR"/>
          <w:sz w:val="22"/>
          <w:szCs w:val="22"/>
          <w:lang w:eastAsia="ar-SA"/>
        </w:rPr>
      </w:pPr>
      <w:r w:rsidRPr="003A68B8">
        <w:rPr>
          <w:rFonts w:eastAsia="HiddenHorzOCR"/>
          <w:sz w:val="22"/>
          <w:szCs w:val="22"/>
          <w:lang w:eastAsia="ar-SA"/>
        </w:rPr>
        <w:t xml:space="preserve">Tento dodatek je vyhotoven ve </w:t>
      </w:r>
      <w:r w:rsidRPr="003A68B8">
        <w:rPr>
          <w:rFonts w:eastAsia="HiddenHorzOCR"/>
          <w:b/>
          <w:bCs/>
          <w:sz w:val="22"/>
          <w:szCs w:val="22"/>
          <w:lang w:eastAsia="ar-SA"/>
        </w:rPr>
        <w:t>třech (3) stejnopisech</w:t>
      </w:r>
      <w:r w:rsidRPr="003A68B8">
        <w:rPr>
          <w:rFonts w:eastAsia="HiddenHorzOCR"/>
          <w:sz w:val="22"/>
          <w:szCs w:val="22"/>
          <w:lang w:eastAsia="ar-SA"/>
        </w:rPr>
        <w:t xml:space="preserve"> s platností originálu, z nichž objednatel obdrží dvě a zhotovitel jedno vyhotovení.</w:t>
      </w:r>
    </w:p>
    <w:p w14:paraId="41E8B759" w14:textId="77777777" w:rsidR="007B1828" w:rsidRPr="003A68B8" w:rsidRDefault="007B1828" w:rsidP="007A521B">
      <w:pPr>
        <w:pStyle w:val="Smlouva-slo"/>
        <w:numPr>
          <w:ilvl w:val="0"/>
          <w:numId w:val="45"/>
        </w:numPr>
        <w:tabs>
          <w:tab w:val="clear" w:pos="360"/>
        </w:tabs>
        <w:snapToGrid/>
        <w:spacing w:line="240" w:lineRule="auto"/>
        <w:rPr>
          <w:rFonts w:eastAsia="HiddenHorzOCR"/>
          <w:sz w:val="22"/>
          <w:szCs w:val="22"/>
          <w:lang w:eastAsia="ar-SA"/>
        </w:rPr>
      </w:pPr>
      <w:r w:rsidRPr="003A68B8">
        <w:rPr>
          <w:rFonts w:eastAsia="HiddenHorzOCR"/>
          <w:sz w:val="22"/>
          <w:szCs w:val="22"/>
          <w:lang w:eastAsia="ar-SA"/>
        </w:rPr>
        <w:t>Smluvní strany shodně prohlašují, že si tento dodatek před podpisem přečetly a že byl uzavřen po vzájemném projednání podle jejich pravé a svobodné vůle, určitě, vážně a srozumitelně, nikoliv v tísni nebo za nápadně nevýhodných podmínek, a že se dohodly o celém jeho obsahu, což stvrzují svými podpisy.</w:t>
      </w:r>
    </w:p>
    <w:p w14:paraId="6ED4454B" w14:textId="0221DDF4" w:rsidR="007B1828" w:rsidRPr="003A68B8" w:rsidRDefault="007B1828" w:rsidP="007A521B">
      <w:pPr>
        <w:pStyle w:val="Smlouva-slo"/>
        <w:numPr>
          <w:ilvl w:val="0"/>
          <w:numId w:val="45"/>
        </w:numPr>
        <w:tabs>
          <w:tab w:val="clear" w:pos="360"/>
        </w:tabs>
        <w:snapToGrid/>
        <w:spacing w:line="240" w:lineRule="auto"/>
        <w:rPr>
          <w:rFonts w:eastAsia="HiddenHorzOCR"/>
          <w:sz w:val="22"/>
          <w:szCs w:val="22"/>
          <w:lang w:eastAsia="ar-SA"/>
        </w:rPr>
      </w:pPr>
      <w:r w:rsidRPr="003A68B8">
        <w:rPr>
          <w:rFonts w:eastAsia="HiddenHorzOCR"/>
          <w:sz w:val="22"/>
          <w:szCs w:val="22"/>
          <w:lang w:eastAsia="ar-SA"/>
        </w:rPr>
        <w:t xml:space="preserve">Doložka platnosti právního úkonu dle § 41 </w:t>
      </w:r>
      <w:proofErr w:type="spellStart"/>
      <w:r w:rsidRPr="003A68B8">
        <w:rPr>
          <w:rFonts w:eastAsia="HiddenHorzOCR"/>
          <w:sz w:val="22"/>
          <w:szCs w:val="22"/>
          <w:lang w:eastAsia="ar-SA"/>
        </w:rPr>
        <w:t>zák.č</w:t>
      </w:r>
      <w:proofErr w:type="spellEnd"/>
      <w:r w:rsidRPr="003A68B8">
        <w:rPr>
          <w:rFonts w:eastAsia="HiddenHorzOCR"/>
          <w:sz w:val="22"/>
          <w:szCs w:val="22"/>
          <w:lang w:eastAsia="ar-SA"/>
        </w:rPr>
        <w:t xml:space="preserve">. 128/2000 Sb., o obcích (obecní zřízení) ve znění pozdějších předpisů: O uzavření tohoto </w:t>
      </w:r>
      <w:r w:rsidR="00791519" w:rsidRPr="003A68B8">
        <w:rPr>
          <w:rFonts w:eastAsia="HiddenHorzOCR"/>
          <w:sz w:val="22"/>
          <w:szCs w:val="22"/>
          <w:lang w:eastAsia="ar-SA"/>
        </w:rPr>
        <w:t>D</w:t>
      </w:r>
      <w:r w:rsidRPr="003A68B8">
        <w:rPr>
          <w:rFonts w:eastAsia="HiddenHorzOCR"/>
          <w:sz w:val="22"/>
          <w:szCs w:val="22"/>
          <w:lang w:eastAsia="ar-SA"/>
        </w:rPr>
        <w:t xml:space="preserve">odatku rozhodla Rada městského obvodu Vítkovice na svém zasedání konaném dne </w:t>
      </w:r>
      <w:r w:rsidR="00904885">
        <w:rPr>
          <w:rFonts w:eastAsia="HiddenHorzOCR"/>
          <w:sz w:val="22"/>
          <w:szCs w:val="22"/>
          <w:lang w:eastAsia="ar-SA"/>
        </w:rPr>
        <w:t>12.05.2026</w:t>
      </w:r>
      <w:r w:rsidRPr="003A68B8">
        <w:rPr>
          <w:rFonts w:eastAsia="HiddenHorzOCR"/>
          <w:sz w:val="22"/>
          <w:szCs w:val="22"/>
          <w:lang w:eastAsia="ar-SA"/>
        </w:rPr>
        <w:t xml:space="preserve"> pod č. </w:t>
      </w:r>
      <w:proofErr w:type="spellStart"/>
      <w:r w:rsidRPr="003A68B8">
        <w:rPr>
          <w:rFonts w:eastAsia="HiddenHorzOCR"/>
          <w:sz w:val="22"/>
          <w:szCs w:val="22"/>
          <w:lang w:eastAsia="ar-SA"/>
        </w:rPr>
        <w:t>usn</w:t>
      </w:r>
      <w:proofErr w:type="spellEnd"/>
      <w:r w:rsidRPr="003A68B8">
        <w:rPr>
          <w:rFonts w:eastAsia="HiddenHorzOCR"/>
          <w:sz w:val="22"/>
          <w:szCs w:val="22"/>
          <w:lang w:eastAsia="ar-SA"/>
        </w:rPr>
        <w:t xml:space="preserve">. </w:t>
      </w:r>
      <w:r w:rsidR="00904885">
        <w:rPr>
          <w:rFonts w:eastAsia="HiddenHorzOCR"/>
          <w:sz w:val="22"/>
          <w:szCs w:val="22"/>
          <w:lang w:eastAsia="ar-SA"/>
        </w:rPr>
        <w:t>3445/</w:t>
      </w:r>
      <w:proofErr w:type="spellStart"/>
      <w:r w:rsidR="00904885">
        <w:rPr>
          <w:rFonts w:eastAsia="HiddenHorzOCR"/>
          <w:sz w:val="22"/>
          <w:szCs w:val="22"/>
          <w:lang w:eastAsia="ar-SA"/>
        </w:rPr>
        <w:t>RMOb</w:t>
      </w:r>
      <w:proofErr w:type="spellEnd"/>
      <w:r w:rsidR="00904885">
        <w:rPr>
          <w:rFonts w:eastAsia="HiddenHorzOCR"/>
          <w:sz w:val="22"/>
          <w:szCs w:val="22"/>
          <w:lang w:eastAsia="ar-SA"/>
        </w:rPr>
        <w:t>-Vit/2226/117</w:t>
      </w:r>
      <w:r w:rsidRPr="003A68B8">
        <w:rPr>
          <w:rFonts w:eastAsia="HiddenHorzOCR"/>
          <w:sz w:val="22"/>
          <w:szCs w:val="22"/>
          <w:lang w:eastAsia="ar-SA"/>
        </w:rPr>
        <w:t>.</w:t>
      </w:r>
    </w:p>
    <w:p w14:paraId="246ED135" w14:textId="77777777" w:rsidR="007B1828" w:rsidRPr="003A68B8" w:rsidRDefault="007B1828" w:rsidP="00BB7A5F">
      <w:pPr>
        <w:pStyle w:val="Smlouva2"/>
        <w:widowControl/>
        <w:rPr>
          <w:sz w:val="22"/>
          <w:szCs w:val="22"/>
        </w:rPr>
      </w:pPr>
    </w:p>
    <w:p w14:paraId="581E14CC" w14:textId="77777777" w:rsidR="00BB7A5F" w:rsidRPr="003A68B8" w:rsidRDefault="00BB7A5F" w:rsidP="00BB7A5F">
      <w:pPr>
        <w:pStyle w:val="Smlouva2"/>
        <w:widowControl/>
        <w:rPr>
          <w:sz w:val="22"/>
          <w:szCs w:val="22"/>
        </w:rPr>
      </w:pPr>
    </w:p>
    <w:p w14:paraId="1D4C4C2D" w14:textId="77777777" w:rsidR="00E74F26" w:rsidRPr="003A68B8" w:rsidRDefault="00E74F26" w:rsidP="00E74F26">
      <w:pPr>
        <w:pStyle w:val="Smlouva-slo"/>
        <w:tabs>
          <w:tab w:val="left" w:pos="426"/>
          <w:tab w:val="center" w:pos="1920"/>
          <w:tab w:val="left" w:pos="2127"/>
          <w:tab w:val="center" w:pos="6600"/>
        </w:tabs>
        <w:spacing w:before="0"/>
        <w:rPr>
          <w:color w:val="000000"/>
          <w:sz w:val="22"/>
          <w:szCs w:val="22"/>
        </w:rPr>
      </w:pPr>
    </w:p>
    <w:p w14:paraId="673840A1" w14:textId="60EF9063" w:rsidR="00CA60D8" w:rsidRPr="003A68B8" w:rsidRDefault="00CA60D8" w:rsidP="00291227">
      <w:pPr>
        <w:pStyle w:val="Smlouva-slo"/>
        <w:tabs>
          <w:tab w:val="left" w:pos="708"/>
          <w:tab w:val="center" w:pos="1920"/>
          <w:tab w:val="left" w:pos="2127"/>
          <w:tab w:val="center" w:pos="6600"/>
        </w:tabs>
        <w:spacing w:before="0"/>
        <w:rPr>
          <w:sz w:val="22"/>
          <w:szCs w:val="22"/>
        </w:rPr>
      </w:pPr>
      <w:r w:rsidRPr="003A68B8">
        <w:rPr>
          <w:sz w:val="22"/>
          <w:szCs w:val="22"/>
        </w:rPr>
        <w:t>V Ostravě dne</w:t>
      </w:r>
      <w:r w:rsidR="007B1828" w:rsidRPr="003A68B8">
        <w:rPr>
          <w:sz w:val="22"/>
          <w:szCs w:val="22"/>
        </w:rPr>
        <w:t xml:space="preserve"> </w:t>
      </w:r>
      <w:r w:rsidR="00221B69">
        <w:rPr>
          <w:sz w:val="22"/>
          <w:szCs w:val="22"/>
        </w:rPr>
        <w:t>14.05.2026</w:t>
      </w:r>
    </w:p>
    <w:p w14:paraId="7414439E" w14:textId="77777777" w:rsidR="001B0AF7" w:rsidRPr="003A68B8" w:rsidRDefault="001B0AF7" w:rsidP="00291227">
      <w:pPr>
        <w:tabs>
          <w:tab w:val="center" w:pos="1920"/>
          <w:tab w:val="center" w:pos="6600"/>
        </w:tabs>
        <w:jc w:val="both"/>
        <w:rPr>
          <w:rFonts w:ascii="Times New Roman" w:hAnsi="Times New Roman"/>
        </w:rPr>
      </w:pPr>
    </w:p>
    <w:p w14:paraId="4872EA27" w14:textId="77777777" w:rsidR="00EA73B2" w:rsidRPr="003A68B8" w:rsidRDefault="00EA73B2" w:rsidP="00291227">
      <w:pPr>
        <w:tabs>
          <w:tab w:val="center" w:pos="1920"/>
          <w:tab w:val="center" w:pos="6600"/>
        </w:tabs>
        <w:jc w:val="both"/>
        <w:rPr>
          <w:rFonts w:ascii="Times New Roman" w:hAnsi="Times New Roman"/>
        </w:rPr>
      </w:pPr>
    </w:p>
    <w:p w14:paraId="7B8DA76A" w14:textId="77777777" w:rsidR="001B0AF7" w:rsidRPr="003A68B8" w:rsidRDefault="00FB05D0" w:rsidP="00291227">
      <w:pPr>
        <w:tabs>
          <w:tab w:val="center" w:pos="1920"/>
          <w:tab w:val="center" w:pos="6600"/>
        </w:tabs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za objednatele</w:t>
      </w:r>
      <w:r w:rsidRPr="003A68B8">
        <w:rPr>
          <w:rFonts w:ascii="Times New Roman" w:hAnsi="Times New Roman"/>
        </w:rPr>
        <w:tab/>
        <w:t xml:space="preserve">                                                          </w:t>
      </w:r>
      <w:r w:rsidR="009650FE" w:rsidRPr="003A68B8">
        <w:rPr>
          <w:rFonts w:ascii="Times New Roman" w:hAnsi="Times New Roman"/>
        </w:rPr>
        <w:t xml:space="preserve">        </w:t>
      </w:r>
      <w:r w:rsidRPr="003A68B8">
        <w:rPr>
          <w:rFonts w:ascii="Times New Roman" w:hAnsi="Times New Roman"/>
        </w:rPr>
        <w:t>za zhotovitele</w:t>
      </w:r>
      <w:r w:rsidRPr="003A68B8">
        <w:rPr>
          <w:rFonts w:ascii="Times New Roman" w:hAnsi="Times New Roman"/>
        </w:rPr>
        <w:tab/>
      </w:r>
    </w:p>
    <w:p w14:paraId="045C9821" w14:textId="77777777" w:rsidR="009650FE" w:rsidRPr="003A68B8" w:rsidRDefault="009650FE" w:rsidP="00291227">
      <w:pPr>
        <w:jc w:val="both"/>
        <w:rPr>
          <w:rFonts w:ascii="Times New Roman" w:hAnsi="Times New Roman"/>
        </w:rPr>
      </w:pPr>
    </w:p>
    <w:p w14:paraId="6F44DEF6" w14:textId="77777777" w:rsidR="00EA73B2" w:rsidRPr="003A68B8" w:rsidRDefault="00EA73B2" w:rsidP="00291227">
      <w:pPr>
        <w:jc w:val="both"/>
        <w:rPr>
          <w:rFonts w:ascii="Times New Roman" w:hAnsi="Times New Roman"/>
        </w:rPr>
      </w:pPr>
    </w:p>
    <w:p w14:paraId="402A6D51" w14:textId="77777777" w:rsidR="00EA73B2" w:rsidRPr="003A68B8" w:rsidRDefault="00EA73B2" w:rsidP="00291227">
      <w:pPr>
        <w:jc w:val="both"/>
        <w:rPr>
          <w:rFonts w:ascii="Times New Roman" w:hAnsi="Times New Roman"/>
        </w:rPr>
      </w:pPr>
    </w:p>
    <w:p w14:paraId="36B09045" w14:textId="77777777" w:rsidR="009650FE" w:rsidRPr="003A68B8" w:rsidRDefault="009650FE" w:rsidP="00291227">
      <w:pPr>
        <w:jc w:val="both"/>
        <w:rPr>
          <w:rFonts w:ascii="Times New Roman" w:hAnsi="Times New Roman"/>
        </w:rPr>
      </w:pPr>
    </w:p>
    <w:p w14:paraId="2E9B8AB9" w14:textId="77777777" w:rsidR="001B0AF7" w:rsidRPr="003A68B8" w:rsidRDefault="00A36087" w:rsidP="00291227">
      <w:pPr>
        <w:jc w:val="both"/>
        <w:rPr>
          <w:rFonts w:ascii="Times New Roman" w:hAnsi="Times New Roman"/>
        </w:rPr>
      </w:pPr>
      <w:r w:rsidRPr="003A68B8">
        <w:rPr>
          <w:rFonts w:ascii="Times New Roman" w:hAnsi="Times New Roman"/>
        </w:rPr>
        <w:t>____________________</w:t>
      </w:r>
      <w:r w:rsidRPr="003A68B8">
        <w:rPr>
          <w:rFonts w:ascii="Times New Roman" w:hAnsi="Times New Roman"/>
        </w:rPr>
        <w:tab/>
      </w:r>
      <w:r w:rsidRPr="003A68B8">
        <w:rPr>
          <w:rFonts w:ascii="Times New Roman" w:hAnsi="Times New Roman"/>
        </w:rPr>
        <w:tab/>
      </w:r>
      <w:r w:rsidRPr="003A68B8">
        <w:rPr>
          <w:rFonts w:ascii="Times New Roman" w:hAnsi="Times New Roman"/>
        </w:rPr>
        <w:tab/>
      </w:r>
      <w:r w:rsidR="00FB05D0" w:rsidRPr="003A68B8">
        <w:rPr>
          <w:rFonts w:ascii="Times New Roman" w:hAnsi="Times New Roman"/>
        </w:rPr>
        <w:t xml:space="preserve">           </w:t>
      </w:r>
      <w:r w:rsidRPr="003A68B8">
        <w:rPr>
          <w:rFonts w:ascii="Times New Roman" w:hAnsi="Times New Roman"/>
        </w:rPr>
        <w:t xml:space="preserve">_________________________    </w:t>
      </w:r>
    </w:p>
    <w:p w14:paraId="2025A503" w14:textId="772B09F3" w:rsidR="00FB05D0" w:rsidRPr="003A68B8" w:rsidRDefault="00221B69" w:rsidP="00291227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xxx</w:t>
      </w:r>
      <w:proofErr w:type="spellEnd"/>
      <w:r w:rsidR="003600CC" w:rsidRPr="003A68B8">
        <w:rPr>
          <w:rFonts w:ascii="Times New Roman" w:hAnsi="Times New Roman"/>
        </w:rPr>
        <w:tab/>
      </w:r>
      <w:r w:rsidR="003600CC" w:rsidRPr="003A68B8">
        <w:rPr>
          <w:rFonts w:ascii="Times New Roman" w:hAnsi="Times New Roman"/>
        </w:rPr>
        <w:tab/>
      </w:r>
      <w:r w:rsidR="003600CC" w:rsidRPr="003A68B8">
        <w:rPr>
          <w:rFonts w:ascii="Times New Roman" w:hAnsi="Times New Roman"/>
        </w:rPr>
        <w:tab/>
      </w:r>
      <w:r w:rsidR="003600CC" w:rsidRPr="003A68B8">
        <w:rPr>
          <w:rFonts w:ascii="Times New Roman" w:hAnsi="Times New Roman"/>
        </w:rPr>
        <w:tab/>
      </w:r>
      <w:r w:rsidR="00F462EC" w:rsidRPr="003A68B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xxx</w:t>
      </w:r>
      <w:proofErr w:type="spellEnd"/>
    </w:p>
    <w:p w14:paraId="5F383AB5" w14:textId="5DCA8132" w:rsidR="001F153E" w:rsidRPr="00E22BCD" w:rsidRDefault="00221B69" w:rsidP="00221B69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ind w:left="2410" w:hanging="241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xxx</w:t>
      </w:r>
      <w:proofErr w:type="spellEnd"/>
      <w:r w:rsidR="00CA60D8" w:rsidRPr="00E22BCD">
        <w:rPr>
          <w:rFonts w:ascii="Times New Roman" w:hAnsi="Times New Roman"/>
        </w:rPr>
        <w:tab/>
      </w:r>
      <w:r w:rsidR="00A36087" w:rsidRPr="00E22BCD">
        <w:rPr>
          <w:rFonts w:ascii="Times New Roman" w:hAnsi="Times New Roman"/>
        </w:rPr>
        <w:tab/>
      </w:r>
      <w:r w:rsidR="00A36087" w:rsidRPr="00E22BCD">
        <w:rPr>
          <w:rFonts w:ascii="Times New Roman" w:hAnsi="Times New Roman"/>
        </w:rPr>
        <w:tab/>
      </w:r>
      <w:r w:rsidR="000F1E5B">
        <w:rPr>
          <w:rFonts w:ascii="Times New Roman" w:hAnsi="Times New Roman"/>
        </w:rPr>
        <w:tab/>
      </w:r>
      <w:r w:rsidR="00F462EC">
        <w:rPr>
          <w:rFonts w:ascii="Times New Roman" w:hAnsi="Times New Roman"/>
        </w:rPr>
        <w:tab/>
      </w:r>
      <w:r w:rsidR="007A521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xxx</w:t>
      </w:r>
      <w:proofErr w:type="spellEnd"/>
    </w:p>
    <w:sectPr w:rsidR="001F153E" w:rsidRPr="00E22BCD" w:rsidSect="004313E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5" w:left="1417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2492" w14:textId="77777777" w:rsidR="000706AA" w:rsidRDefault="000706AA">
      <w:r>
        <w:separator/>
      </w:r>
    </w:p>
  </w:endnote>
  <w:endnote w:type="continuationSeparator" w:id="0">
    <w:p w14:paraId="5B747B58" w14:textId="77777777" w:rsidR="000706AA" w:rsidRDefault="0007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0B44" w14:textId="77777777" w:rsidR="00C3562B" w:rsidRDefault="00C3562B" w:rsidP="00B027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3C4F">
      <w:rPr>
        <w:rStyle w:val="slostrnky"/>
        <w:noProof/>
      </w:rPr>
      <w:t>2</w:t>
    </w:r>
    <w:r>
      <w:rPr>
        <w:rStyle w:val="slostrnky"/>
      </w:rPr>
      <w:fldChar w:fldCharType="end"/>
    </w:r>
  </w:p>
  <w:p w14:paraId="46F73A05" w14:textId="77777777" w:rsidR="00C3562B" w:rsidRDefault="00C3562B" w:rsidP="00B407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0902" w14:textId="1DF2D874" w:rsidR="00E83C4F" w:rsidRPr="00E83C4F" w:rsidRDefault="009D02B3" w:rsidP="00E83C4F">
    <w:pPr>
      <w:tabs>
        <w:tab w:val="left" w:pos="540"/>
        <w:tab w:val="left" w:pos="1080"/>
        <w:tab w:val="left" w:pos="3600"/>
        <w:tab w:val="center" w:pos="4536"/>
        <w:tab w:val="right" w:pos="9072"/>
      </w:tabs>
      <w:rPr>
        <w:rFonts w:ascii="Arial" w:hAnsi="Arial" w:cs="Arial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83ED14C" wp14:editId="39E8402D">
          <wp:simplePos x="0" y="0"/>
          <wp:positionH relativeFrom="column">
            <wp:posOffset>4509135</wp:posOffset>
          </wp:positionH>
          <wp:positionV relativeFrom="paragraph">
            <wp:posOffset>109855</wp:posOffset>
          </wp:positionV>
          <wp:extent cx="1562100" cy="3810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718A49" w14:textId="77777777" w:rsidR="00E83C4F" w:rsidRPr="00E83C4F" w:rsidRDefault="00E83C4F" w:rsidP="00E83C4F">
    <w:pPr>
      <w:tabs>
        <w:tab w:val="left" w:pos="3060"/>
      </w:tabs>
      <w:ind w:hanging="540"/>
    </w:pPr>
    <w:r w:rsidRPr="00E83C4F">
      <w:rPr>
        <w:rFonts w:ascii="Arial" w:hAnsi="Arial" w:cs="Arial"/>
        <w:kern w:val="22"/>
        <w:sz w:val="16"/>
        <w:szCs w:val="16"/>
      </w:rPr>
      <w:fldChar w:fldCharType="begin"/>
    </w:r>
    <w:r w:rsidRPr="00E83C4F">
      <w:rPr>
        <w:rFonts w:ascii="Arial" w:hAnsi="Arial" w:cs="Arial"/>
        <w:kern w:val="22"/>
        <w:sz w:val="16"/>
        <w:szCs w:val="16"/>
      </w:rPr>
      <w:instrText xml:space="preserve"> PAGE </w:instrText>
    </w:r>
    <w:r w:rsidRPr="00E83C4F">
      <w:rPr>
        <w:rFonts w:ascii="Arial" w:hAnsi="Arial" w:cs="Arial"/>
        <w:kern w:val="22"/>
        <w:sz w:val="16"/>
        <w:szCs w:val="16"/>
      </w:rPr>
      <w:fldChar w:fldCharType="separate"/>
    </w:r>
    <w:r w:rsidR="00FD6603">
      <w:rPr>
        <w:rFonts w:ascii="Arial" w:hAnsi="Arial" w:cs="Arial"/>
        <w:noProof/>
        <w:kern w:val="22"/>
        <w:sz w:val="16"/>
        <w:szCs w:val="16"/>
      </w:rPr>
      <w:t>6</w:t>
    </w:r>
    <w:r w:rsidRPr="00E83C4F">
      <w:rPr>
        <w:rFonts w:ascii="Arial" w:hAnsi="Arial" w:cs="Arial"/>
        <w:kern w:val="22"/>
        <w:sz w:val="16"/>
        <w:szCs w:val="16"/>
      </w:rPr>
      <w:fldChar w:fldCharType="end"/>
    </w:r>
    <w:r w:rsidRPr="00E83C4F">
      <w:rPr>
        <w:rFonts w:ascii="Arial" w:hAnsi="Arial" w:cs="Arial"/>
        <w:kern w:val="22"/>
        <w:sz w:val="16"/>
        <w:szCs w:val="16"/>
      </w:rPr>
      <w:t>/</w:t>
    </w:r>
    <w:r w:rsidRPr="00E83C4F">
      <w:rPr>
        <w:rFonts w:ascii="Arial" w:hAnsi="Arial" w:cs="Arial"/>
        <w:kern w:val="22"/>
        <w:sz w:val="16"/>
        <w:szCs w:val="16"/>
      </w:rPr>
      <w:fldChar w:fldCharType="begin"/>
    </w:r>
    <w:r w:rsidRPr="00E83C4F">
      <w:rPr>
        <w:rFonts w:ascii="Arial" w:hAnsi="Arial" w:cs="Arial"/>
        <w:kern w:val="22"/>
        <w:sz w:val="16"/>
        <w:szCs w:val="16"/>
      </w:rPr>
      <w:instrText xml:space="preserve"> NUMPAGES </w:instrText>
    </w:r>
    <w:r w:rsidRPr="00E83C4F">
      <w:rPr>
        <w:rFonts w:ascii="Arial" w:hAnsi="Arial" w:cs="Arial"/>
        <w:kern w:val="22"/>
        <w:sz w:val="16"/>
        <w:szCs w:val="16"/>
      </w:rPr>
      <w:fldChar w:fldCharType="separate"/>
    </w:r>
    <w:r w:rsidR="00FD6603">
      <w:rPr>
        <w:rFonts w:ascii="Arial" w:hAnsi="Arial" w:cs="Arial"/>
        <w:noProof/>
        <w:kern w:val="22"/>
        <w:sz w:val="16"/>
        <w:szCs w:val="16"/>
      </w:rPr>
      <w:t>6</w:t>
    </w:r>
    <w:r w:rsidRPr="00E83C4F">
      <w:rPr>
        <w:rFonts w:ascii="Arial" w:hAnsi="Arial" w:cs="Arial"/>
        <w:kern w:val="22"/>
        <w:sz w:val="16"/>
        <w:szCs w:val="16"/>
      </w:rPr>
      <w:fldChar w:fldCharType="end"/>
    </w:r>
    <w:r w:rsidRPr="00E83C4F">
      <w:tab/>
    </w:r>
  </w:p>
  <w:p w14:paraId="3AD2F666" w14:textId="77777777" w:rsidR="00BB7A5F" w:rsidRDefault="00BB7A5F">
    <w:pPr>
      <w:pStyle w:val="Zpat"/>
    </w:pPr>
  </w:p>
  <w:p w14:paraId="4A4385C4" w14:textId="77777777" w:rsidR="00C3562B" w:rsidRDefault="00C3562B" w:rsidP="00B40783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6560" w14:textId="27F1717B" w:rsidR="00E83C4F" w:rsidRPr="00E83C4F" w:rsidRDefault="009D02B3" w:rsidP="00E83C4F">
    <w:pPr>
      <w:tabs>
        <w:tab w:val="left" w:pos="540"/>
        <w:tab w:val="left" w:pos="1080"/>
        <w:tab w:val="left" w:pos="3600"/>
        <w:tab w:val="center" w:pos="4536"/>
        <w:tab w:val="right" w:pos="9072"/>
      </w:tabs>
      <w:rPr>
        <w:rFonts w:ascii="Arial" w:hAnsi="Arial" w:cs="Arial"/>
        <w:kern w:val="24"/>
        <w:sz w:val="16"/>
        <w:szCs w:val="16"/>
      </w:rPr>
    </w:pPr>
    <w:r>
      <w:rPr>
        <w:rFonts w:ascii="Arial" w:hAnsi="Arial" w:cs="Arial"/>
        <w:noProof/>
        <w:kern w:val="24"/>
        <w:sz w:val="16"/>
        <w:szCs w:val="16"/>
      </w:rPr>
      <w:drawing>
        <wp:anchor distT="0" distB="0" distL="114300" distR="114300" simplePos="0" relativeHeight="251658240" behindDoc="0" locked="0" layoutInCell="1" allowOverlap="1" wp14:anchorId="1CF045BA" wp14:editId="4F8E7A2A">
          <wp:simplePos x="0" y="0"/>
          <wp:positionH relativeFrom="column">
            <wp:posOffset>4661535</wp:posOffset>
          </wp:positionH>
          <wp:positionV relativeFrom="paragraph">
            <wp:posOffset>62865</wp:posOffset>
          </wp:positionV>
          <wp:extent cx="1562100" cy="38100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50757" w14:textId="77777777" w:rsidR="00E83C4F" w:rsidRPr="00E83C4F" w:rsidRDefault="00E83C4F" w:rsidP="00E83C4F">
    <w:pPr>
      <w:tabs>
        <w:tab w:val="left" w:pos="3060"/>
      </w:tabs>
      <w:ind w:hanging="540"/>
    </w:pPr>
    <w:r w:rsidRPr="00E83C4F">
      <w:rPr>
        <w:rFonts w:ascii="Arial" w:hAnsi="Arial" w:cs="Arial"/>
        <w:kern w:val="22"/>
        <w:sz w:val="16"/>
        <w:szCs w:val="16"/>
      </w:rPr>
      <w:fldChar w:fldCharType="begin"/>
    </w:r>
    <w:r w:rsidRPr="00E83C4F">
      <w:rPr>
        <w:rFonts w:ascii="Arial" w:hAnsi="Arial" w:cs="Arial"/>
        <w:kern w:val="22"/>
        <w:sz w:val="16"/>
        <w:szCs w:val="16"/>
      </w:rPr>
      <w:instrText xml:space="preserve"> PAGE </w:instrText>
    </w:r>
    <w:r w:rsidRPr="00E83C4F">
      <w:rPr>
        <w:rFonts w:ascii="Arial" w:hAnsi="Arial" w:cs="Arial"/>
        <w:kern w:val="22"/>
        <w:sz w:val="16"/>
        <w:szCs w:val="16"/>
      </w:rPr>
      <w:fldChar w:fldCharType="separate"/>
    </w:r>
    <w:r w:rsidR="00FD6603">
      <w:rPr>
        <w:rFonts w:ascii="Arial" w:hAnsi="Arial" w:cs="Arial"/>
        <w:noProof/>
        <w:kern w:val="22"/>
        <w:sz w:val="16"/>
        <w:szCs w:val="16"/>
      </w:rPr>
      <w:t>1</w:t>
    </w:r>
    <w:r w:rsidRPr="00E83C4F">
      <w:rPr>
        <w:rFonts w:ascii="Arial" w:hAnsi="Arial" w:cs="Arial"/>
        <w:kern w:val="22"/>
        <w:sz w:val="16"/>
        <w:szCs w:val="16"/>
      </w:rPr>
      <w:fldChar w:fldCharType="end"/>
    </w:r>
    <w:r w:rsidRPr="00E83C4F">
      <w:rPr>
        <w:rFonts w:ascii="Arial" w:hAnsi="Arial" w:cs="Arial"/>
        <w:kern w:val="22"/>
        <w:sz w:val="16"/>
        <w:szCs w:val="16"/>
      </w:rPr>
      <w:t>/</w:t>
    </w:r>
    <w:r w:rsidRPr="00E83C4F">
      <w:rPr>
        <w:rFonts w:ascii="Arial" w:hAnsi="Arial" w:cs="Arial"/>
        <w:kern w:val="22"/>
        <w:sz w:val="16"/>
        <w:szCs w:val="16"/>
      </w:rPr>
      <w:fldChar w:fldCharType="begin"/>
    </w:r>
    <w:r w:rsidRPr="00E83C4F">
      <w:rPr>
        <w:rFonts w:ascii="Arial" w:hAnsi="Arial" w:cs="Arial"/>
        <w:kern w:val="22"/>
        <w:sz w:val="16"/>
        <w:szCs w:val="16"/>
      </w:rPr>
      <w:instrText xml:space="preserve"> NUMPAGES </w:instrText>
    </w:r>
    <w:r w:rsidRPr="00E83C4F">
      <w:rPr>
        <w:rFonts w:ascii="Arial" w:hAnsi="Arial" w:cs="Arial"/>
        <w:kern w:val="22"/>
        <w:sz w:val="16"/>
        <w:szCs w:val="16"/>
      </w:rPr>
      <w:fldChar w:fldCharType="separate"/>
    </w:r>
    <w:r w:rsidR="00FD6603">
      <w:rPr>
        <w:rFonts w:ascii="Arial" w:hAnsi="Arial" w:cs="Arial"/>
        <w:noProof/>
        <w:kern w:val="22"/>
        <w:sz w:val="16"/>
        <w:szCs w:val="16"/>
      </w:rPr>
      <w:t>6</w:t>
    </w:r>
    <w:r w:rsidRPr="00E83C4F">
      <w:rPr>
        <w:rFonts w:ascii="Arial" w:hAnsi="Arial" w:cs="Arial"/>
        <w:kern w:val="22"/>
        <w:sz w:val="16"/>
        <w:szCs w:val="16"/>
      </w:rPr>
      <w:fldChar w:fldCharType="end"/>
    </w:r>
    <w:r w:rsidRPr="00E83C4F">
      <w:tab/>
    </w:r>
  </w:p>
  <w:p w14:paraId="02F76AED" w14:textId="77777777" w:rsidR="00E83C4F" w:rsidRDefault="00E83C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3DCE" w14:textId="77777777" w:rsidR="000706AA" w:rsidRDefault="000706AA">
      <w:r>
        <w:separator/>
      </w:r>
    </w:p>
  </w:footnote>
  <w:footnote w:type="continuationSeparator" w:id="0">
    <w:p w14:paraId="1C4715F6" w14:textId="77777777" w:rsidR="000706AA" w:rsidRDefault="0007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114B" w14:textId="77777777" w:rsidR="00E83C4F" w:rsidRDefault="00E83C4F" w:rsidP="00E83C4F">
    <w:pPr>
      <w:tabs>
        <w:tab w:val="center" w:pos="4536"/>
        <w:tab w:val="left" w:pos="6946"/>
        <w:tab w:val="right" w:pos="9072"/>
      </w:tabs>
      <w:overflowPunct w:val="0"/>
      <w:autoSpaceDE w:val="0"/>
      <w:autoSpaceDN w:val="0"/>
      <w:adjustRightInd w:val="0"/>
      <w:rPr>
        <w:rFonts w:ascii="Times New Roman" w:hAnsi="Times New Roman"/>
        <w:szCs w:val="20"/>
      </w:rPr>
    </w:pPr>
    <w:r w:rsidRPr="00E83C4F">
      <w:rPr>
        <w:rFonts w:ascii="Arial" w:hAnsi="Arial" w:cs="Arial"/>
        <w:sz w:val="16"/>
        <w:szCs w:val="16"/>
      </w:rPr>
      <w:t>Statutární město Ostrava</w:t>
    </w:r>
    <w:r w:rsidRPr="00E83C4F">
      <w:rPr>
        <w:rFonts w:ascii="Times New Roman" w:hAnsi="Times New Roman"/>
        <w:szCs w:val="20"/>
      </w:rPr>
      <w:tab/>
    </w:r>
    <w:r w:rsidRPr="00E83C4F">
      <w:rPr>
        <w:rFonts w:ascii="Times New Roman" w:hAnsi="Times New Roman"/>
        <w:szCs w:val="20"/>
      </w:rPr>
      <w:tab/>
    </w:r>
  </w:p>
  <w:p w14:paraId="2D9B2C56" w14:textId="77777777" w:rsidR="00E83C4F" w:rsidRPr="00E83C4F" w:rsidRDefault="00E83C4F" w:rsidP="00E83C4F">
    <w:pPr>
      <w:tabs>
        <w:tab w:val="center" w:pos="4536"/>
        <w:tab w:val="left" w:pos="6946"/>
        <w:tab w:val="right" w:pos="9072"/>
      </w:tabs>
      <w:overflowPunct w:val="0"/>
      <w:autoSpaceDE w:val="0"/>
      <w:autoSpaceDN w:val="0"/>
      <w:adjustRightInd w:val="0"/>
      <w:rPr>
        <w:rFonts w:ascii="Arial" w:hAnsi="Arial" w:cs="Arial"/>
        <w:sz w:val="20"/>
        <w:szCs w:val="20"/>
      </w:rPr>
    </w:pPr>
    <w:r w:rsidRPr="00E83C4F">
      <w:rPr>
        <w:rFonts w:ascii="Arial" w:hAnsi="Arial" w:cs="Arial"/>
        <w:sz w:val="16"/>
        <w:szCs w:val="16"/>
      </w:rPr>
      <w:t>městský obvod Vítkovic</w:t>
    </w:r>
    <w:r>
      <w:rPr>
        <w:rFonts w:ascii="Arial" w:hAnsi="Arial" w:cs="Arial"/>
        <w:sz w:val="16"/>
        <w:szCs w:val="16"/>
      </w:rPr>
      <w:t>e</w:t>
    </w:r>
  </w:p>
  <w:p w14:paraId="35009AAA" w14:textId="77777777" w:rsidR="00E83C4F" w:rsidRPr="00E83C4F" w:rsidRDefault="00E83C4F" w:rsidP="00E83C4F">
    <w:pPr>
      <w:tabs>
        <w:tab w:val="center" w:pos="4536"/>
        <w:tab w:val="right" w:pos="9072"/>
      </w:tabs>
      <w:rPr>
        <w:rFonts w:ascii="Times New Roman" w:hAnsi="Times New Roman"/>
        <w:sz w:val="24"/>
        <w:szCs w:val="24"/>
      </w:rPr>
    </w:pPr>
  </w:p>
  <w:p w14:paraId="733A37CF" w14:textId="77777777" w:rsidR="00E83C4F" w:rsidRDefault="00E83C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B492" w14:textId="77777777" w:rsidR="00E83C4F" w:rsidRDefault="00E83C4F" w:rsidP="00E83C4F">
    <w:pPr>
      <w:tabs>
        <w:tab w:val="center" w:pos="4536"/>
        <w:tab w:val="left" w:pos="6946"/>
        <w:tab w:val="right" w:pos="9072"/>
      </w:tabs>
      <w:overflowPunct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  <w:r w:rsidRPr="00E83C4F">
      <w:rPr>
        <w:rFonts w:ascii="Arial" w:hAnsi="Arial" w:cs="Arial"/>
        <w:sz w:val="16"/>
        <w:szCs w:val="16"/>
      </w:rPr>
      <w:t>Statutární město Ostrava</w:t>
    </w:r>
  </w:p>
  <w:p w14:paraId="55510540" w14:textId="19B78136" w:rsidR="00E83C4F" w:rsidRDefault="00E83C4F" w:rsidP="00E83C4F">
    <w:pPr>
      <w:tabs>
        <w:tab w:val="center" w:pos="4536"/>
        <w:tab w:val="left" w:pos="6946"/>
        <w:tab w:val="right" w:pos="9072"/>
      </w:tabs>
      <w:overflowPunct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  <w:r w:rsidRPr="00E83C4F">
      <w:rPr>
        <w:rFonts w:ascii="Arial" w:hAnsi="Arial" w:cs="Arial"/>
        <w:sz w:val="16"/>
        <w:szCs w:val="16"/>
      </w:rPr>
      <w:t>městský obvod Vítkovice</w:t>
    </w:r>
    <w:r w:rsidR="00735AA7">
      <w:rPr>
        <w:rFonts w:ascii="Arial" w:hAnsi="Arial" w:cs="Arial"/>
        <w:sz w:val="16"/>
        <w:szCs w:val="16"/>
      </w:rPr>
      <w:t xml:space="preserve"> </w:t>
    </w:r>
  </w:p>
  <w:p w14:paraId="20435BA4" w14:textId="77777777" w:rsidR="00E83C4F" w:rsidRPr="00E83C4F" w:rsidRDefault="00E83C4F" w:rsidP="00E83C4F">
    <w:pPr>
      <w:tabs>
        <w:tab w:val="center" w:pos="4536"/>
        <w:tab w:val="left" w:pos="6946"/>
        <w:tab w:val="right" w:pos="9072"/>
      </w:tabs>
      <w:overflowPunct w:val="0"/>
      <w:autoSpaceDE w:val="0"/>
      <w:autoSpaceDN w:val="0"/>
      <w:adjustRightInd w:val="0"/>
      <w:rPr>
        <w:rFonts w:ascii="Times New Roman" w:hAnsi="Times New Roman"/>
        <w:sz w:val="16"/>
        <w:szCs w:val="16"/>
      </w:rPr>
    </w:pPr>
    <w:r w:rsidRPr="00E83C4F">
      <w:rPr>
        <w:rFonts w:ascii="Arial" w:hAnsi="Arial" w:cs="Arial"/>
        <w:sz w:val="18"/>
        <w:szCs w:val="18"/>
      </w:rPr>
      <w:tab/>
    </w:r>
    <w:r w:rsidRPr="00E83C4F">
      <w:rPr>
        <w:rFonts w:ascii="Arial" w:hAnsi="Arial" w:cs="Arial"/>
        <w:sz w:val="18"/>
        <w:szCs w:val="18"/>
      </w:rPr>
      <w:tab/>
    </w:r>
    <w:r w:rsidR="00735AA7">
      <w:rPr>
        <w:rFonts w:ascii="Arial" w:hAnsi="Arial" w:cs="Arial"/>
        <w:sz w:val="16"/>
        <w:szCs w:val="16"/>
      </w:rPr>
      <w:t xml:space="preserve"> </w:t>
    </w:r>
  </w:p>
  <w:p w14:paraId="531F71ED" w14:textId="77777777" w:rsidR="00E83C4F" w:rsidRPr="00E83C4F" w:rsidRDefault="00E83C4F" w:rsidP="00E83C4F">
    <w:pPr>
      <w:tabs>
        <w:tab w:val="center" w:pos="4536"/>
        <w:tab w:val="right" w:pos="9072"/>
      </w:tabs>
      <w:rPr>
        <w:rFonts w:ascii="Times New Roman" w:hAnsi="Times New Roman"/>
        <w:sz w:val="24"/>
        <w:szCs w:val="24"/>
      </w:rPr>
    </w:pPr>
  </w:p>
  <w:p w14:paraId="786278A5" w14:textId="77777777" w:rsidR="00E83C4F" w:rsidRDefault="00E83C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DD8"/>
    <w:multiLevelType w:val="hybridMultilevel"/>
    <w:tmpl w:val="01101DE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FD26A2"/>
    <w:multiLevelType w:val="hybridMultilevel"/>
    <w:tmpl w:val="949229F2"/>
    <w:lvl w:ilvl="0" w:tplc="CC16E0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26F8"/>
    <w:multiLevelType w:val="hybridMultilevel"/>
    <w:tmpl w:val="84AE7C2A"/>
    <w:lvl w:ilvl="0" w:tplc="4184D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23E36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77621"/>
    <w:multiLevelType w:val="hybridMultilevel"/>
    <w:tmpl w:val="BDB66E52"/>
    <w:lvl w:ilvl="0" w:tplc="8ECEDA4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9237AD0"/>
    <w:multiLevelType w:val="multilevel"/>
    <w:tmpl w:val="31CE1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3C111A"/>
    <w:multiLevelType w:val="hybridMultilevel"/>
    <w:tmpl w:val="9808D636"/>
    <w:lvl w:ilvl="0" w:tplc="8B2E0A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94A"/>
    <w:multiLevelType w:val="multilevel"/>
    <w:tmpl w:val="6430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E0568"/>
    <w:multiLevelType w:val="hybridMultilevel"/>
    <w:tmpl w:val="BBAAFC70"/>
    <w:lvl w:ilvl="0" w:tplc="1AE897FA">
      <w:start w:val="1"/>
      <w:numFmt w:val="decimal"/>
      <w:lvlText w:val="%1. 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  <w:lvl w:ilvl="1" w:tplc="DDB4FF36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3047C"/>
    <w:multiLevelType w:val="singleLevel"/>
    <w:tmpl w:val="8CA2A928"/>
    <w:lvl w:ilvl="0">
      <w:start w:val="1"/>
      <w:numFmt w:val="decimal"/>
      <w:lvlText w:val="%1."/>
      <w:lvlJc w:val="left"/>
      <w:rPr>
        <w:color w:val="auto"/>
      </w:rPr>
    </w:lvl>
  </w:abstractNum>
  <w:abstractNum w:abstractNumId="12" w15:restartNumberingAfterBreak="0">
    <w:nsid w:val="2A874387"/>
    <w:multiLevelType w:val="hybridMultilevel"/>
    <w:tmpl w:val="D2CA395A"/>
    <w:lvl w:ilvl="0" w:tplc="3F26F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D3429"/>
    <w:multiLevelType w:val="hybridMultilevel"/>
    <w:tmpl w:val="609826E2"/>
    <w:lvl w:ilvl="0" w:tplc="A9BE58B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EF7058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13B14"/>
    <w:multiLevelType w:val="hybridMultilevel"/>
    <w:tmpl w:val="760C2702"/>
    <w:lvl w:ilvl="0" w:tplc="64020198">
      <w:start w:val="3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877E1"/>
    <w:multiLevelType w:val="hybridMultilevel"/>
    <w:tmpl w:val="22C8CA66"/>
    <w:lvl w:ilvl="0" w:tplc="16E23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E4E89"/>
    <w:multiLevelType w:val="hybridMultilevel"/>
    <w:tmpl w:val="605C1058"/>
    <w:lvl w:ilvl="0" w:tplc="43346F9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84625FB"/>
    <w:multiLevelType w:val="hybridMultilevel"/>
    <w:tmpl w:val="9E0E22F0"/>
    <w:lvl w:ilvl="0" w:tplc="586C877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327B2"/>
    <w:multiLevelType w:val="multilevel"/>
    <w:tmpl w:val="252A3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3AF218D7"/>
    <w:multiLevelType w:val="hybridMultilevel"/>
    <w:tmpl w:val="9D38D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682A"/>
    <w:multiLevelType w:val="hybridMultilevel"/>
    <w:tmpl w:val="6E3094DC"/>
    <w:lvl w:ilvl="0" w:tplc="30A0DB52">
      <w:start w:val="11"/>
      <w:numFmt w:val="decimal"/>
      <w:lvlText w:val="%1."/>
      <w:lvlJc w:val="left"/>
      <w:pPr>
        <w:tabs>
          <w:tab w:val="num" w:pos="369"/>
        </w:tabs>
        <w:ind w:left="369" w:hanging="369"/>
      </w:pPr>
      <w:rPr>
        <w:b w:val="0"/>
        <w:i w:val="0"/>
        <w:color w:val="000000"/>
        <w:sz w:val="22"/>
        <w:u w:color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7533B"/>
    <w:multiLevelType w:val="hybridMultilevel"/>
    <w:tmpl w:val="6B923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2357D"/>
    <w:multiLevelType w:val="hybridMultilevel"/>
    <w:tmpl w:val="5F780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867DC"/>
    <w:multiLevelType w:val="hybridMultilevel"/>
    <w:tmpl w:val="E7647C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4879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4E1962EF"/>
    <w:multiLevelType w:val="hybridMultilevel"/>
    <w:tmpl w:val="8F703932"/>
    <w:lvl w:ilvl="0" w:tplc="9736794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01297F"/>
    <w:multiLevelType w:val="hybridMultilevel"/>
    <w:tmpl w:val="D3AAC010"/>
    <w:lvl w:ilvl="0" w:tplc="29840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C781C">
      <w:start w:val="8"/>
      <w:numFmt w:val="decimal"/>
      <w:lvlText w:val="%2."/>
      <w:lvlJc w:val="left"/>
      <w:pPr>
        <w:tabs>
          <w:tab w:val="num" w:pos="369"/>
        </w:tabs>
        <w:ind w:left="369" w:hanging="369"/>
      </w:pPr>
      <w:rPr>
        <w:b w:val="0"/>
        <w:i w:val="0"/>
        <w:color w:val="000000"/>
        <w:sz w:val="22"/>
        <w:u w:color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E590D"/>
    <w:multiLevelType w:val="hybridMultilevel"/>
    <w:tmpl w:val="FD148E3A"/>
    <w:lvl w:ilvl="0" w:tplc="F58E0ACC">
      <w:start w:val="3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color w:val="000000"/>
        <w:sz w:val="22"/>
        <w:u w:color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851BD"/>
    <w:multiLevelType w:val="hybridMultilevel"/>
    <w:tmpl w:val="FE9E9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91D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F852FF4"/>
    <w:multiLevelType w:val="hybridMultilevel"/>
    <w:tmpl w:val="38E626A8"/>
    <w:lvl w:ilvl="0" w:tplc="492234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3231C3"/>
    <w:multiLevelType w:val="hybridMultilevel"/>
    <w:tmpl w:val="A15EFAEC"/>
    <w:lvl w:ilvl="0" w:tplc="FFFFFFFF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E22AECE2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4" w15:restartNumberingAfterBreak="0">
    <w:nsid w:val="610F4C73"/>
    <w:multiLevelType w:val="hybridMultilevel"/>
    <w:tmpl w:val="36B2D9EC"/>
    <w:lvl w:ilvl="0" w:tplc="2ED6113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84BDF"/>
    <w:multiLevelType w:val="multilevel"/>
    <w:tmpl w:val="0138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24566"/>
    <w:multiLevelType w:val="hybridMultilevel"/>
    <w:tmpl w:val="2244D2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strike w:val="0"/>
        <w:dstrike w:val="0"/>
        <w:sz w:val="22"/>
        <w:u w:val="none"/>
        <w:effect w:val="none"/>
      </w:rPr>
    </w:lvl>
    <w:lvl w:ilvl="1" w:tplc="DDB4FF36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516ED8"/>
    <w:multiLevelType w:val="hybridMultilevel"/>
    <w:tmpl w:val="8F789358"/>
    <w:lvl w:ilvl="0" w:tplc="B0F63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6D2C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F7C3F21"/>
    <w:multiLevelType w:val="hybridMultilevel"/>
    <w:tmpl w:val="179AD490"/>
    <w:lvl w:ilvl="0" w:tplc="C29C88A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F864699"/>
    <w:multiLevelType w:val="hybridMultilevel"/>
    <w:tmpl w:val="35B6F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F4E37"/>
    <w:multiLevelType w:val="hybridMultilevel"/>
    <w:tmpl w:val="BF5CBA96"/>
    <w:lvl w:ilvl="0" w:tplc="FFFFFFFF">
      <w:start w:val="9"/>
      <w:numFmt w:val="decimal"/>
      <w:lvlText w:val="%1."/>
      <w:lvlJc w:val="left"/>
      <w:pPr>
        <w:tabs>
          <w:tab w:val="num" w:pos="1373"/>
        </w:tabs>
        <w:ind w:left="1373" w:hanging="369"/>
      </w:pPr>
      <w:rPr>
        <w:rFonts w:hint="default"/>
        <w:b w:val="0"/>
        <w:i w:val="0"/>
        <w:color w:val="000000"/>
        <w:sz w:val="22"/>
        <w:u w:color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74D68"/>
    <w:multiLevelType w:val="hybridMultilevel"/>
    <w:tmpl w:val="2006FE76"/>
    <w:lvl w:ilvl="0" w:tplc="DFA09BAA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 w:val="0"/>
        <w:i w:val="0"/>
        <w:color w:val="000000"/>
        <w:sz w:val="22"/>
        <w:u w:color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009E0"/>
    <w:multiLevelType w:val="hybridMultilevel"/>
    <w:tmpl w:val="A25AC06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482FC3"/>
    <w:multiLevelType w:val="hybridMultilevel"/>
    <w:tmpl w:val="1D78F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D25087"/>
    <w:multiLevelType w:val="singleLevel"/>
    <w:tmpl w:val="9720542A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abstractNum w:abstractNumId="47" w15:restartNumberingAfterBreak="0">
    <w:nsid w:val="7D921F11"/>
    <w:multiLevelType w:val="singleLevel"/>
    <w:tmpl w:val="D8B05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11299355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0821174">
    <w:abstractNumId w:val="10"/>
  </w:num>
  <w:num w:numId="3" w16cid:durableId="460343198">
    <w:abstractNumId w:val="12"/>
  </w:num>
  <w:num w:numId="4" w16cid:durableId="703334952">
    <w:abstractNumId w:val="11"/>
  </w:num>
  <w:num w:numId="5" w16cid:durableId="1379621312">
    <w:abstractNumId w:val="47"/>
    <w:lvlOverride w:ilvl="0">
      <w:startOverride w:val="1"/>
    </w:lvlOverride>
  </w:num>
  <w:num w:numId="6" w16cid:durableId="1771511621">
    <w:abstractNumId w:val="46"/>
  </w:num>
  <w:num w:numId="7" w16cid:durableId="1332681986">
    <w:abstractNumId w:val="14"/>
  </w:num>
  <w:num w:numId="8" w16cid:durableId="33775546">
    <w:abstractNumId w:val="28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8505979">
    <w:abstractNumId w:val="21"/>
  </w:num>
  <w:num w:numId="10" w16cid:durableId="12911355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2439757">
    <w:abstractNumId w:val="31"/>
    <w:lvlOverride w:ilvl="0">
      <w:startOverride w:val="1"/>
    </w:lvlOverride>
  </w:num>
  <w:num w:numId="12" w16cid:durableId="1730372654">
    <w:abstractNumId w:val="25"/>
    <w:lvlOverride w:ilvl="0">
      <w:startOverride w:val="1"/>
    </w:lvlOverride>
  </w:num>
  <w:num w:numId="13" w16cid:durableId="169682778">
    <w:abstractNumId w:val="39"/>
    <w:lvlOverride w:ilvl="0">
      <w:startOverride w:val="1"/>
    </w:lvlOverride>
  </w:num>
  <w:num w:numId="14" w16cid:durableId="1563636382">
    <w:abstractNumId w:val="15"/>
  </w:num>
  <w:num w:numId="15" w16cid:durableId="34015223">
    <w:abstractNumId w:val="42"/>
  </w:num>
  <w:num w:numId="16" w16cid:durableId="1017661028">
    <w:abstractNumId w:val="34"/>
  </w:num>
  <w:num w:numId="17" w16cid:durableId="769083277">
    <w:abstractNumId w:val="8"/>
  </w:num>
  <w:num w:numId="18" w16cid:durableId="1100685492">
    <w:abstractNumId w:val="29"/>
  </w:num>
  <w:num w:numId="19" w16cid:durableId="1516725649">
    <w:abstractNumId w:val="18"/>
  </w:num>
  <w:num w:numId="20" w16cid:durableId="782962103">
    <w:abstractNumId w:val="32"/>
  </w:num>
  <w:num w:numId="21" w16cid:durableId="1260602718">
    <w:abstractNumId w:val="0"/>
  </w:num>
  <w:num w:numId="22" w16cid:durableId="2094468252">
    <w:abstractNumId w:val="20"/>
  </w:num>
  <w:num w:numId="23" w16cid:durableId="1906835659">
    <w:abstractNumId w:val="41"/>
  </w:num>
  <w:num w:numId="24" w16cid:durableId="283537870">
    <w:abstractNumId w:val="23"/>
  </w:num>
  <w:num w:numId="25" w16cid:durableId="1084106900">
    <w:abstractNumId w:val="38"/>
  </w:num>
  <w:num w:numId="26" w16cid:durableId="1835535753">
    <w:abstractNumId w:val="37"/>
  </w:num>
  <w:num w:numId="27" w16cid:durableId="1786345640">
    <w:abstractNumId w:val="22"/>
  </w:num>
  <w:num w:numId="28" w16cid:durableId="629749082">
    <w:abstractNumId w:val="6"/>
  </w:num>
  <w:num w:numId="29" w16cid:durableId="1912159472">
    <w:abstractNumId w:val="40"/>
  </w:num>
  <w:num w:numId="30" w16cid:durableId="32996490">
    <w:abstractNumId w:val="1"/>
  </w:num>
  <w:num w:numId="31" w16cid:durableId="5989027">
    <w:abstractNumId w:val="16"/>
  </w:num>
  <w:num w:numId="32" w16cid:durableId="1610315479">
    <w:abstractNumId w:val="3"/>
  </w:num>
  <w:num w:numId="33" w16cid:durableId="1540507637">
    <w:abstractNumId w:val="4"/>
  </w:num>
  <w:num w:numId="34" w16cid:durableId="1436360503">
    <w:abstractNumId w:val="36"/>
  </w:num>
  <w:num w:numId="35" w16cid:durableId="654381538">
    <w:abstractNumId w:val="13"/>
  </w:num>
  <w:num w:numId="36" w16cid:durableId="1271544122">
    <w:abstractNumId w:val="43"/>
  </w:num>
  <w:num w:numId="37" w16cid:durableId="4110018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3549908">
    <w:abstractNumId w:val="19"/>
  </w:num>
  <w:num w:numId="39" w16cid:durableId="1515152405">
    <w:abstractNumId w:val="44"/>
  </w:num>
  <w:num w:numId="40" w16cid:durableId="1442802816">
    <w:abstractNumId w:val="17"/>
  </w:num>
  <w:num w:numId="41" w16cid:durableId="1795102832">
    <w:abstractNumId w:val="33"/>
  </w:num>
  <w:num w:numId="42" w16cid:durableId="786393446">
    <w:abstractNumId w:val="30"/>
  </w:num>
  <w:num w:numId="43" w16cid:durableId="851644317">
    <w:abstractNumId w:val="2"/>
  </w:num>
  <w:num w:numId="44" w16cid:durableId="1690986494">
    <w:abstractNumId w:val="26"/>
  </w:num>
  <w:num w:numId="45" w16cid:durableId="820316446">
    <w:abstractNumId w:val="5"/>
  </w:num>
  <w:num w:numId="46" w16cid:durableId="2115517150">
    <w:abstractNumId w:val="35"/>
  </w:num>
  <w:num w:numId="47" w16cid:durableId="1738092870">
    <w:abstractNumId w:val="45"/>
  </w:num>
  <w:num w:numId="48" w16cid:durableId="1789545190">
    <w:abstractNumId w:val="7"/>
  </w:num>
  <w:num w:numId="49" w16cid:durableId="52974967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AA"/>
    <w:rsid w:val="00002632"/>
    <w:rsid w:val="0000331F"/>
    <w:rsid w:val="0000620D"/>
    <w:rsid w:val="00012CB7"/>
    <w:rsid w:val="00027C36"/>
    <w:rsid w:val="000310FA"/>
    <w:rsid w:val="000332E8"/>
    <w:rsid w:val="0004371A"/>
    <w:rsid w:val="00044634"/>
    <w:rsid w:val="00045DD5"/>
    <w:rsid w:val="000467F5"/>
    <w:rsid w:val="0005108E"/>
    <w:rsid w:val="0005127C"/>
    <w:rsid w:val="00057699"/>
    <w:rsid w:val="00060BA1"/>
    <w:rsid w:val="00061529"/>
    <w:rsid w:val="00064D73"/>
    <w:rsid w:val="000664DE"/>
    <w:rsid w:val="00066B98"/>
    <w:rsid w:val="000706AA"/>
    <w:rsid w:val="00070EC1"/>
    <w:rsid w:val="00081232"/>
    <w:rsid w:val="000816CD"/>
    <w:rsid w:val="000857E5"/>
    <w:rsid w:val="0009024C"/>
    <w:rsid w:val="00094AEE"/>
    <w:rsid w:val="000967FA"/>
    <w:rsid w:val="000A33A1"/>
    <w:rsid w:val="000A4D79"/>
    <w:rsid w:val="000A5ABA"/>
    <w:rsid w:val="000B00C9"/>
    <w:rsid w:val="000B3C99"/>
    <w:rsid w:val="000B7D60"/>
    <w:rsid w:val="000C5502"/>
    <w:rsid w:val="000C7BE8"/>
    <w:rsid w:val="000D289B"/>
    <w:rsid w:val="000E3063"/>
    <w:rsid w:val="000E50E5"/>
    <w:rsid w:val="000E5F16"/>
    <w:rsid w:val="000F010D"/>
    <w:rsid w:val="000F1E5B"/>
    <w:rsid w:val="00104D54"/>
    <w:rsid w:val="001114D7"/>
    <w:rsid w:val="001120C5"/>
    <w:rsid w:val="0011321F"/>
    <w:rsid w:val="00121B37"/>
    <w:rsid w:val="00127A76"/>
    <w:rsid w:val="00127E7B"/>
    <w:rsid w:val="00130234"/>
    <w:rsid w:val="001331C6"/>
    <w:rsid w:val="001371AF"/>
    <w:rsid w:val="0014094C"/>
    <w:rsid w:val="00141B24"/>
    <w:rsid w:val="00141F04"/>
    <w:rsid w:val="00145074"/>
    <w:rsid w:val="0015521E"/>
    <w:rsid w:val="00160A96"/>
    <w:rsid w:val="001627CC"/>
    <w:rsid w:val="00163BA1"/>
    <w:rsid w:val="0016485A"/>
    <w:rsid w:val="00164A01"/>
    <w:rsid w:val="001651FE"/>
    <w:rsid w:val="00166607"/>
    <w:rsid w:val="00173B2B"/>
    <w:rsid w:val="00174B3F"/>
    <w:rsid w:val="00177A7E"/>
    <w:rsid w:val="001831D5"/>
    <w:rsid w:val="00185010"/>
    <w:rsid w:val="00194C2A"/>
    <w:rsid w:val="00196999"/>
    <w:rsid w:val="001A08C3"/>
    <w:rsid w:val="001A4A20"/>
    <w:rsid w:val="001A60B8"/>
    <w:rsid w:val="001B0AF7"/>
    <w:rsid w:val="001B566B"/>
    <w:rsid w:val="001C6296"/>
    <w:rsid w:val="001E0393"/>
    <w:rsid w:val="001E52AF"/>
    <w:rsid w:val="001F153E"/>
    <w:rsid w:val="001F440B"/>
    <w:rsid w:val="001F4A01"/>
    <w:rsid w:val="001F59CE"/>
    <w:rsid w:val="001F7B9F"/>
    <w:rsid w:val="00200ADA"/>
    <w:rsid w:val="00202477"/>
    <w:rsid w:val="0020348C"/>
    <w:rsid w:val="002074C4"/>
    <w:rsid w:val="00214B88"/>
    <w:rsid w:val="00215BD4"/>
    <w:rsid w:val="00221B69"/>
    <w:rsid w:val="0022647B"/>
    <w:rsid w:val="00231F89"/>
    <w:rsid w:val="00232007"/>
    <w:rsid w:val="002370D2"/>
    <w:rsid w:val="002433DE"/>
    <w:rsid w:val="0024516E"/>
    <w:rsid w:val="0025023D"/>
    <w:rsid w:val="00254B4E"/>
    <w:rsid w:val="00256862"/>
    <w:rsid w:val="0026406A"/>
    <w:rsid w:val="00264137"/>
    <w:rsid w:val="002776DD"/>
    <w:rsid w:val="00280C4C"/>
    <w:rsid w:val="00280DBB"/>
    <w:rsid w:val="0028412A"/>
    <w:rsid w:val="00290D14"/>
    <w:rsid w:val="00291227"/>
    <w:rsid w:val="002B0B9E"/>
    <w:rsid w:val="002B191B"/>
    <w:rsid w:val="002B36D7"/>
    <w:rsid w:val="002B5E67"/>
    <w:rsid w:val="002C17AA"/>
    <w:rsid w:val="002C3584"/>
    <w:rsid w:val="002C5087"/>
    <w:rsid w:val="002C5D64"/>
    <w:rsid w:val="002C6FE9"/>
    <w:rsid w:val="002C704E"/>
    <w:rsid w:val="002C7C83"/>
    <w:rsid w:val="002D044D"/>
    <w:rsid w:val="002D1A06"/>
    <w:rsid w:val="002D5422"/>
    <w:rsid w:val="002E53D7"/>
    <w:rsid w:val="002E733F"/>
    <w:rsid w:val="002F1B0C"/>
    <w:rsid w:val="002F1E8C"/>
    <w:rsid w:val="002F3C3F"/>
    <w:rsid w:val="002F6370"/>
    <w:rsid w:val="002F7174"/>
    <w:rsid w:val="00300456"/>
    <w:rsid w:val="0030204D"/>
    <w:rsid w:val="00302637"/>
    <w:rsid w:val="00304918"/>
    <w:rsid w:val="00304F68"/>
    <w:rsid w:val="00305132"/>
    <w:rsid w:val="00306D36"/>
    <w:rsid w:val="00307BB3"/>
    <w:rsid w:val="00313FF4"/>
    <w:rsid w:val="00316B4C"/>
    <w:rsid w:val="00320E85"/>
    <w:rsid w:val="00326DA3"/>
    <w:rsid w:val="00330E73"/>
    <w:rsid w:val="003313DB"/>
    <w:rsid w:val="0034210B"/>
    <w:rsid w:val="003427C6"/>
    <w:rsid w:val="00346296"/>
    <w:rsid w:val="00355D04"/>
    <w:rsid w:val="003600CC"/>
    <w:rsid w:val="00363BD1"/>
    <w:rsid w:val="00376454"/>
    <w:rsid w:val="0037726B"/>
    <w:rsid w:val="00393013"/>
    <w:rsid w:val="003933B5"/>
    <w:rsid w:val="003A68B8"/>
    <w:rsid w:val="003A7BA9"/>
    <w:rsid w:val="003B3DE6"/>
    <w:rsid w:val="003B4F04"/>
    <w:rsid w:val="003B553C"/>
    <w:rsid w:val="003B5B21"/>
    <w:rsid w:val="003B6D82"/>
    <w:rsid w:val="003C5748"/>
    <w:rsid w:val="003D1BB2"/>
    <w:rsid w:val="003D7352"/>
    <w:rsid w:val="003E04D5"/>
    <w:rsid w:val="003E0D3E"/>
    <w:rsid w:val="003E58E3"/>
    <w:rsid w:val="003F1E78"/>
    <w:rsid w:val="00405A6D"/>
    <w:rsid w:val="004074AA"/>
    <w:rsid w:val="0040780D"/>
    <w:rsid w:val="00413296"/>
    <w:rsid w:val="00422E8F"/>
    <w:rsid w:val="004275AE"/>
    <w:rsid w:val="0043127B"/>
    <w:rsid w:val="004313EF"/>
    <w:rsid w:val="004357FD"/>
    <w:rsid w:val="0045034E"/>
    <w:rsid w:val="004627A2"/>
    <w:rsid w:val="00462D5E"/>
    <w:rsid w:val="00473946"/>
    <w:rsid w:val="00474115"/>
    <w:rsid w:val="00475B5D"/>
    <w:rsid w:val="00476C3A"/>
    <w:rsid w:val="00477C96"/>
    <w:rsid w:val="00481FB4"/>
    <w:rsid w:val="0048269B"/>
    <w:rsid w:val="004860A5"/>
    <w:rsid w:val="00486AAA"/>
    <w:rsid w:val="00491766"/>
    <w:rsid w:val="00491FDF"/>
    <w:rsid w:val="004968F4"/>
    <w:rsid w:val="004A3118"/>
    <w:rsid w:val="004A4112"/>
    <w:rsid w:val="004B243A"/>
    <w:rsid w:val="004B6054"/>
    <w:rsid w:val="004C6444"/>
    <w:rsid w:val="004D0480"/>
    <w:rsid w:val="004D3374"/>
    <w:rsid w:val="004E4241"/>
    <w:rsid w:val="004F3A9C"/>
    <w:rsid w:val="004F61B8"/>
    <w:rsid w:val="00502675"/>
    <w:rsid w:val="005046AD"/>
    <w:rsid w:val="00506071"/>
    <w:rsid w:val="00510965"/>
    <w:rsid w:val="00512494"/>
    <w:rsid w:val="00514732"/>
    <w:rsid w:val="005210D8"/>
    <w:rsid w:val="00521284"/>
    <w:rsid w:val="00531750"/>
    <w:rsid w:val="00531E29"/>
    <w:rsid w:val="005418A0"/>
    <w:rsid w:val="00545252"/>
    <w:rsid w:val="00560291"/>
    <w:rsid w:val="00563FC9"/>
    <w:rsid w:val="00573790"/>
    <w:rsid w:val="005741BA"/>
    <w:rsid w:val="00574C96"/>
    <w:rsid w:val="00575031"/>
    <w:rsid w:val="00575191"/>
    <w:rsid w:val="00576398"/>
    <w:rsid w:val="00581DFE"/>
    <w:rsid w:val="005821B2"/>
    <w:rsid w:val="00584849"/>
    <w:rsid w:val="0058577A"/>
    <w:rsid w:val="0059006C"/>
    <w:rsid w:val="00591023"/>
    <w:rsid w:val="005A746B"/>
    <w:rsid w:val="005B25FC"/>
    <w:rsid w:val="005B4DEF"/>
    <w:rsid w:val="005B7E2C"/>
    <w:rsid w:val="005C22F2"/>
    <w:rsid w:val="005C5632"/>
    <w:rsid w:val="005D1F07"/>
    <w:rsid w:val="005D2931"/>
    <w:rsid w:val="005D2ABA"/>
    <w:rsid w:val="005D481E"/>
    <w:rsid w:val="005D4CAF"/>
    <w:rsid w:val="005F6014"/>
    <w:rsid w:val="0060176A"/>
    <w:rsid w:val="00604227"/>
    <w:rsid w:val="0060466E"/>
    <w:rsid w:val="0060550D"/>
    <w:rsid w:val="0061796B"/>
    <w:rsid w:val="0062355E"/>
    <w:rsid w:val="00624153"/>
    <w:rsid w:val="00635919"/>
    <w:rsid w:val="0064250B"/>
    <w:rsid w:val="006430D4"/>
    <w:rsid w:val="00652DF9"/>
    <w:rsid w:val="0065471C"/>
    <w:rsid w:val="00656C70"/>
    <w:rsid w:val="00660DE9"/>
    <w:rsid w:val="006630E3"/>
    <w:rsid w:val="006632FB"/>
    <w:rsid w:val="0067755C"/>
    <w:rsid w:val="00682769"/>
    <w:rsid w:val="00682856"/>
    <w:rsid w:val="006910C1"/>
    <w:rsid w:val="006934CB"/>
    <w:rsid w:val="00696456"/>
    <w:rsid w:val="006A0816"/>
    <w:rsid w:val="006B31F0"/>
    <w:rsid w:val="006B385A"/>
    <w:rsid w:val="006B5585"/>
    <w:rsid w:val="006B6ADD"/>
    <w:rsid w:val="006C20E3"/>
    <w:rsid w:val="006C23A3"/>
    <w:rsid w:val="006C312D"/>
    <w:rsid w:val="006C4C68"/>
    <w:rsid w:val="006C654C"/>
    <w:rsid w:val="006D25B0"/>
    <w:rsid w:val="006D598E"/>
    <w:rsid w:val="006D5F58"/>
    <w:rsid w:val="006E7325"/>
    <w:rsid w:val="006F033B"/>
    <w:rsid w:val="006F5384"/>
    <w:rsid w:val="007042D2"/>
    <w:rsid w:val="00711AE9"/>
    <w:rsid w:val="00716273"/>
    <w:rsid w:val="00717BF6"/>
    <w:rsid w:val="007202EA"/>
    <w:rsid w:val="007256B6"/>
    <w:rsid w:val="00727717"/>
    <w:rsid w:val="00732DA8"/>
    <w:rsid w:val="007356E2"/>
    <w:rsid w:val="00735922"/>
    <w:rsid w:val="00735AA7"/>
    <w:rsid w:val="00743BD2"/>
    <w:rsid w:val="007447E0"/>
    <w:rsid w:val="007456BE"/>
    <w:rsid w:val="00747B5D"/>
    <w:rsid w:val="00751870"/>
    <w:rsid w:val="00756BA0"/>
    <w:rsid w:val="007578E5"/>
    <w:rsid w:val="007604F6"/>
    <w:rsid w:val="00762386"/>
    <w:rsid w:val="007655B2"/>
    <w:rsid w:val="0077256C"/>
    <w:rsid w:val="00772771"/>
    <w:rsid w:val="00777DA2"/>
    <w:rsid w:val="0078497E"/>
    <w:rsid w:val="00790184"/>
    <w:rsid w:val="00791519"/>
    <w:rsid w:val="007932A3"/>
    <w:rsid w:val="007A2D57"/>
    <w:rsid w:val="007A4E9D"/>
    <w:rsid w:val="007A521B"/>
    <w:rsid w:val="007A728F"/>
    <w:rsid w:val="007A7F3A"/>
    <w:rsid w:val="007B1275"/>
    <w:rsid w:val="007B1828"/>
    <w:rsid w:val="007B29F6"/>
    <w:rsid w:val="007B2B8A"/>
    <w:rsid w:val="007B46CC"/>
    <w:rsid w:val="007B7333"/>
    <w:rsid w:val="007C01F0"/>
    <w:rsid w:val="007C0735"/>
    <w:rsid w:val="007C1EC7"/>
    <w:rsid w:val="007C3239"/>
    <w:rsid w:val="007D172E"/>
    <w:rsid w:val="007E0FD4"/>
    <w:rsid w:val="007E3DF6"/>
    <w:rsid w:val="007E5D6E"/>
    <w:rsid w:val="007E606C"/>
    <w:rsid w:val="007E7906"/>
    <w:rsid w:val="007F544F"/>
    <w:rsid w:val="007F63D2"/>
    <w:rsid w:val="007F7915"/>
    <w:rsid w:val="008002D2"/>
    <w:rsid w:val="00800B48"/>
    <w:rsid w:val="00813EBF"/>
    <w:rsid w:val="00820CA1"/>
    <w:rsid w:val="00821A05"/>
    <w:rsid w:val="008272EC"/>
    <w:rsid w:val="00827635"/>
    <w:rsid w:val="0083513C"/>
    <w:rsid w:val="0086137E"/>
    <w:rsid w:val="00863113"/>
    <w:rsid w:val="00870660"/>
    <w:rsid w:val="0087405C"/>
    <w:rsid w:val="00876495"/>
    <w:rsid w:val="008769D1"/>
    <w:rsid w:val="00886516"/>
    <w:rsid w:val="00886CDA"/>
    <w:rsid w:val="00887DA6"/>
    <w:rsid w:val="00891DA7"/>
    <w:rsid w:val="008A4D30"/>
    <w:rsid w:val="008B0E60"/>
    <w:rsid w:val="008B1273"/>
    <w:rsid w:val="008B3EE9"/>
    <w:rsid w:val="008B5B8B"/>
    <w:rsid w:val="008C17F2"/>
    <w:rsid w:val="008D0484"/>
    <w:rsid w:val="008D0676"/>
    <w:rsid w:val="008D1329"/>
    <w:rsid w:val="008E0585"/>
    <w:rsid w:val="008E1AD6"/>
    <w:rsid w:val="008E2B0C"/>
    <w:rsid w:val="008E5AFA"/>
    <w:rsid w:val="008E63E0"/>
    <w:rsid w:val="008F2430"/>
    <w:rsid w:val="008F5EDA"/>
    <w:rsid w:val="008F6EFF"/>
    <w:rsid w:val="00904885"/>
    <w:rsid w:val="009124A6"/>
    <w:rsid w:val="00915EB1"/>
    <w:rsid w:val="00921497"/>
    <w:rsid w:val="00923370"/>
    <w:rsid w:val="00925B40"/>
    <w:rsid w:val="009517B3"/>
    <w:rsid w:val="0095303D"/>
    <w:rsid w:val="00954778"/>
    <w:rsid w:val="009563AD"/>
    <w:rsid w:val="00961A8F"/>
    <w:rsid w:val="00962EB3"/>
    <w:rsid w:val="00964C65"/>
    <w:rsid w:val="009650FE"/>
    <w:rsid w:val="009719F7"/>
    <w:rsid w:val="00972613"/>
    <w:rsid w:val="009740BC"/>
    <w:rsid w:val="00976E29"/>
    <w:rsid w:val="00980BC3"/>
    <w:rsid w:val="00985BB0"/>
    <w:rsid w:val="00987BC7"/>
    <w:rsid w:val="00992F1D"/>
    <w:rsid w:val="00997C83"/>
    <w:rsid w:val="009C2DA6"/>
    <w:rsid w:val="009C36F0"/>
    <w:rsid w:val="009C5B50"/>
    <w:rsid w:val="009C5DD8"/>
    <w:rsid w:val="009D02B3"/>
    <w:rsid w:val="009E13C6"/>
    <w:rsid w:val="009E2CAD"/>
    <w:rsid w:val="009E7D70"/>
    <w:rsid w:val="009F14ED"/>
    <w:rsid w:val="009F7878"/>
    <w:rsid w:val="00A009E5"/>
    <w:rsid w:val="00A032D2"/>
    <w:rsid w:val="00A03C0E"/>
    <w:rsid w:val="00A0519E"/>
    <w:rsid w:val="00A1252F"/>
    <w:rsid w:val="00A274A7"/>
    <w:rsid w:val="00A351D0"/>
    <w:rsid w:val="00A35903"/>
    <w:rsid w:val="00A35A15"/>
    <w:rsid w:val="00A36087"/>
    <w:rsid w:val="00A376F8"/>
    <w:rsid w:val="00A40966"/>
    <w:rsid w:val="00A46173"/>
    <w:rsid w:val="00A50367"/>
    <w:rsid w:val="00A50DD9"/>
    <w:rsid w:val="00A55D47"/>
    <w:rsid w:val="00A56026"/>
    <w:rsid w:val="00A63178"/>
    <w:rsid w:val="00A67E7A"/>
    <w:rsid w:val="00A70195"/>
    <w:rsid w:val="00A71CD6"/>
    <w:rsid w:val="00A71E92"/>
    <w:rsid w:val="00A72223"/>
    <w:rsid w:val="00A727C5"/>
    <w:rsid w:val="00A77F18"/>
    <w:rsid w:val="00A80AAF"/>
    <w:rsid w:val="00A816C7"/>
    <w:rsid w:val="00A81A34"/>
    <w:rsid w:val="00A81E63"/>
    <w:rsid w:val="00A81ED3"/>
    <w:rsid w:val="00A82924"/>
    <w:rsid w:val="00A8347F"/>
    <w:rsid w:val="00A84093"/>
    <w:rsid w:val="00A901ED"/>
    <w:rsid w:val="00A90396"/>
    <w:rsid w:val="00A934DF"/>
    <w:rsid w:val="00A96DBB"/>
    <w:rsid w:val="00A9710C"/>
    <w:rsid w:val="00A97A2A"/>
    <w:rsid w:val="00AA1737"/>
    <w:rsid w:val="00AA23D6"/>
    <w:rsid w:val="00AA4B59"/>
    <w:rsid w:val="00AA6D9C"/>
    <w:rsid w:val="00AA7892"/>
    <w:rsid w:val="00AB0AC5"/>
    <w:rsid w:val="00AB1E5F"/>
    <w:rsid w:val="00AB3068"/>
    <w:rsid w:val="00AB5D1D"/>
    <w:rsid w:val="00AC0D90"/>
    <w:rsid w:val="00AD1BBE"/>
    <w:rsid w:val="00AD3F87"/>
    <w:rsid w:val="00AD6965"/>
    <w:rsid w:val="00AD6D98"/>
    <w:rsid w:val="00AE0E71"/>
    <w:rsid w:val="00AE3A53"/>
    <w:rsid w:val="00AE781C"/>
    <w:rsid w:val="00AF19CC"/>
    <w:rsid w:val="00AF34E3"/>
    <w:rsid w:val="00AF7744"/>
    <w:rsid w:val="00B00A90"/>
    <w:rsid w:val="00B0271F"/>
    <w:rsid w:val="00B02CDA"/>
    <w:rsid w:val="00B04BCC"/>
    <w:rsid w:val="00B05D55"/>
    <w:rsid w:val="00B07B1E"/>
    <w:rsid w:val="00B1069D"/>
    <w:rsid w:val="00B17A24"/>
    <w:rsid w:val="00B2360B"/>
    <w:rsid w:val="00B26BEF"/>
    <w:rsid w:val="00B3059C"/>
    <w:rsid w:val="00B33E42"/>
    <w:rsid w:val="00B35F33"/>
    <w:rsid w:val="00B40783"/>
    <w:rsid w:val="00B40B71"/>
    <w:rsid w:val="00B40CEA"/>
    <w:rsid w:val="00B46344"/>
    <w:rsid w:val="00B46996"/>
    <w:rsid w:val="00B538F1"/>
    <w:rsid w:val="00B53D5A"/>
    <w:rsid w:val="00B55CAD"/>
    <w:rsid w:val="00B6049E"/>
    <w:rsid w:val="00B60FEC"/>
    <w:rsid w:val="00B666D1"/>
    <w:rsid w:val="00B723C1"/>
    <w:rsid w:val="00B74BB5"/>
    <w:rsid w:val="00B809D4"/>
    <w:rsid w:val="00B80E98"/>
    <w:rsid w:val="00B85A95"/>
    <w:rsid w:val="00B9218E"/>
    <w:rsid w:val="00B930BC"/>
    <w:rsid w:val="00B938F0"/>
    <w:rsid w:val="00B9449F"/>
    <w:rsid w:val="00B968E8"/>
    <w:rsid w:val="00BA0134"/>
    <w:rsid w:val="00BA1731"/>
    <w:rsid w:val="00BA4094"/>
    <w:rsid w:val="00BA5B59"/>
    <w:rsid w:val="00BA6009"/>
    <w:rsid w:val="00BB2AB7"/>
    <w:rsid w:val="00BB4059"/>
    <w:rsid w:val="00BB7A5F"/>
    <w:rsid w:val="00BC1B6B"/>
    <w:rsid w:val="00BD0E06"/>
    <w:rsid w:val="00BD227D"/>
    <w:rsid w:val="00BD6179"/>
    <w:rsid w:val="00BE6D70"/>
    <w:rsid w:val="00BE7699"/>
    <w:rsid w:val="00BF10C3"/>
    <w:rsid w:val="00BF5B85"/>
    <w:rsid w:val="00BF5B9B"/>
    <w:rsid w:val="00BF71A0"/>
    <w:rsid w:val="00BF7BD7"/>
    <w:rsid w:val="00C0172A"/>
    <w:rsid w:val="00C06156"/>
    <w:rsid w:val="00C159C2"/>
    <w:rsid w:val="00C16621"/>
    <w:rsid w:val="00C23F4F"/>
    <w:rsid w:val="00C254FF"/>
    <w:rsid w:val="00C329E4"/>
    <w:rsid w:val="00C3562B"/>
    <w:rsid w:val="00C35FC0"/>
    <w:rsid w:val="00C434B7"/>
    <w:rsid w:val="00C46333"/>
    <w:rsid w:val="00C50A3D"/>
    <w:rsid w:val="00C512FB"/>
    <w:rsid w:val="00C5524D"/>
    <w:rsid w:val="00C617A5"/>
    <w:rsid w:val="00C61C53"/>
    <w:rsid w:val="00C63371"/>
    <w:rsid w:val="00C6518A"/>
    <w:rsid w:val="00C65962"/>
    <w:rsid w:val="00C738D8"/>
    <w:rsid w:val="00C74E06"/>
    <w:rsid w:val="00C75590"/>
    <w:rsid w:val="00C763F7"/>
    <w:rsid w:val="00C76D55"/>
    <w:rsid w:val="00C806F3"/>
    <w:rsid w:val="00C819F8"/>
    <w:rsid w:val="00C855E3"/>
    <w:rsid w:val="00C96CFC"/>
    <w:rsid w:val="00CA4B52"/>
    <w:rsid w:val="00CA5B52"/>
    <w:rsid w:val="00CA60D8"/>
    <w:rsid w:val="00CB0A1C"/>
    <w:rsid w:val="00CB1213"/>
    <w:rsid w:val="00CB764D"/>
    <w:rsid w:val="00CC265C"/>
    <w:rsid w:val="00CC7FAE"/>
    <w:rsid w:val="00CD164F"/>
    <w:rsid w:val="00CD654A"/>
    <w:rsid w:val="00CE0685"/>
    <w:rsid w:val="00CE5EF5"/>
    <w:rsid w:val="00CE7964"/>
    <w:rsid w:val="00CF332B"/>
    <w:rsid w:val="00CF655D"/>
    <w:rsid w:val="00D026FF"/>
    <w:rsid w:val="00D03D54"/>
    <w:rsid w:val="00D06F01"/>
    <w:rsid w:val="00D07923"/>
    <w:rsid w:val="00D147B6"/>
    <w:rsid w:val="00D160FD"/>
    <w:rsid w:val="00D2343E"/>
    <w:rsid w:val="00D305EB"/>
    <w:rsid w:val="00D36A97"/>
    <w:rsid w:val="00D36CFF"/>
    <w:rsid w:val="00D45EC7"/>
    <w:rsid w:val="00D4618C"/>
    <w:rsid w:val="00D47E3E"/>
    <w:rsid w:val="00D47EE3"/>
    <w:rsid w:val="00D51F3B"/>
    <w:rsid w:val="00D54E76"/>
    <w:rsid w:val="00D56243"/>
    <w:rsid w:val="00D562F2"/>
    <w:rsid w:val="00D60867"/>
    <w:rsid w:val="00D71708"/>
    <w:rsid w:val="00D8077D"/>
    <w:rsid w:val="00D8214C"/>
    <w:rsid w:val="00D823C5"/>
    <w:rsid w:val="00D94CCC"/>
    <w:rsid w:val="00DA181E"/>
    <w:rsid w:val="00DA31F5"/>
    <w:rsid w:val="00DA537A"/>
    <w:rsid w:val="00DB5A0A"/>
    <w:rsid w:val="00DB7D6C"/>
    <w:rsid w:val="00DC072B"/>
    <w:rsid w:val="00DC1CBB"/>
    <w:rsid w:val="00DC395E"/>
    <w:rsid w:val="00DD01BE"/>
    <w:rsid w:val="00DD22CD"/>
    <w:rsid w:val="00DD3180"/>
    <w:rsid w:val="00DE6B0D"/>
    <w:rsid w:val="00DE6BD8"/>
    <w:rsid w:val="00DF23EE"/>
    <w:rsid w:val="00DF270E"/>
    <w:rsid w:val="00E05737"/>
    <w:rsid w:val="00E06215"/>
    <w:rsid w:val="00E12754"/>
    <w:rsid w:val="00E146E9"/>
    <w:rsid w:val="00E1482A"/>
    <w:rsid w:val="00E17EB5"/>
    <w:rsid w:val="00E22A4E"/>
    <w:rsid w:val="00E22BCD"/>
    <w:rsid w:val="00E246E1"/>
    <w:rsid w:val="00E2770C"/>
    <w:rsid w:val="00E318DD"/>
    <w:rsid w:val="00E3327D"/>
    <w:rsid w:val="00E363BF"/>
    <w:rsid w:val="00E4346B"/>
    <w:rsid w:val="00E43A24"/>
    <w:rsid w:val="00E451AA"/>
    <w:rsid w:val="00E60DB3"/>
    <w:rsid w:val="00E64B47"/>
    <w:rsid w:val="00E678B2"/>
    <w:rsid w:val="00E70BD9"/>
    <w:rsid w:val="00E70BE0"/>
    <w:rsid w:val="00E714C6"/>
    <w:rsid w:val="00E71D89"/>
    <w:rsid w:val="00E731BE"/>
    <w:rsid w:val="00E74F26"/>
    <w:rsid w:val="00E77998"/>
    <w:rsid w:val="00E77A9D"/>
    <w:rsid w:val="00E83B9A"/>
    <w:rsid w:val="00E83C4F"/>
    <w:rsid w:val="00E877F3"/>
    <w:rsid w:val="00E90BE6"/>
    <w:rsid w:val="00E92CFF"/>
    <w:rsid w:val="00E938C0"/>
    <w:rsid w:val="00E93B82"/>
    <w:rsid w:val="00EA03AC"/>
    <w:rsid w:val="00EA40FE"/>
    <w:rsid w:val="00EA73B2"/>
    <w:rsid w:val="00EB1548"/>
    <w:rsid w:val="00EB21B3"/>
    <w:rsid w:val="00EB3178"/>
    <w:rsid w:val="00EB413D"/>
    <w:rsid w:val="00EB48F0"/>
    <w:rsid w:val="00EB540C"/>
    <w:rsid w:val="00EB60BB"/>
    <w:rsid w:val="00EB6E33"/>
    <w:rsid w:val="00EC1A8D"/>
    <w:rsid w:val="00EC2D4E"/>
    <w:rsid w:val="00EC3744"/>
    <w:rsid w:val="00EC3988"/>
    <w:rsid w:val="00EC4216"/>
    <w:rsid w:val="00EC7C62"/>
    <w:rsid w:val="00ED059D"/>
    <w:rsid w:val="00EE0CFC"/>
    <w:rsid w:val="00EE56A5"/>
    <w:rsid w:val="00EF3358"/>
    <w:rsid w:val="00EF4429"/>
    <w:rsid w:val="00F0449C"/>
    <w:rsid w:val="00F10454"/>
    <w:rsid w:val="00F14873"/>
    <w:rsid w:val="00F14AB2"/>
    <w:rsid w:val="00F20028"/>
    <w:rsid w:val="00F22D13"/>
    <w:rsid w:val="00F23569"/>
    <w:rsid w:val="00F23922"/>
    <w:rsid w:val="00F2779F"/>
    <w:rsid w:val="00F34679"/>
    <w:rsid w:val="00F405A5"/>
    <w:rsid w:val="00F41079"/>
    <w:rsid w:val="00F41CFB"/>
    <w:rsid w:val="00F45BF8"/>
    <w:rsid w:val="00F462EC"/>
    <w:rsid w:val="00F5044A"/>
    <w:rsid w:val="00F522F8"/>
    <w:rsid w:val="00F6571E"/>
    <w:rsid w:val="00F6711A"/>
    <w:rsid w:val="00F827AD"/>
    <w:rsid w:val="00F82CF8"/>
    <w:rsid w:val="00F8415F"/>
    <w:rsid w:val="00F856F3"/>
    <w:rsid w:val="00F87C57"/>
    <w:rsid w:val="00F929DF"/>
    <w:rsid w:val="00F96ED4"/>
    <w:rsid w:val="00FA225E"/>
    <w:rsid w:val="00FA4E6A"/>
    <w:rsid w:val="00FA52BD"/>
    <w:rsid w:val="00FB05D0"/>
    <w:rsid w:val="00FB2E26"/>
    <w:rsid w:val="00FB7599"/>
    <w:rsid w:val="00FC0F96"/>
    <w:rsid w:val="00FC2949"/>
    <w:rsid w:val="00FC341E"/>
    <w:rsid w:val="00FC5820"/>
    <w:rsid w:val="00FD0DD3"/>
    <w:rsid w:val="00FD0F79"/>
    <w:rsid w:val="00FD281B"/>
    <w:rsid w:val="00FD3A59"/>
    <w:rsid w:val="00FD57C2"/>
    <w:rsid w:val="00FD6603"/>
    <w:rsid w:val="00FE4E78"/>
    <w:rsid w:val="00FF148A"/>
    <w:rsid w:val="00FF43FA"/>
    <w:rsid w:val="00FF4CCC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95B8C"/>
  <w15:chartTrackingRefBased/>
  <w15:docId w15:val="{8776A2E1-C3AC-49FB-A49D-E022CCFC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hAnsi="Courier New"/>
      <w:sz w:val="22"/>
      <w:szCs w:val="22"/>
    </w:rPr>
  </w:style>
  <w:style w:type="paragraph" w:styleId="Nadpis1">
    <w:name w:val="heading 1"/>
    <w:basedOn w:val="Normln"/>
    <w:next w:val="Normln"/>
    <w:uiPriority w:val="9"/>
    <w:qFormat/>
    <w:rsid w:val="00D36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qFormat/>
    <w:rsid w:val="0059006C"/>
    <w:pPr>
      <w:keepNext/>
      <w:jc w:val="center"/>
      <w:outlineLvl w:val="1"/>
    </w:pPr>
    <w:rPr>
      <w:rFonts w:ascii="Times New Roman" w:hAnsi="Times New Roman"/>
      <w:b/>
      <w:bCs/>
      <w:szCs w:val="24"/>
    </w:rPr>
  </w:style>
  <w:style w:type="paragraph" w:styleId="Nadpis3">
    <w:name w:val="heading 3"/>
    <w:basedOn w:val="Normln"/>
    <w:next w:val="Normln"/>
    <w:qFormat/>
    <w:rsid w:val="0059006C"/>
    <w:pPr>
      <w:keepNext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A03C0E"/>
    <w:pPr>
      <w:framePr w:w="7920" w:h="1980" w:hRule="exact" w:hSpace="141" w:wrap="auto" w:hAnchor="page" w:xAlign="center" w:yAlign="bottom"/>
      <w:ind w:left="2880"/>
    </w:pPr>
    <w:rPr>
      <w:rFonts w:cs="Arial"/>
      <w:b/>
    </w:rPr>
  </w:style>
  <w:style w:type="paragraph" w:styleId="Zptenadresanaoblku">
    <w:name w:val="envelope return"/>
    <w:basedOn w:val="Normln"/>
    <w:rsid w:val="00A03C0E"/>
    <w:rPr>
      <w:rFonts w:cs="Arial"/>
      <w:sz w:val="20"/>
      <w:szCs w:val="20"/>
    </w:rPr>
  </w:style>
  <w:style w:type="character" w:styleId="Hypertextovodkaz">
    <w:name w:val="Hyperlink"/>
    <w:rsid w:val="00747B5D"/>
    <w:rPr>
      <w:color w:val="0000FF"/>
      <w:u w:val="single"/>
    </w:rPr>
  </w:style>
  <w:style w:type="paragraph" w:customStyle="1" w:styleId="Normln1">
    <w:name w:val="Normální1"/>
    <w:basedOn w:val="Normln"/>
    <w:rsid w:val="00FE4E78"/>
    <w:pPr>
      <w:widowControl w:val="0"/>
      <w:spacing w:line="249" w:lineRule="auto"/>
    </w:pPr>
    <w:rPr>
      <w:rFonts w:ascii="Times New Roman" w:hAnsi="Times New Roman"/>
      <w:noProof/>
      <w:sz w:val="24"/>
      <w:szCs w:val="20"/>
    </w:rPr>
  </w:style>
  <w:style w:type="paragraph" w:styleId="Zkladntext">
    <w:name w:val="Body Text"/>
    <w:basedOn w:val="Normln"/>
    <w:rsid w:val="009E2CAD"/>
    <w:pPr>
      <w:jc w:val="both"/>
    </w:pPr>
    <w:rPr>
      <w:rFonts w:ascii="Times New Roman" w:hAnsi="Times New Roman"/>
      <w:szCs w:val="24"/>
    </w:rPr>
  </w:style>
  <w:style w:type="paragraph" w:styleId="Zkladntext2">
    <w:name w:val="Body Text 2"/>
    <w:basedOn w:val="Normln"/>
    <w:link w:val="Zkladntext2Char"/>
    <w:rsid w:val="0059006C"/>
    <w:pPr>
      <w:spacing w:after="120" w:line="480" w:lineRule="auto"/>
    </w:pPr>
  </w:style>
  <w:style w:type="paragraph" w:styleId="Zkladntext3">
    <w:name w:val="Body Text 3"/>
    <w:basedOn w:val="Normln"/>
    <w:rsid w:val="0059006C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407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40783"/>
  </w:style>
  <w:style w:type="paragraph" w:styleId="Zkladntextodsazen">
    <w:name w:val="Body Text Indent"/>
    <w:basedOn w:val="Normln"/>
    <w:link w:val="ZkladntextodsazenChar"/>
    <w:rsid w:val="00B40783"/>
    <w:pPr>
      <w:spacing w:after="120"/>
      <w:ind w:left="283"/>
    </w:pPr>
  </w:style>
  <w:style w:type="paragraph" w:customStyle="1" w:styleId="Smlouva-slo">
    <w:name w:val="Smlouva-číslo"/>
    <w:basedOn w:val="Normln"/>
    <w:rsid w:val="00B40783"/>
    <w:pPr>
      <w:widowControl w:val="0"/>
      <w:snapToGrid w:val="0"/>
      <w:spacing w:before="120" w:line="240" w:lineRule="atLeast"/>
      <w:jc w:val="both"/>
    </w:pPr>
    <w:rPr>
      <w:rFonts w:ascii="Times New Roman" w:hAnsi="Times New Roman"/>
      <w:sz w:val="24"/>
      <w:szCs w:val="20"/>
    </w:rPr>
  </w:style>
  <w:style w:type="paragraph" w:customStyle="1" w:styleId="Smlouva2">
    <w:name w:val="Smlouva2"/>
    <w:basedOn w:val="Normln"/>
    <w:rsid w:val="00B40783"/>
    <w:pPr>
      <w:widowControl w:val="0"/>
      <w:snapToGrid w:val="0"/>
      <w:jc w:val="center"/>
    </w:pPr>
    <w:rPr>
      <w:rFonts w:ascii="Times New Roman" w:hAnsi="Times New Roman"/>
      <w:b/>
      <w:sz w:val="24"/>
      <w:szCs w:val="20"/>
    </w:rPr>
  </w:style>
  <w:style w:type="paragraph" w:customStyle="1" w:styleId="slovn">
    <w:name w:val="Číslování"/>
    <w:basedOn w:val="Normln"/>
    <w:rsid w:val="00B40783"/>
    <w:pPr>
      <w:widowControl w:val="0"/>
      <w:snapToGrid w:val="0"/>
      <w:spacing w:before="120"/>
      <w:jc w:val="both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B40783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link w:val="Zkladntext2"/>
    <w:rsid w:val="000A33A1"/>
    <w:rPr>
      <w:rFonts w:ascii="Courier New" w:hAnsi="Courier New"/>
      <w:sz w:val="22"/>
      <w:szCs w:val="22"/>
    </w:rPr>
  </w:style>
  <w:style w:type="paragraph" w:customStyle="1" w:styleId="Zkladntextodsazen-slo">
    <w:name w:val="Základní text odsazený - číslo"/>
    <w:basedOn w:val="Normln"/>
    <w:link w:val="Zkladntextodsazen-sloChar"/>
    <w:rsid w:val="0004371A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lang w:val="x-none" w:eastAsia="x-none"/>
    </w:rPr>
  </w:style>
  <w:style w:type="character" w:customStyle="1" w:styleId="Zkladntextodsazen-sloChar">
    <w:name w:val="Základní text odsazený - číslo Char"/>
    <w:link w:val="Zkladntextodsazen-slo"/>
    <w:rsid w:val="0004371A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07B1E"/>
    <w:pPr>
      <w:ind w:left="720"/>
      <w:contextualSpacing/>
      <w:jc w:val="both"/>
    </w:pPr>
    <w:rPr>
      <w:rFonts w:ascii="Times New Roman" w:hAnsi="Times New Roman"/>
      <w:szCs w:val="20"/>
    </w:rPr>
  </w:style>
  <w:style w:type="character" w:customStyle="1" w:styleId="ZkladntextodsazenChar">
    <w:name w:val="Základní text odsazený Char"/>
    <w:link w:val="Zkladntextodsazen"/>
    <w:rsid w:val="00575031"/>
    <w:rPr>
      <w:rFonts w:ascii="Courier New" w:hAnsi="Courier New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1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710C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B7A5F"/>
    <w:rPr>
      <w:sz w:val="22"/>
    </w:rPr>
  </w:style>
  <w:style w:type="character" w:customStyle="1" w:styleId="ZpatChar">
    <w:name w:val="Zápatí Char"/>
    <w:link w:val="Zpat"/>
    <w:uiPriority w:val="99"/>
    <w:rsid w:val="00BB7A5F"/>
    <w:rPr>
      <w:rFonts w:ascii="Courier New" w:hAnsi="Courier New"/>
      <w:sz w:val="22"/>
      <w:szCs w:val="22"/>
    </w:rPr>
  </w:style>
  <w:style w:type="character" w:styleId="Odkaznakoment">
    <w:name w:val="annotation reference"/>
    <w:uiPriority w:val="99"/>
    <w:semiHidden/>
    <w:unhideWhenUsed/>
    <w:rsid w:val="001C6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29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C6296"/>
    <w:rPr>
      <w:rFonts w:ascii="Courier New" w:hAnsi="Courier New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2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C6296"/>
    <w:rPr>
      <w:rFonts w:ascii="Courier New" w:hAnsi="Courier New"/>
      <w:b/>
      <w:bCs/>
    </w:rPr>
  </w:style>
  <w:style w:type="paragraph" w:styleId="Revize">
    <w:name w:val="Revision"/>
    <w:hidden/>
    <w:uiPriority w:val="99"/>
    <w:semiHidden/>
    <w:rsid w:val="00E12754"/>
    <w:rPr>
      <w:rFonts w:ascii="Courier New" w:hAnsi="Courier New"/>
      <w:sz w:val="22"/>
      <w:szCs w:val="22"/>
    </w:rPr>
  </w:style>
  <w:style w:type="table" w:styleId="Mkatabulky">
    <w:name w:val="Table Grid"/>
    <w:basedOn w:val="Normlntabulka"/>
    <w:uiPriority w:val="59"/>
    <w:rsid w:val="00E8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5ad626-d0b8-4d36-ba94-bc0fda04d4e0" xsi:nil="true"/>
    <lcf76f155ced4ddcb4097134ff3c332f xmlns="a2bdf1cf-0791-43de-987c-12f3975e4a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217CF3CFB194B83299EDCDD148454" ma:contentTypeVersion="18" ma:contentTypeDescription="Vytvoří nový dokument" ma:contentTypeScope="" ma:versionID="f8bbcdc4ff1b8bb468a2a932c31a0ee6">
  <xsd:schema xmlns:xsd="http://www.w3.org/2001/XMLSchema" xmlns:xs="http://www.w3.org/2001/XMLSchema" xmlns:p="http://schemas.microsoft.com/office/2006/metadata/properties" xmlns:ns2="045ad626-d0b8-4d36-ba94-bc0fda04d4e0" xmlns:ns3="a2bdf1cf-0791-43de-987c-12f3975e4a44" targetNamespace="http://schemas.microsoft.com/office/2006/metadata/properties" ma:root="true" ma:fieldsID="a633e29c1ac277ea1cc96fa5a7615913" ns2:_="" ns3:_="">
    <xsd:import namespace="045ad626-d0b8-4d36-ba94-bc0fda04d4e0"/>
    <xsd:import namespace="a2bdf1cf-0791-43de-987c-12f3975e4a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ad626-d0b8-4d36-ba94-bc0fda04d4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9c2c01-e65e-4191-8e20-de95ad67bb51}" ma:internalName="TaxCatchAll" ma:showField="CatchAllData" ma:web="045ad626-d0b8-4d36-ba94-bc0fda04d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df1cf-0791-43de-987c-12f3975e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39c0f7e-d52a-4458-b723-6c728c69c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D369A-AEC6-4CD9-B1EA-AD759E437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C7018-1DD3-419F-BA1F-E1371B6E2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B2219-EA8E-4E82-B76A-38651B2BBBBA}">
  <ds:schemaRefs>
    <ds:schemaRef ds:uri="http://schemas.microsoft.com/office/2006/metadata/properties"/>
    <ds:schemaRef ds:uri="http://schemas.microsoft.com/office/infopath/2007/PartnerControls"/>
    <ds:schemaRef ds:uri="045ad626-d0b8-4d36-ba94-bc0fda04d4e0"/>
    <ds:schemaRef ds:uri="a2bdf1cf-0791-43de-987c-12f3975e4a44"/>
  </ds:schemaRefs>
</ds:datastoreItem>
</file>

<file path=customXml/itemProps4.xml><?xml version="1.0" encoding="utf-8"?>
<ds:datastoreItem xmlns:ds="http://schemas.openxmlformats.org/officeDocument/2006/customXml" ds:itemID="{5F27FC27-B000-48BD-80BB-4F2ED51E1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ad626-d0b8-4d36-ba94-bc0fda04d4e0"/>
    <ds:schemaRef ds:uri="a2bdf1cf-0791-43de-987c-12f3975e4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KVALIFIKACI</vt:lpstr>
    </vt:vector>
  </TitlesOfParts>
  <Company>Městský úřad Vítkovice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KVALIFIKACI</dc:title>
  <dc:subject/>
  <dc:creator>Uživatel</dc:creator>
  <cp:keywords/>
  <cp:lastModifiedBy>Točíková Michaela</cp:lastModifiedBy>
  <cp:revision>5</cp:revision>
  <cp:lastPrinted>2024-09-23T08:27:00Z</cp:lastPrinted>
  <dcterms:created xsi:type="dcterms:W3CDTF">2026-04-29T11:58:00Z</dcterms:created>
  <dcterms:modified xsi:type="dcterms:W3CDTF">2026-05-18T12:09:00Z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0x0101001C1217CF3CFB194B83299EDCDD148454</vt:lpwstr>
  </property>
</Properties>
</file>