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6B74BE" w14:textId="77777777" w:rsidR="00DA2CFB" w:rsidRPr="00D343DB" w:rsidRDefault="00DA2CFB" w:rsidP="002E4E16">
      <w:pPr>
        <w:spacing w:after="0"/>
        <w:rPr>
          <w:rFonts w:ascii="Arial" w:hAnsi="Arial" w:cs="Arial"/>
          <w:sz w:val="20"/>
          <w:szCs w:val="20"/>
        </w:rPr>
      </w:pPr>
    </w:p>
    <w:p w14:paraId="5491E79A" w14:textId="77777777" w:rsidR="00DC2B24" w:rsidRPr="00A71C7B" w:rsidRDefault="002A45B2" w:rsidP="002A4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2E74B5" w:themeColor="accent1" w:themeShade="BF"/>
          <w:sz w:val="44"/>
          <w:szCs w:val="44"/>
          <w:lang w:eastAsia="cs-CZ"/>
        </w:rPr>
      </w:pPr>
      <w:r w:rsidRPr="00A71C7B">
        <w:rPr>
          <w:rFonts w:ascii="Arial" w:eastAsia="Times New Roman" w:hAnsi="Arial" w:cs="Arial"/>
          <w:b/>
          <w:bCs/>
          <w:color w:val="2E74B5" w:themeColor="accent1" w:themeShade="BF"/>
          <w:sz w:val="44"/>
          <w:szCs w:val="44"/>
          <w:lang w:eastAsia="cs-CZ"/>
        </w:rPr>
        <w:t>CENÍK</w:t>
      </w:r>
      <w:r w:rsidR="00AB1FCD" w:rsidRPr="00A71C7B">
        <w:rPr>
          <w:rFonts w:ascii="Arial" w:eastAsia="Times New Roman" w:hAnsi="Arial" w:cs="Arial"/>
          <w:b/>
          <w:bCs/>
          <w:color w:val="2E74B5" w:themeColor="accent1" w:themeShade="BF"/>
          <w:sz w:val="44"/>
          <w:szCs w:val="44"/>
          <w:lang w:eastAsia="cs-CZ"/>
        </w:rPr>
        <w:t xml:space="preserve"> </w:t>
      </w:r>
    </w:p>
    <w:p w14:paraId="10CB04D3" w14:textId="6CC16783" w:rsidR="002A45B2" w:rsidRPr="007B5759" w:rsidRDefault="00AB1FCD" w:rsidP="00DC2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2E74B5" w:themeColor="accent1" w:themeShade="BF"/>
          <w:sz w:val="28"/>
          <w:szCs w:val="28"/>
          <w:lang w:eastAsia="cs-CZ"/>
        </w:rPr>
      </w:pPr>
      <w:r w:rsidRPr="007B5759">
        <w:rPr>
          <w:rFonts w:ascii="Arial" w:eastAsia="Times New Roman" w:hAnsi="Arial" w:cs="Arial"/>
          <w:b/>
          <w:bCs/>
          <w:color w:val="2E74B5" w:themeColor="accent1" w:themeShade="BF"/>
          <w:sz w:val="28"/>
          <w:szCs w:val="28"/>
          <w:lang w:eastAsia="cs-CZ"/>
        </w:rPr>
        <w:t>Z</w:t>
      </w:r>
      <w:r w:rsidR="00915BC0" w:rsidRPr="007B5759">
        <w:rPr>
          <w:rFonts w:ascii="Arial" w:eastAsia="Times New Roman" w:hAnsi="Arial" w:cs="Arial"/>
          <w:b/>
          <w:bCs/>
          <w:color w:val="2E74B5" w:themeColor="accent1" w:themeShade="BF"/>
          <w:sz w:val="28"/>
          <w:szCs w:val="28"/>
          <w:lang w:eastAsia="cs-CZ"/>
        </w:rPr>
        <w:t>PRACOVÁNÍ</w:t>
      </w:r>
      <w:r w:rsidRPr="007B5759">
        <w:rPr>
          <w:rFonts w:ascii="Arial" w:eastAsia="Times New Roman" w:hAnsi="Arial" w:cs="Arial"/>
          <w:b/>
          <w:bCs/>
          <w:color w:val="2E74B5" w:themeColor="accent1" w:themeShade="BF"/>
          <w:sz w:val="28"/>
          <w:szCs w:val="28"/>
          <w:lang w:eastAsia="cs-CZ"/>
        </w:rPr>
        <w:t xml:space="preserve"> Ú</w:t>
      </w:r>
      <w:r w:rsidR="00915BC0" w:rsidRPr="007B5759">
        <w:rPr>
          <w:rFonts w:ascii="Arial" w:eastAsia="Times New Roman" w:hAnsi="Arial" w:cs="Arial"/>
          <w:b/>
          <w:bCs/>
          <w:color w:val="2E74B5" w:themeColor="accent1" w:themeShade="BF"/>
          <w:sz w:val="28"/>
          <w:szCs w:val="28"/>
          <w:lang w:eastAsia="cs-CZ"/>
        </w:rPr>
        <w:t>ČETNICTVÍ</w:t>
      </w:r>
      <w:r w:rsidR="002A45B2" w:rsidRPr="007B5759">
        <w:rPr>
          <w:rFonts w:ascii="Arial" w:eastAsia="Times New Roman" w:hAnsi="Arial" w:cs="Arial"/>
          <w:b/>
          <w:bCs/>
          <w:color w:val="2E74B5" w:themeColor="accent1" w:themeShade="BF"/>
          <w:sz w:val="28"/>
          <w:szCs w:val="28"/>
          <w:lang w:eastAsia="cs-CZ"/>
        </w:rPr>
        <w:t xml:space="preserve">, </w:t>
      </w:r>
      <w:r w:rsidR="00DC2B24" w:rsidRPr="007B5759">
        <w:rPr>
          <w:rFonts w:ascii="Arial" w:eastAsia="Times New Roman" w:hAnsi="Arial" w:cs="Arial"/>
          <w:b/>
          <w:bCs/>
          <w:color w:val="2E74B5" w:themeColor="accent1" w:themeShade="BF"/>
          <w:sz w:val="28"/>
          <w:szCs w:val="28"/>
          <w:lang w:eastAsia="cs-CZ"/>
        </w:rPr>
        <w:t xml:space="preserve">PLATŮ, </w:t>
      </w:r>
      <w:r w:rsidRPr="007B5759">
        <w:rPr>
          <w:rFonts w:ascii="Arial" w:eastAsia="Times New Roman" w:hAnsi="Arial" w:cs="Arial"/>
          <w:b/>
          <w:bCs/>
          <w:color w:val="2E74B5" w:themeColor="accent1" w:themeShade="BF"/>
          <w:sz w:val="28"/>
          <w:szCs w:val="28"/>
          <w:lang w:eastAsia="cs-CZ"/>
        </w:rPr>
        <w:t>M</w:t>
      </w:r>
      <w:r w:rsidR="00915BC0" w:rsidRPr="007B5759">
        <w:rPr>
          <w:rFonts w:ascii="Arial" w:eastAsia="Times New Roman" w:hAnsi="Arial" w:cs="Arial"/>
          <w:b/>
          <w:bCs/>
          <w:color w:val="2E74B5" w:themeColor="accent1" w:themeShade="BF"/>
          <w:sz w:val="28"/>
          <w:szCs w:val="28"/>
          <w:lang w:eastAsia="cs-CZ"/>
        </w:rPr>
        <w:t>EZD</w:t>
      </w:r>
      <w:r w:rsidR="002A45B2" w:rsidRPr="007B5759">
        <w:rPr>
          <w:rFonts w:ascii="Arial" w:eastAsia="Times New Roman" w:hAnsi="Arial" w:cs="Arial"/>
          <w:b/>
          <w:bCs/>
          <w:color w:val="2E74B5" w:themeColor="accent1" w:themeShade="BF"/>
          <w:sz w:val="28"/>
          <w:szCs w:val="28"/>
          <w:lang w:eastAsia="cs-CZ"/>
        </w:rPr>
        <w:t xml:space="preserve"> A PERSONALISTIKY</w:t>
      </w:r>
    </w:p>
    <w:p w14:paraId="3FFB2257" w14:textId="7FD89765" w:rsidR="00AB1FCD" w:rsidRPr="00A71C7B" w:rsidRDefault="002A45B2" w:rsidP="00A71C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lang w:eastAsia="cs-CZ"/>
        </w:rPr>
      </w:pPr>
      <w:r w:rsidRPr="007B5759">
        <w:rPr>
          <w:rFonts w:ascii="Arial" w:eastAsia="Times New Roman" w:hAnsi="Arial" w:cs="Arial"/>
          <w:b/>
          <w:bCs/>
          <w:color w:val="2E74B5" w:themeColor="accent1" w:themeShade="BF"/>
          <w:sz w:val="28"/>
          <w:szCs w:val="28"/>
          <w:lang w:eastAsia="cs-CZ"/>
        </w:rPr>
        <w:t>PLATNÝ OD 1.1.202</w:t>
      </w:r>
      <w:r w:rsidR="001A5AFD">
        <w:rPr>
          <w:rFonts w:ascii="Arial" w:eastAsia="Times New Roman" w:hAnsi="Arial" w:cs="Arial"/>
          <w:b/>
          <w:bCs/>
          <w:color w:val="2E74B5" w:themeColor="accent1" w:themeShade="BF"/>
          <w:sz w:val="28"/>
          <w:szCs w:val="28"/>
          <w:lang w:eastAsia="cs-CZ"/>
        </w:rPr>
        <w:t>5</w:t>
      </w:r>
      <w:r w:rsidR="00DC2B24" w:rsidRPr="007B5759">
        <w:rPr>
          <w:rFonts w:ascii="Arial" w:eastAsia="Times New Roman" w:hAnsi="Arial" w:cs="Arial"/>
          <w:b/>
          <w:bCs/>
          <w:color w:val="2E74B5" w:themeColor="accent1" w:themeShade="BF"/>
          <w:sz w:val="28"/>
          <w:szCs w:val="28"/>
          <w:lang w:eastAsia="cs-CZ"/>
        </w:rPr>
        <w:t xml:space="preserve"> DO 31.12.202</w:t>
      </w:r>
      <w:r w:rsidR="00A71C7B">
        <w:rPr>
          <w:rFonts w:ascii="Arial" w:eastAsia="Times New Roman" w:hAnsi="Arial" w:cs="Arial"/>
          <w:b/>
          <w:bCs/>
          <w:color w:val="2E74B5" w:themeColor="accent1" w:themeShade="BF"/>
          <w:sz w:val="28"/>
          <w:szCs w:val="28"/>
          <w:lang w:eastAsia="cs-CZ"/>
        </w:rPr>
        <w:t>5</w:t>
      </w:r>
      <w:r w:rsidR="00DC2B24" w:rsidRPr="007B5759">
        <w:rPr>
          <w:rFonts w:ascii="Arial" w:eastAsia="Times New Roman" w:hAnsi="Arial" w:cs="Arial"/>
          <w:b/>
          <w:bCs/>
          <w:color w:val="2E74B5" w:themeColor="accent1" w:themeShade="BF"/>
          <w:sz w:val="28"/>
          <w:szCs w:val="28"/>
          <w:lang w:eastAsia="cs-CZ"/>
        </w:rPr>
        <w:t xml:space="preserve"> </w:t>
      </w:r>
    </w:p>
    <w:p w14:paraId="63767DA1" w14:textId="77777777" w:rsidR="00AB1FCD" w:rsidRPr="00D343DB" w:rsidRDefault="00AB1FCD" w:rsidP="008E3432">
      <w:pPr>
        <w:spacing w:after="0"/>
        <w:jc w:val="right"/>
        <w:rPr>
          <w:rFonts w:ascii="Arial" w:hAnsi="Arial" w:cs="Arial"/>
          <w:sz w:val="20"/>
          <w:szCs w:val="20"/>
        </w:rPr>
      </w:pPr>
    </w:p>
    <w:tbl>
      <w:tblPr>
        <w:tblW w:w="9639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4"/>
        <w:gridCol w:w="1080"/>
        <w:gridCol w:w="905"/>
      </w:tblGrid>
      <w:tr w:rsidR="00170BF3" w:rsidRPr="00D343DB" w14:paraId="3AAE79A8" w14:textId="77777777" w:rsidTr="00045327">
        <w:trPr>
          <w:trHeight w:val="300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95AAA" w14:textId="77777777" w:rsidR="00170BF3" w:rsidRPr="00D343DB" w:rsidRDefault="00170BF3" w:rsidP="00DC2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4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826521" w14:textId="4F128A0C" w:rsidR="00170BF3" w:rsidRPr="00D343DB" w:rsidRDefault="00170BF3" w:rsidP="00D15E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4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Cena 2025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A6196" w14:textId="6BD88A07" w:rsidR="00170BF3" w:rsidRPr="00D343DB" w:rsidRDefault="00170BF3" w:rsidP="00DC2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D34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Jedn</w:t>
            </w:r>
            <w:proofErr w:type="spellEnd"/>
          </w:p>
        </w:tc>
      </w:tr>
      <w:tr w:rsidR="00170BF3" w:rsidRPr="00D343DB" w14:paraId="4BFD98C3" w14:textId="77777777" w:rsidTr="00045327">
        <w:trPr>
          <w:trHeight w:val="300"/>
        </w:trPr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527DE46B" w14:textId="77777777" w:rsidR="00170BF3" w:rsidRPr="00D343DB" w:rsidRDefault="00170BF3" w:rsidP="00DC2B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343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MZDY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14:paraId="229DC3DB" w14:textId="77777777" w:rsidR="00170BF3" w:rsidRPr="00D343DB" w:rsidRDefault="00170BF3" w:rsidP="00D15E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11B44667" w14:textId="4D6E7C27" w:rsidR="00170BF3" w:rsidRPr="00D343DB" w:rsidRDefault="00170BF3" w:rsidP="00DC2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4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70BF3" w:rsidRPr="00D343DB" w14:paraId="6EBC1266" w14:textId="77777777" w:rsidTr="00045327">
        <w:trPr>
          <w:trHeight w:val="300"/>
        </w:trPr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A4548" w14:textId="44815A36" w:rsidR="00170BF3" w:rsidRPr="00D343DB" w:rsidRDefault="00170BF3" w:rsidP="00DC2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4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pracovně-právní vztah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E879EA" w14:textId="001547D3" w:rsidR="00170BF3" w:rsidRPr="00134DC8" w:rsidRDefault="00170BF3" w:rsidP="00D15E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34D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85</w:t>
            </w:r>
            <w:r w:rsidRPr="00134D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*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FDD5C" w14:textId="0CE48537" w:rsidR="00170BF3" w:rsidRPr="00D343DB" w:rsidRDefault="001A7C29" w:rsidP="00DC2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Kč/k</w:t>
            </w:r>
            <w:r w:rsidR="00170BF3" w:rsidRPr="00D34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</w:t>
            </w:r>
          </w:p>
        </w:tc>
      </w:tr>
      <w:tr w:rsidR="00170BF3" w:rsidRPr="00D343DB" w14:paraId="092EF897" w14:textId="77777777" w:rsidTr="00045327">
        <w:trPr>
          <w:trHeight w:val="300"/>
        </w:trPr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C0C0A7" w14:textId="09C58C1E" w:rsidR="00170BF3" w:rsidRPr="00D343DB" w:rsidRDefault="007B5759" w:rsidP="00DC2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</w:t>
            </w:r>
            <w:r w:rsidR="00170BF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evyplácené ale evidované PPV (neaktivní DPP/DPČ-licence)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2ED764" w14:textId="12B03EDF" w:rsidR="00170BF3" w:rsidRPr="00134DC8" w:rsidRDefault="00170BF3" w:rsidP="001A7C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34D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09C748" w14:textId="4F8F5BE0" w:rsidR="00170BF3" w:rsidRPr="00D343DB" w:rsidRDefault="00045327" w:rsidP="00DC2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Kč/ks</w:t>
            </w:r>
          </w:p>
        </w:tc>
      </w:tr>
      <w:tr w:rsidR="001A7C29" w:rsidRPr="00D343DB" w14:paraId="1B522451" w14:textId="77777777" w:rsidTr="00045327">
        <w:trPr>
          <w:trHeight w:val="300"/>
        </w:trPr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59777C" w14:textId="714A4B13" w:rsidR="001A7C29" w:rsidRDefault="007B5759" w:rsidP="00DC2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</w:t>
            </w:r>
            <w:r w:rsidR="001A7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pracování Ročního zúčtování daně ze závislé činnosti – pouze příjmy od příkazníka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499CC5" w14:textId="7A6C35D9" w:rsidR="001A7C29" w:rsidRPr="00134DC8" w:rsidRDefault="001A7C29" w:rsidP="001A7C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031C5" w14:textId="072EAA17" w:rsidR="001A7C29" w:rsidRDefault="00045327" w:rsidP="00DC2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Kč/ks</w:t>
            </w:r>
          </w:p>
        </w:tc>
      </w:tr>
      <w:tr w:rsidR="001A7C29" w:rsidRPr="00D343DB" w14:paraId="16CF66A2" w14:textId="77777777" w:rsidTr="00045327">
        <w:trPr>
          <w:trHeight w:val="300"/>
        </w:trPr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AFE69F" w14:textId="5B7FC957" w:rsidR="001A7C29" w:rsidRDefault="007B5759" w:rsidP="00DC2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</w:t>
            </w:r>
            <w:r w:rsidR="001A7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pracování Ročního zúčtování dně ze závislé činnosti – různé zdroje příjmů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2F55C1" w14:textId="3146C2F6" w:rsidR="001A7C29" w:rsidRDefault="001A7C29" w:rsidP="001A7C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200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F9877D" w14:textId="603C9B03" w:rsidR="001A7C29" w:rsidRDefault="00045327" w:rsidP="00DC2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Kč/ks</w:t>
            </w:r>
          </w:p>
        </w:tc>
      </w:tr>
      <w:tr w:rsidR="00170BF3" w:rsidRPr="00D343DB" w14:paraId="576B0366" w14:textId="77777777" w:rsidTr="00045327">
        <w:trPr>
          <w:trHeight w:val="300"/>
        </w:trPr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9E4A6" w14:textId="3579C3A5" w:rsidR="00170BF3" w:rsidRPr="00D343DB" w:rsidRDefault="007B5759" w:rsidP="00DC2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zpracování </w:t>
            </w:r>
            <w:r w:rsidR="00170BF3" w:rsidRPr="00D34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videnčního listu důchodového pojištění (E</w:t>
            </w:r>
            <w:r w:rsidR="00170BF3" w:rsidRPr="00D34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LDP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A97AB0" w14:textId="68EFF370" w:rsidR="00170BF3" w:rsidRPr="00134DC8" w:rsidRDefault="00170BF3" w:rsidP="00D15E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34D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9ADBD" w14:textId="4E8E5499" w:rsidR="00170BF3" w:rsidRPr="00D343DB" w:rsidRDefault="00170BF3" w:rsidP="00DC2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4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</w:t>
            </w:r>
            <w:r w:rsidR="0004532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č/ks</w:t>
            </w:r>
          </w:p>
        </w:tc>
      </w:tr>
      <w:tr w:rsidR="007B5759" w:rsidRPr="00D343DB" w14:paraId="47CF59E2" w14:textId="77777777" w:rsidTr="00045327">
        <w:trPr>
          <w:trHeight w:val="300"/>
        </w:trPr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C6357" w14:textId="67181026" w:rsidR="007B5759" w:rsidRDefault="007B5759" w:rsidP="00DC2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vedení registru nemocenského pojištění (RNP)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3BC0BF" w14:textId="60B0B259" w:rsidR="007B5759" w:rsidRPr="00134DC8" w:rsidRDefault="007B5759" w:rsidP="00D15E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E2572" w14:textId="73FB23D4" w:rsidR="007B5759" w:rsidRPr="00D343DB" w:rsidRDefault="007B5759" w:rsidP="00DC2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Kč/ks</w:t>
            </w:r>
          </w:p>
        </w:tc>
      </w:tr>
      <w:tr w:rsidR="00170BF3" w:rsidRPr="00D343DB" w14:paraId="4452BDDE" w14:textId="77777777" w:rsidTr="00045327">
        <w:trPr>
          <w:trHeight w:val="300"/>
        </w:trPr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E54CB" w14:textId="2C148CF6" w:rsidR="00170BF3" w:rsidRPr="00D343DB" w:rsidRDefault="00045327" w:rsidP="00DC2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zpracování </w:t>
            </w:r>
            <w:r w:rsidR="00170BF3" w:rsidRPr="00D34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podkl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adů</w:t>
            </w:r>
            <w:r w:rsidR="00170BF3" w:rsidRPr="00D34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pro výkaz</w:t>
            </w:r>
            <w:r w:rsidR="007B575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(např. P1-04)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467090" w14:textId="671058BB" w:rsidR="00170BF3" w:rsidRPr="00134DC8" w:rsidRDefault="00170BF3" w:rsidP="00D15E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34D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150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7916C" w14:textId="63AE7EBF" w:rsidR="00170BF3" w:rsidRPr="00D343DB" w:rsidRDefault="00170BF3" w:rsidP="00DC2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4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</w:t>
            </w:r>
            <w:r w:rsidR="0004532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č/ks</w:t>
            </w:r>
          </w:p>
        </w:tc>
      </w:tr>
      <w:tr w:rsidR="00170BF3" w:rsidRPr="00D343DB" w14:paraId="74541795" w14:textId="77777777" w:rsidTr="00045327">
        <w:trPr>
          <w:trHeight w:val="300"/>
        </w:trPr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ABB20" w14:textId="485AAC27" w:rsidR="00170BF3" w:rsidRPr="00D343DB" w:rsidRDefault="00045327" w:rsidP="00DC2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zpracování </w:t>
            </w:r>
            <w:r w:rsidR="00170BF3" w:rsidRPr="00D34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podkl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adů</w:t>
            </w:r>
            <w:r w:rsidR="00170BF3" w:rsidRPr="00D34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pro výkaz ISP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B074D4" w14:textId="50D4AA23" w:rsidR="00170BF3" w:rsidRPr="00134DC8" w:rsidRDefault="00170BF3" w:rsidP="00D15E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34D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150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33710" w14:textId="42FDF1AB" w:rsidR="00170BF3" w:rsidRPr="00D343DB" w:rsidRDefault="00045327" w:rsidP="00DC2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Kč/k</w:t>
            </w:r>
            <w:r w:rsidR="00170BF3" w:rsidRPr="00D34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</w:t>
            </w:r>
          </w:p>
        </w:tc>
      </w:tr>
      <w:tr w:rsidR="00170BF3" w:rsidRPr="00D343DB" w14:paraId="0B947D22" w14:textId="77777777" w:rsidTr="00045327">
        <w:trPr>
          <w:trHeight w:val="300"/>
        </w:trPr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9A6DD" w14:textId="7F28048A" w:rsidR="00170BF3" w:rsidRPr="00D343DB" w:rsidRDefault="007B5759" w:rsidP="00DC2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zpracování </w:t>
            </w:r>
            <w:r w:rsidR="00170BF3" w:rsidRPr="00D34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mzdové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ho</w:t>
            </w:r>
            <w:r w:rsidR="00170BF3" w:rsidRPr="00D34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list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u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5CB05F" w14:textId="3816B6D6" w:rsidR="00170BF3" w:rsidRPr="00134DC8" w:rsidRDefault="00170BF3" w:rsidP="00D15E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34D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CF9B6" w14:textId="6BB73915" w:rsidR="00170BF3" w:rsidRPr="00D343DB" w:rsidRDefault="00045327" w:rsidP="00DC2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Kč/k</w:t>
            </w:r>
            <w:r w:rsidR="00170BF3" w:rsidRPr="00D34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</w:t>
            </w:r>
          </w:p>
        </w:tc>
      </w:tr>
      <w:tr w:rsidR="00170BF3" w:rsidRPr="00D343DB" w14:paraId="31E4F661" w14:textId="77777777" w:rsidTr="00045327">
        <w:trPr>
          <w:trHeight w:val="300"/>
        </w:trPr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135CD" w14:textId="77777777" w:rsidR="00170BF3" w:rsidRPr="00D343DB" w:rsidRDefault="00170BF3" w:rsidP="00DC2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4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pořízení dat výkazu na portálu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44C3DE" w14:textId="53958740" w:rsidR="00170BF3" w:rsidRPr="00134DC8" w:rsidRDefault="00170BF3" w:rsidP="00D15E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34D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150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6EBE8" w14:textId="78B795A5" w:rsidR="00170BF3" w:rsidRPr="00D343DB" w:rsidRDefault="00045327" w:rsidP="00DC2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Kč/ks</w:t>
            </w:r>
          </w:p>
        </w:tc>
      </w:tr>
      <w:tr w:rsidR="00170BF3" w:rsidRPr="00D343DB" w14:paraId="44F2B6CC" w14:textId="77777777" w:rsidTr="00045327">
        <w:trPr>
          <w:trHeight w:val="300"/>
        </w:trPr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CAB93" w14:textId="77777777" w:rsidR="00170BF3" w:rsidRPr="00D343DB" w:rsidRDefault="00170BF3" w:rsidP="00DC2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4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vystavení potvrzení o příjmu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8A7F99" w14:textId="3CA86B76" w:rsidR="00170BF3" w:rsidRPr="00134DC8" w:rsidRDefault="00170BF3" w:rsidP="00D15E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34D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F32F5" w14:textId="7EF41ED4" w:rsidR="00170BF3" w:rsidRPr="00D343DB" w:rsidRDefault="00045327" w:rsidP="00DC2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Kč/ks</w:t>
            </w:r>
          </w:p>
        </w:tc>
      </w:tr>
      <w:tr w:rsidR="00170BF3" w:rsidRPr="00D343DB" w14:paraId="34BE531E" w14:textId="77777777" w:rsidTr="00045327">
        <w:trPr>
          <w:trHeight w:val="300"/>
        </w:trPr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B8920" w14:textId="010FBB40" w:rsidR="00170BF3" w:rsidRPr="00D343DB" w:rsidRDefault="007B5759" w:rsidP="00DC2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</w:t>
            </w:r>
            <w:r w:rsidR="00170BF3" w:rsidRPr="00D34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statní práce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E7C5C0" w14:textId="39EC9DDA" w:rsidR="00170BF3" w:rsidRPr="00134DC8" w:rsidRDefault="00170BF3" w:rsidP="00D15E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34D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750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2B6DF" w14:textId="65A208C6" w:rsidR="00170BF3" w:rsidRPr="00D343DB" w:rsidRDefault="00045327" w:rsidP="00DC2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Kč/hod</w:t>
            </w:r>
          </w:p>
        </w:tc>
      </w:tr>
      <w:tr w:rsidR="00045327" w:rsidRPr="00D343DB" w14:paraId="6D22F67C" w14:textId="77777777" w:rsidTr="00045327">
        <w:trPr>
          <w:trHeight w:val="300"/>
        </w:trPr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5E387149" w14:textId="77777777" w:rsidR="00045327" w:rsidRPr="00D343DB" w:rsidRDefault="00045327" w:rsidP="004C6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343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PERSONALISTIKA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365EDDF4" w14:textId="77777777" w:rsidR="00045327" w:rsidRPr="00134DC8" w:rsidRDefault="00045327" w:rsidP="004C61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7075AAB6" w14:textId="77777777" w:rsidR="00045327" w:rsidRPr="00D343DB" w:rsidRDefault="00045327" w:rsidP="004C61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4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045327" w:rsidRPr="00D343DB" w14:paraId="7D9477C8" w14:textId="77777777" w:rsidTr="00045327">
        <w:trPr>
          <w:trHeight w:val="300"/>
        </w:trPr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6E250" w14:textId="638B63F8" w:rsidR="00045327" w:rsidRPr="00D343DB" w:rsidRDefault="007B5759" w:rsidP="004C61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</w:t>
            </w:r>
            <w:r w:rsidR="00045327" w:rsidRPr="00D34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racovně-právní vztah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350D3A" w14:textId="77777777" w:rsidR="00045327" w:rsidRPr="00134DC8" w:rsidRDefault="00045327" w:rsidP="004C61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70</w:t>
            </w:r>
            <w:r w:rsidRPr="00134D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*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92EC7" w14:textId="77777777" w:rsidR="00045327" w:rsidRPr="00D343DB" w:rsidRDefault="00045327" w:rsidP="004C61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4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č/ks</w:t>
            </w:r>
          </w:p>
        </w:tc>
      </w:tr>
      <w:tr w:rsidR="00045327" w:rsidRPr="00D343DB" w14:paraId="490DA5FC" w14:textId="77777777" w:rsidTr="00045327">
        <w:trPr>
          <w:trHeight w:val="300"/>
        </w:trPr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43EA6" w14:textId="7A59AA01" w:rsidR="00045327" w:rsidRPr="00D343DB" w:rsidRDefault="007B5759" w:rsidP="004C61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</w:t>
            </w:r>
            <w:r w:rsidR="0004532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evyplácené PPV (neaktivní DPP/DPČ-licence)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A43E0B" w14:textId="77777777" w:rsidR="00045327" w:rsidRPr="00134DC8" w:rsidRDefault="00045327" w:rsidP="004C61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34D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D20BB" w14:textId="77777777" w:rsidR="00045327" w:rsidRPr="00D343DB" w:rsidRDefault="00045327" w:rsidP="004C61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Kč/ks</w:t>
            </w:r>
          </w:p>
        </w:tc>
      </w:tr>
      <w:tr w:rsidR="00170BF3" w:rsidRPr="00D343DB" w14:paraId="04C45DFC" w14:textId="77777777" w:rsidTr="00045327">
        <w:trPr>
          <w:trHeight w:val="300"/>
        </w:trPr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14:paraId="287EAE79" w14:textId="0C4614D9" w:rsidR="00170BF3" w:rsidRPr="00D343DB" w:rsidRDefault="00170BF3" w:rsidP="00DC2B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343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ÚČ</w:t>
            </w:r>
            <w:r w:rsidR="001A7C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ETNICTVÍ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389F4F0" w14:textId="77777777" w:rsidR="00170BF3" w:rsidRPr="00134DC8" w:rsidRDefault="00170BF3" w:rsidP="00D15E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14:paraId="3233B570" w14:textId="35F282A0" w:rsidR="00170BF3" w:rsidRPr="00D343DB" w:rsidRDefault="00170BF3" w:rsidP="00DC2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4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70BF3" w:rsidRPr="00D343DB" w14:paraId="7A997F79" w14:textId="77777777" w:rsidTr="00045327">
        <w:trPr>
          <w:trHeight w:val="300"/>
        </w:trPr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64D48" w14:textId="54655B42" w:rsidR="00170BF3" w:rsidRPr="00D343DB" w:rsidRDefault="00170BF3" w:rsidP="00DC2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4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Zápisů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F3B754" w14:textId="34CFF57B" w:rsidR="00170BF3" w:rsidRPr="00134DC8" w:rsidRDefault="00170BF3" w:rsidP="00D15E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34D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A764F" w14:textId="3BF5564C" w:rsidR="00170BF3" w:rsidRPr="00D343DB" w:rsidRDefault="00045327" w:rsidP="00DC2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Kč/ks</w:t>
            </w:r>
          </w:p>
        </w:tc>
      </w:tr>
      <w:tr w:rsidR="00170BF3" w:rsidRPr="00D343DB" w14:paraId="404B6408" w14:textId="77777777" w:rsidTr="00045327">
        <w:trPr>
          <w:trHeight w:val="300"/>
        </w:trPr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C4FCC" w14:textId="77777777" w:rsidR="00170BF3" w:rsidRPr="00D343DB" w:rsidRDefault="00170BF3" w:rsidP="00DC2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4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rozbor hospodaření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2F191A" w14:textId="29086D63" w:rsidR="00170BF3" w:rsidRPr="00134DC8" w:rsidRDefault="00170BF3" w:rsidP="00D15E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34D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</w:t>
            </w:r>
            <w:r w:rsidRPr="00134D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EBB7D" w14:textId="10EA1B63" w:rsidR="00170BF3" w:rsidRPr="00D343DB" w:rsidRDefault="00045327" w:rsidP="00DC2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Kč/ks</w:t>
            </w:r>
          </w:p>
        </w:tc>
      </w:tr>
      <w:tr w:rsidR="00170BF3" w:rsidRPr="00D343DB" w14:paraId="06074649" w14:textId="77777777" w:rsidTr="00045327">
        <w:trPr>
          <w:trHeight w:val="300"/>
        </w:trPr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95489" w14:textId="586FD7E6" w:rsidR="00170BF3" w:rsidRPr="00D343DB" w:rsidRDefault="00170BF3" w:rsidP="00DC2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4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rozbor hospodaření pro zřizovatele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EA41B9" w14:textId="03501FAA" w:rsidR="00170BF3" w:rsidRPr="00134DC8" w:rsidRDefault="00170BF3" w:rsidP="00D15E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34D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</w:t>
            </w:r>
            <w:r w:rsidRPr="00134D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A19AA" w14:textId="0E421BBA" w:rsidR="00170BF3" w:rsidRPr="00D343DB" w:rsidRDefault="00045327" w:rsidP="00DC2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Kč/ks</w:t>
            </w:r>
          </w:p>
        </w:tc>
      </w:tr>
      <w:tr w:rsidR="00170BF3" w:rsidRPr="00D343DB" w14:paraId="6354F39B" w14:textId="77777777" w:rsidTr="00045327">
        <w:trPr>
          <w:trHeight w:val="300"/>
        </w:trPr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0027C" w14:textId="4CD2D38B" w:rsidR="00170BF3" w:rsidRPr="00D343DB" w:rsidRDefault="00170BF3" w:rsidP="00DC2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4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sledování čerpání rozpočtu zřizovatele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E3DE62" w14:textId="043F818B" w:rsidR="00170BF3" w:rsidRPr="00134DC8" w:rsidRDefault="00170BF3" w:rsidP="00D15E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34D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</w:t>
            </w:r>
            <w:r w:rsidRPr="00134D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D51B9" w14:textId="16340052" w:rsidR="00170BF3" w:rsidRPr="00D343DB" w:rsidRDefault="00045327" w:rsidP="00DC2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Kč/ks</w:t>
            </w:r>
          </w:p>
        </w:tc>
      </w:tr>
      <w:tr w:rsidR="00170BF3" w:rsidRPr="00D343DB" w14:paraId="46F2853E" w14:textId="77777777" w:rsidTr="00045327">
        <w:trPr>
          <w:trHeight w:val="300"/>
        </w:trPr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27380" w14:textId="5A2B4BB8" w:rsidR="00170BF3" w:rsidRPr="00D343DB" w:rsidRDefault="00170BF3" w:rsidP="00DC2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4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sledování čerpání rozpočtu státu / USC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35745F" w14:textId="6946C1D3" w:rsidR="00170BF3" w:rsidRPr="00134DC8" w:rsidRDefault="00170BF3" w:rsidP="00D15E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34D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</w:t>
            </w:r>
            <w:r w:rsidRPr="00134D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79A2D" w14:textId="52AAB8BE" w:rsidR="00170BF3" w:rsidRPr="00D343DB" w:rsidRDefault="00045327" w:rsidP="00DC2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Kč/ks</w:t>
            </w:r>
          </w:p>
        </w:tc>
      </w:tr>
      <w:tr w:rsidR="00045327" w:rsidRPr="00D343DB" w14:paraId="1158D48C" w14:textId="77777777" w:rsidTr="004C61E1">
        <w:trPr>
          <w:trHeight w:val="300"/>
        </w:trPr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321AA" w14:textId="63E83789" w:rsidR="00045327" w:rsidRPr="00D343DB" w:rsidRDefault="00045327" w:rsidP="004C61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4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sledování čerpání rozpočtu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EU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AF3D0B" w14:textId="77777777" w:rsidR="00045327" w:rsidRPr="00134DC8" w:rsidRDefault="00045327" w:rsidP="004C61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34D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</w:t>
            </w:r>
            <w:r w:rsidRPr="00134D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59103" w14:textId="77777777" w:rsidR="00045327" w:rsidRPr="00D343DB" w:rsidRDefault="00045327" w:rsidP="004C61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Kč/ks</w:t>
            </w:r>
          </w:p>
        </w:tc>
      </w:tr>
      <w:tr w:rsidR="00170BF3" w:rsidRPr="00D343DB" w14:paraId="4A78E988" w14:textId="77777777" w:rsidTr="00045327">
        <w:trPr>
          <w:trHeight w:val="300"/>
        </w:trPr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E6DA5" w14:textId="3BBE3FF2" w:rsidR="00170BF3" w:rsidRPr="00D343DB" w:rsidRDefault="00170BF3" w:rsidP="00DC2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4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vedení účetní evidence fondů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16DFCA" w14:textId="78D6EC4B" w:rsidR="00170BF3" w:rsidRPr="00134DC8" w:rsidRDefault="00170BF3" w:rsidP="00D15E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34D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</w:t>
            </w:r>
            <w:r w:rsidRPr="00134D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2C129" w14:textId="76EF5EB3" w:rsidR="00170BF3" w:rsidRPr="00D343DB" w:rsidRDefault="00045327" w:rsidP="00DC2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Kč/ks</w:t>
            </w:r>
          </w:p>
        </w:tc>
      </w:tr>
      <w:tr w:rsidR="00170BF3" w:rsidRPr="00D343DB" w14:paraId="2BFE374E" w14:textId="77777777" w:rsidTr="00045327">
        <w:trPr>
          <w:trHeight w:val="300"/>
        </w:trPr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3E39F" w14:textId="4936D9AF" w:rsidR="00170BF3" w:rsidRPr="00D343DB" w:rsidRDefault="00170BF3" w:rsidP="00DC2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4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vedení účetní evidence majetku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388E3D" w14:textId="2E3A53D6" w:rsidR="00170BF3" w:rsidRPr="00134DC8" w:rsidRDefault="00170BF3" w:rsidP="00D15E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34D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</w:t>
            </w:r>
            <w:r w:rsidRPr="00134D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78AA1" w14:textId="60795D66" w:rsidR="00170BF3" w:rsidRPr="00D343DB" w:rsidRDefault="00045327" w:rsidP="00DC2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Kč/ks</w:t>
            </w:r>
          </w:p>
        </w:tc>
      </w:tr>
      <w:tr w:rsidR="00170BF3" w:rsidRPr="00D343DB" w14:paraId="322A6851" w14:textId="77777777" w:rsidTr="00045327">
        <w:trPr>
          <w:trHeight w:val="300"/>
        </w:trPr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C65B4" w14:textId="43365F61" w:rsidR="00170BF3" w:rsidRPr="00D343DB" w:rsidRDefault="00170BF3" w:rsidP="00DC2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4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vedení </w:t>
            </w:r>
            <w:r w:rsidR="007B575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účetní evidence </w:t>
            </w:r>
            <w:r w:rsidRPr="00D34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projektů</w:t>
            </w:r>
            <w:r w:rsidR="007B575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spolufinancovaných EU, KU, nebo státem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F963D7" w14:textId="649DBA7D" w:rsidR="00170BF3" w:rsidRPr="00134DC8" w:rsidRDefault="007B5759" w:rsidP="00D15E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750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89C21" w14:textId="08CDA9FC" w:rsidR="00170BF3" w:rsidRPr="00D343DB" w:rsidRDefault="00045327" w:rsidP="00DC2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Kč/hod</w:t>
            </w:r>
          </w:p>
        </w:tc>
      </w:tr>
      <w:tr w:rsidR="00170BF3" w:rsidRPr="00D343DB" w14:paraId="13A84979" w14:textId="77777777" w:rsidTr="00045327">
        <w:trPr>
          <w:trHeight w:val="300"/>
        </w:trPr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0CC76" w14:textId="54B02EEB" w:rsidR="00170BF3" w:rsidRPr="00D343DB" w:rsidRDefault="00170BF3" w:rsidP="00DC2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4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zpracování podkladů pro výkazy a tabulky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ED4737" w14:textId="2B090F85" w:rsidR="00170BF3" w:rsidRPr="00134DC8" w:rsidRDefault="00170BF3" w:rsidP="00D15E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34D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750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658C6" w14:textId="5773A8F6" w:rsidR="00170BF3" w:rsidRPr="00D343DB" w:rsidRDefault="00045327" w:rsidP="00DC2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Kč/</w:t>
            </w:r>
            <w:r w:rsidR="00170BF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</w:t>
            </w:r>
            <w:r w:rsidR="00170BF3" w:rsidRPr="00D34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od.</w:t>
            </w:r>
          </w:p>
        </w:tc>
      </w:tr>
      <w:tr w:rsidR="00170BF3" w:rsidRPr="00D343DB" w14:paraId="781207F8" w14:textId="77777777" w:rsidTr="00045327">
        <w:trPr>
          <w:trHeight w:val="300"/>
        </w:trPr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75A82" w14:textId="519BA228" w:rsidR="00170BF3" w:rsidRPr="00D343DB" w:rsidRDefault="00170BF3" w:rsidP="00DC2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4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příprava podkladů a ostatní práce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8AAB67" w14:textId="3C52C17F" w:rsidR="00170BF3" w:rsidRPr="00134DC8" w:rsidRDefault="00170BF3" w:rsidP="00D15E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34D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750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5EAEB" w14:textId="128C5451" w:rsidR="00170BF3" w:rsidRPr="00D343DB" w:rsidRDefault="00045327" w:rsidP="00DC2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Kč/</w:t>
            </w:r>
            <w:r w:rsidR="00170BF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</w:t>
            </w:r>
            <w:r w:rsidR="00170BF3" w:rsidRPr="00D34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od.</w:t>
            </w:r>
          </w:p>
        </w:tc>
      </w:tr>
      <w:tr w:rsidR="00170BF3" w:rsidRPr="00D343DB" w14:paraId="1C528670" w14:textId="77777777" w:rsidTr="00045327">
        <w:trPr>
          <w:trHeight w:val="300"/>
        </w:trPr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8A3B0" w14:textId="5E7BF2DD" w:rsidR="00170BF3" w:rsidRPr="00D343DB" w:rsidRDefault="00170BF3" w:rsidP="00DC2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4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Pořízení výkazů a tabulek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A52BDD" w14:textId="464D8917" w:rsidR="00170BF3" w:rsidRPr="00134DC8" w:rsidRDefault="00170BF3" w:rsidP="00D15E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34D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750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4CD3E" w14:textId="6CC3BF58" w:rsidR="00170BF3" w:rsidRPr="00D343DB" w:rsidRDefault="00045327" w:rsidP="00DC2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Kč/</w:t>
            </w:r>
            <w:r w:rsidR="00170BF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</w:t>
            </w:r>
            <w:r w:rsidR="00170BF3" w:rsidRPr="00D34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od.</w:t>
            </w:r>
          </w:p>
        </w:tc>
      </w:tr>
      <w:tr w:rsidR="00170BF3" w:rsidRPr="00D343DB" w14:paraId="22F5C3DD" w14:textId="77777777" w:rsidTr="00045327">
        <w:trPr>
          <w:trHeight w:val="300"/>
        </w:trPr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C3208" w14:textId="1750BB59" w:rsidR="00170BF3" w:rsidRPr="00D343DB" w:rsidRDefault="00170BF3" w:rsidP="00DC2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4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Konzultace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2652D3" w14:textId="470049C5" w:rsidR="00170BF3" w:rsidRPr="00134DC8" w:rsidRDefault="00170BF3" w:rsidP="00D15E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34D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750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A1860" w14:textId="481F9B98" w:rsidR="00170BF3" w:rsidRPr="00D343DB" w:rsidRDefault="00045327" w:rsidP="00DC2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Kč/</w:t>
            </w:r>
            <w:r w:rsidR="00170BF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</w:t>
            </w:r>
            <w:r w:rsidR="00170BF3" w:rsidRPr="00D34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od.</w:t>
            </w:r>
          </w:p>
        </w:tc>
      </w:tr>
      <w:tr w:rsidR="00170BF3" w:rsidRPr="00D343DB" w14:paraId="59523484" w14:textId="77777777" w:rsidTr="00045327">
        <w:trPr>
          <w:trHeight w:val="300"/>
        </w:trPr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7B679" w14:textId="77777777" w:rsidR="00170BF3" w:rsidRPr="00D343DB" w:rsidRDefault="00170BF3" w:rsidP="00DC2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4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inventarizace účtu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7DAD81" w14:textId="6C8B59C2" w:rsidR="00170BF3" w:rsidRPr="00134DC8" w:rsidRDefault="00170BF3" w:rsidP="00D15E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34D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8</w:t>
            </w:r>
            <w:r w:rsidRPr="00134D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00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2B6F9" w14:textId="15CD9752" w:rsidR="00170BF3" w:rsidRPr="00D343DB" w:rsidRDefault="00D0212E" w:rsidP="00DC2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Kč/</w:t>
            </w:r>
            <w:r w:rsidR="00170BF3" w:rsidRPr="00D34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</w:tr>
      <w:tr w:rsidR="00170BF3" w:rsidRPr="00D343DB" w14:paraId="2139CF55" w14:textId="77777777" w:rsidTr="00045327">
        <w:trPr>
          <w:trHeight w:val="300"/>
        </w:trPr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57F6C" w14:textId="77777777" w:rsidR="00170BF3" w:rsidRPr="00D343DB" w:rsidRDefault="00170BF3" w:rsidP="00DC2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4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čtvrtletní uzávěrka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F05A25" w14:textId="34F7E0E6" w:rsidR="00170BF3" w:rsidRPr="00134DC8" w:rsidRDefault="00170BF3" w:rsidP="00D15E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34D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8</w:t>
            </w:r>
            <w:r w:rsidRPr="00134D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00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54F8E" w14:textId="087F874C" w:rsidR="00170BF3" w:rsidRPr="00D343DB" w:rsidRDefault="00D0212E" w:rsidP="00DC2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Kč/</w:t>
            </w:r>
            <w:r w:rsidR="00170BF3" w:rsidRPr="00D34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</w:tr>
      <w:tr w:rsidR="00170BF3" w:rsidRPr="00D343DB" w14:paraId="3E696198" w14:textId="77777777" w:rsidTr="00045327">
        <w:trPr>
          <w:trHeight w:val="300"/>
        </w:trPr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3B410" w14:textId="09CAE8A6" w:rsidR="00170BF3" w:rsidRPr="00D343DB" w:rsidRDefault="00170BF3" w:rsidP="00DC2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4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zpracování DPPO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B0998C" w14:textId="36997527" w:rsidR="00170BF3" w:rsidRPr="00134DC8" w:rsidRDefault="00170BF3" w:rsidP="00D15E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34D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8</w:t>
            </w:r>
            <w:r w:rsidRPr="00134D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00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53BF0" w14:textId="52181643" w:rsidR="00170BF3" w:rsidRPr="00D343DB" w:rsidRDefault="00D0212E" w:rsidP="00DC2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Kč/</w:t>
            </w:r>
            <w:r w:rsidR="00170BF3" w:rsidRPr="00D34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</w:tr>
      <w:tr w:rsidR="00170BF3" w:rsidRPr="00D343DB" w14:paraId="362F5ABE" w14:textId="77777777" w:rsidTr="00045327">
        <w:trPr>
          <w:trHeight w:val="300"/>
        </w:trPr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1E459" w14:textId="4E490AB8" w:rsidR="00170BF3" w:rsidRPr="00D343DB" w:rsidRDefault="00170BF3" w:rsidP="00DC2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4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vedení evidence majetku v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  <w:r w:rsidRPr="00D34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programu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2E5BC1" w14:textId="6D457466" w:rsidR="00170BF3" w:rsidRPr="00134DC8" w:rsidRDefault="00170BF3" w:rsidP="00D15E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34D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750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8B89F" w14:textId="6A70DC7D" w:rsidR="00170BF3" w:rsidRPr="00D343DB" w:rsidRDefault="00D0212E" w:rsidP="00DC2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Kč/</w:t>
            </w:r>
            <w:r w:rsidR="00170BF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</w:t>
            </w:r>
            <w:r w:rsidR="00170BF3" w:rsidRPr="00D34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od.</w:t>
            </w:r>
          </w:p>
        </w:tc>
      </w:tr>
      <w:tr w:rsidR="00170BF3" w:rsidRPr="00D343DB" w14:paraId="1CC0205D" w14:textId="77777777" w:rsidTr="00045327">
        <w:trPr>
          <w:trHeight w:val="300"/>
        </w:trPr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90097" w14:textId="51F3414A" w:rsidR="00170BF3" w:rsidRPr="00D343DB" w:rsidRDefault="00170BF3" w:rsidP="00DC2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4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zveřejnění úč. závěrky ve sbírce listin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E9E5A1" w14:textId="51817502" w:rsidR="00170BF3" w:rsidRPr="00134DC8" w:rsidRDefault="00170BF3" w:rsidP="00D15E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34D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750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5F39F" w14:textId="4276E1A3" w:rsidR="00170BF3" w:rsidRPr="00D343DB" w:rsidRDefault="00D0212E" w:rsidP="00DC2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Kč/</w:t>
            </w:r>
            <w:r w:rsidR="00170BF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</w:t>
            </w:r>
            <w:r w:rsidR="00170BF3" w:rsidRPr="00D34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od.</w:t>
            </w:r>
          </w:p>
        </w:tc>
      </w:tr>
      <w:tr w:rsidR="00170BF3" w:rsidRPr="00D343DB" w14:paraId="46EC961F" w14:textId="77777777" w:rsidTr="00045327">
        <w:trPr>
          <w:trHeight w:val="300"/>
        </w:trPr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63E2B" w14:textId="793CAE07" w:rsidR="00170BF3" w:rsidRPr="00D343DB" w:rsidRDefault="007B5759" w:rsidP="00DC2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</w:t>
            </w:r>
            <w:r w:rsidR="00170BF3" w:rsidRPr="00D34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statní práce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F59739" w14:textId="25377D44" w:rsidR="00170BF3" w:rsidRPr="00134DC8" w:rsidRDefault="00170BF3" w:rsidP="00D15E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34D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750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0B2EB" w14:textId="4D159C52" w:rsidR="00170BF3" w:rsidRPr="00D343DB" w:rsidRDefault="00D0212E" w:rsidP="00DC2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Kč/</w:t>
            </w:r>
            <w:r w:rsidR="00170BF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</w:t>
            </w:r>
            <w:r w:rsidR="00170BF3" w:rsidRPr="00D34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od.</w:t>
            </w:r>
          </w:p>
        </w:tc>
      </w:tr>
    </w:tbl>
    <w:p w14:paraId="7D5384DD" w14:textId="77777777" w:rsidR="00DC2B24" w:rsidRPr="00D343DB" w:rsidRDefault="00DC2B24" w:rsidP="00DC2B24">
      <w:pPr>
        <w:spacing w:after="0"/>
        <w:rPr>
          <w:rFonts w:ascii="Arial" w:hAnsi="Arial" w:cs="Arial"/>
          <w:sz w:val="20"/>
          <w:szCs w:val="20"/>
        </w:rPr>
      </w:pPr>
    </w:p>
    <w:p w14:paraId="5968FE8E" w14:textId="09D6DE1D" w:rsidR="00D343DB" w:rsidRPr="00D343DB" w:rsidRDefault="00D343DB" w:rsidP="00D343DB">
      <w:pPr>
        <w:spacing w:after="0"/>
        <w:rPr>
          <w:rFonts w:ascii="Arial" w:hAnsi="Arial" w:cs="Arial"/>
          <w:sz w:val="20"/>
          <w:szCs w:val="20"/>
        </w:rPr>
      </w:pPr>
      <w:r w:rsidRPr="00D343DB">
        <w:rPr>
          <w:rFonts w:ascii="Arial" w:hAnsi="Arial" w:cs="Arial"/>
          <w:sz w:val="20"/>
          <w:szCs w:val="20"/>
        </w:rPr>
        <w:t xml:space="preserve">*bude počítán každý pracovně-právní vztah bez </w:t>
      </w:r>
      <w:r w:rsidR="00170BF3" w:rsidRPr="00D343DB">
        <w:rPr>
          <w:rFonts w:ascii="Arial" w:hAnsi="Arial" w:cs="Arial"/>
          <w:sz w:val="20"/>
          <w:szCs w:val="20"/>
        </w:rPr>
        <w:t>rozdílu,</w:t>
      </w:r>
      <w:r w:rsidRPr="00D343DB">
        <w:rPr>
          <w:rFonts w:ascii="Arial" w:hAnsi="Arial" w:cs="Arial"/>
          <w:sz w:val="20"/>
          <w:szCs w:val="20"/>
        </w:rPr>
        <w:t xml:space="preserve"> zda se jedná o PP, DPP nebo DPČ</w:t>
      </w:r>
    </w:p>
    <w:p w14:paraId="38B2547F" w14:textId="20BBA300" w:rsidR="002A45B2" w:rsidRPr="00D343DB" w:rsidRDefault="00DC2B24" w:rsidP="00DC2B24">
      <w:pPr>
        <w:spacing w:after="0"/>
        <w:rPr>
          <w:rFonts w:ascii="Arial" w:hAnsi="Arial" w:cs="Arial"/>
          <w:sz w:val="20"/>
          <w:szCs w:val="20"/>
        </w:rPr>
      </w:pPr>
      <w:r w:rsidRPr="00D343DB">
        <w:rPr>
          <w:rFonts w:ascii="Arial" w:hAnsi="Arial" w:cs="Arial"/>
          <w:sz w:val="20"/>
          <w:szCs w:val="20"/>
        </w:rPr>
        <w:t>Ceny zde uvedené neobsahují DPH</w:t>
      </w:r>
    </w:p>
    <w:p w14:paraId="146778B1" w14:textId="6A06B04F" w:rsidR="00FE67AC" w:rsidRPr="00D343DB" w:rsidRDefault="001A5AFD" w:rsidP="00DC2B2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Ceník pro rok 2026</w:t>
      </w:r>
      <w:r w:rsidR="00FE67AC" w:rsidRPr="00D343DB">
        <w:rPr>
          <w:rFonts w:ascii="Arial" w:hAnsi="Arial" w:cs="Arial"/>
          <w:sz w:val="20"/>
          <w:szCs w:val="20"/>
        </w:rPr>
        <w:t xml:space="preserve"> bude oznámena nejpozději do 15.11.202</w:t>
      </w:r>
      <w:r w:rsidR="00170BF3">
        <w:rPr>
          <w:rFonts w:ascii="Arial" w:hAnsi="Arial" w:cs="Arial"/>
          <w:sz w:val="20"/>
          <w:szCs w:val="20"/>
        </w:rPr>
        <w:t>5</w:t>
      </w:r>
    </w:p>
    <w:sectPr w:rsidR="00FE67AC" w:rsidRPr="00D343DB" w:rsidSect="004C0835">
      <w:headerReference w:type="default" r:id="rId8"/>
      <w:pgSz w:w="11906" w:h="16838"/>
      <w:pgMar w:top="720" w:right="720" w:bottom="720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0F929C" w14:textId="77777777" w:rsidR="000D11BC" w:rsidRDefault="000D11BC" w:rsidP="00CB7CDD">
      <w:pPr>
        <w:spacing w:after="0" w:line="240" w:lineRule="auto"/>
      </w:pPr>
      <w:r>
        <w:separator/>
      </w:r>
    </w:p>
  </w:endnote>
  <w:endnote w:type="continuationSeparator" w:id="0">
    <w:p w14:paraId="353C2C7E" w14:textId="77777777" w:rsidR="000D11BC" w:rsidRDefault="000D11BC" w:rsidP="00CB7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AC51D2" w14:textId="77777777" w:rsidR="000D11BC" w:rsidRDefault="000D11BC" w:rsidP="00CB7CDD">
      <w:pPr>
        <w:spacing w:after="0" w:line="240" w:lineRule="auto"/>
      </w:pPr>
      <w:r>
        <w:separator/>
      </w:r>
    </w:p>
  </w:footnote>
  <w:footnote w:type="continuationSeparator" w:id="0">
    <w:p w14:paraId="570D0F0D" w14:textId="77777777" w:rsidR="000D11BC" w:rsidRDefault="000D11BC" w:rsidP="00CB7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684FA2" w14:textId="1DACA488" w:rsidR="00572873" w:rsidRDefault="00CB7CDD" w:rsidP="00572873">
    <w:pPr>
      <w:pStyle w:val="Zhlav"/>
      <w:tabs>
        <w:tab w:val="clear" w:pos="4536"/>
        <w:tab w:val="clear" w:pos="9072"/>
        <w:tab w:val="left" w:pos="4860"/>
      </w:tabs>
      <w:rPr>
        <w:rFonts w:ascii="Arial Black" w:hAnsi="Arial Black"/>
        <w:sz w:val="52"/>
        <w:szCs w:val="52"/>
      </w:rPr>
    </w:pPr>
    <w:r w:rsidRPr="009740E8">
      <w:rPr>
        <w:rFonts w:ascii="Arial Black" w:hAnsi="Arial Black"/>
        <w:b/>
        <w:outline/>
        <w:noProof/>
        <w:color w:val="4472C4" w:themeColor="accent5"/>
        <w:sz w:val="52"/>
        <w:szCs w:val="52"/>
        <w:lang w:eastAsia="cs-CZ"/>
        <w14:shadow w14:blurRad="38100" w14:dist="22860" w14:dir="5400000" w14:sx="100000" w14:sy="100000" w14:kx="0" w14:ky="0" w14:algn="tl">
          <w14:srgbClr w14:val="000000">
            <w14:alpha w14:val="70000"/>
          </w14:srgbClr>
        </w14:shadow>
        <w14:textOutline w14:w="10160" w14:cap="flat" w14:cmpd="sng" w14:algn="ctr">
          <w14:solidFill>
            <w14:schemeClr w14:val="accent5"/>
          </w14:solidFill>
          <w14:prstDash w14:val="solid"/>
          <w14:round/>
        </w14:textOutline>
        <w14:textFill>
          <w14:solidFill>
            <w14:srgbClr w14:val="FFFFFF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1EFF029" wp14:editId="45106043">
              <wp:simplePos x="0" y="0"/>
              <wp:positionH relativeFrom="column">
                <wp:posOffset>-716915</wp:posOffset>
              </wp:positionH>
              <wp:positionV relativeFrom="paragraph">
                <wp:posOffset>-491226</wp:posOffset>
              </wp:positionV>
              <wp:extent cx="7824158" cy="853871"/>
              <wp:effectExtent l="0" t="0" r="24765" b="22860"/>
              <wp:wrapNone/>
              <wp:docPr id="1" name="Obdélní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24158" cy="853871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75000"/>
                        </a:schemeClr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734911" id="Obdélník 1" o:spid="_x0000_s1026" style="position:absolute;margin-left:-56.45pt;margin-top:-38.7pt;width:616.1pt;height:67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" fillcolor="#2f5496 [2408]" strokecolor="white [3212]" strokeweight="1pt"/>
          </w:pict>
        </mc:Fallback>
      </mc:AlternateContent>
    </w:r>
    <w:r w:rsidR="00572873" w:rsidRPr="009740E8">
      <w:rPr>
        <w:rFonts w:ascii="Arial Black" w:hAnsi="Arial Black"/>
        <w:b/>
        <w:outline/>
        <w:color w:val="4472C4" w:themeColor="accent5"/>
        <w:sz w:val="52"/>
        <w:szCs w:val="52"/>
        <w14:shadow w14:blurRad="38100" w14:dist="22860" w14:dir="5400000" w14:sx="100000" w14:sy="100000" w14:kx="0" w14:ky="0" w14:algn="tl">
          <w14:srgbClr w14:val="000000">
            <w14:alpha w14:val="70000"/>
          </w14:srgbClr>
        </w14:shadow>
        <w14:textOutline w14:w="10160" w14:cap="flat" w14:cmpd="sng" w14:algn="ctr">
          <w14:solidFill>
            <w14:schemeClr w14:val="accent5"/>
          </w14:solidFill>
          <w14:prstDash w14:val="solid"/>
          <w14:round/>
        </w14:textOutline>
        <w14:textFill>
          <w14:solidFill>
            <w14:srgbClr w14:val="FFFFFF"/>
          </w14:solidFill>
        </w14:textFill>
      </w:rPr>
      <w:t xml:space="preserve"> </w:t>
    </w:r>
    <w:r w:rsidRPr="009740E8">
      <w:rPr>
        <w:rFonts w:ascii="Arial Black" w:hAnsi="Arial Black"/>
        <w:b/>
        <w:outline/>
        <w:color w:val="FFFFFF" w:themeColor="background1"/>
        <w:sz w:val="52"/>
        <w:szCs w:val="52"/>
        <w14:shadow w14:blurRad="38100" w14:dist="22860" w14:dir="5400000" w14:sx="100000" w14:sy="100000" w14:kx="0" w14:ky="0" w14:algn="tl">
          <w14:srgbClr w14:val="000000">
            <w14:alpha w14:val="70000"/>
          </w14:srgbClr>
        </w14:shadow>
        <w14:textOutline w14:w="10160" w14:cap="flat" w14:cmpd="sng" w14:algn="ctr">
          <w14:solidFill>
            <w14:schemeClr w14:val="bg1"/>
          </w14:solidFill>
          <w14:prstDash w14:val="solid"/>
          <w14:round/>
        </w14:textOutline>
        <w14:textFill>
          <w14:solidFill>
            <w14:srgbClr w14:val="FFFFFF"/>
          </w14:solidFill>
        </w14:textFill>
      </w:rPr>
      <w:t>Rajtr</w:t>
    </w:r>
    <w:r w:rsidR="00D669F5" w:rsidRPr="009740E8">
      <w:rPr>
        <w:rFonts w:ascii="Arial Black" w:hAnsi="Arial Black"/>
        <w:b/>
        <w:outline/>
        <w:color w:val="FFFFFF" w:themeColor="background1"/>
        <w:sz w:val="52"/>
        <w:szCs w:val="52"/>
        <w14:shadow w14:blurRad="38100" w14:dist="22860" w14:dir="5400000" w14:sx="100000" w14:sy="100000" w14:kx="0" w14:ky="0" w14:algn="tl">
          <w14:srgbClr w14:val="000000">
            <w14:alpha w14:val="70000"/>
          </w14:srgbClr>
        </w14:shadow>
        <w14:textOutline w14:w="10160" w14:cap="flat" w14:cmpd="sng" w14:algn="ctr">
          <w14:solidFill>
            <w14:schemeClr w14:val="bg1"/>
          </w14:solidFill>
          <w14:prstDash w14:val="solid"/>
          <w14:round/>
        </w14:textOutline>
        <w14:textFill>
          <w14:solidFill>
            <w14:srgbClr w14:val="FFFFFF"/>
          </w14:solidFill>
        </w14:textFill>
      </w:rPr>
      <w:t xml:space="preserve"> &amp; spol.</w:t>
    </w:r>
    <w:r>
      <w:rPr>
        <w:rFonts w:ascii="Arial Black" w:hAnsi="Arial Black"/>
        <w:sz w:val="52"/>
        <w:szCs w:val="52"/>
      </w:rPr>
      <w:tab/>
    </w:r>
  </w:p>
  <w:p w14:paraId="78C3F508" w14:textId="77777777" w:rsidR="00CB7CDD" w:rsidRPr="00572873" w:rsidRDefault="00572873" w:rsidP="00572873">
    <w:pPr>
      <w:pStyle w:val="Zhlav"/>
      <w:tabs>
        <w:tab w:val="clear" w:pos="4536"/>
        <w:tab w:val="clear" w:pos="9072"/>
        <w:tab w:val="left" w:pos="4860"/>
      </w:tabs>
      <w:rPr>
        <w:rFonts w:ascii="Arial Black" w:hAnsi="Arial Black"/>
        <w:sz w:val="52"/>
        <w:szCs w:val="52"/>
      </w:rPr>
    </w:pPr>
    <w:r>
      <w:rPr>
        <w:rFonts w:ascii="Arial Black" w:hAnsi="Arial Black"/>
        <w:sz w:val="52"/>
        <w:szCs w:val="52"/>
      </w:rPr>
      <w:t xml:space="preserve"> </w:t>
    </w:r>
    <w:r w:rsidR="00CB7CDD" w:rsidRPr="0050028F">
      <w:rPr>
        <w:color w:val="2E74B5" w:themeColor="accent1" w:themeShade="BF"/>
      </w:rPr>
      <w:t>KLÁŠTERNÍ 248, ČESKÁ LÍPA</w:t>
    </w:r>
    <w:r w:rsidR="00320E4B" w:rsidRPr="0050028F">
      <w:rPr>
        <w:color w:val="2E74B5" w:themeColor="accent1" w:themeShade="BF"/>
      </w:rPr>
      <w:tab/>
      <w:t>602446369</w:t>
    </w:r>
    <w:r w:rsidR="00320E4B" w:rsidRPr="0050028F">
      <w:rPr>
        <w:color w:val="2E74B5" w:themeColor="accent1" w:themeShade="BF"/>
      </w:rPr>
      <w:tab/>
    </w:r>
    <w:r w:rsidRPr="0050028F">
      <w:rPr>
        <w:color w:val="2E74B5" w:themeColor="accent1" w:themeShade="BF"/>
      </w:rPr>
      <w:tab/>
    </w:r>
    <w:r w:rsidRPr="0050028F">
      <w:rPr>
        <w:color w:val="2E74B5" w:themeColor="accent1" w:themeShade="BF"/>
      </w:rPr>
      <w:tab/>
    </w:r>
    <w:r w:rsidRPr="0050028F">
      <w:rPr>
        <w:color w:val="2E74B5" w:themeColor="accent1" w:themeShade="BF"/>
      </w:rPr>
      <w:tab/>
      <w:t xml:space="preserve">    </w:t>
    </w:r>
    <w:r w:rsidR="00320E4B" w:rsidRPr="0050028F">
      <w:rPr>
        <w:color w:val="2E74B5" w:themeColor="accent1" w:themeShade="BF"/>
      </w:rPr>
      <w:t>rajtr@rajtr.cz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5293F"/>
    <w:multiLevelType w:val="hybridMultilevel"/>
    <w:tmpl w:val="2252EA9E"/>
    <w:lvl w:ilvl="0" w:tplc="0405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D203E79"/>
    <w:multiLevelType w:val="multilevel"/>
    <w:tmpl w:val="C83E922E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260"/>
        </w:tabs>
        <w:ind w:left="126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20"/>
        </w:tabs>
        <w:ind w:left="162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340"/>
        </w:tabs>
        <w:ind w:left="234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00"/>
        </w:tabs>
        <w:ind w:left="270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420"/>
        </w:tabs>
        <w:ind w:left="342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780"/>
        </w:tabs>
        <w:ind w:left="378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2DAE21C9"/>
    <w:multiLevelType w:val="hybridMultilevel"/>
    <w:tmpl w:val="ABD46DE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E367E91"/>
    <w:multiLevelType w:val="hybridMultilevel"/>
    <w:tmpl w:val="A8FA2A3A"/>
    <w:lvl w:ilvl="0" w:tplc="E0909146">
      <w:numFmt w:val="bullet"/>
      <w:lvlText w:val=""/>
      <w:lvlJc w:val="left"/>
      <w:pPr>
        <w:ind w:left="63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3F277EB2"/>
    <w:multiLevelType w:val="hybridMultilevel"/>
    <w:tmpl w:val="F55682AC"/>
    <w:lvl w:ilvl="0" w:tplc="AC5A78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804A2"/>
    <w:multiLevelType w:val="hybridMultilevel"/>
    <w:tmpl w:val="E126320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D5C587F"/>
    <w:multiLevelType w:val="hybridMultilevel"/>
    <w:tmpl w:val="19B216CC"/>
    <w:lvl w:ilvl="0" w:tplc="4C42DC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8A3E33"/>
    <w:multiLevelType w:val="hybridMultilevel"/>
    <w:tmpl w:val="ED3A90B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62D84662"/>
    <w:multiLevelType w:val="hybridMultilevel"/>
    <w:tmpl w:val="ACF49FA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7ED3EF1"/>
    <w:multiLevelType w:val="hybridMultilevel"/>
    <w:tmpl w:val="DCE833B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0A58E9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6F8A606D"/>
    <w:multiLevelType w:val="hybridMultilevel"/>
    <w:tmpl w:val="0C8E1F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00428A"/>
    <w:multiLevelType w:val="hybridMultilevel"/>
    <w:tmpl w:val="D1263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419180">
    <w:abstractNumId w:val="12"/>
  </w:num>
  <w:num w:numId="2" w16cid:durableId="1911959405">
    <w:abstractNumId w:val="8"/>
  </w:num>
  <w:num w:numId="3" w16cid:durableId="1025473834">
    <w:abstractNumId w:val="7"/>
  </w:num>
  <w:num w:numId="4" w16cid:durableId="1171410859">
    <w:abstractNumId w:val="5"/>
  </w:num>
  <w:num w:numId="5" w16cid:durableId="498227867">
    <w:abstractNumId w:val="11"/>
  </w:num>
  <w:num w:numId="6" w16cid:durableId="1991861576">
    <w:abstractNumId w:val="2"/>
  </w:num>
  <w:num w:numId="7" w16cid:durableId="660155163">
    <w:abstractNumId w:val="1"/>
  </w:num>
  <w:num w:numId="8" w16cid:durableId="1049106012">
    <w:abstractNumId w:val="10"/>
  </w:num>
  <w:num w:numId="9" w16cid:durableId="167407555">
    <w:abstractNumId w:val="0"/>
  </w:num>
  <w:num w:numId="10" w16cid:durableId="1866164612">
    <w:abstractNumId w:val="9"/>
  </w:num>
  <w:num w:numId="11" w16cid:durableId="1223061229">
    <w:abstractNumId w:val="4"/>
  </w:num>
  <w:num w:numId="12" w16cid:durableId="612398841">
    <w:abstractNumId w:val="3"/>
  </w:num>
  <w:num w:numId="13" w16cid:durableId="18223106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073"/>
    <w:rsid w:val="00015439"/>
    <w:rsid w:val="00045327"/>
    <w:rsid w:val="000529EE"/>
    <w:rsid w:val="00062E5D"/>
    <w:rsid w:val="000654A0"/>
    <w:rsid w:val="000A3297"/>
    <w:rsid w:val="000A4686"/>
    <w:rsid w:val="000B359A"/>
    <w:rsid w:val="000C0F71"/>
    <w:rsid w:val="000C35BD"/>
    <w:rsid w:val="000C59E7"/>
    <w:rsid w:val="000D11BC"/>
    <w:rsid w:val="000D1FC8"/>
    <w:rsid w:val="000D3AF3"/>
    <w:rsid w:val="000E1CD9"/>
    <w:rsid w:val="000E40C7"/>
    <w:rsid w:val="000E6F33"/>
    <w:rsid w:val="000F2FA7"/>
    <w:rsid w:val="000F75A1"/>
    <w:rsid w:val="00107B59"/>
    <w:rsid w:val="00116142"/>
    <w:rsid w:val="00122F94"/>
    <w:rsid w:val="00125A61"/>
    <w:rsid w:val="00134DC8"/>
    <w:rsid w:val="00141D7B"/>
    <w:rsid w:val="00144351"/>
    <w:rsid w:val="00155CF3"/>
    <w:rsid w:val="00161D44"/>
    <w:rsid w:val="00164D29"/>
    <w:rsid w:val="00166504"/>
    <w:rsid w:val="00170BF3"/>
    <w:rsid w:val="00172E26"/>
    <w:rsid w:val="00182819"/>
    <w:rsid w:val="00191055"/>
    <w:rsid w:val="00192236"/>
    <w:rsid w:val="001A04DE"/>
    <w:rsid w:val="001A5AFD"/>
    <w:rsid w:val="001A7C29"/>
    <w:rsid w:val="001C1F55"/>
    <w:rsid w:val="001C700E"/>
    <w:rsid w:val="001D1DC3"/>
    <w:rsid w:val="001D43AB"/>
    <w:rsid w:val="001E1E59"/>
    <w:rsid w:val="001E46E7"/>
    <w:rsid w:val="001E47B5"/>
    <w:rsid w:val="001F2EDE"/>
    <w:rsid w:val="001F3912"/>
    <w:rsid w:val="00201473"/>
    <w:rsid w:val="0020666E"/>
    <w:rsid w:val="002134DC"/>
    <w:rsid w:val="00217D2E"/>
    <w:rsid w:val="002336B1"/>
    <w:rsid w:val="0023649F"/>
    <w:rsid w:val="00243836"/>
    <w:rsid w:val="00246D71"/>
    <w:rsid w:val="002559E0"/>
    <w:rsid w:val="002561CD"/>
    <w:rsid w:val="002620DE"/>
    <w:rsid w:val="0029625C"/>
    <w:rsid w:val="002A45B2"/>
    <w:rsid w:val="002C5DED"/>
    <w:rsid w:val="002D3F34"/>
    <w:rsid w:val="002D4C5E"/>
    <w:rsid w:val="002D51A1"/>
    <w:rsid w:val="002E4E16"/>
    <w:rsid w:val="002F09FB"/>
    <w:rsid w:val="002F78D8"/>
    <w:rsid w:val="003109A7"/>
    <w:rsid w:val="00320AB2"/>
    <w:rsid w:val="00320E4B"/>
    <w:rsid w:val="003257B7"/>
    <w:rsid w:val="003277F1"/>
    <w:rsid w:val="00335158"/>
    <w:rsid w:val="00361983"/>
    <w:rsid w:val="00366B1C"/>
    <w:rsid w:val="003918DE"/>
    <w:rsid w:val="0039322F"/>
    <w:rsid w:val="003A0C45"/>
    <w:rsid w:val="003A7F41"/>
    <w:rsid w:val="003B3CDE"/>
    <w:rsid w:val="003B71DD"/>
    <w:rsid w:val="003B7BCD"/>
    <w:rsid w:val="003C200C"/>
    <w:rsid w:val="003C65FD"/>
    <w:rsid w:val="003E177E"/>
    <w:rsid w:val="003E687F"/>
    <w:rsid w:val="003F2483"/>
    <w:rsid w:val="00406689"/>
    <w:rsid w:val="00432E00"/>
    <w:rsid w:val="00452567"/>
    <w:rsid w:val="00483429"/>
    <w:rsid w:val="004A2409"/>
    <w:rsid w:val="004B1F64"/>
    <w:rsid w:val="004B391E"/>
    <w:rsid w:val="004C0835"/>
    <w:rsid w:val="004C7F8B"/>
    <w:rsid w:val="004D0186"/>
    <w:rsid w:val="004D75AF"/>
    <w:rsid w:val="004E02CF"/>
    <w:rsid w:val="004F677A"/>
    <w:rsid w:val="0050028F"/>
    <w:rsid w:val="005019A6"/>
    <w:rsid w:val="00503BD4"/>
    <w:rsid w:val="00507FF6"/>
    <w:rsid w:val="00513EC7"/>
    <w:rsid w:val="00525DD3"/>
    <w:rsid w:val="005433FF"/>
    <w:rsid w:val="0054531E"/>
    <w:rsid w:val="005502C4"/>
    <w:rsid w:val="00551C33"/>
    <w:rsid w:val="005617EE"/>
    <w:rsid w:val="00562767"/>
    <w:rsid w:val="0056560B"/>
    <w:rsid w:val="00572873"/>
    <w:rsid w:val="00576238"/>
    <w:rsid w:val="0059004B"/>
    <w:rsid w:val="00596007"/>
    <w:rsid w:val="005A0595"/>
    <w:rsid w:val="005C6658"/>
    <w:rsid w:val="005C7DF6"/>
    <w:rsid w:val="005E3321"/>
    <w:rsid w:val="005E7815"/>
    <w:rsid w:val="00622384"/>
    <w:rsid w:val="006317EF"/>
    <w:rsid w:val="00654F51"/>
    <w:rsid w:val="00656ED3"/>
    <w:rsid w:val="00660AAF"/>
    <w:rsid w:val="00672A62"/>
    <w:rsid w:val="00676E7B"/>
    <w:rsid w:val="0068293E"/>
    <w:rsid w:val="006C5485"/>
    <w:rsid w:val="006C7C49"/>
    <w:rsid w:val="006E7774"/>
    <w:rsid w:val="00700390"/>
    <w:rsid w:val="00723D48"/>
    <w:rsid w:val="00727FDB"/>
    <w:rsid w:val="0073323E"/>
    <w:rsid w:val="00741824"/>
    <w:rsid w:val="00750C96"/>
    <w:rsid w:val="00754098"/>
    <w:rsid w:val="00756852"/>
    <w:rsid w:val="00756897"/>
    <w:rsid w:val="00757724"/>
    <w:rsid w:val="00760870"/>
    <w:rsid w:val="00761A53"/>
    <w:rsid w:val="00767D29"/>
    <w:rsid w:val="00772650"/>
    <w:rsid w:val="00774BE1"/>
    <w:rsid w:val="00776F08"/>
    <w:rsid w:val="007909B7"/>
    <w:rsid w:val="007A34A0"/>
    <w:rsid w:val="007A36A2"/>
    <w:rsid w:val="007B5759"/>
    <w:rsid w:val="007C6FD2"/>
    <w:rsid w:val="007F009F"/>
    <w:rsid w:val="007F262F"/>
    <w:rsid w:val="0080782A"/>
    <w:rsid w:val="0081773D"/>
    <w:rsid w:val="008213DD"/>
    <w:rsid w:val="008420ED"/>
    <w:rsid w:val="0084433E"/>
    <w:rsid w:val="0084490B"/>
    <w:rsid w:val="00844CE0"/>
    <w:rsid w:val="00854734"/>
    <w:rsid w:val="00860F20"/>
    <w:rsid w:val="008C3B66"/>
    <w:rsid w:val="008D2CBF"/>
    <w:rsid w:val="008E3432"/>
    <w:rsid w:val="008E453D"/>
    <w:rsid w:val="008E498E"/>
    <w:rsid w:val="008F4B6B"/>
    <w:rsid w:val="008F56D2"/>
    <w:rsid w:val="0090036A"/>
    <w:rsid w:val="00912D5D"/>
    <w:rsid w:val="00915BC0"/>
    <w:rsid w:val="0092485F"/>
    <w:rsid w:val="00934492"/>
    <w:rsid w:val="00934D02"/>
    <w:rsid w:val="00935233"/>
    <w:rsid w:val="00943EC2"/>
    <w:rsid w:val="0095177E"/>
    <w:rsid w:val="0096148E"/>
    <w:rsid w:val="00963811"/>
    <w:rsid w:val="0096597F"/>
    <w:rsid w:val="0097136F"/>
    <w:rsid w:val="009740E8"/>
    <w:rsid w:val="0098290C"/>
    <w:rsid w:val="00982A6D"/>
    <w:rsid w:val="00990093"/>
    <w:rsid w:val="00990364"/>
    <w:rsid w:val="0099064C"/>
    <w:rsid w:val="009A0C33"/>
    <w:rsid w:val="009B2CBA"/>
    <w:rsid w:val="009D73FE"/>
    <w:rsid w:val="009E4D93"/>
    <w:rsid w:val="009F331B"/>
    <w:rsid w:val="00A105AA"/>
    <w:rsid w:val="00A1798A"/>
    <w:rsid w:val="00A20CC2"/>
    <w:rsid w:val="00A31514"/>
    <w:rsid w:val="00A368B9"/>
    <w:rsid w:val="00A411BE"/>
    <w:rsid w:val="00A61A72"/>
    <w:rsid w:val="00A66E6D"/>
    <w:rsid w:val="00A70254"/>
    <w:rsid w:val="00A71C7B"/>
    <w:rsid w:val="00A825B6"/>
    <w:rsid w:val="00A85C43"/>
    <w:rsid w:val="00A91878"/>
    <w:rsid w:val="00A97F2E"/>
    <w:rsid w:val="00AA2524"/>
    <w:rsid w:val="00AA5AEE"/>
    <w:rsid w:val="00AA65B9"/>
    <w:rsid w:val="00AB1FCD"/>
    <w:rsid w:val="00AE26C0"/>
    <w:rsid w:val="00AE4424"/>
    <w:rsid w:val="00B063D2"/>
    <w:rsid w:val="00B267BB"/>
    <w:rsid w:val="00B4076A"/>
    <w:rsid w:val="00B41492"/>
    <w:rsid w:val="00B41975"/>
    <w:rsid w:val="00B511AD"/>
    <w:rsid w:val="00B56D4E"/>
    <w:rsid w:val="00B97A87"/>
    <w:rsid w:val="00BC2040"/>
    <w:rsid w:val="00BC3634"/>
    <w:rsid w:val="00BC6884"/>
    <w:rsid w:val="00BD0829"/>
    <w:rsid w:val="00BF5DEA"/>
    <w:rsid w:val="00BF695B"/>
    <w:rsid w:val="00C041B4"/>
    <w:rsid w:val="00C10A82"/>
    <w:rsid w:val="00C12C1D"/>
    <w:rsid w:val="00C17341"/>
    <w:rsid w:val="00C3128C"/>
    <w:rsid w:val="00C436B1"/>
    <w:rsid w:val="00C55D84"/>
    <w:rsid w:val="00C7164B"/>
    <w:rsid w:val="00C75049"/>
    <w:rsid w:val="00C86F83"/>
    <w:rsid w:val="00C961BF"/>
    <w:rsid w:val="00C979EB"/>
    <w:rsid w:val="00CA275A"/>
    <w:rsid w:val="00CB0778"/>
    <w:rsid w:val="00CB7CDD"/>
    <w:rsid w:val="00CD0945"/>
    <w:rsid w:val="00CD4213"/>
    <w:rsid w:val="00CD4E9B"/>
    <w:rsid w:val="00CF6020"/>
    <w:rsid w:val="00CF71DE"/>
    <w:rsid w:val="00D0212E"/>
    <w:rsid w:val="00D03445"/>
    <w:rsid w:val="00D15E78"/>
    <w:rsid w:val="00D31701"/>
    <w:rsid w:val="00D343DB"/>
    <w:rsid w:val="00D37477"/>
    <w:rsid w:val="00D453E1"/>
    <w:rsid w:val="00D455FA"/>
    <w:rsid w:val="00D500DF"/>
    <w:rsid w:val="00D569C9"/>
    <w:rsid w:val="00D669F5"/>
    <w:rsid w:val="00D72806"/>
    <w:rsid w:val="00D72B1E"/>
    <w:rsid w:val="00D84771"/>
    <w:rsid w:val="00D95395"/>
    <w:rsid w:val="00DA2CFB"/>
    <w:rsid w:val="00DB6A6C"/>
    <w:rsid w:val="00DC2B24"/>
    <w:rsid w:val="00DE312E"/>
    <w:rsid w:val="00DE5215"/>
    <w:rsid w:val="00DE5DF9"/>
    <w:rsid w:val="00E202F5"/>
    <w:rsid w:val="00E221D5"/>
    <w:rsid w:val="00E711FE"/>
    <w:rsid w:val="00E85254"/>
    <w:rsid w:val="00E87FBE"/>
    <w:rsid w:val="00EB261F"/>
    <w:rsid w:val="00ED0155"/>
    <w:rsid w:val="00ED730D"/>
    <w:rsid w:val="00EF08E4"/>
    <w:rsid w:val="00F0459B"/>
    <w:rsid w:val="00F06CE0"/>
    <w:rsid w:val="00F1589A"/>
    <w:rsid w:val="00F16AE1"/>
    <w:rsid w:val="00F32B28"/>
    <w:rsid w:val="00F32F8C"/>
    <w:rsid w:val="00F352F9"/>
    <w:rsid w:val="00F44F5C"/>
    <w:rsid w:val="00F518B9"/>
    <w:rsid w:val="00F54C23"/>
    <w:rsid w:val="00F568C0"/>
    <w:rsid w:val="00F971BC"/>
    <w:rsid w:val="00FA57B0"/>
    <w:rsid w:val="00FB041C"/>
    <w:rsid w:val="00FC3CC5"/>
    <w:rsid w:val="00FE4073"/>
    <w:rsid w:val="00FE603B"/>
    <w:rsid w:val="00FE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9A60A3"/>
  <w15:chartTrackingRefBased/>
  <w15:docId w15:val="{5BB1EDB6-9F4D-4E38-9F41-FF9FE1C65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3B71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06689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CB7C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7CDD"/>
  </w:style>
  <w:style w:type="paragraph" w:styleId="Zpat">
    <w:name w:val="footer"/>
    <w:basedOn w:val="Normln"/>
    <w:link w:val="ZpatChar"/>
    <w:uiPriority w:val="99"/>
    <w:unhideWhenUsed/>
    <w:rsid w:val="00CB7C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7CDD"/>
  </w:style>
  <w:style w:type="paragraph" w:styleId="Textbubliny">
    <w:name w:val="Balloon Text"/>
    <w:basedOn w:val="Normln"/>
    <w:link w:val="TextbublinyChar"/>
    <w:uiPriority w:val="99"/>
    <w:semiHidden/>
    <w:unhideWhenUsed/>
    <w:rsid w:val="00320E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0E4B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3B71D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4B1F64"/>
    <w:pPr>
      <w:ind w:left="720"/>
      <w:contextualSpacing/>
    </w:pPr>
  </w:style>
  <w:style w:type="table" w:styleId="Mkatabulky">
    <w:name w:val="Table Grid"/>
    <w:basedOn w:val="Normlntabulka"/>
    <w:uiPriority w:val="39"/>
    <w:rsid w:val="00D56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ovodkaz">
    <w:name w:val="Internetový odkaz"/>
    <w:rsid w:val="00756852"/>
    <w:rPr>
      <w:color w:val="000080"/>
      <w:u w:val="single"/>
    </w:rPr>
  </w:style>
  <w:style w:type="paragraph" w:customStyle="1" w:styleId="Obsahtabulky">
    <w:name w:val="Obsah tabulky"/>
    <w:basedOn w:val="Normln"/>
    <w:qFormat/>
    <w:rsid w:val="00756852"/>
    <w:pPr>
      <w:suppressLineNumbers/>
      <w:spacing w:after="0" w:line="240" w:lineRule="auto"/>
    </w:pPr>
    <w:rPr>
      <w:rFonts w:ascii="Liberation Serif" w:eastAsia="SimSun" w:hAnsi="Liberation Serif" w:cs="Lucida Sans"/>
      <w:kern w:val="2"/>
      <w:sz w:val="24"/>
      <w:szCs w:val="24"/>
      <w:lang w:eastAsia="zh-CN" w:bidi="hi-IN"/>
    </w:rPr>
  </w:style>
  <w:style w:type="character" w:styleId="Nevyeenzmnka">
    <w:name w:val="Unresolved Mention"/>
    <w:basedOn w:val="Standardnpsmoodstavce"/>
    <w:uiPriority w:val="99"/>
    <w:semiHidden/>
    <w:unhideWhenUsed/>
    <w:rsid w:val="00DA2CF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9B2CBA"/>
    <w:rPr>
      <w:color w:val="954F72" w:themeColor="followedHyperlink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B1F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B1FCD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8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452A0-50DE-4A18-9E04-A1896ACE8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268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 Rajtr</cp:lastModifiedBy>
  <cp:revision>21</cp:revision>
  <cp:lastPrinted>2024-02-26T14:03:00Z</cp:lastPrinted>
  <dcterms:created xsi:type="dcterms:W3CDTF">2024-03-11T13:17:00Z</dcterms:created>
  <dcterms:modified xsi:type="dcterms:W3CDTF">2024-10-07T10:22:00Z</dcterms:modified>
</cp:coreProperties>
</file>