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AE" w:rsidRPr="001437D2" w:rsidRDefault="00EE14AE" w:rsidP="00EE14AE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EE14AE" w:rsidRPr="001437D2" w:rsidRDefault="00EE14AE" w:rsidP="00EE14A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EE14AE" w:rsidRPr="001437D2" w:rsidRDefault="00EE14AE" w:rsidP="00EE14A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EE14AE" w:rsidRPr="001437D2" w:rsidRDefault="00EE14AE" w:rsidP="00EE14A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EE14AE" w:rsidRPr="001437D2" w:rsidRDefault="00EE14AE" w:rsidP="00EE14A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EE14AE" w:rsidRPr="001437D2" w:rsidRDefault="00EE14AE" w:rsidP="00EE14AE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EE14AE" w:rsidRPr="001437D2" w:rsidRDefault="00EE14AE" w:rsidP="00EE14AE">
      <w:pPr>
        <w:widowControl/>
        <w:rPr>
          <w:rFonts w:ascii="Arial" w:hAnsi="Arial" w:cs="Arial"/>
          <w:sz w:val="21"/>
          <w:szCs w:val="21"/>
        </w:rPr>
      </w:pPr>
    </w:p>
    <w:p w:rsidR="00EE14AE" w:rsidRPr="001437D2" w:rsidRDefault="00EE14AE" w:rsidP="00EE14AE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EE14AE" w:rsidRPr="001437D2" w:rsidRDefault="00EE14AE" w:rsidP="00EE14AE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EE14A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pan </w:t>
      </w:r>
      <w:r w:rsidRPr="00EE14AE">
        <w:rPr>
          <w:rFonts w:ascii="Arial" w:hAnsi="Arial" w:cs="Arial"/>
          <w:b/>
          <w:sz w:val="21"/>
          <w:szCs w:val="21"/>
        </w:rPr>
        <w:t>Morávek Petr</w:t>
      </w:r>
      <w:r w:rsidR="00EE14AE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EE14AE">
        <w:rPr>
          <w:rFonts w:ascii="Arial" w:hAnsi="Arial" w:cs="Arial"/>
          <w:sz w:val="21"/>
          <w:szCs w:val="21"/>
        </w:rPr>
        <w:t>r.č</w:t>
      </w:r>
      <w:proofErr w:type="spellEnd"/>
      <w:r w:rsidRPr="00EE14AE">
        <w:rPr>
          <w:rFonts w:ascii="Arial" w:hAnsi="Arial" w:cs="Arial"/>
          <w:sz w:val="21"/>
          <w:szCs w:val="21"/>
        </w:rPr>
        <w:t>.</w:t>
      </w:r>
      <w:proofErr w:type="gramEnd"/>
      <w:r w:rsidRPr="00EE14AE">
        <w:rPr>
          <w:rFonts w:ascii="Arial" w:hAnsi="Arial" w:cs="Arial"/>
          <w:sz w:val="21"/>
          <w:szCs w:val="21"/>
        </w:rPr>
        <w:t xml:space="preserve"> 56</w:t>
      </w:r>
      <w:r w:rsidR="00B64CD2">
        <w:rPr>
          <w:rFonts w:ascii="Arial" w:hAnsi="Arial" w:cs="Arial"/>
          <w:sz w:val="21"/>
          <w:szCs w:val="21"/>
        </w:rPr>
        <w:t>XXXX</w:t>
      </w:r>
      <w:r w:rsidRPr="00EE14AE">
        <w:rPr>
          <w:rFonts w:ascii="Arial" w:hAnsi="Arial" w:cs="Arial"/>
          <w:sz w:val="21"/>
          <w:szCs w:val="21"/>
        </w:rPr>
        <w:t>/</w:t>
      </w:r>
      <w:r w:rsidR="00B64CD2">
        <w:rPr>
          <w:rFonts w:ascii="Arial" w:hAnsi="Arial" w:cs="Arial"/>
          <w:sz w:val="21"/>
          <w:szCs w:val="21"/>
        </w:rPr>
        <w:t>XXXX</w:t>
      </w:r>
      <w:r w:rsidRPr="00EE14AE">
        <w:rPr>
          <w:rFonts w:ascii="Arial" w:hAnsi="Arial" w:cs="Arial"/>
          <w:sz w:val="21"/>
          <w:szCs w:val="21"/>
        </w:rPr>
        <w:t xml:space="preserve">, trvale bytem </w:t>
      </w:r>
      <w:r w:rsidR="00B64CD2">
        <w:rPr>
          <w:rFonts w:ascii="Arial" w:hAnsi="Arial" w:cs="Arial"/>
          <w:sz w:val="21"/>
          <w:szCs w:val="21"/>
        </w:rPr>
        <w:t xml:space="preserve">XXXXX, </w:t>
      </w:r>
      <w:r w:rsidRPr="00EE14AE">
        <w:rPr>
          <w:rFonts w:ascii="Arial" w:hAnsi="Arial" w:cs="Arial"/>
          <w:sz w:val="21"/>
          <w:szCs w:val="21"/>
        </w:rPr>
        <w:t>Brno 628</w:t>
      </w:r>
      <w:r w:rsidR="00EE14AE">
        <w:rPr>
          <w:rFonts w:ascii="Arial" w:hAnsi="Arial" w:cs="Arial"/>
          <w:sz w:val="21"/>
          <w:szCs w:val="21"/>
        </w:rPr>
        <w:t xml:space="preserve"> </w:t>
      </w:r>
      <w:r w:rsidRPr="00EE14AE">
        <w:rPr>
          <w:rFonts w:ascii="Arial" w:hAnsi="Arial" w:cs="Arial"/>
          <w:sz w:val="21"/>
          <w:szCs w:val="21"/>
        </w:rPr>
        <w:t>00</w:t>
      </w:r>
    </w:p>
    <w:p w:rsidR="00A33684" w:rsidRPr="00EE14A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(dále jen "</w:t>
      </w:r>
      <w:r w:rsidR="00EE14AE" w:rsidRPr="00EE14AE">
        <w:rPr>
          <w:rFonts w:ascii="Arial" w:hAnsi="Arial" w:cs="Arial"/>
          <w:b/>
          <w:sz w:val="21"/>
          <w:szCs w:val="21"/>
        </w:rPr>
        <w:t>nabyvatel</w:t>
      </w:r>
      <w:r w:rsidR="00EE14AE" w:rsidRPr="00EE14AE">
        <w:rPr>
          <w:rFonts w:ascii="Arial" w:hAnsi="Arial" w:cs="Arial"/>
          <w:sz w:val="21"/>
          <w:szCs w:val="21"/>
        </w:rPr>
        <w:t xml:space="preserve">") </w:t>
      </w:r>
    </w:p>
    <w:p w:rsidR="00A33684" w:rsidRPr="00EE14AE" w:rsidRDefault="00EE14A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 </w:t>
      </w:r>
    </w:p>
    <w:p w:rsidR="00A33684" w:rsidRDefault="00A3368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E14AE" w:rsidRPr="00EE14AE" w:rsidRDefault="00EE14A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33684" w:rsidRPr="00EE14AE" w:rsidRDefault="00EE14A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b/>
          <w:sz w:val="21"/>
          <w:szCs w:val="21"/>
        </w:rPr>
        <w:t xml:space="preserve">u z a v í r a j í  </w:t>
      </w:r>
      <w:r w:rsidRPr="00EE14AE">
        <w:rPr>
          <w:rFonts w:ascii="Arial" w:hAnsi="Arial" w:cs="Arial"/>
          <w:sz w:val="21"/>
          <w:szCs w:val="21"/>
        </w:rPr>
        <w:t xml:space="preserve"> </w:t>
      </w:r>
    </w:p>
    <w:p w:rsidR="00A33684" w:rsidRPr="00EE14AE" w:rsidRDefault="00A3368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33684" w:rsidRPr="00EE14AE" w:rsidRDefault="00EE14A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33684" w:rsidRDefault="00A3368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E14AE" w:rsidRPr="00EE14AE" w:rsidRDefault="00EE14A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EE14AE">
        <w:rPr>
          <w:rFonts w:ascii="Arial" w:hAnsi="Arial" w:cs="Arial"/>
          <w:sz w:val="21"/>
          <w:szCs w:val="21"/>
        </w:rPr>
        <w:t>smlouvu o</w:t>
      </w:r>
      <w:r w:rsidR="0043267F" w:rsidRPr="00EE14AE">
        <w:rPr>
          <w:rFonts w:ascii="Arial" w:hAnsi="Arial" w:cs="Arial"/>
          <w:sz w:val="21"/>
          <w:szCs w:val="21"/>
        </w:rPr>
        <w:t xml:space="preserve"> </w:t>
      </w:r>
      <w:r w:rsidRPr="00EE14AE">
        <w:rPr>
          <w:rFonts w:ascii="Arial" w:hAnsi="Arial" w:cs="Arial"/>
          <w:sz w:val="21"/>
          <w:szCs w:val="21"/>
        </w:rPr>
        <w:t xml:space="preserve">převodu pozemku </w:t>
      </w:r>
      <w:r w:rsidRPr="00EE14AE">
        <w:rPr>
          <w:rFonts w:ascii="Arial" w:hAnsi="Arial" w:cs="Arial"/>
          <w:sz w:val="21"/>
          <w:szCs w:val="21"/>
        </w:rPr>
        <w:br/>
        <w:t>číslo</w:t>
      </w:r>
      <w:r w:rsidR="001965CB" w:rsidRPr="00EE14AE">
        <w:rPr>
          <w:rFonts w:ascii="Arial" w:hAnsi="Arial" w:cs="Arial"/>
          <w:sz w:val="21"/>
          <w:szCs w:val="21"/>
        </w:rPr>
        <w:t>:</w:t>
      </w:r>
      <w:r w:rsidRPr="00EE14AE">
        <w:rPr>
          <w:rFonts w:ascii="Arial" w:hAnsi="Arial" w:cs="Arial"/>
          <w:sz w:val="21"/>
          <w:szCs w:val="21"/>
        </w:rPr>
        <w:t xml:space="preserve"> 12PR17/23</w:t>
      </w:r>
    </w:p>
    <w:p w:rsidR="00AD4CDE" w:rsidRPr="00EE14A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EE14AE" w:rsidRPr="00EE14AE" w:rsidRDefault="00EE14AE">
      <w:pPr>
        <w:pStyle w:val="para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pStyle w:val="para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Čl. I.</w:t>
      </w: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Brno-venkov pro katastrální území Dolní Kounice, obec Dolní Kounice.</w:t>
      </w: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SPÚ převádí touto smlouvou do vlastnictví nabyvatele následující pozemek, včetně součástí</w:t>
      </w:r>
      <w:r w:rsidR="00EE14AE">
        <w:rPr>
          <w:rFonts w:ascii="Arial" w:hAnsi="Arial" w:cs="Arial"/>
          <w:sz w:val="21"/>
          <w:szCs w:val="21"/>
        </w:rPr>
        <w:t>:</w:t>
      </w:r>
      <w:r w:rsidRPr="00EE14AE">
        <w:rPr>
          <w:rFonts w:ascii="Arial" w:hAnsi="Arial" w:cs="Arial"/>
          <w:sz w:val="21"/>
          <w:szCs w:val="21"/>
        </w:rPr>
        <w:t xml:space="preserve"> </w:t>
      </w:r>
    </w:p>
    <w:p w:rsidR="00EE14AE" w:rsidRDefault="00EE14A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EE14AE">
        <w:rPr>
          <w:rFonts w:ascii="Arial" w:hAnsi="Arial" w:cs="Arial"/>
          <w:b/>
          <w:u w:val="single"/>
        </w:rPr>
        <w:t>Parc.č</w:t>
      </w:r>
      <w:proofErr w:type="spellEnd"/>
      <w:r w:rsidRPr="00EE14AE">
        <w:rPr>
          <w:rFonts w:ascii="Arial" w:hAnsi="Arial" w:cs="Arial"/>
          <w:b/>
          <w:u w:val="single"/>
        </w:rPr>
        <w:t>.</w:t>
      </w:r>
      <w:r w:rsidRPr="00EE14AE">
        <w:rPr>
          <w:rFonts w:ascii="Arial" w:hAnsi="Arial" w:cs="Arial"/>
          <w:b/>
          <w:u w:val="single"/>
        </w:rPr>
        <w:tab/>
        <w:t>druh pozemku</w:t>
      </w:r>
      <w:r w:rsidRPr="00EE14AE">
        <w:rPr>
          <w:rFonts w:ascii="Arial" w:hAnsi="Arial" w:cs="Arial"/>
          <w:b/>
          <w:u w:val="single"/>
        </w:rPr>
        <w:tab/>
        <w:t>výměra</w:t>
      </w:r>
      <w:r w:rsidRPr="00EE14AE">
        <w:rPr>
          <w:rFonts w:ascii="Arial" w:hAnsi="Arial" w:cs="Arial"/>
          <w:b/>
          <w:u w:val="single"/>
        </w:rPr>
        <w:tab/>
      </w:r>
      <w:r w:rsidR="00EE14AE">
        <w:rPr>
          <w:rFonts w:ascii="Arial" w:hAnsi="Arial" w:cs="Arial"/>
          <w:b/>
          <w:u w:val="single"/>
        </w:rPr>
        <w:t xml:space="preserve">  </w:t>
      </w:r>
      <w:r w:rsidRPr="00EE14AE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EE14AE">
        <w:rPr>
          <w:rFonts w:ascii="Arial" w:hAnsi="Arial" w:cs="Arial"/>
          <w:b/>
          <w:u w:val="single"/>
        </w:rPr>
        <w:t>porostů,ost</w:t>
      </w:r>
      <w:proofErr w:type="gramEnd"/>
      <w:r w:rsidRPr="00EE14AE">
        <w:rPr>
          <w:rFonts w:ascii="Arial" w:hAnsi="Arial" w:cs="Arial"/>
          <w:b/>
          <w:u w:val="single"/>
        </w:rPr>
        <w:t>.souč.a</w:t>
      </w:r>
      <w:proofErr w:type="spellEnd"/>
      <w:r w:rsidRPr="00EE14AE">
        <w:rPr>
          <w:rFonts w:ascii="Arial" w:hAnsi="Arial" w:cs="Arial"/>
          <w:b/>
          <w:u w:val="single"/>
        </w:rPr>
        <w:t xml:space="preserve"> přísl.</w:t>
      </w:r>
      <w:r w:rsidRPr="00EE14AE">
        <w:rPr>
          <w:rFonts w:ascii="Arial" w:hAnsi="Arial" w:cs="Arial"/>
          <w:b/>
          <w:u w:val="single"/>
        </w:rPr>
        <w:tab/>
        <w:t>cena celkem</w:t>
      </w: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2194</w:t>
      </w:r>
      <w:r w:rsidRPr="00EE14AE">
        <w:rPr>
          <w:rFonts w:ascii="Arial" w:hAnsi="Arial" w:cs="Arial"/>
          <w:sz w:val="21"/>
          <w:szCs w:val="21"/>
        </w:rPr>
        <w:tab/>
        <w:t>vinice</w:t>
      </w:r>
      <w:r w:rsidRPr="00EE14AE">
        <w:rPr>
          <w:rFonts w:ascii="Arial" w:hAnsi="Arial" w:cs="Arial"/>
          <w:sz w:val="21"/>
          <w:szCs w:val="21"/>
        </w:rPr>
        <w:tab/>
        <w:t>923 m2</w:t>
      </w:r>
      <w:r w:rsidRPr="00EE14AE">
        <w:rPr>
          <w:rFonts w:ascii="Arial" w:hAnsi="Arial" w:cs="Arial"/>
          <w:sz w:val="21"/>
          <w:szCs w:val="21"/>
        </w:rPr>
        <w:tab/>
        <w:t xml:space="preserve">3 000,00 Kč </w:t>
      </w:r>
      <w:r w:rsidRPr="00EE14AE">
        <w:rPr>
          <w:rFonts w:ascii="Arial" w:hAnsi="Arial" w:cs="Arial"/>
          <w:sz w:val="21"/>
          <w:szCs w:val="21"/>
        </w:rPr>
        <w:tab/>
        <w:t>23 100,00 Kč</w:t>
      </w: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b/>
          <w:sz w:val="21"/>
          <w:szCs w:val="21"/>
        </w:rPr>
        <w:t xml:space="preserve">Za smlouvu celkem: </w:t>
      </w:r>
      <w:r w:rsidRPr="00EE14AE">
        <w:rPr>
          <w:rFonts w:ascii="Arial" w:hAnsi="Arial" w:cs="Arial"/>
          <w:sz w:val="21"/>
          <w:szCs w:val="21"/>
        </w:rPr>
        <w:tab/>
        <w:t xml:space="preserve">923 m2 </w:t>
      </w:r>
      <w:r w:rsidRPr="00EE14AE">
        <w:rPr>
          <w:rFonts w:ascii="Arial" w:hAnsi="Arial" w:cs="Arial"/>
          <w:sz w:val="21"/>
          <w:szCs w:val="21"/>
        </w:rPr>
        <w:tab/>
        <w:t xml:space="preserve">3 000,00 Kč </w:t>
      </w:r>
      <w:r w:rsidRPr="00EE14AE">
        <w:rPr>
          <w:rFonts w:ascii="Arial" w:hAnsi="Arial" w:cs="Arial"/>
          <w:sz w:val="21"/>
          <w:szCs w:val="21"/>
        </w:rPr>
        <w:tab/>
        <w:t>23 100,00 Kč</w:t>
      </w:r>
    </w:p>
    <w:p w:rsidR="00AD4CDE" w:rsidRPr="00EE14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usnesení Okresního soudu Brno-venkov, č. 13D 885/2005, které nabylo právní moci dne </w:t>
      </w:r>
      <w:proofErr w:type="gramStart"/>
      <w:r w:rsidRPr="00EE14AE">
        <w:rPr>
          <w:rFonts w:ascii="Arial" w:hAnsi="Arial" w:cs="Arial"/>
          <w:sz w:val="21"/>
          <w:szCs w:val="21"/>
        </w:rPr>
        <w:t>14.6.2006</w:t>
      </w:r>
      <w:proofErr w:type="gramEnd"/>
      <w:r w:rsidRPr="00EE14AE">
        <w:rPr>
          <w:rFonts w:ascii="Arial" w:hAnsi="Arial" w:cs="Arial"/>
          <w:sz w:val="21"/>
          <w:szCs w:val="21"/>
        </w:rPr>
        <w:t xml:space="preserve"> ve věci dědictví po paní Heleně </w:t>
      </w:r>
      <w:proofErr w:type="spellStart"/>
      <w:r w:rsidRPr="00EE14AE">
        <w:rPr>
          <w:rFonts w:ascii="Arial" w:hAnsi="Arial" w:cs="Arial"/>
          <w:sz w:val="21"/>
          <w:szCs w:val="21"/>
        </w:rPr>
        <w:t>Stroblové</w:t>
      </w:r>
      <w:proofErr w:type="spellEnd"/>
      <w:r w:rsidRPr="00EE14AE">
        <w:rPr>
          <w:rFonts w:ascii="Arial" w:hAnsi="Arial" w:cs="Arial"/>
          <w:sz w:val="21"/>
          <w:szCs w:val="21"/>
        </w:rPr>
        <w:t xml:space="preserve">. </w:t>
      </w:r>
    </w:p>
    <w:p w:rsidR="00AD4CDE" w:rsidRPr="00EE14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EE14AE">
        <w:rPr>
          <w:rFonts w:ascii="Arial" w:hAnsi="Arial" w:cs="Arial"/>
          <w:sz w:val="21"/>
          <w:szCs w:val="21"/>
        </w:rPr>
        <w:t xml:space="preserve">Ing. </w:t>
      </w:r>
      <w:r w:rsidRPr="00EE14AE">
        <w:rPr>
          <w:rFonts w:ascii="Arial" w:hAnsi="Arial" w:cs="Arial"/>
          <w:sz w:val="21"/>
          <w:szCs w:val="21"/>
        </w:rPr>
        <w:t>Holuš</w:t>
      </w:r>
      <w:r w:rsidR="00EE14AE">
        <w:rPr>
          <w:rFonts w:ascii="Arial" w:hAnsi="Arial" w:cs="Arial"/>
          <w:sz w:val="21"/>
          <w:szCs w:val="21"/>
        </w:rPr>
        <w:t>i</w:t>
      </w:r>
      <w:r w:rsidRPr="00EE14AE">
        <w:rPr>
          <w:rFonts w:ascii="Arial" w:hAnsi="Arial" w:cs="Arial"/>
          <w:sz w:val="21"/>
          <w:szCs w:val="21"/>
        </w:rPr>
        <w:t xml:space="preserve"> Jiří</w:t>
      </w:r>
      <w:r w:rsidR="00EE14AE">
        <w:rPr>
          <w:rFonts w:ascii="Arial" w:hAnsi="Arial" w:cs="Arial"/>
          <w:sz w:val="21"/>
          <w:szCs w:val="21"/>
        </w:rPr>
        <w:t>ho</w:t>
      </w:r>
      <w:r w:rsidRPr="00EE14AE">
        <w:rPr>
          <w:rFonts w:ascii="Arial" w:hAnsi="Arial" w:cs="Arial"/>
          <w:sz w:val="21"/>
          <w:szCs w:val="21"/>
        </w:rPr>
        <w:t xml:space="preserve">, ze dne 8.5.2017, pod </w:t>
      </w:r>
      <w:proofErr w:type="gramStart"/>
      <w:r w:rsidRPr="00EE14AE">
        <w:rPr>
          <w:rFonts w:ascii="Arial" w:hAnsi="Arial" w:cs="Arial"/>
          <w:sz w:val="21"/>
          <w:szCs w:val="21"/>
        </w:rPr>
        <w:t>č.j.</w:t>
      </w:r>
      <w:proofErr w:type="gramEnd"/>
      <w:r w:rsidRPr="00EE14AE">
        <w:rPr>
          <w:rFonts w:ascii="Arial" w:hAnsi="Arial" w:cs="Arial"/>
          <w:sz w:val="21"/>
          <w:szCs w:val="21"/>
        </w:rPr>
        <w:t xml:space="preserve"> 886-49/2017, podle </w:t>
      </w:r>
      <w:proofErr w:type="spellStart"/>
      <w:r w:rsidRPr="00EE14AE">
        <w:rPr>
          <w:rFonts w:ascii="Arial" w:hAnsi="Arial" w:cs="Arial"/>
          <w:sz w:val="21"/>
          <w:szCs w:val="21"/>
        </w:rPr>
        <w:t>vyhl</w:t>
      </w:r>
      <w:proofErr w:type="spellEnd"/>
      <w:r w:rsidRPr="00EE14AE">
        <w:rPr>
          <w:rFonts w:ascii="Arial" w:hAnsi="Arial" w:cs="Arial"/>
          <w:sz w:val="21"/>
          <w:szCs w:val="21"/>
        </w:rPr>
        <w:t>.</w:t>
      </w:r>
      <w:r w:rsidR="00EE14AE">
        <w:rPr>
          <w:rFonts w:ascii="Arial" w:hAnsi="Arial" w:cs="Arial"/>
          <w:sz w:val="21"/>
          <w:szCs w:val="21"/>
        </w:rPr>
        <w:t xml:space="preserve"> </w:t>
      </w:r>
      <w:r w:rsidRPr="00EE14AE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EE14AE">
        <w:rPr>
          <w:rFonts w:ascii="Arial" w:hAnsi="Arial" w:cs="Arial"/>
          <w:sz w:val="21"/>
          <w:szCs w:val="21"/>
        </w:rPr>
        <w:t>vyhl</w:t>
      </w:r>
      <w:proofErr w:type="spellEnd"/>
      <w:r w:rsidRPr="00EE14AE">
        <w:rPr>
          <w:rFonts w:ascii="Arial" w:hAnsi="Arial" w:cs="Arial"/>
          <w:sz w:val="21"/>
          <w:szCs w:val="21"/>
        </w:rPr>
        <w:t>.</w:t>
      </w:r>
      <w:r w:rsidR="00EE14AE">
        <w:rPr>
          <w:rFonts w:ascii="Arial" w:hAnsi="Arial" w:cs="Arial"/>
          <w:sz w:val="21"/>
          <w:szCs w:val="21"/>
        </w:rPr>
        <w:t xml:space="preserve"> </w:t>
      </w:r>
      <w:r w:rsidRPr="00EE14AE">
        <w:rPr>
          <w:rFonts w:ascii="Arial" w:hAnsi="Arial" w:cs="Arial"/>
          <w:sz w:val="21"/>
          <w:szCs w:val="21"/>
        </w:rPr>
        <w:t xml:space="preserve">č. 316/1990 Sb., celkovou částkou 5 911,95 Kč (slovy: </w:t>
      </w:r>
      <w:proofErr w:type="spellStart"/>
      <w:r w:rsidRPr="00EE14AE">
        <w:rPr>
          <w:rFonts w:ascii="Arial" w:hAnsi="Arial" w:cs="Arial"/>
          <w:sz w:val="21"/>
          <w:szCs w:val="21"/>
        </w:rPr>
        <w:t>pěttisícdevětsetjedenáct</w:t>
      </w:r>
      <w:proofErr w:type="spellEnd"/>
      <w:r w:rsidRPr="00EE14AE">
        <w:rPr>
          <w:rFonts w:ascii="Arial" w:hAnsi="Arial" w:cs="Arial"/>
          <w:sz w:val="21"/>
          <w:szCs w:val="21"/>
        </w:rPr>
        <w:t xml:space="preserve"> korun českých </w:t>
      </w:r>
      <w:proofErr w:type="spellStart"/>
      <w:r w:rsidRPr="00EE14AE">
        <w:rPr>
          <w:rFonts w:ascii="Arial" w:hAnsi="Arial" w:cs="Arial"/>
          <w:sz w:val="21"/>
          <w:szCs w:val="21"/>
        </w:rPr>
        <w:t>devadesátpět</w:t>
      </w:r>
      <w:proofErr w:type="spellEnd"/>
      <w:r w:rsidRPr="00EE14AE">
        <w:rPr>
          <w:rFonts w:ascii="Arial" w:hAnsi="Arial" w:cs="Arial"/>
          <w:sz w:val="21"/>
          <w:szCs w:val="21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E14AE" w:rsidRDefault="00EE14A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E14AE" w:rsidRDefault="00EE14A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E14AE" w:rsidRPr="00EE14AE" w:rsidRDefault="00EE14A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E14AE" w:rsidRDefault="00AD4CDE">
      <w:pPr>
        <w:pStyle w:val="para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EE14AE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33684" w:rsidRPr="00EE14AE" w:rsidRDefault="00EE14AE">
      <w:pPr>
        <w:widowControl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EE14AE">
        <w:rPr>
          <w:rFonts w:ascii="Arial" w:hAnsi="Arial" w:cs="Arial"/>
          <w:sz w:val="21"/>
          <w:szCs w:val="21"/>
        </w:rPr>
        <w:t xml:space="preserve"> </w:t>
      </w:r>
    </w:p>
    <w:p w:rsidR="00A33684" w:rsidRPr="00EE14AE" w:rsidRDefault="00EE14AE">
      <w:pPr>
        <w:widowControl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 </w:t>
      </w:r>
    </w:p>
    <w:p w:rsidR="00B64CD2" w:rsidRDefault="00EE14AE" w:rsidP="00EE14AE">
      <w:pPr>
        <w:widowControl/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- pravomocným rozhodnutím </w:t>
      </w:r>
      <w:r>
        <w:rPr>
          <w:rFonts w:ascii="Arial" w:hAnsi="Arial" w:cs="Arial"/>
          <w:sz w:val="21"/>
          <w:szCs w:val="21"/>
        </w:rPr>
        <w:t>Magistrátu města Brna, P</w:t>
      </w:r>
      <w:r w:rsidRPr="00EE14AE">
        <w:rPr>
          <w:rFonts w:ascii="Arial" w:hAnsi="Arial" w:cs="Arial"/>
          <w:sz w:val="21"/>
          <w:szCs w:val="21"/>
        </w:rPr>
        <w:t>ozemkového úřadu</w:t>
      </w:r>
      <w:r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EE14AE">
        <w:rPr>
          <w:rFonts w:ascii="Arial" w:hAnsi="Arial" w:cs="Arial"/>
          <w:sz w:val="21"/>
          <w:szCs w:val="21"/>
        </w:rPr>
        <w:t>č.j.</w:t>
      </w:r>
      <w:proofErr w:type="gramEnd"/>
      <w:r w:rsidRPr="00EE14AE">
        <w:rPr>
          <w:rFonts w:ascii="Arial" w:hAnsi="Arial" w:cs="Arial"/>
          <w:sz w:val="21"/>
          <w:szCs w:val="21"/>
        </w:rPr>
        <w:t xml:space="preserve"> </w:t>
      </w:r>
      <w:r w:rsidR="00B64CD2">
        <w:rPr>
          <w:rFonts w:ascii="Arial" w:hAnsi="Arial" w:cs="Arial"/>
          <w:sz w:val="21"/>
          <w:szCs w:val="21"/>
        </w:rPr>
        <w:t>X</w:t>
      </w:r>
    </w:p>
    <w:p w:rsidR="00B64CD2" w:rsidRDefault="00B64CD2" w:rsidP="00EE14A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33684" w:rsidRPr="00EE14AE" w:rsidRDefault="00B64CD2" w:rsidP="00EE14A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EE14AE" w:rsidRPr="00EE14AE">
        <w:rPr>
          <w:rFonts w:ascii="Arial" w:hAnsi="Arial" w:cs="Arial"/>
          <w:sz w:val="21"/>
          <w:szCs w:val="21"/>
        </w:rPr>
        <w:t xml:space="preserve"> </w:t>
      </w:r>
    </w:p>
    <w:p w:rsidR="00B64CD2" w:rsidRDefault="00EE14AE" w:rsidP="00EE14A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EE14AE">
        <w:rPr>
          <w:rFonts w:ascii="Arial" w:hAnsi="Arial" w:cs="Arial"/>
          <w:sz w:val="21"/>
          <w:szCs w:val="21"/>
        </w:rPr>
        <w:t xml:space="preserve"> znaleckým posudkem znalce Ing.</w:t>
      </w:r>
      <w:r>
        <w:rPr>
          <w:rFonts w:ascii="Arial" w:hAnsi="Arial" w:cs="Arial"/>
          <w:sz w:val="21"/>
          <w:szCs w:val="21"/>
        </w:rPr>
        <w:t xml:space="preserve"> </w:t>
      </w:r>
      <w:r w:rsidRPr="00EE14AE">
        <w:rPr>
          <w:rFonts w:ascii="Arial" w:hAnsi="Arial" w:cs="Arial"/>
          <w:sz w:val="21"/>
          <w:szCs w:val="21"/>
        </w:rPr>
        <w:t xml:space="preserve">arch. </w:t>
      </w:r>
      <w:r>
        <w:rPr>
          <w:rFonts w:ascii="Arial" w:hAnsi="Arial" w:cs="Arial"/>
          <w:sz w:val="21"/>
          <w:szCs w:val="21"/>
        </w:rPr>
        <w:t xml:space="preserve">Dokoupilové </w:t>
      </w:r>
      <w:r w:rsidRPr="00EE14AE">
        <w:rPr>
          <w:rFonts w:ascii="Arial" w:hAnsi="Arial" w:cs="Arial"/>
          <w:sz w:val="21"/>
          <w:szCs w:val="21"/>
        </w:rPr>
        <w:t>Helen</w:t>
      </w:r>
      <w:r>
        <w:rPr>
          <w:rFonts w:ascii="Arial" w:hAnsi="Arial" w:cs="Arial"/>
          <w:sz w:val="21"/>
          <w:szCs w:val="21"/>
        </w:rPr>
        <w:t>y</w:t>
      </w:r>
      <w:r w:rsidRPr="00EE14AE">
        <w:rPr>
          <w:rFonts w:ascii="Arial" w:hAnsi="Arial" w:cs="Arial"/>
          <w:sz w:val="21"/>
          <w:szCs w:val="21"/>
        </w:rPr>
        <w:t xml:space="preserve">,  </w:t>
      </w:r>
      <w:proofErr w:type="gramStart"/>
      <w:r w:rsidRPr="00EE14AE">
        <w:rPr>
          <w:rFonts w:ascii="Arial" w:hAnsi="Arial" w:cs="Arial"/>
          <w:sz w:val="21"/>
          <w:szCs w:val="21"/>
        </w:rPr>
        <w:t>č.j.</w:t>
      </w:r>
      <w:proofErr w:type="gramEnd"/>
      <w:r w:rsidRPr="00EE14AE">
        <w:rPr>
          <w:rFonts w:ascii="Arial" w:hAnsi="Arial" w:cs="Arial"/>
          <w:sz w:val="21"/>
          <w:szCs w:val="21"/>
        </w:rPr>
        <w:t xml:space="preserve">  </w:t>
      </w:r>
      <w:r w:rsidR="00B64CD2">
        <w:rPr>
          <w:rFonts w:ascii="Arial" w:hAnsi="Arial" w:cs="Arial"/>
          <w:sz w:val="21"/>
          <w:szCs w:val="21"/>
        </w:rPr>
        <w:t>¨</w:t>
      </w:r>
    </w:p>
    <w:p w:rsidR="00B64CD2" w:rsidRDefault="00B64CD2" w:rsidP="00EE14A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B64CD2" w:rsidRDefault="00B64CD2" w:rsidP="00EE14A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B64CD2" w:rsidRDefault="00B64CD2" w:rsidP="00EE14A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33684" w:rsidRPr="00EE14AE" w:rsidRDefault="00EE14AE" w:rsidP="00EE14AE">
      <w:pPr>
        <w:widowControl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EE14AE">
        <w:rPr>
          <w:rFonts w:ascii="Arial" w:hAnsi="Arial" w:cs="Arial"/>
          <w:sz w:val="21"/>
          <w:szCs w:val="21"/>
        </w:rPr>
        <w:t xml:space="preserve">Z toho bude touto smlouvou vypořádáno 23 100,00 Kč. </w:t>
      </w:r>
    </w:p>
    <w:p w:rsidR="00AD4CDE" w:rsidRPr="00EE14AE" w:rsidRDefault="00AD4CDE">
      <w:pPr>
        <w:pStyle w:val="para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 </w:t>
      </w:r>
    </w:p>
    <w:p w:rsidR="00AD4CDE" w:rsidRPr="00EE14AE" w:rsidRDefault="00AD4CDE">
      <w:pPr>
        <w:pStyle w:val="para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Čl. III.</w:t>
      </w:r>
    </w:p>
    <w:p w:rsidR="00AD4CDE" w:rsidRPr="00EE14AE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EE14AE" w:rsidRDefault="00AD4CDE" w:rsidP="00EE14A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EE14AE">
        <w:rPr>
          <w:rFonts w:ascii="Arial" w:hAnsi="Arial" w:cs="Arial"/>
          <w:color w:val="000000"/>
          <w:sz w:val="21"/>
          <w:szCs w:val="21"/>
        </w:rPr>
        <w:t xml:space="preserve"> </w:t>
      </w:r>
      <w:r w:rsidRPr="00EE14AE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EE14AE" w:rsidRDefault="00AD4CDE" w:rsidP="00EE14AE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EE14A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 w:rsidP="00EE14A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EE14A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 xml:space="preserve">Nabyvatel bere na vědomí a je srozuměn s tím, že převáděný pozemek je propachtován. Užívací vztah k převáděnému pozemku je řešen </w:t>
      </w:r>
      <w:proofErr w:type="spellStart"/>
      <w:r w:rsidRPr="00EE14AE">
        <w:rPr>
          <w:rFonts w:ascii="Arial" w:hAnsi="Arial" w:cs="Arial"/>
          <w:sz w:val="21"/>
          <w:szCs w:val="21"/>
        </w:rPr>
        <w:t>pachtovní</w:t>
      </w:r>
      <w:proofErr w:type="spellEnd"/>
      <w:r w:rsidRPr="00EE14AE">
        <w:rPr>
          <w:rFonts w:ascii="Arial" w:hAnsi="Arial" w:cs="Arial"/>
          <w:sz w:val="21"/>
          <w:szCs w:val="21"/>
        </w:rPr>
        <w:t xml:space="preserve"> smlouvou číslo 57N16/23, uzavřenou s panem Tvarůžkem Pavlem, jakožto pachtýřem. S obsahem </w:t>
      </w:r>
      <w:proofErr w:type="spellStart"/>
      <w:r w:rsidRPr="00EE14AE">
        <w:rPr>
          <w:rFonts w:ascii="Arial" w:hAnsi="Arial" w:cs="Arial"/>
          <w:sz w:val="21"/>
          <w:szCs w:val="21"/>
        </w:rPr>
        <w:t>pachtovní</w:t>
      </w:r>
      <w:proofErr w:type="spellEnd"/>
      <w:r w:rsidRPr="00EE14AE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8A6435" w:rsidRPr="00EE14AE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EE14A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 w:rsidP="00EE14A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EE14AE" w:rsidRDefault="001E5055" w:rsidP="00EE14AE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EE14AE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EE14AE">
        <w:rPr>
          <w:rFonts w:ascii="Arial" w:hAnsi="Arial" w:cs="Arial"/>
          <w:sz w:val="21"/>
          <w:szCs w:val="21"/>
        </w:rPr>
        <w:t>č.340</w:t>
      </w:r>
      <w:proofErr w:type="gramEnd"/>
      <w:r w:rsidRPr="00EE14AE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E14AE">
        <w:rPr>
          <w:rFonts w:ascii="Arial" w:hAnsi="Arial" w:cs="Arial"/>
          <w:sz w:val="21"/>
          <w:szCs w:val="21"/>
        </w:rPr>
        <w:t>ř</w:t>
      </w:r>
      <w:r w:rsidRPr="00EE14AE">
        <w:rPr>
          <w:rFonts w:ascii="Arial" w:hAnsi="Arial" w:cs="Arial"/>
          <w:sz w:val="21"/>
          <w:szCs w:val="21"/>
        </w:rPr>
        <w:t>evádějící.</w:t>
      </w:r>
    </w:p>
    <w:p w:rsidR="002B7458" w:rsidRPr="00EE14AE" w:rsidRDefault="009D7CA0" w:rsidP="00EE14AE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sz w:val="21"/>
          <w:szCs w:val="21"/>
        </w:rPr>
        <w:t>Č</w:t>
      </w:r>
      <w:r w:rsidR="007457FE" w:rsidRPr="00EE14AE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EE14AE">
        <w:rPr>
          <w:rFonts w:ascii="Arial" w:hAnsi="Arial" w:cs="Arial"/>
          <w:sz w:val="21"/>
          <w:szCs w:val="21"/>
          <w:lang w:val="en-US"/>
        </w:rPr>
        <w:t>/</w:t>
      </w:r>
      <w:r w:rsidR="007457FE" w:rsidRPr="00EE14AE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EE14AE">
        <w:rPr>
          <w:rFonts w:ascii="Arial" w:hAnsi="Arial" w:cs="Arial"/>
          <w:sz w:val="21"/>
          <w:szCs w:val="21"/>
        </w:rPr>
        <w:t>/</w:t>
      </w:r>
      <w:r w:rsidR="007457FE" w:rsidRPr="00EE14AE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EE14AE">
        <w:rPr>
          <w:rFonts w:ascii="Arial" w:hAnsi="Arial" w:cs="Arial"/>
          <w:sz w:val="21"/>
          <w:szCs w:val="21"/>
        </w:rPr>
        <w:t>§ 12 a 21 zákona č. 101/</w:t>
      </w:r>
      <w:r w:rsidR="007457FE" w:rsidRPr="00EE14AE">
        <w:rPr>
          <w:rFonts w:ascii="Arial" w:hAnsi="Arial" w:cs="Arial"/>
          <w:sz w:val="21"/>
          <w:szCs w:val="21"/>
        </w:rPr>
        <w:t>20</w:t>
      </w:r>
      <w:r w:rsidR="00BE6FC3" w:rsidRPr="00EE14AE">
        <w:rPr>
          <w:rFonts w:ascii="Arial" w:hAnsi="Arial" w:cs="Arial"/>
          <w:sz w:val="21"/>
          <w:szCs w:val="21"/>
        </w:rPr>
        <w:t>00</w:t>
      </w:r>
      <w:r w:rsidR="007457FE" w:rsidRPr="00EE14AE">
        <w:rPr>
          <w:rFonts w:ascii="Arial" w:hAnsi="Arial" w:cs="Arial"/>
          <w:sz w:val="21"/>
          <w:szCs w:val="21"/>
        </w:rPr>
        <w:t xml:space="preserve"> Sb</w:t>
      </w:r>
      <w:r w:rsidR="002B7458" w:rsidRPr="00EE14AE">
        <w:rPr>
          <w:rFonts w:ascii="Arial" w:hAnsi="Arial" w:cs="Arial"/>
          <w:sz w:val="21"/>
          <w:szCs w:val="21"/>
        </w:rPr>
        <w:t>.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B70A94" w:rsidP="00EE14AE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N</w:t>
      </w:r>
      <w:r w:rsidRPr="00EE14AE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EE14AE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EE14AE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EE14AE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EE14AE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EE14AE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EE14AE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EE14AE">
        <w:rPr>
          <w:rFonts w:ascii="Arial" w:hAnsi="Arial" w:cs="Arial"/>
          <w:sz w:val="21"/>
          <w:szCs w:val="21"/>
        </w:rPr>
        <w:t>ust</w:t>
      </w:r>
      <w:proofErr w:type="spellEnd"/>
      <w:r w:rsidRPr="00EE14AE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EE14AE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 w:rsidP="00EE14A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EE14AE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EE14AE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1437D2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1437D2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1437D2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1437D2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  <w:r w:rsidRPr="00EE14AE">
        <w:rPr>
          <w:rFonts w:ascii="Arial" w:hAnsi="Arial" w:cs="Arial"/>
          <w:sz w:val="21"/>
          <w:szCs w:val="21"/>
        </w:rPr>
        <w:t>Morávek Petr</w:t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E14AE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  <w:r w:rsidRPr="001437D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E14AE" w:rsidRPr="001437D2" w:rsidRDefault="00EE14AE" w:rsidP="00EE14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Luboš Schejbal, DiS.</w:t>
      </w: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14AE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Tato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byla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uveřejněna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vedeném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dle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zákona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č. 340/2015 Sb., 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datum</w:t>
      </w:r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registrace</w:t>
      </w:r>
      <w:proofErr w:type="spellEnd"/>
    </w:p>
    <w:p w:rsidR="00EE14AE" w:rsidRPr="001437D2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14AE" w:rsidRPr="000B4ACA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EE14AE" w:rsidRPr="000B4ACA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ID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smlouvy</w:t>
      </w:r>
      <w:proofErr w:type="spellEnd"/>
    </w:p>
    <w:p w:rsidR="00EE14AE" w:rsidRPr="000B4ACA" w:rsidRDefault="00EE14AE" w:rsidP="00EE14AE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EE14AE" w:rsidRPr="000B4ACA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EE14AE" w:rsidRPr="000B4ACA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registraci</w:t>
      </w:r>
      <w:proofErr w:type="spellEnd"/>
      <w:proofErr w:type="gramEnd"/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provedl</w:t>
      </w:r>
      <w:proofErr w:type="spellEnd"/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: Luboš Schejbal,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DiS.</w:t>
      </w:r>
      <w:proofErr w:type="spellEnd"/>
    </w:p>
    <w:p w:rsidR="00EE14AE" w:rsidRPr="000B4ACA" w:rsidRDefault="00EE14AE" w:rsidP="00EE14A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E14AE" w:rsidRPr="000B4ACA" w:rsidRDefault="00EE14AE" w:rsidP="00EE14A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</w:rPr>
        <w:t xml:space="preserve">V Brně dne </w:t>
      </w:r>
    </w:p>
    <w:p w:rsidR="00225878" w:rsidRPr="00EE14AE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EE14AE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 xml:space="preserve">ID číslo převáděné nemovitosti: 22144,  </w:t>
      </w:r>
    </w:p>
    <w:p w:rsidR="00AD4CDE" w:rsidRPr="00EE14A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E14AE" w:rsidRDefault="00AD4CDE">
      <w:pPr>
        <w:widowControl/>
        <w:rPr>
          <w:rFonts w:ascii="Arial" w:hAnsi="Arial" w:cs="Arial"/>
          <w:sz w:val="21"/>
          <w:szCs w:val="21"/>
        </w:rPr>
      </w:pPr>
      <w:r w:rsidRPr="00EE14AE">
        <w:rPr>
          <w:rFonts w:ascii="Arial" w:hAnsi="Arial" w:cs="Arial"/>
          <w:color w:val="000000"/>
          <w:sz w:val="21"/>
          <w:szCs w:val="21"/>
        </w:rPr>
        <w:t>Datum tisku: 25. 9. 2017  Verze programu Restituce: 5.73</w:t>
      </w:r>
    </w:p>
    <w:sectPr w:rsidR="00AD4CDE" w:rsidRPr="00EE14AE" w:rsidSect="00EE14AE">
      <w:pgSz w:w="12240" w:h="15840"/>
      <w:pgMar w:top="851" w:right="1418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4FC3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07A11"/>
    <w:rsid w:val="00A21E60"/>
    <w:rsid w:val="00A22F0A"/>
    <w:rsid w:val="00A33684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64CD2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E14AE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83B2F"/>
  <w14:defaultImageDpi w14:val="0"/>
  <w15:docId w15:val="{B2E88660-3E53-44ED-916E-47DDE892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8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2017-09-29T10:22:00Z</dcterms:created>
  <dcterms:modified xsi:type="dcterms:W3CDTF">2017-09-29T10:23:00Z</dcterms:modified>
</cp:coreProperties>
</file>