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A75" w14:textId="77777777" w:rsidR="00080E2D" w:rsidRPr="00111FCA" w:rsidRDefault="00080E2D" w:rsidP="00080E2D">
      <w:pPr>
        <w:widowControl w:val="0"/>
        <w:jc w:val="center"/>
        <w:rPr>
          <w:rFonts w:ascii="Arial" w:hAnsi="Arial" w:cs="Arial"/>
          <w:b/>
          <w:sz w:val="32"/>
          <w:szCs w:val="20"/>
        </w:rPr>
      </w:pPr>
      <w:r w:rsidRPr="00111FCA">
        <w:rPr>
          <w:rFonts w:ascii="Arial" w:hAnsi="Arial" w:cs="Arial"/>
          <w:b/>
          <w:sz w:val="32"/>
          <w:szCs w:val="20"/>
        </w:rPr>
        <w:t>Specifikace předmětu veřejné zakázky malého rozsahu</w:t>
      </w:r>
    </w:p>
    <w:p w14:paraId="4C6AB7E8" w14:textId="77777777" w:rsidR="00080E2D" w:rsidRPr="00111FCA" w:rsidRDefault="00080E2D" w:rsidP="00080E2D">
      <w:pPr>
        <w:widowControl w:val="0"/>
        <w:rPr>
          <w:rFonts w:ascii="Arial" w:hAnsi="Arial" w:cs="Arial"/>
          <w:sz w:val="20"/>
          <w:szCs w:val="20"/>
        </w:rPr>
      </w:pPr>
    </w:p>
    <w:p w14:paraId="351E0B1C" w14:textId="78B6793F" w:rsidR="00080E2D" w:rsidRPr="00111FCA" w:rsidRDefault="005C50BA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  <w:r w:rsidRPr="00111FCA">
        <w:rPr>
          <w:rFonts w:ascii="Arial" w:hAnsi="Arial" w:cs="Arial"/>
          <w:bCs/>
          <w:color w:val="auto"/>
          <w:sz w:val="20"/>
          <w:szCs w:val="20"/>
        </w:rPr>
        <w:t>Předmětem plnění</w:t>
      </w:r>
      <w:r w:rsidRPr="00111FCA">
        <w:rPr>
          <w:rFonts w:ascii="Arial" w:hAnsi="Arial" w:cs="Arial"/>
          <w:color w:val="auto"/>
          <w:sz w:val="20"/>
          <w:szCs w:val="20"/>
        </w:rPr>
        <w:t xml:space="preserve"> této veřejné zakázky malého rozsahu je dodávka (prodej do vlastnictví zadavatele) </w:t>
      </w:r>
      <w:r w:rsidR="00111FCA">
        <w:rPr>
          <w:rFonts w:ascii="Arial" w:hAnsi="Arial" w:cs="Arial"/>
          <w:color w:val="auto"/>
          <w:sz w:val="20"/>
          <w:szCs w:val="20"/>
        </w:rPr>
        <w:t>2</w:t>
      </w:r>
      <w:r w:rsidR="00656F41" w:rsidRPr="00111FCA">
        <w:rPr>
          <w:rFonts w:ascii="Arial" w:hAnsi="Arial" w:cs="Arial"/>
          <w:color w:val="auto"/>
          <w:sz w:val="20"/>
          <w:szCs w:val="20"/>
        </w:rPr>
        <w:t xml:space="preserve"> kus</w:t>
      </w:r>
      <w:r w:rsidR="00111FCA">
        <w:rPr>
          <w:rFonts w:ascii="Arial" w:hAnsi="Arial" w:cs="Arial"/>
          <w:color w:val="auto"/>
          <w:sz w:val="20"/>
          <w:szCs w:val="20"/>
        </w:rPr>
        <w:t>ů</w:t>
      </w:r>
      <w:r w:rsidR="00656F41" w:rsidRPr="00111FCA">
        <w:rPr>
          <w:rFonts w:ascii="Arial" w:hAnsi="Arial" w:cs="Arial"/>
          <w:color w:val="auto"/>
          <w:sz w:val="20"/>
          <w:szCs w:val="20"/>
        </w:rPr>
        <w:t xml:space="preserve"> 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 xml:space="preserve">nového </w:t>
      </w:r>
      <w:r w:rsidR="00C51A30" w:rsidRPr="00111FCA">
        <w:rPr>
          <w:rFonts w:ascii="Arial" w:hAnsi="Arial" w:cs="Arial"/>
          <w:bCs/>
          <w:color w:val="auto"/>
          <w:sz w:val="20"/>
          <w:szCs w:val="20"/>
        </w:rPr>
        <w:t>(</w:t>
      </w:r>
      <w:r w:rsidR="00111FCA">
        <w:rPr>
          <w:rFonts w:ascii="Arial" w:hAnsi="Arial" w:cs="Arial"/>
          <w:bCs/>
          <w:color w:val="auto"/>
          <w:sz w:val="20"/>
          <w:szCs w:val="20"/>
        </w:rPr>
        <w:t>zadavatele</w:t>
      </w:r>
      <w:r w:rsidR="00C51A30" w:rsidRPr="00111FCA">
        <w:rPr>
          <w:rFonts w:ascii="Arial" w:hAnsi="Arial" w:cs="Arial"/>
          <w:bCs/>
          <w:color w:val="auto"/>
          <w:sz w:val="20"/>
          <w:szCs w:val="20"/>
        </w:rPr>
        <w:t xml:space="preserve"> bude první registrovaný majitel)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 xml:space="preserve"> užitkov</w:t>
      </w:r>
      <w:r w:rsidR="00111FCA">
        <w:rPr>
          <w:rFonts w:ascii="Arial" w:hAnsi="Arial" w:cs="Arial"/>
          <w:bCs/>
          <w:color w:val="auto"/>
          <w:sz w:val="20"/>
          <w:szCs w:val="20"/>
        </w:rPr>
        <w:t>ých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 xml:space="preserve"> elektrovozid</w:t>
      </w:r>
      <w:r w:rsidR="00111FCA">
        <w:rPr>
          <w:rFonts w:ascii="Arial" w:hAnsi="Arial" w:cs="Arial"/>
          <w:bCs/>
          <w:color w:val="auto"/>
          <w:sz w:val="20"/>
          <w:szCs w:val="20"/>
        </w:rPr>
        <w:t>e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>l kategorie N1</w:t>
      </w:r>
      <w:r w:rsidR="00080E2D" w:rsidRPr="00111FCA">
        <w:rPr>
          <w:rFonts w:ascii="Arial" w:hAnsi="Arial" w:cs="Arial"/>
          <w:color w:val="auto"/>
          <w:sz w:val="20"/>
          <w:szCs w:val="20"/>
        </w:rPr>
        <w:t xml:space="preserve"> dle níže uvedené technické, výbavové specifikace a dalších zadávacích podmínek.</w:t>
      </w:r>
    </w:p>
    <w:p w14:paraId="5C9D041E" w14:textId="77777777" w:rsidR="00352EAE" w:rsidRPr="00111FCA" w:rsidRDefault="00352EAE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0EB3CFAA" w14:textId="3E088472" w:rsidR="00352EAE" w:rsidRPr="00111FCA" w:rsidRDefault="00352EAE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  <w:r w:rsidRPr="00111FCA">
        <w:rPr>
          <w:rFonts w:ascii="Arial" w:hAnsi="Arial" w:cs="Arial"/>
          <w:b/>
          <w:color w:val="auto"/>
          <w:sz w:val="20"/>
          <w:szCs w:val="20"/>
        </w:rPr>
        <w:t xml:space="preserve">Značka vozidla: </w:t>
      </w:r>
      <w:r w:rsidR="00375C35">
        <w:rPr>
          <w:rFonts w:ascii="Arial" w:hAnsi="Arial" w:cs="Arial"/>
          <w:b/>
          <w:color w:val="auto"/>
          <w:sz w:val="20"/>
          <w:szCs w:val="20"/>
        </w:rPr>
        <w:t>Peugeot</w:t>
      </w:r>
    </w:p>
    <w:p w14:paraId="23325B4A" w14:textId="77777777" w:rsidR="005C50BA" w:rsidRPr="00111FCA" w:rsidRDefault="005C50BA" w:rsidP="00080E2D">
      <w:pPr>
        <w:pStyle w:val="Default"/>
        <w:widowControl w:val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DE4F801" w14:textId="17A72245" w:rsidR="00352EAE" w:rsidRPr="00111FCA" w:rsidRDefault="00352EAE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  <w:r w:rsidRPr="00111FCA">
        <w:rPr>
          <w:rFonts w:ascii="Arial" w:hAnsi="Arial" w:cs="Arial"/>
          <w:b/>
          <w:color w:val="auto"/>
          <w:sz w:val="20"/>
          <w:szCs w:val="20"/>
        </w:rPr>
        <w:t xml:space="preserve">Typ vozidla: </w:t>
      </w:r>
      <w:r w:rsidR="00375C35">
        <w:rPr>
          <w:rFonts w:ascii="Arial" w:hAnsi="Arial" w:cs="Arial"/>
          <w:b/>
          <w:color w:val="auto"/>
          <w:sz w:val="20"/>
          <w:szCs w:val="20"/>
        </w:rPr>
        <w:t>E-Partner POLOCOMBI 100 kW, 50 kWh baterie</w:t>
      </w:r>
    </w:p>
    <w:p w14:paraId="340B1B33" w14:textId="77777777" w:rsidR="00A84CDB" w:rsidRPr="00111FCA" w:rsidRDefault="00A84CDB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Mkatabulky"/>
        <w:tblW w:w="9396" w:type="dxa"/>
        <w:tblLook w:val="04A0" w:firstRow="1" w:lastRow="0" w:firstColumn="1" w:lastColumn="0" w:noHBand="0" w:noVBand="1"/>
      </w:tblPr>
      <w:tblGrid>
        <w:gridCol w:w="4300"/>
        <w:gridCol w:w="2530"/>
        <w:gridCol w:w="2566"/>
      </w:tblGrid>
      <w:tr w:rsidR="008A48D0" w:rsidRPr="00111FCA" w14:paraId="28BA017B" w14:textId="77777777" w:rsidTr="007A11AD">
        <w:trPr>
          <w:trHeight w:val="487"/>
        </w:trPr>
        <w:tc>
          <w:tcPr>
            <w:tcW w:w="4300" w:type="dxa"/>
            <w:shd w:val="clear" w:color="auto" w:fill="D9D9D9" w:themeFill="background1" w:themeFillShade="D9"/>
            <w:vAlign w:val="center"/>
          </w:tcPr>
          <w:p w14:paraId="291F4F64" w14:textId="77777777" w:rsidR="005C50BA" w:rsidRPr="00111FCA" w:rsidRDefault="005C50BA" w:rsidP="00F347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31357D54" w14:textId="77777777" w:rsidR="005C50BA" w:rsidRPr="00111FCA" w:rsidRDefault="005C50BA" w:rsidP="00F34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6C15DCB9" w14:textId="77777777" w:rsidR="005C50BA" w:rsidRPr="00111FCA" w:rsidRDefault="005C50BA" w:rsidP="00F34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Vyplní dodavatel:</w:t>
            </w:r>
          </w:p>
          <w:p w14:paraId="1DC1A3EA" w14:textId="77777777" w:rsidR="005C50BA" w:rsidRPr="00111FCA" w:rsidRDefault="005C50BA" w:rsidP="00F34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ANO/NE/hodnota</w:t>
            </w:r>
          </w:p>
        </w:tc>
      </w:tr>
      <w:tr w:rsidR="008A48D0" w:rsidRPr="00111FCA" w14:paraId="220AA47D" w14:textId="77777777" w:rsidTr="00161C07">
        <w:trPr>
          <w:trHeight w:val="487"/>
        </w:trPr>
        <w:tc>
          <w:tcPr>
            <w:tcW w:w="9396" w:type="dxa"/>
            <w:gridSpan w:val="3"/>
            <w:vAlign w:val="center"/>
          </w:tcPr>
          <w:p w14:paraId="02D78B60" w14:textId="70D027F1" w:rsidR="005C50BA" w:rsidRPr="00111FCA" w:rsidRDefault="005C50BA" w:rsidP="00F34710">
            <w:pPr>
              <w:pStyle w:val="Default"/>
              <w:widowContro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Zařazení vozidla</w:t>
            </w:r>
            <w:r w:rsidR="00321361" w:rsidRPr="00111FC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/ přístupnost</w:t>
            </w:r>
          </w:p>
        </w:tc>
      </w:tr>
      <w:tr w:rsidR="008A48D0" w:rsidRPr="00111FCA" w14:paraId="1238D3C0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05F4D02" w14:textId="20F2CF1F" w:rsidR="00BF4FA5" w:rsidRPr="00111FCA" w:rsidRDefault="00BF4FA5" w:rsidP="00F34710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Kategorie vozidla</w:t>
            </w:r>
          </w:p>
        </w:tc>
        <w:tc>
          <w:tcPr>
            <w:tcW w:w="2530" w:type="dxa"/>
            <w:vAlign w:val="center"/>
          </w:tcPr>
          <w:p w14:paraId="3319F1A3" w14:textId="159D47F2" w:rsidR="00BF4FA5" w:rsidRPr="00111FCA" w:rsidRDefault="00BF4FA5" w:rsidP="00F34710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N1</w:t>
            </w:r>
          </w:p>
        </w:tc>
        <w:tc>
          <w:tcPr>
            <w:tcW w:w="2566" w:type="dxa"/>
            <w:vAlign w:val="center"/>
          </w:tcPr>
          <w:p w14:paraId="0557BEA1" w14:textId="6BEE822A" w:rsidR="00BF4FA5" w:rsidRPr="00375C35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color w:val="auto"/>
                <w:sz w:val="20"/>
                <w:szCs w:val="20"/>
              </w:rPr>
              <w:t>N1</w:t>
            </w:r>
          </w:p>
        </w:tc>
      </w:tr>
      <w:tr w:rsidR="008A48D0" w:rsidRPr="00111FCA" w14:paraId="3AF712A6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2174B4ED" w14:textId="25CBE9D2" w:rsidR="00163886" w:rsidRPr="00111FCA" w:rsidRDefault="00163886" w:rsidP="00F34710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Vozidlo je nové</w:t>
            </w:r>
            <w:r w:rsidR="002D7BEF">
              <w:rPr>
                <w:rFonts w:ascii="Arial" w:hAnsi="Arial" w:cs="Arial"/>
                <w:bCs/>
                <w:color w:val="auto"/>
                <w:sz w:val="20"/>
                <w:szCs w:val="20"/>
              </w:rPr>
              <w:t>, vyrobené v roce 2026, neregistrované</w:t>
            </w:r>
            <w:r w:rsidRPr="00111FCA">
              <w:rPr>
                <w:rStyle w:val="Znakapoznpodarou"/>
                <w:rFonts w:ascii="Arial" w:hAnsi="Arial" w:cs="Arial"/>
                <w:bCs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2530" w:type="dxa"/>
            <w:vAlign w:val="center"/>
          </w:tcPr>
          <w:p w14:paraId="154DB401" w14:textId="5386C772" w:rsidR="00163886" w:rsidRPr="00111FCA" w:rsidRDefault="00163886" w:rsidP="00F34710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0FF3DEA" w14:textId="46E3EC1F" w:rsidR="00163886" w:rsidRPr="00375C35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color w:val="auto"/>
                <w:sz w:val="20"/>
                <w:szCs w:val="20"/>
              </w:rPr>
              <w:t>ANO</w:t>
            </w:r>
          </w:p>
        </w:tc>
      </w:tr>
      <w:tr w:rsidR="00375C35" w:rsidRPr="00111FCA" w14:paraId="05F68102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4392EC61" w14:textId="11640FEA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7BE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Zadavatel bude prvním majitelem vozu a zapsán jako první majitel v Osvědčení o registraci vozidla (Technický průkaz)</w:t>
            </w:r>
          </w:p>
        </w:tc>
        <w:tc>
          <w:tcPr>
            <w:tcW w:w="2530" w:type="dxa"/>
            <w:vAlign w:val="center"/>
          </w:tcPr>
          <w:p w14:paraId="768311D0" w14:textId="3148D963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D4F4AD5" w14:textId="3096C0E6" w:rsidR="00375C35" w:rsidRPr="00375C35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color w:val="auto"/>
                <w:sz w:val="20"/>
                <w:szCs w:val="20"/>
              </w:rPr>
              <w:t>ANO</w:t>
            </w:r>
          </w:p>
        </w:tc>
      </w:tr>
      <w:tr w:rsidR="00375C35" w:rsidRPr="00111FCA" w14:paraId="7A2B9175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477D2CFC" w14:textId="35C0B56A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Homologace pro provoz v ČR a EU</w:t>
            </w:r>
            <w:r w:rsidRPr="00111FCA">
              <w:rPr>
                <w:rStyle w:val="Znakapoznpodarou"/>
                <w:rFonts w:ascii="Arial" w:hAnsi="Arial" w:cs="Arial"/>
                <w:bCs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2530" w:type="dxa"/>
            <w:vAlign w:val="center"/>
          </w:tcPr>
          <w:p w14:paraId="28339352" w14:textId="4E626489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DA7671C" w14:textId="30D43F5E" w:rsidR="00375C35" w:rsidRPr="00375C35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color w:val="auto"/>
                <w:sz w:val="20"/>
                <w:szCs w:val="20"/>
              </w:rPr>
              <w:t>ANO</w:t>
            </w:r>
          </w:p>
        </w:tc>
      </w:tr>
      <w:tr w:rsidR="00375C35" w:rsidRPr="00111FCA" w14:paraId="53C5AA53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6252C306" w14:textId="612422EB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Záruka vozidla min. 5 let nebo min. 150 000 km</w:t>
            </w:r>
          </w:p>
        </w:tc>
        <w:tc>
          <w:tcPr>
            <w:tcW w:w="2530" w:type="dxa"/>
            <w:vAlign w:val="center"/>
          </w:tcPr>
          <w:p w14:paraId="1C10AD46" w14:textId="1A1B12D6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6D42614" w14:textId="7D19CB87" w:rsidR="00375C35" w:rsidRPr="00375C35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color w:val="auto"/>
                <w:sz w:val="20"/>
                <w:szCs w:val="20"/>
              </w:rPr>
              <w:t>ANO</w:t>
            </w:r>
          </w:p>
        </w:tc>
      </w:tr>
      <w:tr w:rsidR="00375C35" w:rsidRPr="00111FCA" w14:paraId="5DEDDE31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2A96BA21" w14:textId="5D085474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BEF">
              <w:rPr>
                <w:rFonts w:ascii="Arial" w:hAnsi="Arial" w:cs="Arial"/>
                <w:color w:val="auto"/>
                <w:sz w:val="20"/>
                <w:szCs w:val="20"/>
              </w:rPr>
              <w:t>Dodavatel provede registraci vozidla na zadavatele</w:t>
            </w:r>
          </w:p>
        </w:tc>
        <w:tc>
          <w:tcPr>
            <w:tcW w:w="2530" w:type="dxa"/>
            <w:vAlign w:val="center"/>
          </w:tcPr>
          <w:p w14:paraId="736F5043" w14:textId="171DC643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0671719" w14:textId="1DA2994B" w:rsidR="00375C35" w:rsidRPr="00375C35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color w:val="auto"/>
                <w:sz w:val="20"/>
                <w:szCs w:val="20"/>
              </w:rPr>
              <w:t>ANO</w:t>
            </w:r>
          </w:p>
        </w:tc>
      </w:tr>
      <w:tr w:rsidR="002D7BEF" w:rsidRPr="00111FCA" w14:paraId="0CE8C268" w14:textId="77777777" w:rsidTr="00161C07">
        <w:trPr>
          <w:trHeight w:val="487"/>
        </w:trPr>
        <w:tc>
          <w:tcPr>
            <w:tcW w:w="9396" w:type="dxa"/>
            <w:gridSpan w:val="3"/>
            <w:vAlign w:val="center"/>
          </w:tcPr>
          <w:p w14:paraId="7938A397" w14:textId="5807A3CD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Minimální technická specifikace vozidla</w:t>
            </w:r>
          </w:p>
        </w:tc>
      </w:tr>
      <w:tr w:rsidR="002D7BEF" w:rsidRPr="00111FCA" w14:paraId="55C03AB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876CEA5" w14:textId="4BCA086C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Délka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vozu</w:t>
            </w:r>
          </w:p>
        </w:tc>
        <w:tc>
          <w:tcPr>
            <w:tcW w:w="2530" w:type="dxa"/>
            <w:vAlign w:val="center"/>
          </w:tcPr>
          <w:p w14:paraId="60E278FD" w14:textId="27D57CBF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4.755 mm</w:t>
            </w:r>
          </w:p>
        </w:tc>
        <w:tc>
          <w:tcPr>
            <w:tcW w:w="2566" w:type="dxa"/>
            <w:vAlign w:val="center"/>
          </w:tcPr>
          <w:p w14:paraId="6B487513" w14:textId="077FD73F" w:rsidR="002D7BEF" w:rsidRPr="00111FCA" w:rsidRDefault="00375C35" w:rsidP="002D7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C35">
              <w:rPr>
                <w:rFonts w:ascii="Arial" w:hAnsi="Arial" w:cs="Arial"/>
              </w:rPr>
              <w:t>4 751 mm</w:t>
            </w:r>
          </w:p>
        </w:tc>
      </w:tr>
      <w:tr w:rsidR="002D7BEF" w:rsidRPr="00111FCA" w14:paraId="063E3C3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A9925AB" w14:textId="674C6E87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Výška vozu s paketem </w:t>
            </w:r>
            <w:proofErr w:type="spellStart"/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Worksite</w:t>
            </w:r>
            <w:proofErr w:type="spellEnd"/>
          </w:p>
        </w:tc>
        <w:tc>
          <w:tcPr>
            <w:tcW w:w="2530" w:type="dxa"/>
            <w:vAlign w:val="center"/>
          </w:tcPr>
          <w:p w14:paraId="7046EAE2" w14:textId="139DA540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1.860 mm</w:t>
            </w:r>
          </w:p>
        </w:tc>
        <w:tc>
          <w:tcPr>
            <w:tcW w:w="2566" w:type="dxa"/>
            <w:vAlign w:val="center"/>
          </w:tcPr>
          <w:p w14:paraId="6BADD12B" w14:textId="231751A9" w:rsidR="002D7BEF" w:rsidRPr="00111FCA" w:rsidRDefault="00375C35" w:rsidP="002D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1 860 mm</w:t>
            </w:r>
          </w:p>
        </w:tc>
      </w:tr>
      <w:tr w:rsidR="002D7BEF" w:rsidRPr="00111FCA" w14:paraId="6A4E41AF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C989226" w14:textId="6998CFA3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Šířka včetně zpětných zrcátek</w:t>
            </w:r>
          </w:p>
        </w:tc>
        <w:tc>
          <w:tcPr>
            <w:tcW w:w="2530" w:type="dxa"/>
            <w:vAlign w:val="center"/>
          </w:tcPr>
          <w:p w14:paraId="242B8DEE" w14:textId="3BEEE62B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2.110 mm</w:t>
            </w:r>
          </w:p>
        </w:tc>
        <w:tc>
          <w:tcPr>
            <w:tcW w:w="2566" w:type="dxa"/>
            <w:vAlign w:val="center"/>
          </w:tcPr>
          <w:p w14:paraId="35F099EF" w14:textId="2DB062B2" w:rsidR="002D7BEF" w:rsidRPr="00111FCA" w:rsidRDefault="00375C35" w:rsidP="002D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2 107 mm</w:t>
            </w:r>
          </w:p>
        </w:tc>
      </w:tr>
      <w:tr w:rsidR="002D7BEF" w:rsidRPr="00111FCA" w14:paraId="530A6573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73ACAF0" w14:textId="77777777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Váha</w:t>
            </w:r>
          </w:p>
        </w:tc>
        <w:tc>
          <w:tcPr>
            <w:tcW w:w="2530" w:type="dxa"/>
            <w:vAlign w:val="center"/>
          </w:tcPr>
          <w:p w14:paraId="05883667" w14:textId="02047639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2.460 kg</w:t>
            </w:r>
          </w:p>
        </w:tc>
        <w:tc>
          <w:tcPr>
            <w:tcW w:w="2566" w:type="dxa"/>
            <w:vAlign w:val="center"/>
          </w:tcPr>
          <w:p w14:paraId="559BBF65" w14:textId="2F989155" w:rsidR="002D7BEF" w:rsidRPr="00111FCA" w:rsidRDefault="00375C35" w:rsidP="002D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2 455 kg</w:t>
            </w:r>
          </w:p>
        </w:tc>
      </w:tr>
      <w:tr w:rsidR="002D7BEF" w:rsidRPr="00111FCA" w14:paraId="3D8917D0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26E4F599" w14:textId="257E0189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Rozvor</w:t>
            </w:r>
          </w:p>
        </w:tc>
        <w:tc>
          <w:tcPr>
            <w:tcW w:w="2530" w:type="dxa"/>
            <w:vAlign w:val="center"/>
          </w:tcPr>
          <w:p w14:paraId="38AEA8CD" w14:textId="60508962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max. 2.975 mm</w:t>
            </w:r>
          </w:p>
        </w:tc>
        <w:tc>
          <w:tcPr>
            <w:tcW w:w="2566" w:type="dxa"/>
            <w:vAlign w:val="center"/>
          </w:tcPr>
          <w:p w14:paraId="1F8E9F7C" w14:textId="4897343A" w:rsidR="002D7BEF" w:rsidRPr="00375C35" w:rsidRDefault="00375C35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sz w:val="20"/>
                <w:szCs w:val="20"/>
              </w:rPr>
              <w:t xml:space="preserve">2 975 mm </w:t>
            </w:r>
          </w:p>
        </w:tc>
      </w:tr>
      <w:tr w:rsidR="002D7BEF" w:rsidRPr="00111FCA" w14:paraId="2712AE5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558FEC9" w14:textId="134E9EA3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2530" w:type="dxa"/>
            <w:vAlign w:val="center"/>
          </w:tcPr>
          <w:p w14:paraId="02334AB4" w14:textId="6E0EEC5C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min. 50 kWh</w:t>
            </w:r>
          </w:p>
        </w:tc>
        <w:tc>
          <w:tcPr>
            <w:tcW w:w="2566" w:type="dxa"/>
            <w:vAlign w:val="center"/>
          </w:tcPr>
          <w:p w14:paraId="04C57B2A" w14:textId="762CB0F6" w:rsidR="002D7BEF" w:rsidRPr="00375C35" w:rsidRDefault="00375C35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sz w:val="20"/>
                <w:szCs w:val="20"/>
              </w:rPr>
              <w:t>50 kWh</w:t>
            </w:r>
          </w:p>
        </w:tc>
      </w:tr>
      <w:tr w:rsidR="002D7BEF" w:rsidRPr="00111FCA" w14:paraId="180C631B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4CF87D2" w14:textId="03BE7CDB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Převodovka</w:t>
            </w:r>
          </w:p>
        </w:tc>
        <w:tc>
          <w:tcPr>
            <w:tcW w:w="2530" w:type="dxa"/>
            <w:vAlign w:val="center"/>
          </w:tcPr>
          <w:p w14:paraId="689A6CCA" w14:textId="21725D4F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automat</w:t>
            </w:r>
          </w:p>
        </w:tc>
        <w:tc>
          <w:tcPr>
            <w:tcW w:w="2566" w:type="dxa"/>
            <w:vAlign w:val="center"/>
          </w:tcPr>
          <w:p w14:paraId="074C6005" w14:textId="3269C3A2" w:rsidR="002D7BEF" w:rsidRPr="00375C35" w:rsidRDefault="00375C35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sz w:val="20"/>
                <w:szCs w:val="20"/>
              </w:rPr>
              <w:t>Automatická</w:t>
            </w:r>
          </w:p>
        </w:tc>
      </w:tr>
      <w:tr w:rsidR="002D7BEF" w:rsidRPr="00111FCA" w14:paraId="42DF2A87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0ECF4DC" w14:textId="15730A88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Typ paliva</w:t>
            </w:r>
          </w:p>
        </w:tc>
        <w:tc>
          <w:tcPr>
            <w:tcW w:w="2530" w:type="dxa"/>
            <w:vAlign w:val="center"/>
          </w:tcPr>
          <w:p w14:paraId="4D7A89C4" w14:textId="7B4451EB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elektrický</w:t>
            </w:r>
          </w:p>
        </w:tc>
        <w:tc>
          <w:tcPr>
            <w:tcW w:w="2566" w:type="dxa"/>
            <w:vAlign w:val="center"/>
          </w:tcPr>
          <w:p w14:paraId="71040921" w14:textId="46FD46C1" w:rsidR="002D7BEF" w:rsidRPr="00375C35" w:rsidRDefault="00375C35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C35">
              <w:rPr>
                <w:rFonts w:ascii="Arial" w:hAnsi="Arial" w:cs="Arial"/>
                <w:b/>
                <w:sz w:val="20"/>
                <w:szCs w:val="20"/>
              </w:rPr>
              <w:t>elektrický</w:t>
            </w:r>
          </w:p>
        </w:tc>
      </w:tr>
      <w:tr w:rsidR="002D7BEF" w:rsidRPr="00111FCA" w14:paraId="682AB48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7BF9F96" w14:textId="6DB2EA24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Barva vozidla</w:t>
            </w:r>
          </w:p>
        </w:tc>
        <w:tc>
          <w:tcPr>
            <w:tcW w:w="2530" w:type="dxa"/>
            <w:vAlign w:val="center"/>
          </w:tcPr>
          <w:p w14:paraId="1D5A21AC" w14:textId="67D5E865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metalická modrá</w:t>
            </w:r>
          </w:p>
        </w:tc>
        <w:tc>
          <w:tcPr>
            <w:tcW w:w="2566" w:type="dxa"/>
            <w:vAlign w:val="center"/>
          </w:tcPr>
          <w:p w14:paraId="25CA97B5" w14:textId="09292748" w:rsidR="002D7BEF" w:rsidRPr="00375C35" w:rsidRDefault="00375C35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Modrá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Kiama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metalický lak</w:t>
            </w:r>
          </w:p>
        </w:tc>
      </w:tr>
      <w:tr w:rsidR="002D7BEF" w:rsidRPr="00111FCA" w14:paraId="27B3A405" w14:textId="77777777" w:rsidTr="00161C07">
        <w:trPr>
          <w:trHeight w:val="487"/>
        </w:trPr>
        <w:tc>
          <w:tcPr>
            <w:tcW w:w="9396" w:type="dxa"/>
            <w:gridSpan w:val="3"/>
            <w:vAlign w:val="center"/>
          </w:tcPr>
          <w:p w14:paraId="50E2CBDC" w14:textId="044B1C75" w:rsidR="002D7BEF" w:rsidRPr="00111FCA" w:rsidRDefault="002D7BEF" w:rsidP="002D7BE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vybavení vozu a záruční podmínky</w:t>
            </w:r>
          </w:p>
        </w:tc>
      </w:tr>
      <w:tr w:rsidR="002D7BEF" w:rsidRPr="00111FCA" w14:paraId="1FC4583F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35A4F931" w14:textId="41A755FC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Celkový počet míst k sezení</w:t>
            </w:r>
          </w:p>
        </w:tc>
        <w:tc>
          <w:tcPr>
            <w:tcW w:w="2530" w:type="dxa"/>
            <w:vAlign w:val="center"/>
          </w:tcPr>
          <w:p w14:paraId="14F89F60" w14:textId="4B9A698E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566" w:type="dxa"/>
            <w:vAlign w:val="center"/>
          </w:tcPr>
          <w:p w14:paraId="2106DFCC" w14:textId="02B26AA7" w:rsidR="002D7BEF" w:rsidRPr="00111FCA" w:rsidRDefault="00375C35" w:rsidP="002D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D7BEF" w:rsidRPr="00111FCA" w14:paraId="059CEA9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E5E85DF" w14:textId="629ED0F4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Výškově nastavitelné sedadlo řidiče s bederní opěrkou</w:t>
            </w:r>
          </w:p>
        </w:tc>
        <w:tc>
          <w:tcPr>
            <w:tcW w:w="2530" w:type="dxa"/>
            <w:vAlign w:val="center"/>
          </w:tcPr>
          <w:p w14:paraId="6B42B46B" w14:textId="1EE9FD24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9106919" w14:textId="3EF7ABAB" w:rsidR="002D7BEF" w:rsidRPr="00111FCA" w:rsidRDefault="00375C35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75C35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53E99B5D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2DA4CCEA" w14:textId="22A4BAB6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Sedadlo spolujezdce sklopné, s loketní opěrkou</w:t>
            </w:r>
          </w:p>
        </w:tc>
        <w:tc>
          <w:tcPr>
            <w:tcW w:w="2530" w:type="dxa"/>
            <w:vAlign w:val="center"/>
          </w:tcPr>
          <w:p w14:paraId="2655EAAD" w14:textId="61423FD9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918B521" w14:textId="1BFDC258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577AB28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53F326EA" w14:textId="7634486D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Zadní lavice 3- </w:t>
            </w:r>
            <w:proofErr w:type="spellStart"/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místná</w:t>
            </w:r>
            <w:proofErr w:type="spellEnd"/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, dělená, sklopná</w:t>
            </w:r>
          </w:p>
        </w:tc>
        <w:tc>
          <w:tcPr>
            <w:tcW w:w="2530" w:type="dxa"/>
            <w:vAlign w:val="center"/>
          </w:tcPr>
          <w:p w14:paraId="3228D0E6" w14:textId="45984ABD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2E2E4FD" w14:textId="711559EC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4F6B495E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27219A3" w14:textId="10826257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Klimatizace</w:t>
            </w:r>
          </w:p>
        </w:tc>
        <w:tc>
          <w:tcPr>
            <w:tcW w:w="2530" w:type="dxa"/>
            <w:vAlign w:val="center"/>
          </w:tcPr>
          <w:p w14:paraId="3E4E425B" w14:textId="7E780581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B54631D" w14:textId="5B27962A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15C0085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70FBDCE5" w14:textId="420C64E6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Tepelné čerpadlo</w:t>
            </w:r>
          </w:p>
        </w:tc>
        <w:tc>
          <w:tcPr>
            <w:tcW w:w="2530" w:type="dxa"/>
            <w:vAlign w:val="center"/>
          </w:tcPr>
          <w:p w14:paraId="09562C8A" w14:textId="5D7825B1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9F75A9C" w14:textId="18B8A499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7AD6DF2C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5AA750E8" w14:textId="0D2C1FAB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Smartphone-station, USB-C, Bluetooth, 2 reproduktory</w:t>
            </w:r>
          </w:p>
        </w:tc>
        <w:tc>
          <w:tcPr>
            <w:tcW w:w="2530" w:type="dxa"/>
            <w:vAlign w:val="center"/>
          </w:tcPr>
          <w:p w14:paraId="5FD7BF47" w14:textId="654ACCA4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2D1EF51" w14:textId="7E8F452A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7DE626F0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203C98CB" w14:textId="0DC40601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Tempomat, omezovač rychlosti</w:t>
            </w:r>
          </w:p>
        </w:tc>
        <w:tc>
          <w:tcPr>
            <w:tcW w:w="2530" w:type="dxa"/>
            <w:vAlign w:val="center"/>
          </w:tcPr>
          <w:p w14:paraId="4FBE5652" w14:textId="0199AB83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40278EE" w14:textId="595D5651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6A9D5A78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2142574" w14:textId="06B81AC5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Výškově a podélně nastavitelný multifunkční volant</w:t>
            </w:r>
          </w:p>
        </w:tc>
        <w:tc>
          <w:tcPr>
            <w:tcW w:w="2530" w:type="dxa"/>
            <w:vAlign w:val="center"/>
          </w:tcPr>
          <w:p w14:paraId="29ED8173" w14:textId="7F5584B2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78BD5FF" w14:textId="6CC53737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65F04D14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74208F95" w14:textId="2CC75862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Centrální zamykání s dálkovým ovládáním</w:t>
            </w:r>
          </w:p>
        </w:tc>
        <w:tc>
          <w:tcPr>
            <w:tcW w:w="2530" w:type="dxa"/>
            <w:vAlign w:val="center"/>
          </w:tcPr>
          <w:p w14:paraId="20313713" w14:textId="0ED0A524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B1A95C4" w14:textId="64E4385B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13EBE66D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0170B549" w14:textId="7F1F25A0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Elektricky ovládaná přední okna a zrcátka</w:t>
            </w:r>
          </w:p>
        </w:tc>
        <w:tc>
          <w:tcPr>
            <w:tcW w:w="2530" w:type="dxa"/>
            <w:vAlign w:val="center"/>
          </w:tcPr>
          <w:p w14:paraId="5BE75ACE" w14:textId="755C1A7C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5936DE6" w14:textId="2252F32C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6710B799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5BF39D37" w14:textId="2DCE10DA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Elektrická parkovací brzda</w:t>
            </w:r>
          </w:p>
        </w:tc>
        <w:tc>
          <w:tcPr>
            <w:tcW w:w="2530" w:type="dxa"/>
            <w:vAlign w:val="center"/>
          </w:tcPr>
          <w:p w14:paraId="2BE33AF9" w14:textId="69710107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75A1CD3" w14:textId="634798FA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5F5BAC17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A4B2261" w14:textId="3E47D1EE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Zadní dvoukřídlé dveře plechové s otevíráním do 180°</w:t>
            </w:r>
          </w:p>
        </w:tc>
        <w:tc>
          <w:tcPr>
            <w:tcW w:w="2530" w:type="dxa"/>
            <w:vAlign w:val="center"/>
          </w:tcPr>
          <w:p w14:paraId="4F729A76" w14:textId="2F415EA8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A9C75AF" w14:textId="4CC49F4A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6950AFC7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47269D35" w14:textId="17C07EB4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Prosklené boční posuvné dveře pravé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levé</w:t>
            </w:r>
          </w:p>
        </w:tc>
        <w:tc>
          <w:tcPr>
            <w:tcW w:w="2530" w:type="dxa"/>
            <w:vAlign w:val="center"/>
          </w:tcPr>
          <w:p w14:paraId="2F69D6CB" w14:textId="79D92932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A61E9BD" w14:textId="2E1FA603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28737D9F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31BA566D" w14:textId="620F63B5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Přepážka posuvná, mřížová, částečně otevíratelná</w:t>
            </w:r>
          </w:p>
        </w:tc>
        <w:tc>
          <w:tcPr>
            <w:tcW w:w="2530" w:type="dxa"/>
            <w:vAlign w:val="center"/>
          </w:tcPr>
          <w:p w14:paraId="54926558" w14:textId="1B0E5F06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F46C154" w14:textId="0F30898C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45E77F88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7FAEE7C7" w14:textId="05836587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Osvětlení nákladového prostoru</w:t>
            </w:r>
          </w:p>
        </w:tc>
        <w:tc>
          <w:tcPr>
            <w:tcW w:w="2530" w:type="dxa"/>
            <w:vAlign w:val="center"/>
          </w:tcPr>
          <w:p w14:paraId="73FEB8B2" w14:textId="11602666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E008B2A" w14:textId="54198C23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40915472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7FBD622E" w14:textId="5EA2CCE2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Kotevní body na podlaze nákladového prostoru (6x)</w:t>
            </w:r>
          </w:p>
        </w:tc>
        <w:tc>
          <w:tcPr>
            <w:tcW w:w="2530" w:type="dxa"/>
            <w:vAlign w:val="center"/>
          </w:tcPr>
          <w:p w14:paraId="1F6C8728" w14:textId="30ADD9E4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189DA88" w14:textId="7321F11B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93ADFF0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EE0C5C5" w14:textId="3576C74B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Podlaha nákladového prostoru z umělé hmoty</w:t>
            </w:r>
          </w:p>
        </w:tc>
        <w:tc>
          <w:tcPr>
            <w:tcW w:w="2530" w:type="dxa"/>
            <w:vAlign w:val="center"/>
          </w:tcPr>
          <w:p w14:paraId="300FD2A9" w14:textId="188CDA92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A116ACB" w14:textId="782B8334" w:rsidR="00375C35" w:rsidRPr="00111FCA" w:rsidRDefault="00375C35" w:rsidP="00375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EB3860D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4455CAA" w14:textId="54A96E95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Zásuvka na 12 V na palubní desce</w:t>
            </w:r>
          </w:p>
        </w:tc>
        <w:tc>
          <w:tcPr>
            <w:tcW w:w="2530" w:type="dxa"/>
            <w:vAlign w:val="center"/>
          </w:tcPr>
          <w:p w14:paraId="4400A0BA" w14:textId="6EA9C53D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722D789" w14:textId="38555F65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00B99448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8C4236E" w14:textId="42B3322C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Kompletní zimní sada – ocelová kola, pneu 215/65 R16</w:t>
            </w:r>
          </w:p>
        </w:tc>
        <w:tc>
          <w:tcPr>
            <w:tcW w:w="2530" w:type="dxa"/>
            <w:vAlign w:val="center"/>
          </w:tcPr>
          <w:p w14:paraId="37900516" w14:textId="0200A9D4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B1FDEF8" w14:textId="3E39891F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56D22D0C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3E1F8CA7" w14:textId="3370AC44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Kompletní letní kola na Alu discích, pneu 215/65 R16</w:t>
            </w:r>
          </w:p>
        </w:tc>
        <w:tc>
          <w:tcPr>
            <w:tcW w:w="2530" w:type="dxa"/>
            <w:vAlign w:val="center"/>
          </w:tcPr>
          <w:p w14:paraId="5B63B2D7" w14:textId="6E7FD672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AD0C996" w14:textId="404E4586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23CF3D05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58170FFB" w14:textId="55219055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Airbag řidiče, spolujezdce, boční airbagy, hlavové airbagy</w:t>
            </w:r>
          </w:p>
        </w:tc>
        <w:tc>
          <w:tcPr>
            <w:tcW w:w="2530" w:type="dxa"/>
            <w:vAlign w:val="center"/>
          </w:tcPr>
          <w:p w14:paraId="07CCFC3C" w14:textId="3952C89B" w:rsidR="00375C35" w:rsidRPr="00111FCA" w:rsidRDefault="00375C35" w:rsidP="00375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DF53A6D" w14:textId="15CE08AA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1ECB285E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60649EFD" w14:textId="2D4C94C8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ABS+EBA+EBD+ESP+ASR</w:t>
            </w:r>
          </w:p>
        </w:tc>
        <w:tc>
          <w:tcPr>
            <w:tcW w:w="2530" w:type="dxa"/>
            <w:vAlign w:val="center"/>
          </w:tcPr>
          <w:p w14:paraId="0F343644" w14:textId="37E6B029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11286D3" w14:textId="1C2F1337" w:rsidR="00375C35" w:rsidRPr="00111FCA" w:rsidRDefault="00375C35" w:rsidP="00375C35">
            <w:pPr>
              <w:jc w:val="center"/>
              <w:rPr>
                <w:rFonts w:ascii="Arial" w:hAnsi="Arial" w:cs="Arial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480EED9D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ABB57C1" w14:textId="33A42C2F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Pomoc při rozjezdu do svahu</w:t>
            </w:r>
          </w:p>
        </w:tc>
        <w:tc>
          <w:tcPr>
            <w:tcW w:w="2530" w:type="dxa"/>
            <w:vAlign w:val="center"/>
          </w:tcPr>
          <w:p w14:paraId="20224B9A" w14:textId="2800E42C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EBB072B" w14:textId="5500D3F6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616D3057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646CA75E" w14:textId="2A9C0E81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Autonomní nouzové brzdění</w:t>
            </w:r>
          </w:p>
        </w:tc>
        <w:tc>
          <w:tcPr>
            <w:tcW w:w="2530" w:type="dxa"/>
            <w:vAlign w:val="center"/>
          </w:tcPr>
          <w:p w14:paraId="375DAFAB" w14:textId="453E2634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02909E4" w14:textId="1BD059F0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18195A1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75B4E594" w14:textId="0CDE52E3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Výstražný maják přenosný</w:t>
            </w:r>
          </w:p>
        </w:tc>
        <w:tc>
          <w:tcPr>
            <w:tcW w:w="2530" w:type="dxa"/>
            <w:vAlign w:val="center"/>
          </w:tcPr>
          <w:p w14:paraId="37D865F0" w14:textId="7C4C77E5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3CB8387" w14:textId="2317104D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7B6E66C8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23FFB39E" w14:textId="0C506E96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Rádio s min. „10“ displejem</w:t>
            </w:r>
          </w:p>
        </w:tc>
        <w:tc>
          <w:tcPr>
            <w:tcW w:w="2530" w:type="dxa"/>
            <w:vAlign w:val="center"/>
          </w:tcPr>
          <w:p w14:paraId="239A6E05" w14:textId="1CA098AF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67B8370" w14:textId="46D911B8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CB28F19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6FE573E0" w14:textId="53A13E2E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Zadní parkovací senzory</w:t>
            </w:r>
          </w:p>
        </w:tc>
        <w:tc>
          <w:tcPr>
            <w:tcW w:w="2530" w:type="dxa"/>
            <w:vAlign w:val="center"/>
          </w:tcPr>
          <w:p w14:paraId="509B5E0C" w14:textId="580E3B3A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373CDFE" w14:textId="10899F15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27C343F5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575E5A61" w14:textId="32D28C92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Halogenové světlomety s denním svícením</w:t>
            </w:r>
          </w:p>
        </w:tc>
        <w:tc>
          <w:tcPr>
            <w:tcW w:w="2530" w:type="dxa"/>
            <w:vAlign w:val="center"/>
          </w:tcPr>
          <w:p w14:paraId="59BE1BAB" w14:textId="35030F1D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D38668E" w14:textId="0AA896F0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55F1896E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1655B4FF" w14:textId="54B52742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Automatické dálkové světlomety a světelný senzor</w:t>
            </w:r>
          </w:p>
        </w:tc>
        <w:tc>
          <w:tcPr>
            <w:tcW w:w="2530" w:type="dxa"/>
            <w:vAlign w:val="center"/>
          </w:tcPr>
          <w:p w14:paraId="710D5CA5" w14:textId="5167ACB7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8A8271F" w14:textId="00B33268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5A9464CE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7C61D70A" w14:textId="6FA954B1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Autonomní nouzové brzdění s rozpoznáním chodců a cyklistů</w:t>
            </w:r>
          </w:p>
        </w:tc>
        <w:tc>
          <w:tcPr>
            <w:tcW w:w="2530" w:type="dxa"/>
            <w:vAlign w:val="center"/>
          </w:tcPr>
          <w:p w14:paraId="508393DE" w14:textId="1159D8E0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2CC8197" w14:textId="75A1829D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9E2828D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49EBBE98" w14:textId="21DE3F1A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Hlídání jízdních pruhů</w:t>
            </w:r>
          </w:p>
        </w:tc>
        <w:tc>
          <w:tcPr>
            <w:tcW w:w="2530" w:type="dxa"/>
            <w:vAlign w:val="center"/>
          </w:tcPr>
          <w:p w14:paraId="73FB996B" w14:textId="3EE1CE89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63993A9" w14:textId="501CC223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7B17DA5D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352CEC9A" w14:textId="1A8D7990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Rozpoznání dopravních značek s omezením rychlosti</w:t>
            </w:r>
          </w:p>
        </w:tc>
        <w:tc>
          <w:tcPr>
            <w:tcW w:w="2530" w:type="dxa"/>
            <w:vAlign w:val="center"/>
          </w:tcPr>
          <w:p w14:paraId="177D92B6" w14:textId="77BD2A58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771FD86" w14:textId="7A509CE4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023A9166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5D81BD4D" w14:textId="2592EDE7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Kontrola tlaku vzduchu v pneumatikách</w:t>
            </w:r>
          </w:p>
        </w:tc>
        <w:tc>
          <w:tcPr>
            <w:tcW w:w="2530" w:type="dxa"/>
            <w:vAlign w:val="center"/>
          </w:tcPr>
          <w:p w14:paraId="55481594" w14:textId="2F0E643C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970AA1A" w14:textId="019FD16A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692ED024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364392ED" w14:textId="0A4ACD30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Hlídání pozornosti a únavy řidiče</w:t>
            </w:r>
          </w:p>
        </w:tc>
        <w:tc>
          <w:tcPr>
            <w:tcW w:w="2530" w:type="dxa"/>
            <w:vAlign w:val="center"/>
          </w:tcPr>
          <w:p w14:paraId="59686EE7" w14:textId="56282BC9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67387D6" w14:textId="6B318946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375C35" w:rsidRPr="00111FCA" w14:paraId="39452D48" w14:textId="77777777" w:rsidTr="00375C35">
        <w:trPr>
          <w:trHeight w:val="487"/>
        </w:trPr>
        <w:tc>
          <w:tcPr>
            <w:tcW w:w="4300" w:type="dxa"/>
            <w:vAlign w:val="center"/>
          </w:tcPr>
          <w:p w14:paraId="31B1FD20" w14:textId="396AB5F9" w:rsidR="00375C35" w:rsidRPr="00111FCA" w:rsidRDefault="00375C35" w:rsidP="00375C35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Plnohodnotné rezervní kolo, včetně nářadí pro jeho výměnu</w:t>
            </w:r>
          </w:p>
        </w:tc>
        <w:tc>
          <w:tcPr>
            <w:tcW w:w="2530" w:type="dxa"/>
            <w:vAlign w:val="center"/>
          </w:tcPr>
          <w:p w14:paraId="144875D1" w14:textId="5E249DA0" w:rsidR="00375C35" w:rsidRPr="00111FCA" w:rsidRDefault="00375C35" w:rsidP="00375C35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3ADC8773" w14:textId="666C445B" w:rsidR="00375C35" w:rsidRPr="00111FCA" w:rsidRDefault="00375C35" w:rsidP="00375C3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20836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</w:tbl>
    <w:p w14:paraId="5997EE22" w14:textId="77777777" w:rsidR="00D932A0" w:rsidRDefault="00D932A0" w:rsidP="00161C07">
      <w:pPr>
        <w:rPr>
          <w:rFonts w:ascii="Arial" w:hAnsi="Arial" w:cs="Arial"/>
        </w:rPr>
      </w:pPr>
    </w:p>
    <w:p w14:paraId="78F2A7A3" w14:textId="77777777" w:rsidR="00375C35" w:rsidRDefault="00375C35" w:rsidP="00161C07">
      <w:pPr>
        <w:rPr>
          <w:rFonts w:ascii="Arial" w:hAnsi="Arial" w:cs="Arial"/>
        </w:rPr>
      </w:pPr>
    </w:p>
    <w:p w14:paraId="37217BBF" w14:textId="63AF5BE2" w:rsidR="00375C35" w:rsidRPr="00111FCA" w:rsidRDefault="00375C35" w:rsidP="00161C07">
      <w:pPr>
        <w:rPr>
          <w:rFonts w:ascii="Arial" w:hAnsi="Arial" w:cs="Arial"/>
        </w:rPr>
      </w:pPr>
      <w:r>
        <w:rPr>
          <w:rFonts w:ascii="Arial" w:hAnsi="Arial" w:cs="Arial"/>
        </w:rPr>
        <w:t>Digitálně podepsal Václav Krejčí</w:t>
      </w:r>
    </w:p>
    <w:sectPr w:rsidR="00375C35" w:rsidRPr="00111FCA" w:rsidSect="0022735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3F38" w14:textId="77777777" w:rsidR="00A61BAE" w:rsidRDefault="00A61BAE" w:rsidP="00CD4CA4">
      <w:r>
        <w:separator/>
      </w:r>
    </w:p>
  </w:endnote>
  <w:endnote w:type="continuationSeparator" w:id="0">
    <w:p w14:paraId="7EDF4FDB" w14:textId="77777777" w:rsidR="00A61BAE" w:rsidRDefault="00A61BAE" w:rsidP="00CD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8255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1FE24909" w14:textId="19AC83BC" w:rsidR="008A48D0" w:rsidRPr="008A48D0" w:rsidRDefault="008A48D0">
        <w:pPr>
          <w:pStyle w:val="Zpat"/>
          <w:jc w:val="center"/>
          <w:rPr>
            <w:rFonts w:asciiTheme="minorHAnsi" w:hAnsiTheme="minorHAnsi" w:cstheme="minorHAnsi"/>
            <w:sz w:val="20"/>
          </w:rPr>
        </w:pPr>
        <w:r w:rsidRPr="008A48D0">
          <w:rPr>
            <w:rFonts w:asciiTheme="minorHAnsi" w:hAnsiTheme="minorHAnsi" w:cstheme="minorHAnsi"/>
            <w:sz w:val="20"/>
          </w:rPr>
          <w:fldChar w:fldCharType="begin"/>
        </w:r>
        <w:r w:rsidRPr="008A48D0">
          <w:rPr>
            <w:rFonts w:asciiTheme="minorHAnsi" w:hAnsiTheme="minorHAnsi" w:cstheme="minorHAnsi"/>
            <w:sz w:val="20"/>
          </w:rPr>
          <w:instrText>PAGE   \* MERGEFORMAT</w:instrText>
        </w:r>
        <w:r w:rsidRPr="008A48D0">
          <w:rPr>
            <w:rFonts w:asciiTheme="minorHAnsi" w:hAnsiTheme="minorHAnsi" w:cstheme="minorHAnsi"/>
            <w:sz w:val="20"/>
          </w:rPr>
          <w:fldChar w:fldCharType="separate"/>
        </w:r>
        <w:r w:rsidRPr="008A48D0">
          <w:rPr>
            <w:rFonts w:asciiTheme="minorHAnsi" w:hAnsiTheme="minorHAnsi" w:cstheme="minorHAnsi"/>
            <w:sz w:val="20"/>
          </w:rPr>
          <w:t>2</w:t>
        </w:r>
        <w:r w:rsidRPr="008A48D0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F03EF71" w14:textId="77777777" w:rsidR="008A48D0" w:rsidRDefault="008A48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420943"/>
      <w:docPartObj>
        <w:docPartGallery w:val="Page Numbers (Bottom of Page)"/>
        <w:docPartUnique/>
      </w:docPartObj>
    </w:sdtPr>
    <w:sdtEndPr/>
    <w:sdtContent>
      <w:p w14:paraId="77328C15" w14:textId="3015CB67" w:rsidR="008A48D0" w:rsidRDefault="008A48D0">
        <w:pPr>
          <w:pStyle w:val="Zpat"/>
          <w:jc w:val="center"/>
        </w:pPr>
        <w:r w:rsidRPr="008A48D0">
          <w:rPr>
            <w:rFonts w:asciiTheme="minorHAnsi" w:hAnsiTheme="minorHAnsi" w:cstheme="minorHAnsi"/>
            <w:sz w:val="20"/>
          </w:rPr>
          <w:fldChar w:fldCharType="begin"/>
        </w:r>
        <w:r w:rsidRPr="008A48D0">
          <w:rPr>
            <w:rFonts w:asciiTheme="minorHAnsi" w:hAnsiTheme="minorHAnsi" w:cstheme="minorHAnsi"/>
            <w:sz w:val="20"/>
          </w:rPr>
          <w:instrText>PAGE   \* MERGEFORMAT</w:instrText>
        </w:r>
        <w:r w:rsidRPr="008A48D0">
          <w:rPr>
            <w:rFonts w:asciiTheme="minorHAnsi" w:hAnsiTheme="minorHAnsi" w:cstheme="minorHAnsi"/>
            <w:sz w:val="20"/>
          </w:rPr>
          <w:fldChar w:fldCharType="separate"/>
        </w:r>
        <w:r w:rsidRPr="008A48D0">
          <w:rPr>
            <w:rFonts w:asciiTheme="minorHAnsi" w:hAnsiTheme="minorHAnsi" w:cstheme="minorHAnsi"/>
            <w:sz w:val="20"/>
          </w:rPr>
          <w:t>2</w:t>
        </w:r>
        <w:r w:rsidRPr="008A48D0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BE15E99" w14:textId="77777777" w:rsidR="008A48D0" w:rsidRDefault="008A48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35AE" w14:textId="77777777" w:rsidR="00A61BAE" w:rsidRDefault="00A61BAE" w:rsidP="00CD4CA4">
      <w:r>
        <w:separator/>
      </w:r>
    </w:p>
  </w:footnote>
  <w:footnote w:type="continuationSeparator" w:id="0">
    <w:p w14:paraId="392E9434" w14:textId="77777777" w:rsidR="00A61BAE" w:rsidRDefault="00A61BAE" w:rsidP="00CD4CA4">
      <w:r>
        <w:continuationSeparator/>
      </w:r>
    </w:p>
  </w:footnote>
  <w:footnote w:id="1">
    <w:p w14:paraId="0AEE07D5" w14:textId="399844F3" w:rsidR="00163886" w:rsidRPr="00163886" w:rsidRDefault="00163886" w:rsidP="00163886">
      <w:pPr>
        <w:pStyle w:val="Textpoznpodarou"/>
        <w:jc w:val="both"/>
        <w:rPr>
          <w:rFonts w:asciiTheme="minorHAnsi" w:hAnsiTheme="minorHAnsi" w:cstheme="minorHAnsi"/>
        </w:rPr>
      </w:pPr>
      <w:r w:rsidRPr="00163886">
        <w:rPr>
          <w:rStyle w:val="Znakapoznpodarou"/>
          <w:rFonts w:asciiTheme="minorHAnsi" w:hAnsiTheme="minorHAnsi" w:cstheme="minorHAnsi"/>
        </w:rPr>
        <w:footnoteRef/>
      </w:r>
      <w:r w:rsidRPr="00163886">
        <w:rPr>
          <w:rFonts w:asciiTheme="minorHAnsi" w:hAnsiTheme="minorHAnsi" w:cstheme="minorHAnsi"/>
        </w:rPr>
        <w:t xml:space="preserve"> Vozidlo musí být nové, tj. neregistrované a nikdy nepoužité v</w:t>
      </w:r>
      <w:r w:rsidR="00D7519B">
        <w:rPr>
          <w:rFonts w:asciiTheme="minorHAnsi" w:hAnsiTheme="minorHAnsi" w:cstheme="minorHAnsi"/>
        </w:rPr>
        <w:t> </w:t>
      </w:r>
      <w:r w:rsidRPr="00163886">
        <w:rPr>
          <w:rFonts w:asciiTheme="minorHAnsi" w:hAnsiTheme="minorHAnsi" w:cstheme="minorHAnsi"/>
        </w:rPr>
        <w:t>provozu</w:t>
      </w:r>
    </w:p>
  </w:footnote>
  <w:footnote w:id="2">
    <w:p w14:paraId="3CFC6944" w14:textId="5169D955" w:rsidR="00375C35" w:rsidRDefault="00375C35" w:rsidP="00375C3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F4FA5">
        <w:rPr>
          <w:rFonts w:asciiTheme="minorHAnsi" w:hAnsiTheme="minorHAnsi" w:cstheme="minorHAnsi"/>
        </w:rPr>
        <w:t>Vozidlo musí být homologované pro provoz v ČR a EU včetně všech certifikátů a typového schválení (typová značka / EU homologace)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C27" w14:textId="0D623DC8" w:rsidR="00656F41" w:rsidRDefault="00656F41" w:rsidP="00656F41">
    <w:pPr>
      <w:ind w:right="-711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40E3B" wp14:editId="43D9380A">
          <wp:simplePos x="0" y="0"/>
          <wp:positionH relativeFrom="column">
            <wp:posOffset>0</wp:posOffset>
          </wp:positionH>
          <wp:positionV relativeFrom="paragraph">
            <wp:posOffset>142351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E9BE5" w14:textId="09244416" w:rsidR="00E01B8B" w:rsidRDefault="00352EAE" w:rsidP="00A01F9A">
    <w:pPr>
      <w:ind w:right="-711"/>
      <w:jc w:val="right"/>
    </w:pPr>
    <w:r>
      <w:rPr>
        <w:rFonts w:ascii="Calibri" w:hAnsi="Calibri" w:cs="TimesNewRomanPSMT"/>
        <w:bCs/>
        <w:color w:val="A6A6A6"/>
        <w:sz w:val="20"/>
        <w:szCs w:val="20"/>
      </w:rPr>
      <w:t xml:space="preserve"> </w:t>
    </w:r>
    <w:r>
      <w:rPr>
        <w:rFonts w:ascii="Calibri" w:hAnsi="Calibri" w:cs="TimesNewRomanPSMT"/>
        <w:bCs/>
        <w:color w:val="A6A6A6"/>
        <w:sz w:val="20"/>
        <w:szCs w:val="20"/>
      </w:rPr>
      <w:tab/>
    </w:r>
    <w:r>
      <w:rPr>
        <w:rFonts w:ascii="Calibri" w:hAnsi="Calibri" w:cs="TimesNewRomanPSMT"/>
        <w:bCs/>
        <w:color w:val="A6A6A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98B"/>
    <w:multiLevelType w:val="hybridMultilevel"/>
    <w:tmpl w:val="26FE357A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943"/>
    <w:multiLevelType w:val="hybridMultilevel"/>
    <w:tmpl w:val="8AD8ED62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4D2"/>
    <w:multiLevelType w:val="hybridMultilevel"/>
    <w:tmpl w:val="473C3C1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09BF"/>
    <w:multiLevelType w:val="hybridMultilevel"/>
    <w:tmpl w:val="E9BC85E2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64B3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945FD"/>
    <w:multiLevelType w:val="hybridMultilevel"/>
    <w:tmpl w:val="56F0BA2C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0622B"/>
    <w:multiLevelType w:val="hybridMultilevel"/>
    <w:tmpl w:val="9ED86CEA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6887"/>
    <w:multiLevelType w:val="hybridMultilevel"/>
    <w:tmpl w:val="C5642E1A"/>
    <w:lvl w:ilvl="0" w:tplc="06148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4242">
    <w:abstractNumId w:val="3"/>
  </w:num>
  <w:num w:numId="2" w16cid:durableId="1871987628">
    <w:abstractNumId w:val="5"/>
  </w:num>
  <w:num w:numId="3" w16cid:durableId="1145901599">
    <w:abstractNumId w:val="2"/>
  </w:num>
  <w:num w:numId="4" w16cid:durableId="1025712496">
    <w:abstractNumId w:val="4"/>
  </w:num>
  <w:num w:numId="5" w16cid:durableId="1715230897">
    <w:abstractNumId w:val="0"/>
  </w:num>
  <w:num w:numId="6" w16cid:durableId="2019575835">
    <w:abstractNumId w:val="1"/>
  </w:num>
  <w:num w:numId="7" w16cid:durableId="1623655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2D"/>
    <w:rsid w:val="00040224"/>
    <w:rsid w:val="00043F29"/>
    <w:rsid w:val="00055238"/>
    <w:rsid w:val="0006406F"/>
    <w:rsid w:val="000762C3"/>
    <w:rsid w:val="00080E2D"/>
    <w:rsid w:val="000862D2"/>
    <w:rsid w:val="00090E0B"/>
    <w:rsid w:val="000A101C"/>
    <w:rsid w:val="000A686D"/>
    <w:rsid w:val="000B35C2"/>
    <w:rsid w:val="000E05C4"/>
    <w:rsid w:val="000E10B9"/>
    <w:rsid w:val="00111FCA"/>
    <w:rsid w:val="001543F9"/>
    <w:rsid w:val="00155BA8"/>
    <w:rsid w:val="00161B52"/>
    <w:rsid w:val="00161C07"/>
    <w:rsid w:val="00163886"/>
    <w:rsid w:val="001C2913"/>
    <w:rsid w:val="001C3F7B"/>
    <w:rsid w:val="001D0E4E"/>
    <w:rsid w:val="001E6CA7"/>
    <w:rsid w:val="001F35E8"/>
    <w:rsid w:val="00227354"/>
    <w:rsid w:val="002815C5"/>
    <w:rsid w:val="00294F52"/>
    <w:rsid w:val="0029671A"/>
    <w:rsid w:val="002A44A5"/>
    <w:rsid w:val="002A753D"/>
    <w:rsid w:val="002D0604"/>
    <w:rsid w:val="002D7BEF"/>
    <w:rsid w:val="002E233A"/>
    <w:rsid w:val="002E4731"/>
    <w:rsid w:val="002E58EF"/>
    <w:rsid w:val="002F356C"/>
    <w:rsid w:val="00304ED1"/>
    <w:rsid w:val="00312FCA"/>
    <w:rsid w:val="00321361"/>
    <w:rsid w:val="003259E4"/>
    <w:rsid w:val="00343E00"/>
    <w:rsid w:val="0034714B"/>
    <w:rsid w:val="00347555"/>
    <w:rsid w:val="00352EAE"/>
    <w:rsid w:val="003605AC"/>
    <w:rsid w:val="00361E82"/>
    <w:rsid w:val="0037292E"/>
    <w:rsid w:val="00375C35"/>
    <w:rsid w:val="00386B42"/>
    <w:rsid w:val="003D67F9"/>
    <w:rsid w:val="003E18BB"/>
    <w:rsid w:val="003E4017"/>
    <w:rsid w:val="00434A07"/>
    <w:rsid w:val="00440068"/>
    <w:rsid w:val="00444A49"/>
    <w:rsid w:val="00452E4C"/>
    <w:rsid w:val="004600D7"/>
    <w:rsid w:val="00474BBB"/>
    <w:rsid w:val="004A4D2B"/>
    <w:rsid w:val="004A5559"/>
    <w:rsid w:val="004B4F18"/>
    <w:rsid w:val="004C51F8"/>
    <w:rsid w:val="004D035B"/>
    <w:rsid w:val="004D27F4"/>
    <w:rsid w:val="00501544"/>
    <w:rsid w:val="00510B3A"/>
    <w:rsid w:val="00517115"/>
    <w:rsid w:val="00553062"/>
    <w:rsid w:val="00572DB2"/>
    <w:rsid w:val="005733B3"/>
    <w:rsid w:val="005A7B3E"/>
    <w:rsid w:val="005B6D81"/>
    <w:rsid w:val="005C50BA"/>
    <w:rsid w:val="005D1A89"/>
    <w:rsid w:val="005D4817"/>
    <w:rsid w:val="005E513B"/>
    <w:rsid w:val="005F0C14"/>
    <w:rsid w:val="00605A1E"/>
    <w:rsid w:val="00636D7B"/>
    <w:rsid w:val="006419C8"/>
    <w:rsid w:val="00656F41"/>
    <w:rsid w:val="00664C3D"/>
    <w:rsid w:val="0066646E"/>
    <w:rsid w:val="00667471"/>
    <w:rsid w:val="0069048D"/>
    <w:rsid w:val="006C4FBC"/>
    <w:rsid w:val="006D47F9"/>
    <w:rsid w:val="006D7590"/>
    <w:rsid w:val="006E3327"/>
    <w:rsid w:val="007068B5"/>
    <w:rsid w:val="00714CC8"/>
    <w:rsid w:val="00736C65"/>
    <w:rsid w:val="00741209"/>
    <w:rsid w:val="00771DE1"/>
    <w:rsid w:val="00782E5E"/>
    <w:rsid w:val="007A11AD"/>
    <w:rsid w:val="007A5654"/>
    <w:rsid w:val="007C0ED1"/>
    <w:rsid w:val="007C365C"/>
    <w:rsid w:val="007F4ABA"/>
    <w:rsid w:val="008060C7"/>
    <w:rsid w:val="0080768B"/>
    <w:rsid w:val="00824FC4"/>
    <w:rsid w:val="00851BD0"/>
    <w:rsid w:val="00852F15"/>
    <w:rsid w:val="00860874"/>
    <w:rsid w:val="0089268C"/>
    <w:rsid w:val="0089455F"/>
    <w:rsid w:val="008A48D0"/>
    <w:rsid w:val="008B73B1"/>
    <w:rsid w:val="008C422E"/>
    <w:rsid w:val="008E39EC"/>
    <w:rsid w:val="009010E9"/>
    <w:rsid w:val="0096577C"/>
    <w:rsid w:val="00984F3E"/>
    <w:rsid w:val="00994DF9"/>
    <w:rsid w:val="009B5E71"/>
    <w:rsid w:val="009C6F35"/>
    <w:rsid w:val="009C70CA"/>
    <w:rsid w:val="009D24AA"/>
    <w:rsid w:val="009E6BA5"/>
    <w:rsid w:val="00A01F9A"/>
    <w:rsid w:val="00A119FA"/>
    <w:rsid w:val="00A17A4E"/>
    <w:rsid w:val="00A327DF"/>
    <w:rsid w:val="00A359BD"/>
    <w:rsid w:val="00A61BAE"/>
    <w:rsid w:val="00A71D92"/>
    <w:rsid w:val="00A75EEB"/>
    <w:rsid w:val="00A77C3B"/>
    <w:rsid w:val="00A82EC3"/>
    <w:rsid w:val="00A84CDB"/>
    <w:rsid w:val="00A87EDB"/>
    <w:rsid w:val="00AA4154"/>
    <w:rsid w:val="00AB2239"/>
    <w:rsid w:val="00AB2787"/>
    <w:rsid w:val="00AC5520"/>
    <w:rsid w:val="00AD160A"/>
    <w:rsid w:val="00B156EA"/>
    <w:rsid w:val="00B27FB6"/>
    <w:rsid w:val="00B76463"/>
    <w:rsid w:val="00B77ABB"/>
    <w:rsid w:val="00B77E6F"/>
    <w:rsid w:val="00B81BDE"/>
    <w:rsid w:val="00B8744A"/>
    <w:rsid w:val="00B9608D"/>
    <w:rsid w:val="00BC7814"/>
    <w:rsid w:val="00BD3023"/>
    <w:rsid w:val="00BE592E"/>
    <w:rsid w:val="00BF22D9"/>
    <w:rsid w:val="00BF4FA5"/>
    <w:rsid w:val="00C00982"/>
    <w:rsid w:val="00C044A8"/>
    <w:rsid w:val="00C2211E"/>
    <w:rsid w:val="00C338AD"/>
    <w:rsid w:val="00C371A6"/>
    <w:rsid w:val="00C42F25"/>
    <w:rsid w:val="00C51A30"/>
    <w:rsid w:val="00C53488"/>
    <w:rsid w:val="00C635A5"/>
    <w:rsid w:val="00C67E11"/>
    <w:rsid w:val="00CA7C65"/>
    <w:rsid w:val="00CC5A00"/>
    <w:rsid w:val="00CD4CA4"/>
    <w:rsid w:val="00CF0E52"/>
    <w:rsid w:val="00D1574D"/>
    <w:rsid w:val="00D21DE3"/>
    <w:rsid w:val="00D3514E"/>
    <w:rsid w:val="00D40415"/>
    <w:rsid w:val="00D7490E"/>
    <w:rsid w:val="00D7519B"/>
    <w:rsid w:val="00D7717A"/>
    <w:rsid w:val="00D932A0"/>
    <w:rsid w:val="00DA7568"/>
    <w:rsid w:val="00DB327F"/>
    <w:rsid w:val="00DB7CE7"/>
    <w:rsid w:val="00DD64D5"/>
    <w:rsid w:val="00E01B8B"/>
    <w:rsid w:val="00E07E65"/>
    <w:rsid w:val="00E13266"/>
    <w:rsid w:val="00E2406B"/>
    <w:rsid w:val="00E251AD"/>
    <w:rsid w:val="00E366CA"/>
    <w:rsid w:val="00E401CE"/>
    <w:rsid w:val="00E67384"/>
    <w:rsid w:val="00E80DA4"/>
    <w:rsid w:val="00E8579F"/>
    <w:rsid w:val="00E956C6"/>
    <w:rsid w:val="00EE53CC"/>
    <w:rsid w:val="00F16F81"/>
    <w:rsid w:val="00F23D2E"/>
    <w:rsid w:val="00F96E5E"/>
    <w:rsid w:val="00FC1D03"/>
    <w:rsid w:val="00FD7FB2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32B3A"/>
  <w15:docId w15:val="{7E86E732-2A46-4CC3-9AD0-56CE07FA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0E2D"/>
    <w:pPr>
      <w:ind w:left="720"/>
      <w:contextualSpacing/>
    </w:pPr>
  </w:style>
  <w:style w:type="paragraph" w:customStyle="1" w:styleId="Default">
    <w:name w:val="Default"/>
    <w:rsid w:val="00080E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80E2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8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4CA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4C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4CA4"/>
    <w:rPr>
      <w:vertAlign w:val="superscript"/>
    </w:rPr>
  </w:style>
  <w:style w:type="paragraph" w:styleId="Zhlav">
    <w:name w:val="header"/>
    <w:basedOn w:val="Normln"/>
    <w:link w:val="ZhlavChar"/>
    <w:unhideWhenUsed/>
    <w:rsid w:val="00352E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2E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E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E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3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38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38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88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A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A00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3" ma:contentTypeDescription="Create a new document." ma:contentTypeScope="" ma:versionID="2fd8ddef2dc205e7176e31cb2773085e">
  <xsd:schema xmlns:xsd="http://www.w3.org/2001/XMLSchema" xmlns:xs="http://www.w3.org/2001/XMLSchema" xmlns:p="http://schemas.microsoft.com/office/2006/metadata/properties" xmlns:ns3="511e75e0-ba0e-4374-8672-4feeb52932ce" targetNamespace="http://schemas.microsoft.com/office/2006/metadata/properties" ma:root="true" ma:fieldsID="7ca926e52a35fe8297c8f07489260fb0" ns3:_="">
    <xsd:import namespace="511e75e0-ba0e-4374-8672-4feeb5293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DC57B-E2E4-433B-89A2-AD72C05C2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3C203-3167-4E39-93FB-0666A164E30A}">
  <ds:schemaRefs>
    <ds:schemaRef ds:uri="http://schemas.microsoft.com/office/2006/metadata/properties"/>
    <ds:schemaRef ds:uri="http://schemas.microsoft.com/office/infopath/2007/PartnerControls"/>
    <ds:schemaRef ds:uri="511e75e0-ba0e-4374-8672-4feeb52932ce"/>
  </ds:schemaRefs>
</ds:datastoreItem>
</file>

<file path=customXml/itemProps3.xml><?xml version="1.0" encoding="utf-8"?>
<ds:datastoreItem xmlns:ds="http://schemas.openxmlformats.org/officeDocument/2006/customXml" ds:itemID="{B1232CC3-357B-4E5E-9DA6-9BA0B583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CF2F0-C090-44A4-AA37-ECC167391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Antonín Hajdušek</dc:creator>
  <cp:lastModifiedBy>Irena Bambuchova</cp:lastModifiedBy>
  <cp:revision>2</cp:revision>
  <dcterms:created xsi:type="dcterms:W3CDTF">2026-05-11T07:23:00Z</dcterms:created>
  <dcterms:modified xsi:type="dcterms:W3CDTF">2026-05-11T07:23:00Z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