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2e2e1938c4d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b5c534bad44546a7"/>
      <w:footerReference w:type="even" r:id="Re6f4d270eac54d19"/>
      <w:footerReference w:type="first" r:id="R5f27b584cc444a5b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61ad7cb6314f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99/2026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Radiohouse s.r.o. 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Bělehradská 299/132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12000,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03497313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Tiskový mluvčí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CZ03497313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Reklamní spot na prodej pozemků v lokalitě Kasárna na rádiích Blaník a Černá hora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51 957,40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10 911,05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62 868,45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18. - 24. 5. 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komunikace s veřejností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11.05.2026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71b0d507074fff" /><Relationship Type="http://schemas.openxmlformats.org/officeDocument/2006/relationships/numbering" Target="/word/numbering.xml" Id="R68ce8e28f6994d36" /><Relationship Type="http://schemas.openxmlformats.org/officeDocument/2006/relationships/settings" Target="/word/settings.xml" Id="Rc039eb35eab040ae" /><Relationship Type="http://schemas.openxmlformats.org/officeDocument/2006/relationships/image" Target="/word/media/c39d3fbf-2a9f-4f93-baeb-6a24c9667e43.jpeg" Id="R2c61ad7cb6314fce" /><Relationship Type="http://schemas.openxmlformats.org/officeDocument/2006/relationships/footer" Target="/word/footer1.xml" Id="Rb5c534bad44546a7" /><Relationship Type="http://schemas.openxmlformats.org/officeDocument/2006/relationships/footer" Target="/word/footer2.xml" Id="Re6f4d270eac54d19" /><Relationship Type="http://schemas.openxmlformats.org/officeDocument/2006/relationships/footer" Target="/word/footer3.xml" Id="R5f27b584cc444a5b" /></Relationships>
</file>