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2579B8"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2579B8">
        <w:rPr>
          <w:rFonts w:ascii="Arial" w:hAnsi="Arial" w:cs="Arial"/>
          <w:sz w:val="20"/>
          <w:szCs w:val="20"/>
        </w:rPr>
        <w:t>, 130 00 Praha 3 - Žižkov, IČO: 01312774, DIČ: CZ 01312774</w:t>
      </w:r>
    </w:p>
    <w:p w14:paraId="75069FA6" w14:textId="77777777" w:rsidR="00374F5A" w:rsidRPr="002579B8" w:rsidRDefault="00374F5A" w:rsidP="00374F5A">
      <w:pPr>
        <w:jc w:val="right"/>
        <w:rPr>
          <w:rFonts w:ascii="Arial" w:hAnsi="Arial" w:cs="Arial"/>
          <w:sz w:val="22"/>
          <w:szCs w:val="22"/>
        </w:rPr>
      </w:pPr>
      <w:r w:rsidRPr="002579B8">
        <w:rPr>
          <w:rFonts w:ascii="Arial" w:hAnsi="Arial" w:cs="Arial"/>
          <w:bCs/>
          <w:sz w:val="20"/>
          <w:szCs w:val="20"/>
        </w:rPr>
        <w:t>Krajský pozemkový úřad pro Středočeský kraj a hl. m. Praha</w:t>
      </w:r>
    </w:p>
    <w:p w14:paraId="1A27AB3A" w14:textId="77777777" w:rsidR="00374F5A" w:rsidRPr="00936B10" w:rsidRDefault="00374F5A" w:rsidP="00374F5A">
      <w:pPr>
        <w:jc w:val="right"/>
        <w:rPr>
          <w:rFonts w:ascii="Arial" w:hAnsi="Arial" w:cs="Arial"/>
          <w:sz w:val="22"/>
          <w:szCs w:val="22"/>
        </w:rPr>
      </w:pPr>
      <w:r w:rsidRPr="002579B8">
        <w:rPr>
          <w:rFonts w:ascii="Arial" w:hAnsi="Arial" w:cs="Arial"/>
          <w:sz w:val="20"/>
          <w:szCs w:val="20"/>
        </w:rPr>
        <w:t xml:space="preserve">   adresa: nám. Winstona Churchilla 1800/2, 130 00 Praha 3</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521AC707" w14:textId="77777777" w:rsidR="002F092A" w:rsidRPr="00692EB6" w:rsidRDefault="002F092A" w:rsidP="002F092A">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68523979" w14:textId="77777777" w:rsidR="002F092A" w:rsidRPr="00936B10" w:rsidRDefault="002F092A" w:rsidP="002F092A">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Pr="005E0F84">
        <w:rPr>
          <w:rFonts w:ascii="Arial" w:hAnsi="Arial" w:cs="Arial"/>
          <w:b/>
          <w:sz w:val="22"/>
          <w:szCs w:val="22"/>
        </w:rPr>
        <w:t>ZDENĚK BUREŠ</w:t>
      </w:r>
    </w:p>
    <w:p w14:paraId="3573C04F" w14:textId="38848A66" w:rsidR="002F092A" w:rsidRPr="005E0F84" w:rsidRDefault="002F092A" w:rsidP="002F092A">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BB771A">
        <w:rPr>
          <w:rFonts w:ascii="Arial" w:hAnsi="Arial" w:cs="Arial"/>
          <w:bCs/>
          <w:sz w:val="22"/>
          <w:szCs w:val="22"/>
        </w:rPr>
        <w:t>Sídl</w:t>
      </w:r>
      <w:r>
        <w:rPr>
          <w:rFonts w:ascii="Arial" w:hAnsi="Arial" w:cs="Arial"/>
          <w:bCs/>
          <w:sz w:val="22"/>
          <w:szCs w:val="22"/>
        </w:rPr>
        <w:t xml:space="preserve">o: </w:t>
      </w:r>
      <w:proofErr w:type="spellStart"/>
      <w:r w:rsidR="00327367">
        <w:rPr>
          <w:rFonts w:ascii="Arial" w:hAnsi="Arial" w:cs="Arial"/>
          <w:bCs/>
          <w:sz w:val="22"/>
          <w:szCs w:val="22"/>
        </w:rPr>
        <w:t>xxxxxxxxxxxxx</w:t>
      </w:r>
      <w:proofErr w:type="spellEnd"/>
      <w:r w:rsidRPr="005E0F84">
        <w:rPr>
          <w:rFonts w:ascii="Arial" w:hAnsi="Arial" w:cs="Arial"/>
          <w:bCs/>
          <w:sz w:val="22"/>
          <w:szCs w:val="22"/>
        </w:rPr>
        <w:t xml:space="preserve"> </w:t>
      </w:r>
    </w:p>
    <w:p w14:paraId="34A55903" w14:textId="77777777" w:rsidR="002F092A" w:rsidRPr="00374E94" w:rsidRDefault="002F092A" w:rsidP="002F092A">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Pr>
          <w:rFonts w:ascii="Arial" w:hAnsi="Arial" w:cs="Arial"/>
          <w:bCs/>
          <w:sz w:val="22"/>
          <w:szCs w:val="22"/>
        </w:rPr>
        <w:t xml:space="preserve">          </w:t>
      </w:r>
      <w:r w:rsidRPr="005E0F84">
        <w:rPr>
          <w:rFonts w:ascii="Arial" w:hAnsi="Arial" w:cs="Arial"/>
          <w:bCs/>
          <w:sz w:val="22"/>
          <w:szCs w:val="22"/>
        </w:rPr>
        <w:t>39102 Sezimovo Ústí</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210C7B9A"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FC42A5" w:rsidRPr="00FC42A5">
        <w:rPr>
          <w:rFonts w:ascii="Arial" w:hAnsi="Arial" w:cs="Arial"/>
          <w:bCs/>
          <w:sz w:val="22"/>
          <w:szCs w:val="22"/>
        </w:rPr>
        <w:t>SPU 182519/2026</w:t>
      </w:r>
    </w:p>
    <w:p w14:paraId="5C46DDC5" w14:textId="4C1440E8"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FC42A5" w:rsidRPr="00FC42A5">
        <w:rPr>
          <w:rFonts w:ascii="Arial" w:hAnsi="Arial" w:cs="Arial"/>
          <w:bCs/>
          <w:sz w:val="22"/>
          <w:szCs w:val="22"/>
        </w:rPr>
        <w:t>spudms00000016655933</w:t>
      </w:r>
      <w:r w:rsidR="00BF2919">
        <w:rPr>
          <w:rFonts w:ascii="Arial" w:hAnsi="Arial" w:cs="Arial"/>
          <w:bCs/>
          <w:sz w:val="22"/>
          <w:szCs w:val="22"/>
        </w:rPr>
        <w:tab/>
      </w:r>
      <w:r w:rsidR="00BF2919">
        <w:rPr>
          <w:rFonts w:ascii="Arial" w:hAnsi="Arial" w:cs="Arial"/>
          <w:bCs/>
          <w:sz w:val="22"/>
          <w:szCs w:val="22"/>
        </w:rPr>
        <w:tab/>
      </w:r>
    </w:p>
    <w:p w14:paraId="7AE7AA58" w14:textId="77777777" w:rsidR="002F092A" w:rsidRPr="00BE5FE1" w:rsidRDefault="002F092A" w:rsidP="002F092A">
      <w:pPr>
        <w:ind w:right="-1703"/>
        <w:rPr>
          <w:rFonts w:ascii="Arial" w:hAnsi="Arial" w:cs="Arial"/>
          <w:bCs/>
          <w:sz w:val="22"/>
          <w:szCs w:val="22"/>
        </w:rPr>
      </w:pPr>
      <w:r w:rsidRPr="00BE5FE1">
        <w:rPr>
          <w:rFonts w:ascii="Arial" w:hAnsi="Arial" w:cs="Arial"/>
          <w:bCs/>
          <w:sz w:val="22"/>
          <w:szCs w:val="22"/>
        </w:rPr>
        <w:t>Vyřizuje:</w:t>
      </w:r>
      <w:r w:rsidRPr="00BE5FE1">
        <w:rPr>
          <w:rFonts w:ascii="Arial" w:hAnsi="Arial" w:cs="Arial"/>
          <w:bCs/>
          <w:sz w:val="22"/>
          <w:szCs w:val="22"/>
        </w:rPr>
        <w:tab/>
        <w:t>Bc. Zuzana Lomská</w:t>
      </w:r>
    </w:p>
    <w:p w14:paraId="247EFB04" w14:textId="77777777" w:rsidR="002F092A" w:rsidRPr="00BE5FE1" w:rsidRDefault="002F092A" w:rsidP="002F092A">
      <w:pPr>
        <w:ind w:right="-1703"/>
        <w:rPr>
          <w:rFonts w:ascii="Arial" w:hAnsi="Arial" w:cs="Arial"/>
          <w:bCs/>
          <w:sz w:val="22"/>
          <w:szCs w:val="22"/>
        </w:rPr>
      </w:pPr>
    </w:p>
    <w:p w14:paraId="36708479" w14:textId="77777777" w:rsidR="002F092A" w:rsidRPr="00BE5FE1" w:rsidRDefault="002F092A" w:rsidP="002F092A">
      <w:pPr>
        <w:ind w:right="-1703"/>
        <w:rPr>
          <w:rFonts w:ascii="Arial" w:hAnsi="Arial" w:cs="Arial"/>
          <w:bCs/>
          <w:sz w:val="22"/>
          <w:szCs w:val="22"/>
        </w:rPr>
      </w:pPr>
      <w:r w:rsidRPr="00BE5FE1">
        <w:rPr>
          <w:rFonts w:ascii="Arial" w:hAnsi="Arial" w:cs="Arial"/>
          <w:bCs/>
          <w:sz w:val="22"/>
          <w:szCs w:val="22"/>
        </w:rPr>
        <w:t>Tel.:</w:t>
      </w:r>
      <w:r w:rsidRPr="00BE5FE1">
        <w:rPr>
          <w:rFonts w:ascii="Arial" w:hAnsi="Arial" w:cs="Arial"/>
          <w:bCs/>
          <w:sz w:val="22"/>
          <w:szCs w:val="22"/>
        </w:rPr>
        <w:tab/>
      </w:r>
      <w:r w:rsidRPr="00BE5FE1">
        <w:rPr>
          <w:rFonts w:ascii="Arial" w:hAnsi="Arial" w:cs="Arial"/>
          <w:bCs/>
          <w:sz w:val="22"/>
          <w:szCs w:val="22"/>
        </w:rPr>
        <w:tab/>
        <w:t>+420 724 917 253</w:t>
      </w:r>
    </w:p>
    <w:p w14:paraId="1596DC64" w14:textId="77777777" w:rsidR="002F092A" w:rsidRPr="00BE5FE1" w:rsidRDefault="002F092A" w:rsidP="002F092A">
      <w:pPr>
        <w:ind w:right="-1703"/>
        <w:rPr>
          <w:rFonts w:ascii="Arial" w:hAnsi="Arial" w:cs="Arial"/>
          <w:bCs/>
          <w:sz w:val="22"/>
          <w:szCs w:val="22"/>
        </w:rPr>
      </w:pPr>
      <w:r w:rsidRPr="00BE5FE1">
        <w:rPr>
          <w:rFonts w:ascii="Arial" w:hAnsi="Arial" w:cs="Arial"/>
          <w:bCs/>
          <w:sz w:val="22"/>
          <w:szCs w:val="22"/>
        </w:rPr>
        <w:t>E-mail:</w:t>
      </w:r>
      <w:r w:rsidRPr="00BE5FE1">
        <w:rPr>
          <w:rFonts w:ascii="Arial" w:hAnsi="Arial" w:cs="Arial"/>
          <w:bCs/>
          <w:sz w:val="22"/>
          <w:szCs w:val="22"/>
        </w:rPr>
        <w:tab/>
      </w:r>
      <w:r w:rsidRPr="00BE5FE1">
        <w:rPr>
          <w:rFonts w:ascii="Arial" w:hAnsi="Arial" w:cs="Arial"/>
          <w:bCs/>
          <w:sz w:val="22"/>
          <w:szCs w:val="22"/>
        </w:rPr>
        <w:tab/>
        <w:t>zuzana.lomska@spu.gov.cz</w:t>
      </w:r>
    </w:p>
    <w:p w14:paraId="5791B847" w14:textId="77777777" w:rsidR="002F092A" w:rsidRDefault="002F092A" w:rsidP="002F092A">
      <w:pPr>
        <w:ind w:right="-1703"/>
        <w:rPr>
          <w:rFonts w:ascii="Arial" w:hAnsi="Arial" w:cs="Arial"/>
          <w:bCs/>
          <w:sz w:val="22"/>
          <w:szCs w:val="22"/>
        </w:rPr>
      </w:pPr>
      <w:r w:rsidRPr="00BE5FE1">
        <w:rPr>
          <w:rFonts w:ascii="Arial" w:hAnsi="Arial" w:cs="Arial"/>
          <w:bCs/>
          <w:sz w:val="22"/>
          <w:szCs w:val="22"/>
        </w:rPr>
        <w:t xml:space="preserve">ID DS: </w:t>
      </w:r>
      <w:r w:rsidRPr="00BE5FE1">
        <w:rPr>
          <w:rFonts w:ascii="Arial" w:hAnsi="Arial" w:cs="Arial"/>
          <w:bCs/>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172B9B1F" w14:textId="626E18A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2F092A">
        <w:rPr>
          <w:rFonts w:ascii="Arial" w:hAnsi="Arial" w:cs="Arial"/>
          <w:b/>
          <w:sz w:val="22"/>
          <w:szCs w:val="22"/>
        </w:rPr>
        <w:t>11.5.2026</w:t>
      </w:r>
    </w:p>
    <w:p w14:paraId="2BD91CA8" w14:textId="77777777" w:rsidR="001E3928" w:rsidRPr="00BF2919" w:rsidRDefault="001E3928" w:rsidP="0060643D">
      <w:pPr>
        <w:rPr>
          <w:rFonts w:ascii="Arial" w:hAnsi="Arial" w:cs="Arial"/>
          <w:b/>
          <w:u w:val="single"/>
        </w:rPr>
      </w:pPr>
    </w:p>
    <w:p w14:paraId="3CC5226D" w14:textId="7C58F94B"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2579B8" w:rsidRPr="002579B8">
        <w:rPr>
          <w:rFonts w:ascii="Arial" w:hAnsi="Arial" w:cs="Arial"/>
          <w:b/>
          <w:sz w:val="22"/>
          <w:szCs w:val="22"/>
          <w:u w:val="single"/>
        </w:rPr>
        <w:t>STČ/156_HMP_Ruzyně_pozemky_1</w:t>
      </w:r>
      <w:r w:rsidR="006F2DCD">
        <w:rPr>
          <w:rFonts w:ascii="Arial" w:hAnsi="Arial" w:cs="Arial"/>
          <w:b/>
          <w:sz w:val="22"/>
          <w:szCs w:val="22"/>
          <w:u w:val="single"/>
        </w:rPr>
        <w:t>až6</w:t>
      </w:r>
      <w:r w:rsidR="002579B8" w:rsidRPr="002579B8">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2BBA60A" w14:textId="51A54063" w:rsidR="00217B15" w:rsidRPr="00270FF1" w:rsidRDefault="0087022D" w:rsidP="00217B15">
      <w:pPr>
        <w:jc w:val="both"/>
        <w:rPr>
          <w:rFonts w:ascii="Arial" w:hAnsi="Arial" w:cs="Arial"/>
          <w:b/>
          <w:sz w:val="22"/>
          <w:szCs w:val="22"/>
        </w:rPr>
      </w:pPr>
      <w:r w:rsidRPr="0087022D">
        <w:rPr>
          <w:rFonts w:ascii="Arial" w:hAnsi="Arial" w:cs="Arial"/>
          <w:b/>
          <w:sz w:val="22"/>
          <w:szCs w:val="22"/>
        </w:rPr>
        <w:t xml:space="preserve">učiněné v rámci DNS 10 – Vypracování </w:t>
      </w:r>
      <w:r w:rsidR="00016EEC">
        <w:rPr>
          <w:rFonts w:ascii="Arial" w:hAnsi="Arial" w:cs="Arial"/>
          <w:b/>
          <w:sz w:val="22"/>
          <w:szCs w:val="22"/>
          <w:u w:val="single"/>
        </w:rPr>
        <w:t>znaleckého posudku</w:t>
      </w:r>
      <w:r w:rsidRPr="0087022D">
        <w:rPr>
          <w:rFonts w:ascii="Arial" w:hAnsi="Arial" w:cs="Arial"/>
          <w:b/>
          <w:sz w:val="22"/>
          <w:szCs w:val="22"/>
        </w:rPr>
        <w:t xml:space="preserve"> pro ocenění nemovitostí. </w:t>
      </w:r>
      <w:r w:rsidR="00EA1293">
        <w:rPr>
          <w:rFonts w:ascii="Arial" w:hAnsi="Arial" w:cs="Arial"/>
          <w:b/>
          <w:sz w:val="22"/>
          <w:szCs w:val="22"/>
          <w:u w:val="single"/>
        </w:rPr>
        <w:t>Z</w:t>
      </w:r>
      <w:r w:rsidRPr="00BF459E">
        <w:rPr>
          <w:rFonts w:ascii="Arial" w:hAnsi="Arial" w:cs="Arial"/>
          <w:b/>
          <w:sz w:val="22"/>
          <w:szCs w:val="22"/>
          <w:u w:val="single"/>
        </w:rPr>
        <w:t>nalecký</w:t>
      </w:r>
      <w:r w:rsidRPr="0087022D">
        <w:rPr>
          <w:rFonts w:ascii="Arial" w:hAnsi="Arial" w:cs="Arial"/>
          <w:b/>
          <w:sz w:val="22"/>
          <w:szCs w:val="22"/>
        </w:rPr>
        <w:t xml:space="preserve"> posudek bude vypracován za účelem </w:t>
      </w:r>
      <w:r w:rsidR="009B7A4E">
        <w:rPr>
          <w:rFonts w:ascii="Arial" w:hAnsi="Arial" w:cs="Arial"/>
          <w:b/>
          <w:sz w:val="22"/>
          <w:szCs w:val="22"/>
        </w:rPr>
        <w:t>určení náhrady za nevydané pozemky</w:t>
      </w:r>
      <w:r w:rsidR="00217B15" w:rsidRPr="00217B15">
        <w:rPr>
          <w:rFonts w:ascii="Arial" w:hAnsi="Arial" w:cs="Arial"/>
          <w:bCs/>
          <w:sz w:val="22"/>
          <w:szCs w:val="22"/>
        </w:rPr>
        <w:t xml:space="preserve"> </w:t>
      </w:r>
      <w:r w:rsidR="00217B15" w:rsidRPr="00270FF1">
        <w:rPr>
          <w:rFonts w:ascii="Arial" w:hAnsi="Arial" w:cs="Arial"/>
          <w:b/>
          <w:sz w:val="22"/>
          <w:szCs w:val="22"/>
        </w:rPr>
        <w:t>podle ceny dle vyhlášky č. 182/1988 Sb., ve znění vyhlášky č. 316/1990 Sb., v souladu se zákonem č. 229/1991 Sb., ve znění pozdějších předpisů.</w:t>
      </w:r>
    </w:p>
    <w:p w14:paraId="1ADB241B" w14:textId="77777777" w:rsidR="00270FF1" w:rsidRDefault="00270FF1" w:rsidP="0060643D">
      <w:pPr>
        <w:rPr>
          <w:rFonts w:ascii="Arial" w:hAnsi="Arial" w:cs="Arial"/>
          <w:b/>
          <w:sz w:val="22"/>
          <w:szCs w:val="22"/>
        </w:rPr>
      </w:pPr>
    </w:p>
    <w:p w14:paraId="0CCEB506" w14:textId="563A6FAD"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51CB322E" w14:textId="77777777" w:rsidR="00A630DC" w:rsidRPr="00936B10" w:rsidRDefault="00A630DC" w:rsidP="00A630DC">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7B50E001" w14:textId="77777777" w:rsidR="00A630DC" w:rsidRPr="002579B8" w:rsidRDefault="00A630DC" w:rsidP="00A630DC">
      <w:pPr>
        <w:spacing w:after="120"/>
        <w:rPr>
          <w:rFonts w:ascii="Arial" w:hAnsi="Arial" w:cs="Arial"/>
          <w:sz w:val="22"/>
          <w:szCs w:val="22"/>
        </w:rPr>
      </w:pPr>
      <w:r>
        <w:rPr>
          <w:rFonts w:ascii="Arial" w:hAnsi="Arial" w:cs="Arial"/>
          <w:sz w:val="22"/>
          <w:szCs w:val="22"/>
        </w:rPr>
        <w:t xml:space="preserve">Sídlo: Husinecká </w:t>
      </w:r>
      <w:r w:rsidRPr="002579B8">
        <w:rPr>
          <w:rFonts w:ascii="Arial" w:hAnsi="Arial" w:cs="Arial"/>
          <w:sz w:val="22"/>
          <w:szCs w:val="22"/>
        </w:rPr>
        <w:t>1024/</w:t>
      </w:r>
      <w:proofErr w:type="gramStart"/>
      <w:r w:rsidRPr="002579B8">
        <w:rPr>
          <w:rFonts w:ascii="Arial" w:hAnsi="Arial" w:cs="Arial"/>
          <w:sz w:val="22"/>
          <w:szCs w:val="22"/>
        </w:rPr>
        <w:t>11a</w:t>
      </w:r>
      <w:proofErr w:type="gramEnd"/>
      <w:r w:rsidRPr="002579B8">
        <w:rPr>
          <w:rFonts w:ascii="Arial" w:hAnsi="Arial" w:cs="Arial"/>
          <w:sz w:val="22"/>
          <w:szCs w:val="22"/>
        </w:rPr>
        <w:t>, 130 00 Praha 3</w:t>
      </w:r>
    </w:p>
    <w:p w14:paraId="68AE89A3" w14:textId="77777777" w:rsidR="00A630DC" w:rsidRPr="002579B8" w:rsidRDefault="00A630DC" w:rsidP="00A630DC">
      <w:pPr>
        <w:rPr>
          <w:rFonts w:ascii="Arial" w:hAnsi="Arial" w:cs="Arial"/>
          <w:sz w:val="22"/>
          <w:szCs w:val="22"/>
        </w:rPr>
      </w:pPr>
      <w:r w:rsidRPr="002579B8">
        <w:rPr>
          <w:rFonts w:ascii="Arial" w:hAnsi="Arial" w:cs="Arial"/>
          <w:sz w:val="22"/>
          <w:szCs w:val="22"/>
        </w:rPr>
        <w:t xml:space="preserve">Krajský pozemkový úřad pro </w:t>
      </w:r>
      <w:bookmarkStart w:id="0" w:name="_Hlk205787036"/>
      <w:r w:rsidRPr="002579B8">
        <w:rPr>
          <w:rFonts w:ascii="Arial" w:hAnsi="Arial" w:cs="Arial"/>
          <w:b/>
          <w:sz w:val="22"/>
          <w:szCs w:val="22"/>
        </w:rPr>
        <w:t>Středočeský kraj a hl. m. Praha</w:t>
      </w:r>
    </w:p>
    <w:bookmarkEnd w:id="0"/>
    <w:p w14:paraId="0AE3150C" w14:textId="77777777" w:rsidR="00A630DC" w:rsidRPr="002579B8" w:rsidRDefault="00A630DC" w:rsidP="00A630DC">
      <w:pPr>
        <w:rPr>
          <w:rFonts w:ascii="Arial" w:hAnsi="Arial" w:cs="Arial"/>
          <w:sz w:val="22"/>
          <w:szCs w:val="22"/>
        </w:rPr>
      </w:pPr>
      <w:r w:rsidRPr="002579B8">
        <w:rPr>
          <w:rFonts w:ascii="Arial" w:hAnsi="Arial" w:cs="Arial"/>
          <w:sz w:val="22"/>
          <w:szCs w:val="22"/>
        </w:rPr>
        <w:t xml:space="preserve">Adresa pro doručování: </w:t>
      </w:r>
      <w:r w:rsidRPr="002579B8">
        <w:rPr>
          <w:rFonts w:ascii="Arial" w:hAnsi="Arial" w:cs="Arial"/>
          <w:b/>
          <w:sz w:val="22"/>
          <w:szCs w:val="22"/>
        </w:rPr>
        <w:t>nám. Winstona Churchilla 1800, 130 00 Praha 3</w:t>
      </w:r>
    </w:p>
    <w:p w14:paraId="44AB373D" w14:textId="77777777" w:rsidR="00A630DC" w:rsidRDefault="00A630DC" w:rsidP="00A630DC">
      <w:pPr>
        <w:rPr>
          <w:rFonts w:ascii="Arial" w:hAnsi="Arial" w:cs="Arial"/>
          <w:sz w:val="22"/>
          <w:szCs w:val="22"/>
        </w:rPr>
      </w:pPr>
      <w:r w:rsidRPr="002579B8">
        <w:rPr>
          <w:rFonts w:ascii="Arial" w:hAnsi="Arial" w:cs="Arial"/>
          <w:sz w:val="22"/>
          <w:szCs w:val="22"/>
        </w:rPr>
        <w:t>IČO: 01312774</w:t>
      </w:r>
    </w:p>
    <w:p w14:paraId="7772FCBE" w14:textId="77777777" w:rsidR="00A630DC" w:rsidRDefault="00A630DC" w:rsidP="00A630DC">
      <w:pPr>
        <w:rPr>
          <w:rFonts w:ascii="Arial" w:hAnsi="Arial" w:cs="Arial"/>
          <w:sz w:val="22"/>
          <w:szCs w:val="22"/>
        </w:rPr>
      </w:pPr>
    </w:p>
    <w:p w14:paraId="11570035" w14:textId="77777777" w:rsidR="00A630DC" w:rsidRPr="008C2F86" w:rsidRDefault="00A630DC" w:rsidP="00A630DC">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1EF89EC4" w14:textId="77777777" w:rsidR="00013687" w:rsidRPr="00013687" w:rsidRDefault="00013687" w:rsidP="00013687">
      <w:pPr>
        <w:spacing w:after="120"/>
        <w:jc w:val="both"/>
        <w:rPr>
          <w:rFonts w:ascii="Arial" w:hAnsi="Arial" w:cs="Arial"/>
          <w:b/>
          <w:bCs/>
          <w:sz w:val="22"/>
          <w:szCs w:val="22"/>
        </w:rPr>
      </w:pPr>
      <w:r w:rsidRPr="00013687">
        <w:rPr>
          <w:rFonts w:ascii="Arial" w:hAnsi="Arial" w:cs="Arial"/>
          <w:b/>
          <w:bCs/>
          <w:sz w:val="22"/>
          <w:szCs w:val="22"/>
        </w:rPr>
        <w:t xml:space="preserve">Jméno: Bc. Zuzana Kubát </w:t>
      </w:r>
    </w:p>
    <w:p w14:paraId="42EF757F" w14:textId="77777777" w:rsidR="00013687" w:rsidRPr="00013687" w:rsidRDefault="00013687" w:rsidP="00013687">
      <w:pPr>
        <w:spacing w:after="120"/>
        <w:jc w:val="both"/>
        <w:rPr>
          <w:rFonts w:ascii="Arial" w:hAnsi="Arial" w:cs="Arial"/>
          <w:b/>
          <w:bCs/>
          <w:sz w:val="22"/>
          <w:szCs w:val="22"/>
        </w:rPr>
      </w:pPr>
      <w:r w:rsidRPr="00013687">
        <w:rPr>
          <w:rFonts w:ascii="Arial" w:hAnsi="Arial" w:cs="Arial"/>
          <w:b/>
          <w:bCs/>
          <w:sz w:val="22"/>
          <w:szCs w:val="22"/>
        </w:rPr>
        <w:t xml:space="preserve">Telefon: 702 168 788 </w:t>
      </w:r>
    </w:p>
    <w:p w14:paraId="777B5260" w14:textId="77777777" w:rsidR="00013687" w:rsidRPr="00013687" w:rsidRDefault="00013687" w:rsidP="00013687">
      <w:pPr>
        <w:spacing w:after="120"/>
        <w:jc w:val="both"/>
        <w:rPr>
          <w:rFonts w:ascii="Arial" w:hAnsi="Arial" w:cs="Arial"/>
          <w:b/>
          <w:bCs/>
          <w:sz w:val="22"/>
          <w:szCs w:val="22"/>
        </w:rPr>
      </w:pPr>
      <w:r w:rsidRPr="00013687">
        <w:rPr>
          <w:rFonts w:ascii="Arial" w:hAnsi="Arial" w:cs="Arial"/>
          <w:b/>
          <w:bCs/>
          <w:sz w:val="22"/>
          <w:szCs w:val="22"/>
        </w:rPr>
        <w:t>E-mail: zuzana.kubat@spu.gov.cz</w:t>
      </w:r>
      <w:r w:rsidRPr="00013687">
        <w:rPr>
          <w:rFonts w:ascii="Arial" w:hAnsi="Arial" w:cs="Arial"/>
          <w:b/>
          <w:bCs/>
          <w:sz w:val="22"/>
          <w:szCs w:val="22"/>
        </w:rPr>
        <w:tab/>
      </w:r>
    </w:p>
    <w:p w14:paraId="4614CFA2" w14:textId="77777777" w:rsidR="00FA419D" w:rsidRDefault="00FA419D" w:rsidP="00FA419D">
      <w:pPr>
        <w:spacing w:after="120"/>
        <w:jc w:val="both"/>
        <w:rPr>
          <w:rFonts w:ascii="Arial" w:hAnsi="Arial" w:cs="Arial"/>
          <w:b/>
          <w:bCs/>
          <w:sz w:val="22"/>
          <w:szCs w:val="22"/>
        </w:rPr>
      </w:pPr>
    </w:p>
    <w:p w14:paraId="0EB35089" w14:textId="77777777" w:rsidR="002F092A" w:rsidRPr="000217DA" w:rsidRDefault="002F092A" w:rsidP="002F092A">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10253DFC" w14:textId="77777777" w:rsidR="002F092A" w:rsidRPr="005E0F84" w:rsidRDefault="002F092A" w:rsidP="002F092A">
      <w:pPr>
        <w:rPr>
          <w:rFonts w:ascii="Arial" w:hAnsi="Arial" w:cs="Arial"/>
          <w:sz w:val="22"/>
          <w:szCs w:val="22"/>
        </w:rPr>
      </w:pPr>
      <w:r w:rsidRPr="005E0F84">
        <w:rPr>
          <w:rFonts w:ascii="Arial" w:hAnsi="Arial" w:cs="Arial"/>
          <w:sz w:val="22"/>
          <w:szCs w:val="22"/>
        </w:rPr>
        <w:t>Název:</w:t>
      </w:r>
      <w:r w:rsidRPr="005E0F84">
        <w:rPr>
          <w:rFonts w:ascii="Arial" w:hAnsi="Arial" w:cs="Arial"/>
          <w:b/>
          <w:sz w:val="22"/>
          <w:szCs w:val="22"/>
        </w:rPr>
        <w:t xml:space="preserve"> ZDENĚK BUREŠ </w:t>
      </w:r>
    </w:p>
    <w:p w14:paraId="7FC7B872" w14:textId="5F1B7D72" w:rsidR="002F092A" w:rsidRPr="005E0F84" w:rsidRDefault="002F092A" w:rsidP="002F092A">
      <w:pPr>
        <w:spacing w:line="276" w:lineRule="auto"/>
        <w:jc w:val="both"/>
        <w:rPr>
          <w:rFonts w:ascii="Arial" w:hAnsi="Arial" w:cs="Arial"/>
          <w:sz w:val="22"/>
          <w:szCs w:val="22"/>
        </w:rPr>
      </w:pPr>
      <w:r w:rsidRPr="005E0F84">
        <w:rPr>
          <w:rFonts w:ascii="Arial" w:hAnsi="Arial" w:cs="Arial"/>
          <w:sz w:val="22"/>
          <w:szCs w:val="22"/>
        </w:rPr>
        <w:t xml:space="preserve">Sídlo:   </w:t>
      </w:r>
      <w:r w:rsidR="00327367">
        <w:rPr>
          <w:rFonts w:ascii="Arial" w:hAnsi="Arial" w:cs="Arial"/>
          <w:sz w:val="22"/>
          <w:szCs w:val="22"/>
        </w:rPr>
        <w:t>xxxxxxxxxxxxxxx</w:t>
      </w:r>
      <w:r w:rsidRPr="005E0F84">
        <w:rPr>
          <w:rFonts w:ascii="Arial" w:hAnsi="Arial" w:cs="Arial"/>
          <w:sz w:val="22"/>
          <w:szCs w:val="22"/>
        </w:rPr>
        <w:t>, 39102 Sezimovo Ústí</w:t>
      </w:r>
    </w:p>
    <w:p w14:paraId="2BFBEDB1" w14:textId="77777777" w:rsidR="002F092A" w:rsidRDefault="002F092A" w:rsidP="002F092A">
      <w:pPr>
        <w:spacing w:line="276" w:lineRule="auto"/>
        <w:jc w:val="both"/>
        <w:rPr>
          <w:rFonts w:ascii="Arial" w:hAnsi="Arial" w:cs="Arial"/>
          <w:sz w:val="22"/>
          <w:szCs w:val="22"/>
        </w:rPr>
      </w:pPr>
      <w:proofErr w:type="gramStart"/>
      <w:r w:rsidRPr="005E0F84">
        <w:rPr>
          <w:rFonts w:ascii="Arial" w:hAnsi="Arial" w:cs="Arial"/>
          <w:sz w:val="22"/>
          <w:szCs w:val="22"/>
        </w:rPr>
        <w:t xml:space="preserve">IČO:   </w:t>
      </w:r>
      <w:proofErr w:type="gramEnd"/>
      <w:r w:rsidRPr="005E0F84">
        <w:rPr>
          <w:rFonts w:ascii="Arial" w:hAnsi="Arial" w:cs="Arial"/>
          <w:sz w:val="22"/>
          <w:szCs w:val="22"/>
        </w:rPr>
        <w:t xml:space="preserve">  73562939</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1D5C62C7" w14:textId="5DE2EF09" w:rsidR="00013687" w:rsidRPr="00013687" w:rsidRDefault="00013687" w:rsidP="00013687">
      <w:pPr>
        <w:jc w:val="both"/>
        <w:rPr>
          <w:rFonts w:ascii="Arial" w:hAnsi="Arial" w:cs="Arial"/>
          <w:bCs/>
          <w:sz w:val="22"/>
          <w:szCs w:val="22"/>
        </w:rPr>
      </w:pPr>
      <w:r w:rsidRPr="00013687">
        <w:rPr>
          <w:rFonts w:ascii="Arial" w:hAnsi="Arial" w:cs="Arial"/>
          <w:bCs/>
          <w:sz w:val="22"/>
          <w:szCs w:val="22"/>
        </w:rPr>
        <w:t xml:space="preserve">Objednatel tímto, po provedeném hodnocení nabídek podaných v souladu s Výzvou </w:t>
      </w:r>
      <w:r w:rsidRPr="00013687">
        <w:rPr>
          <w:rFonts w:ascii="Arial" w:hAnsi="Arial" w:cs="Arial"/>
          <w:bCs/>
          <w:sz w:val="22"/>
          <w:szCs w:val="22"/>
        </w:rPr>
        <w:br/>
        <w:t xml:space="preserve">v rámci „DNS 10 – Vypracování </w:t>
      </w:r>
      <w:r w:rsidR="00016EEC">
        <w:rPr>
          <w:rFonts w:ascii="Arial" w:hAnsi="Arial" w:cs="Arial"/>
          <w:bCs/>
          <w:sz w:val="22"/>
          <w:szCs w:val="22"/>
        </w:rPr>
        <w:t>znaleckého posudku</w:t>
      </w:r>
      <w:r w:rsidRPr="00013687">
        <w:rPr>
          <w:rFonts w:ascii="Arial" w:hAnsi="Arial" w:cs="Arial"/>
          <w:bCs/>
          <w:sz w:val="22"/>
          <w:szCs w:val="22"/>
        </w:rPr>
        <w:t xml:space="preserve"> pro ocenění nemovitostí“ (dále </w:t>
      </w:r>
      <w:proofErr w:type="gramStart"/>
      <w:r w:rsidRPr="00013687">
        <w:rPr>
          <w:rFonts w:ascii="Arial" w:hAnsi="Arial" w:cs="Arial"/>
          <w:bCs/>
          <w:sz w:val="22"/>
          <w:szCs w:val="22"/>
        </w:rPr>
        <w:t xml:space="preserve">jen </w:t>
      </w:r>
      <w:r w:rsidR="00BF459E">
        <w:rPr>
          <w:rFonts w:ascii="Arial" w:hAnsi="Arial" w:cs="Arial"/>
          <w:bCs/>
          <w:sz w:val="22"/>
          <w:szCs w:val="22"/>
        </w:rPr>
        <w:t xml:space="preserve"> </w:t>
      </w:r>
      <w:r w:rsidRPr="00013687">
        <w:rPr>
          <w:rFonts w:ascii="Arial" w:hAnsi="Arial" w:cs="Arial"/>
          <w:bCs/>
          <w:sz w:val="22"/>
          <w:szCs w:val="22"/>
        </w:rPr>
        <w:t>„</w:t>
      </w:r>
      <w:proofErr w:type="gramEnd"/>
      <w:r w:rsidRPr="00013687">
        <w:rPr>
          <w:rFonts w:ascii="Arial" w:hAnsi="Arial" w:cs="Arial"/>
          <w:b/>
          <w:bCs/>
          <w:sz w:val="22"/>
          <w:szCs w:val="22"/>
        </w:rPr>
        <w:t>DNS 10</w:t>
      </w:r>
      <w:r w:rsidRPr="00013687">
        <w:rPr>
          <w:rFonts w:ascii="Arial" w:hAnsi="Arial" w:cs="Arial"/>
          <w:bCs/>
          <w:sz w:val="22"/>
          <w:szCs w:val="22"/>
        </w:rPr>
        <w:t>“), objednává u Zhotovitele vypracování znaleckého posudku (dále jen „</w:t>
      </w:r>
      <w:r w:rsidRPr="00013687">
        <w:rPr>
          <w:rFonts w:ascii="Arial" w:hAnsi="Arial" w:cs="Arial"/>
          <w:b/>
          <w:bCs/>
          <w:sz w:val="22"/>
          <w:szCs w:val="22"/>
        </w:rPr>
        <w:t>dílo</w:t>
      </w:r>
      <w:r w:rsidRPr="00013687">
        <w:rPr>
          <w:rFonts w:ascii="Arial" w:hAnsi="Arial" w:cs="Arial"/>
          <w:bCs/>
          <w:sz w:val="22"/>
          <w:szCs w:val="22"/>
        </w:rPr>
        <w:t>“ nebo „</w:t>
      </w:r>
      <w:r w:rsidRPr="00013687">
        <w:rPr>
          <w:rFonts w:ascii="Arial" w:hAnsi="Arial" w:cs="Arial"/>
          <w:b/>
          <w:bCs/>
          <w:sz w:val="22"/>
          <w:szCs w:val="22"/>
        </w:rPr>
        <w:t>znalecký posudek“</w:t>
      </w:r>
      <w:r w:rsidRPr="00013687">
        <w:rPr>
          <w:rFonts w:ascii="Arial" w:hAnsi="Arial" w:cs="Arial"/>
          <w:bCs/>
          <w:sz w:val="22"/>
          <w:szCs w:val="22"/>
        </w:rPr>
        <w:t>) dle níže uvedených požadavků.“</w:t>
      </w:r>
    </w:p>
    <w:p w14:paraId="7C463BF0" w14:textId="77777777" w:rsidR="00013687" w:rsidRPr="00013687" w:rsidRDefault="00013687" w:rsidP="00013687">
      <w:pPr>
        <w:jc w:val="both"/>
        <w:rPr>
          <w:rFonts w:ascii="Arial" w:hAnsi="Arial" w:cs="Arial"/>
          <w:bCs/>
          <w:sz w:val="22"/>
          <w:szCs w:val="22"/>
        </w:rPr>
      </w:pPr>
      <w:r w:rsidRPr="00013687">
        <w:rPr>
          <w:rFonts w:ascii="Arial" w:hAnsi="Arial" w:cs="Arial"/>
          <w:bCs/>
          <w:sz w:val="22"/>
          <w:szCs w:val="22"/>
        </w:rPr>
        <w:t xml:space="preserve">Zhotovitel se touto objednávkou zavazuje dílo pro Objednatele provést. Rozsah plnění </w:t>
      </w:r>
      <w:r w:rsidRPr="00013687">
        <w:rPr>
          <w:rFonts w:ascii="Arial" w:hAnsi="Arial" w:cs="Arial"/>
          <w:bCs/>
          <w:sz w:val="22"/>
          <w:szCs w:val="22"/>
        </w:rPr>
        <w:br/>
        <w:t>je uveden v článku I. této objednávky.</w:t>
      </w:r>
    </w:p>
    <w:p w14:paraId="2D76699D" w14:textId="77777777" w:rsidR="00013687" w:rsidRPr="00013687" w:rsidRDefault="00013687" w:rsidP="00013687">
      <w:pPr>
        <w:jc w:val="both"/>
        <w:rPr>
          <w:rFonts w:ascii="Arial" w:hAnsi="Arial" w:cs="Arial"/>
          <w:bCs/>
          <w:sz w:val="22"/>
          <w:szCs w:val="22"/>
        </w:rPr>
      </w:pPr>
    </w:p>
    <w:p w14:paraId="32BE7697" w14:textId="77777777" w:rsidR="00013687" w:rsidRPr="00013687" w:rsidRDefault="00013687" w:rsidP="00013687">
      <w:pPr>
        <w:jc w:val="both"/>
        <w:rPr>
          <w:rFonts w:ascii="Arial" w:hAnsi="Arial" w:cs="Arial"/>
          <w:b/>
          <w:bCs/>
          <w:sz w:val="22"/>
          <w:szCs w:val="22"/>
        </w:rPr>
      </w:pPr>
      <w:r w:rsidRPr="00013687">
        <w:rPr>
          <w:rFonts w:ascii="Arial" w:hAnsi="Arial" w:cs="Arial"/>
          <w:b/>
          <w:bCs/>
          <w:sz w:val="22"/>
          <w:szCs w:val="22"/>
        </w:rPr>
        <w:br w:type="page"/>
      </w:r>
    </w:p>
    <w:p w14:paraId="4FD84E6E" w14:textId="77777777" w:rsidR="00013687" w:rsidRPr="00013687" w:rsidRDefault="00013687" w:rsidP="00013687">
      <w:pPr>
        <w:jc w:val="both"/>
        <w:rPr>
          <w:rFonts w:ascii="Arial" w:hAnsi="Arial" w:cs="Arial"/>
          <w:b/>
          <w:bCs/>
          <w:sz w:val="22"/>
          <w:szCs w:val="22"/>
        </w:rPr>
      </w:pPr>
    </w:p>
    <w:p w14:paraId="3845A80E" w14:textId="77777777" w:rsidR="00013687" w:rsidRPr="00013687" w:rsidRDefault="00013687" w:rsidP="00013687">
      <w:pPr>
        <w:jc w:val="both"/>
        <w:rPr>
          <w:rFonts w:ascii="Arial" w:hAnsi="Arial" w:cs="Arial"/>
          <w:b/>
          <w:bCs/>
          <w:sz w:val="22"/>
          <w:szCs w:val="22"/>
        </w:rPr>
      </w:pPr>
    </w:p>
    <w:p w14:paraId="634CEF9C" w14:textId="77777777" w:rsidR="00013687" w:rsidRDefault="00013687" w:rsidP="00013687">
      <w:pPr>
        <w:jc w:val="both"/>
        <w:rPr>
          <w:rFonts w:ascii="Arial" w:hAnsi="Arial" w:cs="Arial"/>
          <w:b/>
          <w:bCs/>
          <w:sz w:val="22"/>
          <w:szCs w:val="22"/>
        </w:rPr>
      </w:pPr>
      <w:r w:rsidRPr="00013687">
        <w:rPr>
          <w:rFonts w:ascii="Arial" w:hAnsi="Arial" w:cs="Arial"/>
          <w:b/>
          <w:bCs/>
          <w:sz w:val="22"/>
          <w:szCs w:val="22"/>
        </w:rPr>
        <w:t>Čl. I. Předmět objednávky a účel díla</w:t>
      </w:r>
    </w:p>
    <w:p w14:paraId="346E02C2" w14:textId="77777777" w:rsidR="00013687" w:rsidRPr="00013687" w:rsidRDefault="00013687" w:rsidP="00013687">
      <w:pPr>
        <w:jc w:val="both"/>
        <w:rPr>
          <w:rFonts w:ascii="Arial" w:hAnsi="Arial" w:cs="Arial"/>
          <w:b/>
          <w:bCs/>
          <w:sz w:val="22"/>
          <w:szCs w:val="22"/>
        </w:rPr>
      </w:pPr>
    </w:p>
    <w:p w14:paraId="5D11B689" w14:textId="1D63923C" w:rsidR="003C68E9" w:rsidRDefault="00013687" w:rsidP="00AC44AE">
      <w:pPr>
        <w:jc w:val="both"/>
        <w:rPr>
          <w:rFonts w:ascii="Arial" w:hAnsi="Arial" w:cs="Arial"/>
          <w:b/>
          <w:sz w:val="22"/>
          <w:szCs w:val="22"/>
        </w:rPr>
      </w:pPr>
      <w:r w:rsidRPr="00CC1202">
        <w:rPr>
          <w:rFonts w:ascii="Arial" w:hAnsi="Arial" w:cs="Arial"/>
          <w:b/>
          <w:sz w:val="22"/>
          <w:szCs w:val="22"/>
        </w:rPr>
        <w:t>Zpracování znaleckého posudku</w:t>
      </w:r>
      <w:r w:rsidR="003C68E9">
        <w:rPr>
          <w:rFonts w:ascii="Arial" w:hAnsi="Arial" w:cs="Arial"/>
          <w:b/>
          <w:sz w:val="22"/>
          <w:szCs w:val="22"/>
        </w:rPr>
        <w:t xml:space="preserve">: </w:t>
      </w:r>
    </w:p>
    <w:p w14:paraId="68EAA3C7" w14:textId="3CE0E057" w:rsidR="00AC44AE" w:rsidRDefault="00013687" w:rsidP="00AC44AE">
      <w:pPr>
        <w:jc w:val="both"/>
        <w:rPr>
          <w:rFonts w:ascii="Arial" w:hAnsi="Arial" w:cs="Arial"/>
          <w:b/>
          <w:sz w:val="22"/>
          <w:szCs w:val="22"/>
        </w:rPr>
      </w:pPr>
      <w:r w:rsidRPr="00CC1202">
        <w:rPr>
          <w:rFonts w:ascii="Arial" w:hAnsi="Arial" w:cs="Arial"/>
          <w:b/>
          <w:sz w:val="22"/>
          <w:szCs w:val="22"/>
        </w:rPr>
        <w:t xml:space="preserve">pro ocenění </w:t>
      </w:r>
      <w:r w:rsidR="00AC44AE" w:rsidRPr="00CC1202">
        <w:rPr>
          <w:rFonts w:ascii="Arial" w:hAnsi="Arial" w:cs="Arial"/>
          <w:b/>
          <w:sz w:val="22"/>
          <w:szCs w:val="22"/>
        </w:rPr>
        <w:t xml:space="preserve">nevydaného pozemku z rozhodnutí </w:t>
      </w:r>
      <w:r w:rsidR="002328CA">
        <w:rPr>
          <w:rFonts w:ascii="Arial" w:hAnsi="Arial" w:cs="Arial"/>
          <w:b/>
          <w:sz w:val="22"/>
          <w:szCs w:val="22"/>
        </w:rPr>
        <w:t>Magistrátu hlavního města Prahy,</w:t>
      </w:r>
      <w:r w:rsidR="00AC44AE" w:rsidRPr="00CC1202">
        <w:rPr>
          <w:rFonts w:ascii="Arial" w:hAnsi="Arial" w:cs="Arial"/>
          <w:b/>
          <w:sz w:val="22"/>
          <w:szCs w:val="22"/>
        </w:rPr>
        <w:t xml:space="preserve"> Pozemkového úřadu Praha zn.</w:t>
      </w:r>
      <w:r w:rsidR="003C68E9">
        <w:rPr>
          <w:rFonts w:ascii="Arial" w:hAnsi="Arial" w:cs="Arial"/>
          <w:b/>
          <w:sz w:val="22"/>
          <w:szCs w:val="22"/>
        </w:rPr>
        <w:t xml:space="preserve"> </w:t>
      </w:r>
      <w:r w:rsidR="00AC44AE" w:rsidRPr="00AC44AE">
        <w:rPr>
          <w:rFonts w:ascii="Arial" w:hAnsi="Arial" w:cs="Arial"/>
          <w:b/>
          <w:sz w:val="22"/>
          <w:szCs w:val="22"/>
        </w:rPr>
        <w:t xml:space="preserve">PÚ č.j. </w:t>
      </w:r>
      <w:r w:rsidR="00BF459E">
        <w:rPr>
          <w:rFonts w:ascii="Arial" w:hAnsi="Arial" w:cs="Arial"/>
          <w:b/>
          <w:sz w:val="22"/>
          <w:szCs w:val="22"/>
        </w:rPr>
        <w:t>2138/00 ze dne 25.8.2000, které nabylo právní moci dne 9.10.2000</w:t>
      </w:r>
      <w:r w:rsidR="003C68E9">
        <w:rPr>
          <w:rFonts w:ascii="Arial" w:hAnsi="Arial" w:cs="Arial"/>
          <w:b/>
          <w:sz w:val="22"/>
          <w:szCs w:val="22"/>
        </w:rPr>
        <w:t xml:space="preserve">, </w:t>
      </w:r>
    </w:p>
    <w:p w14:paraId="5F8890C9" w14:textId="77777777" w:rsidR="00E60F81" w:rsidRPr="00013687" w:rsidRDefault="00E60F81" w:rsidP="00E60F81">
      <w:pPr>
        <w:pStyle w:val="Odstavecseseznamem"/>
        <w:jc w:val="both"/>
        <w:rPr>
          <w:rFonts w:ascii="Arial" w:hAnsi="Arial" w:cs="Arial"/>
          <w:b/>
          <w:bCs/>
          <w:sz w:val="22"/>
          <w:szCs w:val="22"/>
        </w:rPr>
      </w:pPr>
    </w:p>
    <w:p w14:paraId="660AFB9C" w14:textId="77777777" w:rsidR="00013687" w:rsidRDefault="00013687" w:rsidP="00013687">
      <w:pPr>
        <w:jc w:val="both"/>
        <w:rPr>
          <w:rFonts w:ascii="Arial" w:hAnsi="Arial" w:cs="Arial"/>
          <w:bCs/>
          <w:sz w:val="22"/>
          <w:szCs w:val="22"/>
        </w:rPr>
      </w:pPr>
      <w:r w:rsidRPr="00013687">
        <w:rPr>
          <w:rFonts w:ascii="Arial" w:hAnsi="Arial" w:cs="Arial"/>
          <w:bCs/>
          <w:sz w:val="22"/>
          <w:szCs w:val="22"/>
        </w:rPr>
        <w:t>Cena dle vyhlášky č. 182/1988 Sb., ve znění vyhlášky č. 316/1990 Sb., v souladu se zákonem č. 229/1991 Sb., ve znění pozdějších předpisů.</w:t>
      </w:r>
    </w:p>
    <w:p w14:paraId="232AE32B" w14:textId="77777777" w:rsidR="00E60F81" w:rsidRPr="00013687" w:rsidRDefault="00E60F81" w:rsidP="00013687">
      <w:pPr>
        <w:jc w:val="both"/>
        <w:rPr>
          <w:rFonts w:ascii="Arial" w:hAnsi="Arial" w:cs="Arial"/>
          <w:bCs/>
          <w:sz w:val="22"/>
          <w:szCs w:val="22"/>
        </w:rPr>
      </w:pPr>
    </w:p>
    <w:p w14:paraId="4E637C8B" w14:textId="77777777" w:rsidR="00013687" w:rsidRPr="00013687" w:rsidRDefault="00013687" w:rsidP="00013687">
      <w:pPr>
        <w:jc w:val="both"/>
        <w:rPr>
          <w:rFonts w:ascii="Arial" w:hAnsi="Arial" w:cs="Arial"/>
          <w:b/>
          <w:bCs/>
          <w:sz w:val="22"/>
          <w:szCs w:val="22"/>
        </w:rPr>
      </w:pPr>
      <w:r w:rsidRPr="00013687">
        <w:rPr>
          <w:rFonts w:ascii="Arial" w:hAnsi="Arial" w:cs="Arial"/>
          <w:b/>
          <w:bCs/>
          <w:sz w:val="22"/>
          <w:szCs w:val="22"/>
        </w:rPr>
        <w:t>Účel znaleckého posudku:</w:t>
      </w:r>
    </w:p>
    <w:p w14:paraId="7DE57215" w14:textId="77777777" w:rsidR="00945A2A" w:rsidRPr="00945A2A" w:rsidRDefault="00945A2A" w:rsidP="00945A2A">
      <w:pPr>
        <w:jc w:val="both"/>
        <w:rPr>
          <w:rFonts w:ascii="Arial" w:hAnsi="Arial" w:cs="Arial"/>
          <w:bCs/>
          <w:sz w:val="22"/>
          <w:szCs w:val="22"/>
        </w:rPr>
      </w:pPr>
      <w:r w:rsidRPr="00945A2A">
        <w:rPr>
          <w:rFonts w:ascii="Arial" w:hAnsi="Arial" w:cs="Arial"/>
          <w:bCs/>
          <w:sz w:val="22"/>
          <w:szCs w:val="22"/>
        </w:rPr>
        <w:t xml:space="preserve">Zpracování znaleckého posudku: </w:t>
      </w:r>
    </w:p>
    <w:p w14:paraId="66569586" w14:textId="2588F15E" w:rsidR="00945A2A" w:rsidRPr="00945A2A" w:rsidRDefault="00945A2A" w:rsidP="00945A2A">
      <w:pPr>
        <w:jc w:val="both"/>
        <w:rPr>
          <w:rFonts w:ascii="Arial" w:hAnsi="Arial" w:cs="Arial"/>
          <w:bCs/>
          <w:sz w:val="22"/>
          <w:szCs w:val="22"/>
        </w:rPr>
      </w:pPr>
      <w:r w:rsidRPr="00945A2A">
        <w:rPr>
          <w:rFonts w:ascii="Arial" w:hAnsi="Arial" w:cs="Arial"/>
          <w:bCs/>
          <w:sz w:val="22"/>
          <w:szCs w:val="22"/>
        </w:rPr>
        <w:t xml:space="preserve">pro ocenění nevydaného pozemku z rozhodnutí </w:t>
      </w:r>
      <w:r w:rsidR="002328CA">
        <w:rPr>
          <w:rFonts w:ascii="Arial" w:hAnsi="Arial" w:cs="Arial"/>
          <w:bCs/>
          <w:sz w:val="22"/>
          <w:szCs w:val="22"/>
        </w:rPr>
        <w:t xml:space="preserve">Magistrátu hlavního města </w:t>
      </w:r>
      <w:proofErr w:type="gramStart"/>
      <w:r w:rsidR="002328CA">
        <w:rPr>
          <w:rFonts w:ascii="Arial" w:hAnsi="Arial" w:cs="Arial"/>
          <w:bCs/>
          <w:sz w:val="22"/>
          <w:szCs w:val="22"/>
        </w:rPr>
        <w:t xml:space="preserve">Prahy, </w:t>
      </w:r>
      <w:r w:rsidRPr="00945A2A">
        <w:rPr>
          <w:rFonts w:ascii="Arial" w:hAnsi="Arial" w:cs="Arial"/>
          <w:bCs/>
          <w:sz w:val="22"/>
          <w:szCs w:val="22"/>
        </w:rPr>
        <w:t xml:space="preserve"> Pozemkového</w:t>
      </w:r>
      <w:proofErr w:type="gramEnd"/>
      <w:r w:rsidRPr="00945A2A">
        <w:rPr>
          <w:rFonts w:ascii="Arial" w:hAnsi="Arial" w:cs="Arial"/>
          <w:bCs/>
          <w:sz w:val="22"/>
          <w:szCs w:val="22"/>
        </w:rPr>
        <w:t xml:space="preserve"> úřadu Praha zn. PÚ č.j. 2138/00 ze dne 25.8.2000, které nabylo právní moci dne 9.10.2000 </w:t>
      </w:r>
    </w:p>
    <w:p w14:paraId="78622BF4" w14:textId="77777777" w:rsidR="00013687" w:rsidRPr="00013687" w:rsidRDefault="00013687" w:rsidP="00013687">
      <w:pPr>
        <w:jc w:val="both"/>
        <w:rPr>
          <w:rFonts w:ascii="Arial" w:hAnsi="Arial" w:cs="Arial"/>
          <w:bCs/>
          <w:sz w:val="22"/>
          <w:szCs w:val="22"/>
        </w:rPr>
      </w:pPr>
    </w:p>
    <w:p w14:paraId="693D36A9" w14:textId="77777777" w:rsidR="00013687" w:rsidRPr="00013687" w:rsidRDefault="00013687" w:rsidP="00013687">
      <w:pPr>
        <w:jc w:val="both"/>
        <w:rPr>
          <w:rFonts w:ascii="Arial" w:hAnsi="Arial" w:cs="Arial"/>
          <w:bCs/>
          <w:sz w:val="22"/>
          <w:szCs w:val="22"/>
        </w:rPr>
      </w:pPr>
    </w:p>
    <w:p w14:paraId="3298E9E3" w14:textId="0E47985A" w:rsidR="00E60F81" w:rsidRDefault="00013687" w:rsidP="00AC44AE">
      <w:pPr>
        <w:jc w:val="both"/>
        <w:rPr>
          <w:rFonts w:ascii="Arial" w:hAnsi="Arial" w:cs="Arial"/>
          <w:b/>
          <w:bCs/>
          <w:sz w:val="22"/>
          <w:szCs w:val="22"/>
        </w:rPr>
      </w:pPr>
      <w:r w:rsidRPr="00013687">
        <w:rPr>
          <w:rFonts w:ascii="Arial" w:hAnsi="Arial" w:cs="Arial"/>
          <w:b/>
          <w:bCs/>
          <w:sz w:val="22"/>
          <w:szCs w:val="22"/>
        </w:rPr>
        <w:t xml:space="preserve">Předmětem objednávky je ocenění </w:t>
      </w:r>
    </w:p>
    <w:p w14:paraId="6C66D785" w14:textId="2467C02C" w:rsidR="00013687" w:rsidRPr="00013687" w:rsidRDefault="00013687" w:rsidP="00013687">
      <w:pPr>
        <w:jc w:val="both"/>
        <w:rPr>
          <w:rFonts w:ascii="Arial" w:hAnsi="Arial" w:cs="Arial"/>
          <w:b/>
          <w:bCs/>
          <w:i/>
          <w:iCs/>
          <w:sz w:val="22"/>
          <w:szCs w:val="22"/>
        </w:rPr>
      </w:pPr>
    </w:p>
    <w:p w14:paraId="49754134" w14:textId="77777777" w:rsidR="00013687" w:rsidRPr="00013687" w:rsidRDefault="00013687" w:rsidP="00013687">
      <w:pPr>
        <w:jc w:val="both"/>
        <w:rPr>
          <w:rFonts w:ascii="Arial" w:hAnsi="Arial" w:cs="Arial"/>
          <w:bCs/>
          <w:sz w:val="22"/>
          <w:szCs w:val="22"/>
        </w:rPr>
      </w:pPr>
      <w:r w:rsidRPr="00013687">
        <w:rPr>
          <w:rFonts w:ascii="Arial" w:hAnsi="Arial" w:cs="Arial"/>
          <w:bCs/>
          <w:sz w:val="22"/>
          <w:szCs w:val="22"/>
        </w:rPr>
        <w:t>Přehled možných požadavků, které budou podle potřeby do zadání pro zpracování znaleckého posudku specifikovány:</w:t>
      </w:r>
    </w:p>
    <w:p w14:paraId="325334C5"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identifikace nevydávaného pozemku, katastrální území, druh pozemku, parcel. číslo, výměra, v době odnětí (přechodu na stát);</w:t>
      </w:r>
    </w:p>
    <w:p w14:paraId="3D1C2AFB" w14:textId="31F0966D" w:rsid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 xml:space="preserve">ocenění bude provedeno podle </w:t>
      </w:r>
      <w:proofErr w:type="spellStart"/>
      <w:r w:rsidRPr="00013687">
        <w:rPr>
          <w:rFonts w:ascii="Arial" w:hAnsi="Arial" w:cs="Arial"/>
          <w:bCs/>
          <w:sz w:val="22"/>
          <w:szCs w:val="22"/>
        </w:rPr>
        <w:t>vyhl</w:t>
      </w:r>
      <w:proofErr w:type="spellEnd"/>
      <w:r w:rsidRPr="00013687">
        <w:rPr>
          <w:rFonts w:ascii="Arial" w:hAnsi="Arial" w:cs="Arial"/>
          <w:bCs/>
          <w:sz w:val="22"/>
          <w:szCs w:val="22"/>
        </w:rPr>
        <w:t xml:space="preserve">. č. 182/1988 Sb., ve znění </w:t>
      </w:r>
      <w:proofErr w:type="spellStart"/>
      <w:r w:rsidRPr="00013687">
        <w:rPr>
          <w:rFonts w:ascii="Arial" w:hAnsi="Arial" w:cs="Arial"/>
          <w:bCs/>
          <w:sz w:val="22"/>
          <w:szCs w:val="22"/>
        </w:rPr>
        <w:t>vyhl</w:t>
      </w:r>
      <w:proofErr w:type="spellEnd"/>
      <w:r w:rsidRPr="00013687">
        <w:rPr>
          <w:rFonts w:ascii="Arial" w:hAnsi="Arial" w:cs="Arial"/>
          <w:bCs/>
          <w:sz w:val="22"/>
          <w:szCs w:val="22"/>
        </w:rPr>
        <w:t xml:space="preserve">. č. 316/1990 Sb., v druhu pozemku dle rozhodnutí pozemkového úřadu </w:t>
      </w:r>
      <w:proofErr w:type="spellStart"/>
      <w:r w:rsidRPr="00013687">
        <w:rPr>
          <w:rFonts w:ascii="Arial" w:hAnsi="Arial" w:cs="Arial"/>
          <w:bCs/>
          <w:sz w:val="22"/>
          <w:szCs w:val="22"/>
        </w:rPr>
        <w:t>MZe</w:t>
      </w:r>
      <w:proofErr w:type="spellEnd"/>
      <w:r w:rsidRPr="00013687">
        <w:rPr>
          <w:rFonts w:ascii="Arial" w:hAnsi="Arial" w:cs="Arial"/>
          <w:bCs/>
          <w:sz w:val="22"/>
          <w:szCs w:val="22"/>
        </w:rPr>
        <w:t>, resp. KPÚ, případně evidovaného</w:t>
      </w:r>
      <w:r w:rsidRPr="00013687">
        <w:rPr>
          <w:rFonts w:ascii="Arial" w:hAnsi="Arial" w:cs="Arial"/>
          <w:bCs/>
          <w:i/>
          <w:sz w:val="22"/>
          <w:szCs w:val="22"/>
          <w:u w:val="single"/>
        </w:rPr>
        <w:t xml:space="preserve"> </w:t>
      </w:r>
      <w:r w:rsidRPr="00013687">
        <w:rPr>
          <w:rFonts w:ascii="Arial" w:hAnsi="Arial" w:cs="Arial"/>
          <w:bCs/>
          <w:sz w:val="22"/>
          <w:szCs w:val="22"/>
        </w:rPr>
        <w:t>ke dni přechodu pozemku do vlastnictví státu</w:t>
      </w:r>
      <w:r w:rsidR="00AC44AE">
        <w:rPr>
          <w:rFonts w:ascii="Arial" w:hAnsi="Arial" w:cs="Arial"/>
          <w:bCs/>
          <w:sz w:val="22"/>
          <w:szCs w:val="22"/>
        </w:rPr>
        <w:t xml:space="preserve">: </w:t>
      </w:r>
    </w:p>
    <w:p w14:paraId="77C5131B" w14:textId="0C1DC47E" w:rsidR="00AC44AE" w:rsidRPr="00DE3D84" w:rsidRDefault="00E748F4" w:rsidP="00DE3D84">
      <w:pPr>
        <w:pStyle w:val="Default"/>
        <w:ind w:left="720"/>
        <w:jc w:val="both"/>
        <w:rPr>
          <w:b/>
          <w:color w:val="auto"/>
          <w:sz w:val="22"/>
          <w:szCs w:val="22"/>
        </w:rPr>
      </w:pPr>
      <w:r>
        <w:rPr>
          <w:b/>
          <w:color w:val="auto"/>
          <w:sz w:val="22"/>
          <w:szCs w:val="22"/>
        </w:rPr>
        <w:t xml:space="preserve">Usnesením Státního notářství pro Prahu – západ ze dne 28. ledna 1963 </w:t>
      </w:r>
      <w:proofErr w:type="spellStart"/>
      <w:r>
        <w:rPr>
          <w:b/>
          <w:color w:val="auto"/>
          <w:sz w:val="22"/>
          <w:szCs w:val="22"/>
        </w:rPr>
        <w:t>sp</w:t>
      </w:r>
      <w:proofErr w:type="spellEnd"/>
      <w:r>
        <w:rPr>
          <w:b/>
          <w:color w:val="auto"/>
          <w:sz w:val="22"/>
          <w:szCs w:val="22"/>
        </w:rPr>
        <w:t xml:space="preserve">. zn. </w:t>
      </w:r>
      <w:r w:rsidR="003E66B5">
        <w:rPr>
          <w:b/>
          <w:color w:val="auto"/>
          <w:sz w:val="22"/>
          <w:szCs w:val="22"/>
        </w:rPr>
        <w:t xml:space="preserve">             </w:t>
      </w:r>
      <w:r>
        <w:rPr>
          <w:b/>
          <w:color w:val="auto"/>
          <w:sz w:val="22"/>
          <w:szCs w:val="22"/>
        </w:rPr>
        <w:t>D 1878/61</w:t>
      </w:r>
      <w:r w:rsidR="003E66B5">
        <w:rPr>
          <w:b/>
          <w:color w:val="auto"/>
          <w:sz w:val="22"/>
          <w:szCs w:val="22"/>
        </w:rPr>
        <w:t xml:space="preserve">. </w:t>
      </w:r>
    </w:p>
    <w:p w14:paraId="7CA9A89C"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 xml:space="preserve">u stavebního pozemku a zahrady budou oceněny v souladu s nálezem Ústavního soudu IV. ÚS 1088/12 a ustálené judikatury Nejvyššího soudu, kdy by na cenu nevydávaného pozemku oceňovaného cenou dle § 14 odst. 1 uvedeného cenového předpisu, neměly mít vliv změny v administrativním členění obcí. Z uvedeného nálezu Ústavního soudu lze dovodit, že obec, k níž nevydaný pozemek náleží, se posuzuje dle stavu ke dni účinnosti zákona o půdě. </w:t>
      </w:r>
    </w:p>
    <w:p w14:paraId="13B6692D"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013687">
        <w:rPr>
          <w:rFonts w:ascii="Arial" w:hAnsi="Arial" w:cs="Arial"/>
          <w:bCs/>
          <w:sz w:val="22"/>
          <w:szCs w:val="22"/>
        </w:rPr>
        <w:t>ortofotomapami</w:t>
      </w:r>
      <w:proofErr w:type="spellEnd"/>
      <w:r w:rsidRPr="00013687">
        <w:rPr>
          <w:rFonts w:ascii="Arial" w:hAnsi="Arial" w:cs="Arial"/>
          <w:bCs/>
          <w:sz w:val="22"/>
          <w:szCs w:val="22"/>
        </w:rPr>
        <w:t>, plány zasíťování, územními rozhodnutími a stavebními povoleními);</w:t>
      </w:r>
    </w:p>
    <w:p w14:paraId="57EDAA9A"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oceněny budou všechny součásti pozemku;</w:t>
      </w:r>
    </w:p>
    <w:p w14:paraId="53B6CC2E"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oceněno bude příslušenství pozemku, pokud bylo ve vlastnictví oprávněné osoby;</w:t>
      </w:r>
    </w:p>
    <w:p w14:paraId="26C3F2AE"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znalce je třeba upozornit, za jakých podmínek bude mít KPÚ existenci součástí a příslušenství pozemku za prokázanou (svědecké výpovědi 2 svědků, kteří nejsou příbuznými);</w:t>
      </w:r>
    </w:p>
    <w:p w14:paraId="498AC7CA" w14:textId="7306DD14" w:rsidR="00861785" w:rsidRPr="003E66B5" w:rsidRDefault="00013687" w:rsidP="00E25168">
      <w:pPr>
        <w:numPr>
          <w:ilvl w:val="0"/>
          <w:numId w:val="12"/>
        </w:numPr>
        <w:jc w:val="both"/>
        <w:rPr>
          <w:rFonts w:ascii="Arial" w:hAnsi="Arial" w:cs="Arial"/>
          <w:bCs/>
          <w:sz w:val="22"/>
          <w:szCs w:val="22"/>
        </w:rPr>
      </w:pPr>
      <w:r w:rsidRPr="00013687">
        <w:rPr>
          <w:rFonts w:ascii="Arial" w:hAnsi="Arial" w:cs="Arial"/>
          <w:bCs/>
          <w:sz w:val="22"/>
          <w:szCs w:val="22"/>
        </w:rPr>
        <w:t>přílohou objednávky dle potřeby bude: mapový snímek (KN doplněný o zákres původního pozemku dle PK)</w:t>
      </w:r>
      <w:r w:rsidR="00E25168">
        <w:rPr>
          <w:rFonts w:ascii="Arial" w:hAnsi="Arial" w:cs="Arial"/>
          <w:bCs/>
          <w:sz w:val="22"/>
          <w:szCs w:val="22"/>
        </w:rPr>
        <w:t xml:space="preserve"> </w:t>
      </w:r>
      <w:r w:rsidR="00492BE3" w:rsidRPr="00E25168">
        <w:rPr>
          <w:rFonts w:ascii="Arial" w:hAnsi="Arial" w:cs="Arial"/>
          <w:bCs/>
          <w:sz w:val="22"/>
          <w:szCs w:val="22"/>
        </w:rPr>
        <w:t>atd</w:t>
      </w:r>
    </w:p>
    <w:p w14:paraId="3D9B2D4D" w14:textId="77777777" w:rsidR="00013687" w:rsidRPr="00013687" w:rsidRDefault="00013687" w:rsidP="00013687">
      <w:pPr>
        <w:rPr>
          <w:rFonts w:ascii="Arial" w:hAnsi="Arial" w:cs="Arial"/>
          <w:iCs/>
          <w:sz w:val="22"/>
          <w:szCs w:val="22"/>
        </w:rPr>
      </w:pPr>
    </w:p>
    <w:p w14:paraId="0525BDB7" w14:textId="77777777" w:rsidR="00013687" w:rsidRPr="00013687" w:rsidRDefault="00013687" w:rsidP="00013687">
      <w:pPr>
        <w:rPr>
          <w:rFonts w:ascii="Arial" w:hAnsi="Arial" w:cs="Arial"/>
          <w:b/>
          <w:iCs/>
          <w:sz w:val="22"/>
          <w:szCs w:val="22"/>
        </w:rPr>
      </w:pPr>
      <w:r w:rsidRPr="00013687">
        <w:rPr>
          <w:rFonts w:ascii="Arial" w:hAnsi="Arial" w:cs="Arial"/>
          <w:b/>
          <w:iCs/>
          <w:sz w:val="22"/>
          <w:szCs w:val="22"/>
        </w:rPr>
        <w:t>Soupis oceňovaných věcí nemovitých</w:t>
      </w:r>
      <w:r w:rsidRPr="00013687">
        <w:rPr>
          <w:rFonts w:ascii="Arial" w:hAnsi="Arial" w:cs="Arial"/>
          <w:i/>
          <w:iCs/>
          <w:sz w:val="22"/>
          <w:szCs w:val="22"/>
        </w:rPr>
        <w:t>:</w:t>
      </w:r>
    </w:p>
    <w:p w14:paraId="13EBC7AF" w14:textId="77777777" w:rsidR="00013687" w:rsidRPr="00013687" w:rsidRDefault="00013687" w:rsidP="00013687">
      <w:pPr>
        <w:rPr>
          <w:rFonts w:ascii="Arial" w:hAnsi="Arial" w:cs="Arial"/>
          <w:iCs/>
          <w:sz w:val="22"/>
          <w:szCs w:val="22"/>
        </w:rPr>
      </w:pPr>
      <w:r w:rsidRPr="00013687">
        <w:rPr>
          <w:rFonts w:ascii="Arial" w:hAnsi="Arial" w:cs="Arial"/>
          <w:iCs/>
          <w:sz w:val="22"/>
          <w:szCs w:val="22"/>
        </w:rPr>
        <w:t>---------------------------------------------------------------------------------------------------------------------------</w:t>
      </w:r>
    </w:p>
    <w:p w14:paraId="575852E0" w14:textId="77777777" w:rsidR="00013687" w:rsidRPr="00013687" w:rsidRDefault="00013687" w:rsidP="00013687">
      <w:pPr>
        <w:rPr>
          <w:rFonts w:ascii="Arial" w:hAnsi="Arial" w:cs="Arial"/>
          <w:iCs/>
          <w:sz w:val="22"/>
          <w:szCs w:val="22"/>
        </w:rPr>
      </w:pPr>
      <w:r w:rsidRPr="00013687">
        <w:rPr>
          <w:rFonts w:ascii="Arial" w:hAnsi="Arial" w:cs="Arial"/>
          <w:iCs/>
          <w:sz w:val="22"/>
          <w:szCs w:val="22"/>
        </w:rPr>
        <w:t>Obec</w:t>
      </w:r>
      <w:r w:rsidRPr="00013687">
        <w:rPr>
          <w:rFonts w:ascii="Arial" w:hAnsi="Arial" w:cs="Arial"/>
          <w:iCs/>
          <w:sz w:val="22"/>
          <w:szCs w:val="22"/>
        </w:rPr>
        <w:tab/>
      </w:r>
      <w:r w:rsidRPr="00013687">
        <w:rPr>
          <w:rFonts w:ascii="Arial" w:hAnsi="Arial" w:cs="Arial"/>
          <w:iCs/>
          <w:sz w:val="22"/>
          <w:szCs w:val="22"/>
        </w:rPr>
        <w:tab/>
        <w:t>Katastrální území</w:t>
      </w:r>
      <w:r w:rsidRPr="00013687">
        <w:rPr>
          <w:rFonts w:ascii="Arial" w:hAnsi="Arial" w:cs="Arial"/>
          <w:iCs/>
          <w:sz w:val="22"/>
          <w:szCs w:val="22"/>
        </w:rPr>
        <w:tab/>
        <w:t>Parcelní číslo</w:t>
      </w:r>
      <w:r w:rsidRPr="00013687">
        <w:rPr>
          <w:rFonts w:ascii="Arial" w:hAnsi="Arial" w:cs="Arial"/>
          <w:iCs/>
          <w:sz w:val="22"/>
          <w:szCs w:val="22"/>
        </w:rPr>
        <w:tab/>
      </w:r>
      <w:r w:rsidRPr="00013687">
        <w:rPr>
          <w:rFonts w:ascii="Arial" w:hAnsi="Arial" w:cs="Arial"/>
          <w:iCs/>
          <w:sz w:val="22"/>
          <w:szCs w:val="22"/>
        </w:rPr>
        <w:tab/>
        <w:t>Druh pozemku</w:t>
      </w:r>
      <w:r w:rsidRPr="00013687">
        <w:rPr>
          <w:rFonts w:ascii="Arial" w:hAnsi="Arial" w:cs="Arial"/>
          <w:iCs/>
          <w:sz w:val="22"/>
          <w:szCs w:val="22"/>
        </w:rPr>
        <w:tab/>
        <w:t>Výměra v m</w:t>
      </w:r>
      <w:r w:rsidRPr="00013687">
        <w:rPr>
          <w:rFonts w:ascii="Arial" w:hAnsi="Arial" w:cs="Arial"/>
          <w:iCs/>
          <w:sz w:val="22"/>
          <w:szCs w:val="22"/>
          <w:vertAlign w:val="superscript"/>
        </w:rPr>
        <w:t>2</w:t>
      </w:r>
    </w:p>
    <w:p w14:paraId="72702E18" w14:textId="77777777" w:rsidR="00013687" w:rsidRPr="00013687" w:rsidRDefault="00013687" w:rsidP="00013687">
      <w:pPr>
        <w:rPr>
          <w:rFonts w:ascii="Arial" w:hAnsi="Arial" w:cs="Arial"/>
          <w:iCs/>
          <w:sz w:val="22"/>
          <w:szCs w:val="22"/>
        </w:rPr>
      </w:pPr>
      <w:r w:rsidRPr="00013687">
        <w:rPr>
          <w:rFonts w:ascii="Arial" w:hAnsi="Arial" w:cs="Arial"/>
          <w:iCs/>
          <w:sz w:val="22"/>
          <w:szCs w:val="22"/>
        </w:rPr>
        <w:t>----------------------------------------------------------------------------------------------------------------------------</w:t>
      </w:r>
    </w:p>
    <w:p w14:paraId="54A53CF0" w14:textId="77777777" w:rsidR="00013687" w:rsidRPr="00013687" w:rsidRDefault="00013687" w:rsidP="00013687">
      <w:pPr>
        <w:rPr>
          <w:rFonts w:ascii="Arial" w:hAnsi="Arial" w:cs="Arial"/>
          <w:iCs/>
          <w:sz w:val="22"/>
          <w:szCs w:val="22"/>
        </w:rPr>
      </w:pPr>
      <w:r w:rsidRPr="00013687">
        <w:rPr>
          <w:rFonts w:ascii="Arial" w:hAnsi="Arial" w:cs="Arial"/>
          <w:iCs/>
          <w:sz w:val="22"/>
          <w:szCs w:val="22"/>
        </w:rPr>
        <w:t xml:space="preserve">Katastr </w:t>
      </w:r>
      <w:proofErr w:type="gramStart"/>
      <w:r w:rsidRPr="00013687">
        <w:rPr>
          <w:rFonts w:ascii="Arial" w:hAnsi="Arial" w:cs="Arial"/>
          <w:iCs/>
          <w:sz w:val="22"/>
          <w:szCs w:val="22"/>
        </w:rPr>
        <w:t>nemovitostí - pozemkové</w:t>
      </w:r>
      <w:proofErr w:type="gramEnd"/>
    </w:p>
    <w:p w14:paraId="553C52F0" w14:textId="528236BD" w:rsidR="001E7AE2" w:rsidRDefault="00F21B9B" w:rsidP="00013687">
      <w:pPr>
        <w:rPr>
          <w:rFonts w:ascii="Arial" w:hAnsi="Arial" w:cs="Arial"/>
          <w:b/>
          <w:bCs/>
          <w:iCs/>
          <w:sz w:val="22"/>
          <w:szCs w:val="22"/>
        </w:rPr>
      </w:pP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r>
    </w:p>
    <w:p w14:paraId="4512D0D7" w14:textId="0C8BE172" w:rsidR="00013687" w:rsidRDefault="00642E4D" w:rsidP="003E66B5">
      <w:pPr>
        <w:rPr>
          <w:rFonts w:ascii="Arial" w:hAnsi="Arial" w:cs="Arial"/>
          <w:b/>
          <w:bCs/>
          <w:iCs/>
          <w:sz w:val="22"/>
          <w:szCs w:val="22"/>
        </w:rPr>
      </w:pPr>
      <w:r>
        <w:rPr>
          <w:rFonts w:ascii="Arial" w:hAnsi="Arial" w:cs="Arial"/>
          <w:b/>
          <w:bCs/>
          <w:iCs/>
          <w:sz w:val="22"/>
          <w:szCs w:val="22"/>
        </w:rPr>
        <w:t>Praha</w:t>
      </w:r>
      <w:proofErr w:type="gramStart"/>
      <w:r>
        <w:rPr>
          <w:rFonts w:ascii="Arial" w:hAnsi="Arial" w:cs="Arial"/>
          <w:b/>
          <w:bCs/>
          <w:iCs/>
          <w:sz w:val="22"/>
          <w:szCs w:val="22"/>
        </w:rPr>
        <w:tab/>
      </w:r>
      <w:r w:rsidR="00781978">
        <w:rPr>
          <w:rFonts w:ascii="Arial" w:hAnsi="Arial" w:cs="Arial"/>
          <w:b/>
          <w:bCs/>
          <w:iCs/>
          <w:sz w:val="22"/>
          <w:szCs w:val="22"/>
        </w:rPr>
        <w:t xml:space="preserve">  </w:t>
      </w:r>
      <w:r w:rsidR="003E66B5">
        <w:rPr>
          <w:rFonts w:ascii="Arial" w:hAnsi="Arial" w:cs="Arial"/>
          <w:b/>
          <w:bCs/>
          <w:iCs/>
          <w:sz w:val="22"/>
          <w:szCs w:val="22"/>
        </w:rPr>
        <w:tab/>
      </w:r>
      <w:proofErr w:type="gramEnd"/>
      <w:r w:rsidR="003E66B5">
        <w:rPr>
          <w:rFonts w:ascii="Arial" w:hAnsi="Arial" w:cs="Arial"/>
          <w:b/>
          <w:bCs/>
          <w:iCs/>
          <w:sz w:val="22"/>
          <w:szCs w:val="22"/>
        </w:rPr>
        <w:t>Ruzyně</w:t>
      </w:r>
      <w:r w:rsidR="003E66B5">
        <w:rPr>
          <w:rFonts w:ascii="Arial" w:hAnsi="Arial" w:cs="Arial"/>
          <w:b/>
          <w:bCs/>
          <w:iCs/>
          <w:sz w:val="22"/>
          <w:szCs w:val="22"/>
        </w:rPr>
        <w:tab/>
      </w:r>
      <w:r w:rsidR="003E66B5">
        <w:rPr>
          <w:rFonts w:ascii="Arial" w:hAnsi="Arial" w:cs="Arial"/>
          <w:b/>
          <w:bCs/>
          <w:iCs/>
          <w:sz w:val="22"/>
          <w:szCs w:val="22"/>
        </w:rPr>
        <w:tab/>
        <w:t xml:space="preserve">PK </w:t>
      </w:r>
      <w:r w:rsidR="00504D80">
        <w:rPr>
          <w:rFonts w:ascii="Arial" w:hAnsi="Arial" w:cs="Arial"/>
          <w:b/>
          <w:bCs/>
          <w:iCs/>
          <w:sz w:val="22"/>
          <w:szCs w:val="22"/>
        </w:rPr>
        <w:t>248</w:t>
      </w:r>
      <w:r w:rsidR="00504D80">
        <w:rPr>
          <w:rFonts w:ascii="Arial" w:hAnsi="Arial" w:cs="Arial"/>
          <w:b/>
          <w:bCs/>
          <w:iCs/>
          <w:sz w:val="22"/>
          <w:szCs w:val="22"/>
        </w:rPr>
        <w:tab/>
      </w:r>
      <w:r w:rsidR="00504D80">
        <w:rPr>
          <w:rFonts w:ascii="Arial" w:hAnsi="Arial" w:cs="Arial"/>
          <w:b/>
          <w:bCs/>
          <w:iCs/>
          <w:sz w:val="22"/>
          <w:szCs w:val="22"/>
        </w:rPr>
        <w:tab/>
      </w:r>
      <w:r w:rsidR="00504D80">
        <w:rPr>
          <w:rFonts w:ascii="Arial" w:hAnsi="Arial" w:cs="Arial"/>
          <w:b/>
          <w:bCs/>
          <w:iCs/>
          <w:sz w:val="22"/>
          <w:szCs w:val="22"/>
        </w:rPr>
        <w:tab/>
      </w:r>
      <w:r w:rsidR="00504D80">
        <w:rPr>
          <w:rFonts w:ascii="Arial" w:hAnsi="Arial" w:cs="Arial"/>
          <w:b/>
          <w:bCs/>
          <w:iCs/>
          <w:sz w:val="22"/>
          <w:szCs w:val="22"/>
        </w:rPr>
        <w:tab/>
      </w:r>
      <w:r w:rsidR="00504D80">
        <w:rPr>
          <w:rFonts w:ascii="Arial" w:hAnsi="Arial" w:cs="Arial"/>
          <w:b/>
          <w:bCs/>
          <w:iCs/>
          <w:sz w:val="22"/>
          <w:szCs w:val="22"/>
        </w:rPr>
        <w:tab/>
        <w:t>50 m</w:t>
      </w:r>
      <w:r w:rsidR="00504D80" w:rsidRPr="002579B8">
        <w:rPr>
          <w:rFonts w:ascii="Arial" w:hAnsi="Arial" w:cs="Arial"/>
          <w:b/>
          <w:bCs/>
          <w:iCs/>
          <w:sz w:val="22"/>
          <w:szCs w:val="22"/>
          <w:vertAlign w:val="superscript"/>
        </w:rPr>
        <w:t>2</w:t>
      </w:r>
    </w:p>
    <w:p w14:paraId="6216A5AA" w14:textId="74B6C13E" w:rsidR="00504D80" w:rsidRDefault="00504D80" w:rsidP="003E66B5">
      <w:pPr>
        <w:rPr>
          <w:rFonts w:ascii="Arial" w:hAnsi="Arial" w:cs="Arial"/>
          <w:b/>
          <w:bCs/>
          <w:iCs/>
          <w:sz w:val="22"/>
          <w:szCs w:val="22"/>
        </w:rPr>
      </w:pPr>
      <w:proofErr w:type="gramStart"/>
      <w:r>
        <w:rPr>
          <w:rFonts w:ascii="Arial" w:hAnsi="Arial" w:cs="Arial"/>
          <w:b/>
          <w:bCs/>
          <w:iCs/>
          <w:sz w:val="22"/>
          <w:szCs w:val="22"/>
        </w:rPr>
        <w:t>( dle</w:t>
      </w:r>
      <w:proofErr w:type="gramEnd"/>
      <w:r>
        <w:rPr>
          <w:rFonts w:ascii="Arial" w:hAnsi="Arial" w:cs="Arial"/>
          <w:b/>
          <w:bCs/>
          <w:iCs/>
          <w:sz w:val="22"/>
          <w:szCs w:val="22"/>
        </w:rPr>
        <w:t xml:space="preserve"> KN část </w:t>
      </w:r>
      <w:proofErr w:type="spellStart"/>
      <w:r>
        <w:rPr>
          <w:rFonts w:ascii="Arial" w:hAnsi="Arial" w:cs="Arial"/>
          <w:b/>
          <w:bCs/>
          <w:iCs/>
          <w:sz w:val="22"/>
          <w:szCs w:val="22"/>
        </w:rPr>
        <w:t>parc</w:t>
      </w:r>
      <w:proofErr w:type="spellEnd"/>
      <w:r>
        <w:rPr>
          <w:rFonts w:ascii="Arial" w:hAnsi="Arial" w:cs="Arial"/>
          <w:b/>
          <w:bCs/>
          <w:iCs/>
          <w:sz w:val="22"/>
          <w:szCs w:val="22"/>
        </w:rPr>
        <w:t>. č. 2581/</w:t>
      </w:r>
      <w:proofErr w:type="gramStart"/>
      <w:r>
        <w:rPr>
          <w:rFonts w:ascii="Arial" w:hAnsi="Arial" w:cs="Arial"/>
          <w:b/>
          <w:bCs/>
          <w:iCs/>
          <w:sz w:val="22"/>
          <w:szCs w:val="22"/>
        </w:rPr>
        <w:t>1 )</w:t>
      </w:r>
      <w:proofErr w:type="gramEnd"/>
    </w:p>
    <w:p w14:paraId="0B326A48" w14:textId="77777777" w:rsidR="00861785" w:rsidRPr="00013687" w:rsidRDefault="00861785" w:rsidP="00013687">
      <w:pPr>
        <w:rPr>
          <w:rFonts w:ascii="Arial" w:hAnsi="Arial" w:cs="Arial"/>
          <w:b/>
          <w:bCs/>
          <w:iCs/>
          <w:sz w:val="22"/>
          <w:szCs w:val="22"/>
        </w:rPr>
      </w:pPr>
    </w:p>
    <w:p w14:paraId="7DE2A47D" w14:textId="77777777" w:rsidR="00013687" w:rsidRPr="00013687" w:rsidRDefault="00013687" w:rsidP="00013687">
      <w:pPr>
        <w:rPr>
          <w:rFonts w:ascii="Arial" w:hAnsi="Arial" w:cs="Arial"/>
          <w:iCs/>
          <w:sz w:val="22"/>
          <w:szCs w:val="22"/>
        </w:rPr>
      </w:pPr>
      <w:r w:rsidRPr="00013687">
        <w:rPr>
          <w:rFonts w:ascii="Arial" w:hAnsi="Arial" w:cs="Arial"/>
          <w:iCs/>
          <w:sz w:val="22"/>
          <w:szCs w:val="22"/>
        </w:rPr>
        <w:t>----------------------------------------------------------------------------------------------------------------------------</w:t>
      </w:r>
    </w:p>
    <w:p w14:paraId="7ACD4E30" w14:textId="77777777" w:rsidR="00013687" w:rsidRPr="00013687" w:rsidRDefault="00013687" w:rsidP="00013687">
      <w:pPr>
        <w:rPr>
          <w:rFonts w:ascii="Arial" w:hAnsi="Arial" w:cs="Arial"/>
          <w:b/>
          <w:bCs/>
          <w:iCs/>
          <w:sz w:val="22"/>
          <w:szCs w:val="22"/>
        </w:rPr>
      </w:pPr>
    </w:p>
    <w:p w14:paraId="7771CC1C" w14:textId="77777777" w:rsidR="00282A96" w:rsidRDefault="00282A96" w:rsidP="00C629C7">
      <w:pPr>
        <w:rPr>
          <w:rFonts w:ascii="Arial" w:hAnsi="Arial" w:cs="Arial"/>
          <w:iCs/>
          <w:sz w:val="22"/>
          <w:szCs w:val="22"/>
        </w:rPr>
      </w:pPr>
    </w:p>
    <w:p w14:paraId="255CE446" w14:textId="021B96B8"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4917825E" w14:textId="77777777" w:rsidR="00013687" w:rsidRPr="00B27982" w:rsidRDefault="00013687" w:rsidP="00013687">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Pr="00B27982">
        <w:rPr>
          <w:rFonts w:ascii="Arial" w:hAnsi="Arial" w:cs="Arial"/>
          <w:b/>
          <w:bCs/>
          <w:sz w:val="22"/>
          <w:szCs w:val="22"/>
        </w:rPr>
        <w:t>Cena služeb</w:t>
      </w:r>
    </w:p>
    <w:p w14:paraId="25F11B61" w14:textId="77777777" w:rsidR="00013687" w:rsidRDefault="00013687" w:rsidP="00013687">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nabídky, podané Zhotovitelem v rámci veřejné zakázky v DNS 10 zahájené Výzvou.</w:t>
      </w:r>
    </w:p>
    <w:p w14:paraId="2DB419CD" w14:textId="77777777" w:rsidR="00013687" w:rsidRDefault="00013687" w:rsidP="00013687">
      <w:pPr>
        <w:jc w:val="both"/>
        <w:rPr>
          <w:rFonts w:ascii="Arial" w:hAnsi="Arial" w:cs="Arial"/>
          <w:sz w:val="22"/>
          <w:szCs w:val="22"/>
        </w:rPr>
      </w:pPr>
    </w:p>
    <w:p w14:paraId="714EA4D6" w14:textId="77777777" w:rsidR="00013687" w:rsidRPr="00BB771A" w:rsidRDefault="00013687" w:rsidP="00013687">
      <w:pPr>
        <w:jc w:val="both"/>
        <w:rPr>
          <w:rFonts w:ascii="Arial" w:hAnsi="Arial" w:cs="Arial"/>
          <w:sz w:val="22"/>
          <w:szCs w:val="22"/>
        </w:rPr>
      </w:pPr>
      <w:r w:rsidRPr="00BB771A">
        <w:rPr>
          <w:rFonts w:ascii="Arial" w:hAnsi="Arial" w:cs="Arial"/>
          <w:sz w:val="22"/>
          <w:szCs w:val="22"/>
        </w:rPr>
        <w:t>Celková cena za znalecký posudek činí:</w:t>
      </w:r>
    </w:p>
    <w:p w14:paraId="71169E00" w14:textId="6F79AE74" w:rsidR="00013687" w:rsidRPr="00BB771A" w:rsidRDefault="00013687" w:rsidP="00013687">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F092A" w:rsidRPr="002F092A">
        <w:rPr>
          <w:rFonts w:ascii="Arial" w:hAnsi="Arial" w:cs="Arial"/>
          <w:b/>
          <w:bCs/>
          <w:sz w:val="22"/>
          <w:szCs w:val="22"/>
        </w:rPr>
        <w:t>4.830</w:t>
      </w:r>
      <w:r w:rsidR="002F092A">
        <w:rPr>
          <w:rFonts w:ascii="Arial" w:hAnsi="Arial" w:cs="Arial"/>
          <w:b/>
          <w:bCs/>
          <w:sz w:val="22"/>
          <w:szCs w:val="22"/>
        </w:rPr>
        <w:t>,0</w:t>
      </w:r>
      <w:r w:rsidR="002F092A">
        <w:rPr>
          <w:rFonts w:ascii="Arial" w:hAnsi="Arial" w:cs="Arial"/>
          <w:sz w:val="22"/>
          <w:szCs w:val="22"/>
        </w:rPr>
        <w:t xml:space="preserve"> </w:t>
      </w:r>
      <w:r w:rsidRPr="002F092A">
        <w:rPr>
          <w:rFonts w:ascii="Arial" w:hAnsi="Arial" w:cs="Arial"/>
          <w:b/>
          <w:sz w:val="22"/>
          <w:szCs w:val="22"/>
        </w:rPr>
        <w:t>Kč</w:t>
      </w:r>
    </w:p>
    <w:p w14:paraId="0BB8545F" w14:textId="28F95C4C" w:rsidR="00013687" w:rsidRPr="00BB771A" w:rsidRDefault="00013687" w:rsidP="00013687">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F092A">
        <w:rPr>
          <w:rFonts w:ascii="Arial" w:hAnsi="Arial" w:cs="Arial"/>
          <w:b/>
          <w:sz w:val="22"/>
          <w:szCs w:val="22"/>
        </w:rPr>
        <w:t>1.014</w:t>
      </w:r>
      <w:r w:rsidR="002F092A" w:rsidRPr="002F092A">
        <w:rPr>
          <w:rFonts w:ascii="Arial" w:hAnsi="Arial" w:cs="Arial"/>
          <w:b/>
          <w:sz w:val="22"/>
          <w:szCs w:val="22"/>
        </w:rPr>
        <w:t xml:space="preserve">,3 </w:t>
      </w:r>
      <w:r w:rsidRPr="002F092A">
        <w:rPr>
          <w:rFonts w:ascii="Arial" w:hAnsi="Arial" w:cs="Arial"/>
          <w:b/>
          <w:sz w:val="22"/>
          <w:szCs w:val="22"/>
        </w:rPr>
        <w:t>Kč</w:t>
      </w:r>
    </w:p>
    <w:p w14:paraId="3989896B" w14:textId="5153E306" w:rsidR="00013687" w:rsidRPr="00BB771A" w:rsidRDefault="00013687" w:rsidP="00013687">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2F092A" w:rsidRPr="002F092A">
        <w:rPr>
          <w:rFonts w:ascii="Arial" w:hAnsi="Arial" w:cs="Arial"/>
          <w:b/>
          <w:bCs/>
          <w:sz w:val="22"/>
          <w:szCs w:val="22"/>
        </w:rPr>
        <w:t xml:space="preserve">5.844,3 </w:t>
      </w:r>
      <w:r w:rsidRPr="002F092A">
        <w:rPr>
          <w:rFonts w:ascii="Arial" w:hAnsi="Arial" w:cs="Arial"/>
          <w:b/>
          <w:bCs/>
          <w:sz w:val="22"/>
          <w:szCs w:val="22"/>
        </w:rPr>
        <w:t>Kč</w:t>
      </w:r>
    </w:p>
    <w:p w14:paraId="6C699D98" w14:textId="77777777" w:rsidR="00013687" w:rsidRPr="0070317D" w:rsidRDefault="00013687" w:rsidP="00013687">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III. </w:t>
      </w:r>
      <w:r w:rsidRPr="0070317D">
        <w:rPr>
          <w:rFonts w:ascii="Arial" w:hAnsi="Arial" w:cs="Arial"/>
          <w:b/>
          <w:bCs/>
          <w:sz w:val="22"/>
          <w:szCs w:val="22"/>
        </w:rPr>
        <w:t xml:space="preserve">Smluvní požadavky na zpracování a převzetí </w:t>
      </w:r>
      <w:r>
        <w:rPr>
          <w:rFonts w:ascii="Arial" w:hAnsi="Arial" w:cs="Arial"/>
          <w:b/>
          <w:bCs/>
          <w:sz w:val="22"/>
          <w:szCs w:val="22"/>
        </w:rPr>
        <w:t>ZP:</w:t>
      </w:r>
    </w:p>
    <w:p w14:paraId="2ACFB440" w14:textId="77777777" w:rsidR="00013687" w:rsidRDefault="00013687" w:rsidP="00013687">
      <w:pPr>
        <w:spacing w:after="120" w:line="276" w:lineRule="auto"/>
        <w:jc w:val="both"/>
        <w:rPr>
          <w:rFonts w:ascii="Arial" w:hAnsi="Arial" w:cs="Arial"/>
          <w:sz w:val="22"/>
          <w:szCs w:val="22"/>
        </w:rPr>
      </w:pPr>
      <w:r w:rsidRPr="00900BEB">
        <w:rPr>
          <w:rFonts w:ascii="Arial" w:hAnsi="Arial" w:cs="Arial"/>
          <w:sz w:val="22"/>
          <w:szCs w:val="22"/>
        </w:rPr>
        <w:t>Znalecký posudek</w:t>
      </w:r>
      <w:r>
        <w:rPr>
          <w:rFonts w:ascii="Arial" w:hAnsi="Arial" w:cs="Arial"/>
          <w:sz w:val="22"/>
          <w:szCs w:val="22"/>
        </w:rPr>
        <w:t xml:space="preserve"> musí splňovat veškeré požadavky a obsahovat náležitosti dle </w:t>
      </w:r>
      <w:r w:rsidRPr="003B4A81">
        <w:rPr>
          <w:rFonts w:ascii="Arial" w:hAnsi="Arial" w:cs="Arial"/>
          <w:b/>
          <w:bCs/>
          <w:sz w:val="22"/>
          <w:szCs w:val="22"/>
        </w:rPr>
        <w:t>Standardů zpracování znaleckých posudků pro Státní pozemkový úřad</w:t>
      </w:r>
      <w:r>
        <w:rPr>
          <w:rFonts w:ascii="Arial" w:hAnsi="Arial" w:cs="Arial"/>
          <w:b/>
          <w:bCs/>
          <w:sz w:val="22"/>
          <w:szCs w:val="22"/>
        </w:rPr>
        <w:t xml:space="preserve"> (</w:t>
      </w:r>
      <w:r w:rsidRPr="00914E63">
        <w:rPr>
          <w:rFonts w:ascii="Arial" w:hAnsi="Arial" w:cs="Arial"/>
          <w:sz w:val="22"/>
          <w:szCs w:val="22"/>
        </w:rPr>
        <w:t>dále jen</w:t>
      </w:r>
      <w:r>
        <w:rPr>
          <w:rFonts w:ascii="Arial" w:hAnsi="Arial" w:cs="Arial"/>
          <w:b/>
          <w:bCs/>
          <w:sz w:val="22"/>
          <w:szCs w:val="22"/>
        </w:rPr>
        <w:t xml:space="preserve"> „Standardy“)</w:t>
      </w:r>
      <w:r>
        <w:rPr>
          <w:rFonts w:ascii="Arial" w:hAnsi="Arial" w:cs="Arial"/>
          <w:sz w:val="22"/>
          <w:szCs w:val="22"/>
        </w:rPr>
        <w:t>, které jsou uvedeny v E-</w:t>
      </w:r>
      <w:proofErr w:type="spellStart"/>
      <w:r>
        <w:rPr>
          <w:rFonts w:ascii="Arial" w:hAnsi="Arial" w:cs="Arial"/>
          <w:sz w:val="22"/>
          <w:szCs w:val="22"/>
        </w:rPr>
        <w:t>ZAKu</w:t>
      </w:r>
      <w:proofErr w:type="spellEnd"/>
      <w:r>
        <w:rPr>
          <w:rFonts w:ascii="Arial" w:hAnsi="Arial" w:cs="Arial"/>
          <w:sz w:val="22"/>
          <w:szCs w:val="22"/>
        </w:rPr>
        <w:t xml:space="preserve">, v detailu DNS 10 </w:t>
      </w:r>
      <w:hyperlink r:id="rId13" w:history="1">
        <w:r w:rsidRPr="003B4A81">
          <w:rPr>
            <w:rStyle w:val="Hypertextovodkaz"/>
            <w:rFonts w:ascii="Arial" w:hAnsi="Arial" w:cs="Arial"/>
            <w:sz w:val="22"/>
            <w:szCs w:val="22"/>
          </w:rPr>
          <w:t>https://zakazky.spucr.cz/dns00000013</w:t>
        </w:r>
      </w:hyperlink>
      <w:r>
        <w:rPr>
          <w:rFonts w:ascii="Arial" w:hAnsi="Arial" w:cs="Arial"/>
          <w:sz w:val="22"/>
          <w:szCs w:val="22"/>
        </w:rPr>
        <w:t xml:space="preserve"> v záložce „Zadávací dokumentace“. Rovněž musí splňovat veškeré náležitosti dle platných právních předpisů. </w:t>
      </w:r>
      <w:r w:rsidRPr="005122A7">
        <w:rPr>
          <w:rFonts w:ascii="Arial" w:hAnsi="Arial" w:cs="Arial"/>
          <w:sz w:val="22"/>
          <w:szCs w:val="22"/>
        </w:rPr>
        <w:t>V případě, že v průběhu plnění předmětu</w:t>
      </w:r>
      <w:r>
        <w:rPr>
          <w:rFonts w:ascii="Arial" w:hAnsi="Arial" w:cs="Arial"/>
          <w:sz w:val="22"/>
          <w:szCs w:val="22"/>
        </w:rPr>
        <w:t xml:space="preserve"> této objednávky</w:t>
      </w:r>
      <w:r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Pr>
          <w:rFonts w:ascii="Arial" w:hAnsi="Arial" w:cs="Arial"/>
          <w:sz w:val="22"/>
          <w:szCs w:val="22"/>
        </w:rPr>
        <w:t>Z</w:t>
      </w:r>
      <w:r w:rsidRPr="005122A7">
        <w:rPr>
          <w:rFonts w:ascii="Arial" w:hAnsi="Arial" w:cs="Arial"/>
          <w:sz w:val="22"/>
          <w:szCs w:val="22"/>
        </w:rPr>
        <w:t>hotovitel povinen při realizaci veřejné zakázky řídit se těmito novými předpisy.</w:t>
      </w:r>
    </w:p>
    <w:p w14:paraId="7D42C19B" w14:textId="77777777" w:rsidR="00013687" w:rsidRPr="0070317D" w:rsidRDefault="00013687" w:rsidP="00013687">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IV. </w:t>
      </w:r>
      <w:r w:rsidRPr="0070317D">
        <w:rPr>
          <w:rFonts w:ascii="Arial" w:hAnsi="Arial" w:cs="Arial"/>
          <w:b/>
          <w:bCs/>
          <w:sz w:val="22"/>
          <w:szCs w:val="22"/>
        </w:rPr>
        <w:t>Součástí znaleckého posudku bude mimo jiné:</w:t>
      </w:r>
    </w:p>
    <w:p w14:paraId="050A46A8" w14:textId="77777777" w:rsidR="00013687" w:rsidRDefault="00013687" w:rsidP="00013687">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76454B82" w14:textId="77777777" w:rsidR="00013687" w:rsidRDefault="00013687" w:rsidP="00013687">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3F329F78" w14:textId="6953EEC2" w:rsidR="00013687" w:rsidRPr="002579B8" w:rsidRDefault="00013687" w:rsidP="002579B8">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 xml:space="preserve">Objednávka znaleckého posudku vyhotovená objednavatelem </w:t>
      </w:r>
    </w:p>
    <w:p w14:paraId="141C8BC6" w14:textId="77777777" w:rsidR="00013687" w:rsidRDefault="00013687" w:rsidP="00013687">
      <w:pPr>
        <w:pStyle w:val="Odstavecseseznamem"/>
        <w:spacing w:line="276" w:lineRule="auto"/>
        <w:ind w:left="714"/>
        <w:jc w:val="both"/>
        <w:rPr>
          <w:rFonts w:ascii="Arial" w:hAnsi="Arial" w:cs="Arial"/>
          <w:sz w:val="22"/>
          <w:szCs w:val="22"/>
        </w:rPr>
      </w:pPr>
    </w:p>
    <w:p w14:paraId="262AE1DB" w14:textId="77777777" w:rsidR="00013687" w:rsidRPr="002579B8" w:rsidRDefault="00013687" w:rsidP="002579B8">
      <w:pPr>
        <w:spacing w:line="276" w:lineRule="auto"/>
        <w:jc w:val="both"/>
        <w:rPr>
          <w:rFonts w:ascii="Arial" w:hAnsi="Arial" w:cs="Arial"/>
          <w:sz w:val="22"/>
          <w:szCs w:val="22"/>
        </w:rPr>
      </w:pPr>
      <w:r w:rsidRPr="002579B8">
        <w:rPr>
          <w:rFonts w:ascii="Arial" w:hAnsi="Arial" w:cs="Arial"/>
          <w:b/>
          <w:bCs/>
          <w:sz w:val="22"/>
          <w:szCs w:val="22"/>
        </w:rPr>
        <w:t>Čl. V. Akceptace objednávky</w:t>
      </w:r>
    </w:p>
    <w:p w14:paraId="0EC7B247" w14:textId="77777777" w:rsidR="00C579D0" w:rsidRDefault="00013687" w:rsidP="00013687">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Pr>
          <w:rFonts w:ascii="Arial" w:hAnsi="Arial" w:cs="Arial"/>
          <w:b/>
          <w:bCs/>
          <w:sz w:val="22"/>
          <w:szCs w:val="22"/>
        </w:rPr>
        <w:t>, tzn.</w:t>
      </w:r>
      <w:r w:rsidRPr="00F9079B">
        <w:rPr>
          <w:rFonts w:ascii="Arial" w:hAnsi="Arial" w:cs="Arial"/>
          <w:b/>
          <w:bCs/>
          <w:sz w:val="22"/>
          <w:szCs w:val="22"/>
        </w:rPr>
        <w:t xml:space="preserve"> elektronick</w:t>
      </w:r>
      <w:r>
        <w:rPr>
          <w:rFonts w:ascii="Arial" w:hAnsi="Arial" w:cs="Arial"/>
          <w:b/>
          <w:bCs/>
          <w:sz w:val="22"/>
          <w:szCs w:val="22"/>
        </w:rPr>
        <w:t>ým</w:t>
      </w:r>
      <w:r w:rsidRPr="00F9079B">
        <w:rPr>
          <w:rFonts w:ascii="Arial" w:hAnsi="Arial" w:cs="Arial"/>
          <w:b/>
          <w:bCs/>
          <w:sz w:val="22"/>
          <w:szCs w:val="22"/>
        </w:rPr>
        <w:t xml:space="preserve"> nástroj</w:t>
      </w:r>
      <w:r>
        <w:rPr>
          <w:rFonts w:ascii="Arial" w:hAnsi="Arial" w:cs="Arial"/>
          <w:b/>
          <w:bCs/>
          <w:sz w:val="22"/>
          <w:szCs w:val="22"/>
        </w:rPr>
        <w:t>em</w:t>
      </w:r>
      <w:r w:rsidRPr="00F9079B">
        <w:rPr>
          <w:rFonts w:ascii="Arial" w:hAnsi="Arial" w:cs="Arial"/>
          <w:b/>
          <w:bCs/>
          <w:sz w:val="22"/>
          <w:szCs w:val="22"/>
        </w:rPr>
        <w:t xml:space="preserve"> E-ZAK, a to ze strany </w:t>
      </w:r>
      <w:r>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Výzvou vyjádřil vůli uzavřít smlouvu </w:t>
      </w:r>
      <w:r>
        <w:rPr>
          <w:rFonts w:ascii="Arial" w:hAnsi="Arial" w:cs="Arial"/>
          <w:sz w:val="22"/>
          <w:szCs w:val="22"/>
        </w:rPr>
        <w:br/>
      </w:r>
      <w:r w:rsidRPr="004C6906">
        <w:rPr>
          <w:rFonts w:ascii="Arial" w:hAnsi="Arial" w:cs="Arial"/>
          <w:sz w:val="22"/>
          <w:szCs w:val="22"/>
        </w:rPr>
        <w:t xml:space="preserve">(resp. akceptovat objednávku) za podmínek uvedených ve Výzvě. </w:t>
      </w:r>
    </w:p>
    <w:p w14:paraId="14EA66AA" w14:textId="09B75977" w:rsidR="00222489" w:rsidRPr="004C6906" w:rsidRDefault="00013687" w:rsidP="00013687">
      <w:pPr>
        <w:tabs>
          <w:tab w:val="num" w:pos="1474"/>
        </w:tabs>
        <w:spacing w:before="240" w:after="120" w:line="276" w:lineRule="auto"/>
        <w:jc w:val="both"/>
        <w:rPr>
          <w:rFonts w:ascii="Arial" w:hAnsi="Arial" w:cs="Arial"/>
          <w:sz w:val="22"/>
          <w:szCs w:val="22"/>
        </w:rPr>
      </w:pPr>
      <w:r w:rsidRPr="004C6906">
        <w:rPr>
          <w:rFonts w:ascii="Arial" w:hAnsi="Arial" w:cs="Arial"/>
          <w:sz w:val="22"/>
          <w:szCs w:val="22"/>
        </w:rPr>
        <w:t xml:space="preserve">Pro vyloučení všech pochybností </w:t>
      </w:r>
      <w:r>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7AB66C93" w14:textId="12E61648" w:rsidR="00013687" w:rsidRPr="00A15609" w:rsidRDefault="00013687" w:rsidP="002579B8">
      <w:pPr>
        <w:spacing w:line="276" w:lineRule="auto"/>
        <w:jc w:val="both"/>
        <w:rPr>
          <w:rFonts w:ascii="Arial" w:hAnsi="Arial" w:cs="Arial"/>
          <w:b/>
          <w:bCs/>
          <w:sz w:val="22"/>
          <w:szCs w:val="22"/>
        </w:rPr>
      </w:pPr>
      <w:r w:rsidRPr="00A15609">
        <w:rPr>
          <w:rFonts w:ascii="Arial" w:hAnsi="Arial" w:cs="Arial"/>
          <w:b/>
          <w:bCs/>
          <w:sz w:val="22"/>
          <w:szCs w:val="22"/>
        </w:rPr>
        <w:t>Čl</w:t>
      </w:r>
      <w:r w:rsidR="002579B8">
        <w:rPr>
          <w:rFonts w:ascii="Arial" w:hAnsi="Arial" w:cs="Arial"/>
          <w:b/>
          <w:bCs/>
          <w:sz w:val="22"/>
          <w:szCs w:val="22"/>
        </w:rPr>
        <w:t>.</w:t>
      </w:r>
      <w:r w:rsidRPr="00A15609">
        <w:rPr>
          <w:rFonts w:ascii="Arial" w:hAnsi="Arial" w:cs="Arial"/>
          <w:b/>
          <w:bCs/>
          <w:sz w:val="22"/>
          <w:szCs w:val="22"/>
        </w:rPr>
        <w:t xml:space="preserve"> VI. Termín předání</w:t>
      </w:r>
    </w:p>
    <w:p w14:paraId="437040FB" w14:textId="3629B8E7" w:rsidR="00013687" w:rsidRDefault="00013687" w:rsidP="00013687">
      <w:pPr>
        <w:spacing w:line="276" w:lineRule="auto"/>
        <w:jc w:val="both"/>
        <w:rPr>
          <w:rFonts w:ascii="Arial" w:hAnsi="Arial" w:cs="Arial"/>
          <w:sz w:val="22"/>
          <w:szCs w:val="22"/>
        </w:rPr>
      </w:pPr>
      <w:r w:rsidRPr="002F092A">
        <w:rPr>
          <w:rFonts w:ascii="Arial" w:hAnsi="Arial" w:cs="Arial"/>
          <w:sz w:val="22"/>
          <w:szCs w:val="22"/>
        </w:rPr>
        <w:t xml:space="preserve">Zhotovitel se zavazuje předat dílo Objednateli </w:t>
      </w:r>
      <w:r w:rsidRPr="002F092A">
        <w:rPr>
          <w:rFonts w:ascii="Arial" w:hAnsi="Arial" w:cs="Arial"/>
          <w:b/>
          <w:bCs/>
          <w:sz w:val="22"/>
          <w:szCs w:val="22"/>
        </w:rPr>
        <w:t xml:space="preserve">do </w:t>
      </w:r>
      <w:r w:rsidR="002F092A" w:rsidRPr="002F092A">
        <w:rPr>
          <w:rFonts w:ascii="Arial" w:hAnsi="Arial" w:cs="Arial"/>
          <w:b/>
          <w:bCs/>
          <w:sz w:val="22"/>
          <w:szCs w:val="22"/>
        </w:rPr>
        <w:t>25</w:t>
      </w:r>
      <w:r w:rsidRPr="002F092A">
        <w:rPr>
          <w:rFonts w:ascii="Arial" w:hAnsi="Arial" w:cs="Arial"/>
          <w:b/>
          <w:bCs/>
          <w:sz w:val="22"/>
          <w:szCs w:val="22"/>
        </w:rPr>
        <w:t xml:space="preserve"> pracovních dnů</w:t>
      </w:r>
      <w:r w:rsidRPr="002F092A">
        <w:rPr>
          <w:rFonts w:ascii="Arial" w:hAnsi="Arial" w:cs="Arial"/>
          <w:sz w:val="22"/>
          <w:szCs w:val="22"/>
        </w:rPr>
        <w:t xml:space="preserve"> ode dne</w:t>
      </w:r>
      <w:r w:rsidRPr="00A15609">
        <w:rPr>
          <w:rFonts w:ascii="Arial" w:hAnsi="Arial" w:cs="Arial"/>
          <w:sz w:val="22"/>
          <w:szCs w:val="22"/>
        </w:rPr>
        <w:t xml:space="preserv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71392997" w14:textId="77777777" w:rsidR="002579B8" w:rsidRPr="00A15609" w:rsidRDefault="002579B8" w:rsidP="00013687">
      <w:pPr>
        <w:spacing w:line="276" w:lineRule="auto"/>
        <w:jc w:val="both"/>
        <w:rPr>
          <w:rFonts w:ascii="Arial" w:hAnsi="Arial" w:cs="Arial"/>
          <w:sz w:val="22"/>
          <w:szCs w:val="22"/>
        </w:rPr>
      </w:pPr>
    </w:p>
    <w:p w14:paraId="0EE79667" w14:textId="77777777" w:rsidR="00013687" w:rsidRPr="00B27982" w:rsidRDefault="00013687" w:rsidP="00013687">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VII. </w:t>
      </w:r>
      <w:r w:rsidRPr="00B27982">
        <w:rPr>
          <w:rFonts w:ascii="Arial" w:hAnsi="Arial" w:cs="Arial"/>
          <w:b/>
          <w:bCs/>
          <w:sz w:val="22"/>
          <w:szCs w:val="22"/>
        </w:rPr>
        <w:t>Forma odevzdání znaleckého posudku</w:t>
      </w:r>
    </w:p>
    <w:p w14:paraId="6581AE87" w14:textId="77777777" w:rsidR="00013687" w:rsidRPr="000145A3" w:rsidRDefault="00013687" w:rsidP="00E60F81">
      <w:pPr>
        <w:pStyle w:val="Odstavecseseznamem"/>
        <w:numPr>
          <w:ilvl w:val="0"/>
          <w:numId w:val="1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Pr>
          <w:rFonts w:ascii="Arial" w:hAnsi="Arial" w:cs="Arial"/>
          <w:sz w:val="22"/>
          <w:szCs w:val="22"/>
        </w:rPr>
        <w:t>s platností originálu.</w:t>
      </w:r>
    </w:p>
    <w:p w14:paraId="3B116B54" w14:textId="77777777" w:rsidR="00013687" w:rsidRPr="000145A3" w:rsidRDefault="00013687" w:rsidP="00E60F81">
      <w:pPr>
        <w:pStyle w:val="Odstavecseseznamem"/>
        <w:numPr>
          <w:ilvl w:val="0"/>
          <w:numId w:val="1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 dle zákona č. 254/2019 Sb.</w:t>
      </w:r>
    </w:p>
    <w:p w14:paraId="264F39C7" w14:textId="77777777" w:rsidR="00013687" w:rsidRPr="0082434D" w:rsidRDefault="00013687" w:rsidP="00E60F81">
      <w:pPr>
        <w:pStyle w:val="Odstavecseseznamem"/>
        <w:numPr>
          <w:ilvl w:val="0"/>
          <w:numId w:val="1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 ve formátu PDF se musí shodovat s </w:t>
      </w:r>
      <w:r w:rsidRPr="0082434D">
        <w:rPr>
          <w:rFonts w:ascii="Arial" w:hAnsi="Arial" w:cs="Arial"/>
          <w:sz w:val="22"/>
          <w:szCs w:val="22"/>
        </w:rPr>
        <w:t>odevzdaným listinným originálem znaleckého posudku, včetně všech příloh, podpisu znalce a otisku pečeti.</w:t>
      </w:r>
    </w:p>
    <w:p w14:paraId="48684CFA" w14:textId="77777777" w:rsidR="00013687" w:rsidRPr="00AD7956" w:rsidRDefault="00013687" w:rsidP="00E60F81">
      <w:pPr>
        <w:pStyle w:val="Odstavecseseznamem"/>
        <w:numPr>
          <w:ilvl w:val="0"/>
          <w:numId w:val="1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Pr>
          <w:rFonts w:ascii="Arial" w:hAnsi="Arial" w:cs="Arial"/>
          <w:sz w:val="22"/>
          <w:szCs w:val="22"/>
        </w:rPr>
        <w:t xml:space="preserve"> i sken</w:t>
      </w:r>
      <w:r w:rsidRPr="0082434D">
        <w:rPr>
          <w:rFonts w:ascii="Arial" w:hAnsi="Arial" w:cs="Arial"/>
          <w:sz w:val="22"/>
          <w:szCs w:val="22"/>
        </w:rPr>
        <w:t xml:space="preserve">) budou předány </w:t>
      </w:r>
      <w:r>
        <w:rPr>
          <w:rFonts w:ascii="Arial" w:hAnsi="Arial" w:cs="Arial"/>
          <w:sz w:val="22"/>
          <w:szCs w:val="22"/>
        </w:rPr>
        <w:t>Z</w:t>
      </w:r>
      <w:r w:rsidRPr="0082434D">
        <w:rPr>
          <w:rFonts w:ascii="Arial" w:hAnsi="Arial" w:cs="Arial"/>
          <w:sz w:val="22"/>
          <w:szCs w:val="22"/>
        </w:rPr>
        <w:t xml:space="preserve">hotovitelem </w:t>
      </w:r>
      <w:r>
        <w:rPr>
          <w:rFonts w:ascii="Arial" w:hAnsi="Arial" w:cs="Arial"/>
          <w:sz w:val="22"/>
          <w:szCs w:val="22"/>
        </w:rPr>
        <w:t>O</w:t>
      </w:r>
      <w:r w:rsidRPr="0082434D">
        <w:rPr>
          <w:rFonts w:ascii="Arial" w:hAnsi="Arial" w:cs="Arial"/>
          <w:sz w:val="22"/>
          <w:szCs w:val="22"/>
        </w:rPr>
        <w:t xml:space="preserve">bjednateli na adresu doručení uvedenou v čl. VIII. této objednávky v termínu dle čl. </w:t>
      </w:r>
      <w:proofErr w:type="spellStart"/>
      <w:r w:rsidRPr="0082434D">
        <w:rPr>
          <w:rFonts w:ascii="Arial" w:hAnsi="Arial" w:cs="Arial"/>
          <w:sz w:val="22"/>
          <w:szCs w:val="22"/>
        </w:rPr>
        <w:t>Vl</w:t>
      </w:r>
      <w:proofErr w:type="spellEnd"/>
      <w:r w:rsidRPr="0082434D">
        <w:rPr>
          <w:rFonts w:ascii="Arial" w:hAnsi="Arial" w:cs="Arial"/>
          <w:sz w:val="22"/>
          <w:szCs w:val="22"/>
        </w:rPr>
        <w:t>. této objednávky.</w:t>
      </w:r>
    </w:p>
    <w:p w14:paraId="645DE9CF" w14:textId="77777777" w:rsidR="00013687" w:rsidRPr="000145A3" w:rsidRDefault="00013687" w:rsidP="00013687">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Pr>
          <w:rFonts w:ascii="Arial" w:hAnsi="Arial" w:cs="Arial"/>
          <w:b/>
          <w:bCs/>
          <w:sz w:val="22"/>
          <w:szCs w:val="22"/>
        </w:rPr>
        <w:t>VIII</w:t>
      </w:r>
      <w:r w:rsidRPr="000145A3">
        <w:rPr>
          <w:rFonts w:ascii="Arial" w:hAnsi="Arial" w:cs="Arial"/>
          <w:b/>
          <w:bCs/>
          <w:sz w:val="22"/>
          <w:szCs w:val="22"/>
        </w:rPr>
        <w:t>. Místo a způsob doručení znaleckého posudku:</w:t>
      </w:r>
    </w:p>
    <w:p w14:paraId="01DFA5FC" w14:textId="77777777" w:rsidR="00013687" w:rsidRPr="00C9180F" w:rsidRDefault="00013687" w:rsidP="00E60F81">
      <w:pPr>
        <w:pStyle w:val="Odstavecseseznamem"/>
        <w:numPr>
          <w:ilvl w:val="0"/>
          <w:numId w:val="5"/>
        </w:numPr>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C9180F">
        <w:rPr>
          <w:rFonts w:ascii="Arial" w:hAnsi="Arial" w:cs="Arial"/>
          <w:sz w:val="22"/>
          <w:szCs w:val="22"/>
        </w:rPr>
        <w:t>Krajský pozemkový úřad pro Středočeský kraj a hl. m. Praha</w:t>
      </w:r>
      <w:r>
        <w:rPr>
          <w:rFonts w:ascii="Arial" w:hAnsi="Arial" w:cs="Arial"/>
          <w:sz w:val="22"/>
          <w:szCs w:val="22"/>
        </w:rPr>
        <w:t>,</w:t>
      </w:r>
      <w:r w:rsidRPr="00C9180F">
        <w:rPr>
          <w:rFonts w:ascii="Arial" w:hAnsi="Arial" w:cs="Arial"/>
          <w:sz w:val="22"/>
          <w:szCs w:val="22"/>
        </w:rPr>
        <w:t xml:space="preserve"> náměstí Winstona Churchilla 1800/2, 130 00, Praha 3</w:t>
      </w:r>
    </w:p>
    <w:p w14:paraId="7BEF6AB7" w14:textId="77777777" w:rsidR="00013687" w:rsidRPr="000C1830" w:rsidRDefault="00013687" w:rsidP="00E60F81">
      <w:pPr>
        <w:pStyle w:val="Odstavecseseznamem"/>
        <w:numPr>
          <w:ilvl w:val="0"/>
          <w:numId w:val="5"/>
        </w:numPr>
        <w:rPr>
          <w:rFonts w:ascii="Arial" w:hAnsi="Arial" w:cs="Arial"/>
          <w:sz w:val="22"/>
          <w:szCs w:val="22"/>
        </w:rPr>
      </w:pPr>
      <w:r w:rsidRPr="000C1830">
        <w:rPr>
          <w:rFonts w:ascii="Arial" w:hAnsi="Arial" w:cs="Arial"/>
          <w:sz w:val="22"/>
          <w:szCs w:val="22"/>
        </w:rPr>
        <w:t>Sken znaleckého posudku bude zaslán do výše uvedené datové schránky SPÚ ve formátu dle čl. VII. této objednávky.</w:t>
      </w:r>
    </w:p>
    <w:p w14:paraId="2ADDFB33" w14:textId="77777777" w:rsidR="00013687" w:rsidRPr="000604EF" w:rsidRDefault="00013687" w:rsidP="00013687">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IX. </w:t>
      </w:r>
      <w:r w:rsidRPr="000604EF">
        <w:rPr>
          <w:rFonts w:ascii="Arial" w:hAnsi="Arial" w:cs="Arial"/>
          <w:b/>
          <w:bCs/>
          <w:sz w:val="22"/>
          <w:szCs w:val="22"/>
        </w:rPr>
        <w:t>Převzetí znaleckého posudku:</w:t>
      </w:r>
    </w:p>
    <w:p w14:paraId="20FAA2BB" w14:textId="77777777" w:rsidR="00013687" w:rsidRPr="00697420" w:rsidRDefault="00013687" w:rsidP="00E60F81">
      <w:pPr>
        <w:pStyle w:val="Odstavecseseznamem"/>
        <w:numPr>
          <w:ilvl w:val="0"/>
          <w:numId w:val="1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4A41932F" w14:textId="77777777" w:rsidR="00013687" w:rsidRPr="00697420" w:rsidRDefault="00013687" w:rsidP="00E60F81">
      <w:pPr>
        <w:pStyle w:val="Odstavecseseznamem"/>
        <w:numPr>
          <w:ilvl w:val="0"/>
          <w:numId w:val="1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 znaleckého posudku určí jinak. Náklady s tím spojené jsou součástí nabídkové a sjednané ceny.</w:t>
      </w:r>
    </w:p>
    <w:p w14:paraId="50B85534" w14:textId="77777777" w:rsidR="00013687" w:rsidRPr="0036225B" w:rsidRDefault="00013687" w:rsidP="00E60F81">
      <w:pPr>
        <w:pStyle w:val="Odstavecseseznamem"/>
        <w:numPr>
          <w:ilvl w:val="0"/>
          <w:numId w:val="1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Pokud dílčí plnění obsahuje vady a nedodělky, postupují smluvní strany dle čl. XI. této objednávky.</w:t>
      </w:r>
    </w:p>
    <w:p w14:paraId="4AA991A5" w14:textId="77777777" w:rsidR="00013687" w:rsidRPr="008E3B1D" w:rsidRDefault="00013687" w:rsidP="00E60F81">
      <w:pPr>
        <w:pStyle w:val="Odstavecseseznamem"/>
        <w:numPr>
          <w:ilvl w:val="0"/>
          <w:numId w:val="1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Pr>
          <w:rFonts w:ascii="Arial" w:hAnsi="Arial" w:cs="Arial"/>
          <w:sz w:val="22"/>
          <w:szCs w:val="22"/>
        </w:rPr>
        <w:t>znaleckého posudku</w:t>
      </w:r>
      <w:r w:rsidRPr="001F7D96">
        <w:rPr>
          <w:rFonts w:ascii="Arial" w:hAnsi="Arial" w:cs="Arial"/>
          <w:sz w:val="22"/>
          <w:szCs w:val="22"/>
        </w:rPr>
        <w:t xml:space="preserve"> s podpisem </w:t>
      </w:r>
      <w:r>
        <w:rPr>
          <w:rFonts w:ascii="Arial" w:hAnsi="Arial" w:cs="Arial"/>
          <w:sz w:val="22"/>
          <w:szCs w:val="22"/>
        </w:rPr>
        <w:t>O</w:t>
      </w:r>
      <w:r w:rsidRPr="0036225B">
        <w:rPr>
          <w:rFonts w:ascii="Arial" w:hAnsi="Arial" w:cs="Arial"/>
          <w:sz w:val="22"/>
          <w:szCs w:val="22"/>
        </w:rPr>
        <w:t xml:space="preserve">bjednatele, který je zaslán </w:t>
      </w:r>
      <w:r>
        <w:rPr>
          <w:rFonts w:ascii="Arial" w:hAnsi="Arial" w:cs="Arial"/>
          <w:sz w:val="22"/>
          <w:szCs w:val="22"/>
        </w:rPr>
        <w:t>Z</w:t>
      </w:r>
      <w:r w:rsidRPr="0036225B">
        <w:rPr>
          <w:rFonts w:ascii="Arial" w:hAnsi="Arial" w:cs="Arial"/>
          <w:sz w:val="22"/>
          <w:szCs w:val="22"/>
        </w:rPr>
        <w:t>hotoviteli formou e-mailu. Objednatel dílo převezme ve lhůtě do 30 kalendářních dnů od doručení díla, pokud nejsou důvody pro nepřevzetí podle čl. IX. odst.1 této objednávky.</w:t>
      </w:r>
      <w:r>
        <w:rPr>
          <w:rFonts w:ascii="Arial" w:hAnsi="Arial" w:cs="Arial"/>
          <w:sz w:val="22"/>
          <w:szCs w:val="22"/>
        </w:rPr>
        <w:t xml:space="preserve"> </w:t>
      </w:r>
      <w:r w:rsidRPr="008E3B1D">
        <w:rPr>
          <w:rFonts w:ascii="Arial" w:hAnsi="Arial" w:cs="Arial"/>
          <w:sz w:val="22"/>
          <w:szCs w:val="22"/>
        </w:rPr>
        <w:t>Za tento protokol lze považovat také písemné sdělení, že znalecký posudek byl Objednatelem převzat.</w:t>
      </w:r>
    </w:p>
    <w:p w14:paraId="6645340A" w14:textId="77777777" w:rsidR="00013687" w:rsidRPr="008F5EC8" w:rsidRDefault="00013687" w:rsidP="00E60F81">
      <w:pPr>
        <w:pStyle w:val="Odstavecseseznamem"/>
        <w:numPr>
          <w:ilvl w:val="0"/>
          <w:numId w:val="1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Pr="00936B10">
        <w:rPr>
          <w:rFonts w:ascii="Arial" w:hAnsi="Arial" w:cs="Arial"/>
          <w:sz w:val="22"/>
          <w:szCs w:val="22"/>
        </w:rPr>
        <w:t>znaleck</w:t>
      </w:r>
      <w:r>
        <w:rPr>
          <w:rFonts w:ascii="Arial" w:hAnsi="Arial" w:cs="Arial"/>
          <w:sz w:val="22"/>
          <w:szCs w:val="22"/>
        </w:rPr>
        <w:t>ého</w:t>
      </w:r>
      <w:r w:rsidRPr="00936B10">
        <w:rPr>
          <w:rFonts w:ascii="Arial" w:hAnsi="Arial" w:cs="Arial"/>
          <w:sz w:val="22"/>
          <w:szCs w:val="22"/>
        </w:rPr>
        <w:t xml:space="preserve"> posudk</w:t>
      </w:r>
      <w:r>
        <w:rPr>
          <w:rFonts w:ascii="Arial" w:hAnsi="Arial" w:cs="Arial"/>
          <w:sz w:val="22"/>
          <w:szCs w:val="22"/>
        </w:rPr>
        <w:t>u</w:t>
      </w:r>
      <w:r w:rsidRPr="00936B10">
        <w:rPr>
          <w:rFonts w:ascii="Arial" w:hAnsi="Arial" w:cs="Arial"/>
          <w:sz w:val="22"/>
          <w:szCs w:val="22"/>
        </w:rPr>
        <w:t xml:space="preserve"> </w:t>
      </w:r>
      <w:r>
        <w:rPr>
          <w:rFonts w:ascii="Arial" w:hAnsi="Arial" w:cs="Arial"/>
          <w:sz w:val="22"/>
          <w:szCs w:val="22"/>
        </w:rPr>
        <w:t>O</w:t>
      </w:r>
      <w:r w:rsidRPr="00936B10">
        <w:rPr>
          <w:rFonts w:ascii="Arial" w:hAnsi="Arial" w:cs="Arial"/>
          <w:sz w:val="22"/>
          <w:szCs w:val="22"/>
        </w:rPr>
        <w:t>bjednatelem je možné vystavit fakturu.</w:t>
      </w:r>
    </w:p>
    <w:p w14:paraId="07EA6051" w14:textId="77777777" w:rsidR="00013687" w:rsidRDefault="00013687" w:rsidP="00013687">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Pr="004D7214">
        <w:rPr>
          <w:rFonts w:ascii="Arial" w:hAnsi="Arial" w:cs="Arial"/>
          <w:b/>
          <w:bCs/>
          <w:sz w:val="22"/>
          <w:szCs w:val="22"/>
        </w:rPr>
        <w:t>Platební a fakturační po</w:t>
      </w:r>
      <w:r>
        <w:rPr>
          <w:rFonts w:ascii="Arial" w:hAnsi="Arial" w:cs="Arial"/>
          <w:b/>
          <w:bCs/>
          <w:sz w:val="22"/>
          <w:szCs w:val="22"/>
        </w:rPr>
        <w:t>d</w:t>
      </w:r>
      <w:r w:rsidRPr="004D7214">
        <w:rPr>
          <w:rFonts w:ascii="Arial" w:hAnsi="Arial" w:cs="Arial"/>
          <w:b/>
          <w:bCs/>
          <w:sz w:val="22"/>
          <w:szCs w:val="22"/>
        </w:rPr>
        <w:t>mínky:</w:t>
      </w:r>
    </w:p>
    <w:p w14:paraId="457DC07E" w14:textId="77777777" w:rsidR="00013687" w:rsidRPr="002F431A"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044E7D0A" w14:textId="1FA659F0" w:rsidR="00013687" w:rsidRPr="002F092A" w:rsidRDefault="00013687" w:rsidP="00013687">
      <w:pPr>
        <w:spacing w:line="276" w:lineRule="auto"/>
        <w:ind w:firstLine="426"/>
        <w:jc w:val="both"/>
        <w:rPr>
          <w:rFonts w:ascii="Arial" w:hAnsi="Arial" w:cs="Arial"/>
          <w:i/>
          <w:sz w:val="22"/>
          <w:szCs w:val="22"/>
        </w:rPr>
      </w:pPr>
      <w:r w:rsidRPr="002F092A">
        <w:rPr>
          <w:rFonts w:ascii="Arial" w:hAnsi="Arial" w:cs="Arial"/>
          <w:i/>
          <w:sz w:val="22"/>
          <w:szCs w:val="22"/>
        </w:rPr>
        <w:t>Obchodní firma Zhotovitele</w:t>
      </w:r>
    </w:p>
    <w:p w14:paraId="521FA540" w14:textId="56534399" w:rsidR="00013687" w:rsidRPr="002F092A" w:rsidRDefault="00013687" w:rsidP="00013687">
      <w:pPr>
        <w:spacing w:line="276" w:lineRule="auto"/>
        <w:ind w:firstLine="426"/>
        <w:jc w:val="both"/>
        <w:rPr>
          <w:rFonts w:ascii="Arial" w:hAnsi="Arial" w:cs="Arial"/>
          <w:i/>
          <w:sz w:val="22"/>
          <w:szCs w:val="22"/>
        </w:rPr>
      </w:pPr>
      <w:r w:rsidRPr="002F092A">
        <w:rPr>
          <w:rFonts w:ascii="Arial" w:hAnsi="Arial" w:cs="Arial"/>
          <w:i/>
          <w:sz w:val="22"/>
          <w:szCs w:val="22"/>
        </w:rPr>
        <w:t>Cena</w:t>
      </w:r>
      <w:r w:rsidR="002F092A" w:rsidRPr="002F092A">
        <w:rPr>
          <w:rFonts w:ascii="Arial" w:hAnsi="Arial" w:cs="Arial"/>
          <w:i/>
          <w:sz w:val="22"/>
          <w:szCs w:val="22"/>
        </w:rPr>
        <w:t xml:space="preserve"> </w:t>
      </w:r>
      <w:r w:rsidR="00FC42A5">
        <w:rPr>
          <w:rFonts w:ascii="Arial" w:hAnsi="Arial" w:cs="Arial"/>
          <w:i/>
          <w:sz w:val="22"/>
          <w:szCs w:val="22"/>
        </w:rPr>
        <w:t>4.830</w:t>
      </w:r>
      <w:r w:rsidR="002F092A" w:rsidRPr="002F092A">
        <w:rPr>
          <w:rFonts w:ascii="Arial" w:hAnsi="Arial" w:cs="Arial"/>
          <w:i/>
          <w:sz w:val="22"/>
          <w:szCs w:val="22"/>
        </w:rPr>
        <w:t xml:space="preserve"> Kč</w:t>
      </w:r>
      <w:r w:rsidRPr="002F092A">
        <w:rPr>
          <w:rFonts w:ascii="Arial" w:hAnsi="Arial" w:cs="Arial"/>
          <w:i/>
          <w:sz w:val="22"/>
          <w:szCs w:val="22"/>
        </w:rPr>
        <w:t xml:space="preserve"> bez DPH, rozpis částky DPH podle sazby</w:t>
      </w:r>
    </w:p>
    <w:p w14:paraId="23136011" w14:textId="4A79F3B7" w:rsidR="00013687" w:rsidRDefault="00013687" w:rsidP="00013687">
      <w:pPr>
        <w:spacing w:after="120" w:line="276" w:lineRule="auto"/>
        <w:ind w:firstLine="426"/>
        <w:jc w:val="both"/>
        <w:rPr>
          <w:rFonts w:ascii="Arial" w:hAnsi="Arial" w:cs="Arial"/>
          <w:i/>
          <w:sz w:val="22"/>
          <w:szCs w:val="22"/>
        </w:rPr>
      </w:pPr>
      <w:r w:rsidRPr="002F092A">
        <w:rPr>
          <w:rFonts w:ascii="Arial" w:hAnsi="Arial" w:cs="Arial"/>
          <w:i/>
          <w:sz w:val="22"/>
          <w:szCs w:val="22"/>
        </w:rPr>
        <w:t>Číslo účtu Zhotovitele</w:t>
      </w:r>
    </w:p>
    <w:p w14:paraId="39594185" w14:textId="77777777" w:rsidR="00013687"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 KPÚ pro</w:t>
      </w:r>
      <w:r>
        <w:rPr>
          <w:rFonts w:ascii="Arial" w:hAnsi="Arial" w:cs="Arial"/>
          <w:sz w:val="22"/>
          <w:szCs w:val="22"/>
        </w:rPr>
        <w:t xml:space="preserve"> Středočeský kraj a hl. m. Praha,</w:t>
      </w:r>
      <w:r w:rsidRPr="00BB6FC0">
        <w:rPr>
          <w:rFonts w:ascii="Arial" w:hAnsi="Arial" w:cs="Arial"/>
          <w:sz w:val="22"/>
          <w:szCs w:val="22"/>
        </w:rPr>
        <w:t xml:space="preserve"> </w:t>
      </w:r>
      <w:r w:rsidRPr="009E7A8B">
        <w:rPr>
          <w:rFonts w:ascii="Arial" w:hAnsi="Arial" w:cs="Arial"/>
          <w:sz w:val="22"/>
          <w:szCs w:val="22"/>
        </w:rPr>
        <w:t>nám. Winstona Churchilla 1800/2, 130 00 Praha</w:t>
      </w:r>
      <w:r>
        <w:rPr>
          <w:rFonts w:ascii="Arial" w:hAnsi="Arial" w:cs="Arial"/>
          <w:sz w:val="22"/>
          <w:szCs w:val="22"/>
        </w:rPr>
        <w:t> </w:t>
      </w:r>
      <w:r w:rsidRPr="009E7A8B">
        <w:rPr>
          <w:rFonts w:ascii="Arial" w:hAnsi="Arial" w:cs="Arial"/>
          <w:sz w:val="22"/>
          <w:szCs w:val="22"/>
        </w:rPr>
        <w:t>3</w:t>
      </w:r>
      <w:r>
        <w:rPr>
          <w:rFonts w:ascii="Arial" w:hAnsi="Arial" w:cs="Arial"/>
          <w:sz w:val="22"/>
          <w:szCs w:val="22"/>
        </w:rPr>
        <w:t>.</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303360E3" w14:textId="77777777" w:rsidR="00013687" w:rsidRDefault="00013687" w:rsidP="00013687"/>
    <w:p w14:paraId="3E18A893" w14:textId="77777777" w:rsidR="00013687" w:rsidRPr="00BF02AB" w:rsidRDefault="00013687" w:rsidP="00013687"/>
    <w:p w14:paraId="5307ED83" w14:textId="77777777" w:rsidR="00013687"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Objednatel je povinen uhradit </w:t>
      </w:r>
      <w:r>
        <w:rPr>
          <w:rFonts w:ascii="Arial" w:hAnsi="Arial" w:cs="Arial"/>
          <w:sz w:val="22"/>
          <w:szCs w:val="22"/>
        </w:rPr>
        <w:t>Z</w:t>
      </w:r>
      <w:r w:rsidRPr="00936B10">
        <w:rPr>
          <w:rFonts w:ascii="Arial" w:hAnsi="Arial" w:cs="Arial"/>
          <w:sz w:val="22"/>
          <w:szCs w:val="22"/>
        </w:rPr>
        <w:t xml:space="preserve">hotoviteli cenu za dílo jen po jeho řádném předání </w:t>
      </w:r>
      <w:r>
        <w:rPr>
          <w:rFonts w:ascii="Arial" w:hAnsi="Arial" w:cs="Arial"/>
          <w:sz w:val="22"/>
          <w:szCs w:val="22"/>
        </w:rPr>
        <w:t>O</w:t>
      </w:r>
      <w:r w:rsidRPr="00936B10">
        <w:rPr>
          <w:rFonts w:ascii="Arial" w:hAnsi="Arial" w:cs="Arial"/>
          <w:sz w:val="22"/>
          <w:szCs w:val="22"/>
        </w:rPr>
        <w:t xml:space="preserve">bjednateli, a to na základě daňového dokladu vystaveného </w:t>
      </w:r>
      <w:r>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Pr>
          <w:rFonts w:ascii="Arial" w:hAnsi="Arial" w:cs="Arial"/>
          <w:sz w:val="22"/>
          <w:szCs w:val="22"/>
        </w:rPr>
        <w:t>O</w:t>
      </w:r>
      <w:r w:rsidRPr="00936B10">
        <w:rPr>
          <w:rFonts w:ascii="Arial" w:hAnsi="Arial" w:cs="Arial"/>
          <w:sz w:val="22"/>
          <w:szCs w:val="22"/>
        </w:rPr>
        <w:t xml:space="preserve">bjednatelem potvrzený </w:t>
      </w:r>
      <w:r>
        <w:rPr>
          <w:rFonts w:ascii="Arial" w:hAnsi="Arial" w:cs="Arial"/>
          <w:sz w:val="22"/>
          <w:szCs w:val="22"/>
        </w:rPr>
        <w:t>p</w:t>
      </w:r>
      <w:r w:rsidRPr="00936B10">
        <w:rPr>
          <w:rFonts w:ascii="Arial" w:hAnsi="Arial" w:cs="Arial"/>
          <w:sz w:val="22"/>
          <w:szCs w:val="22"/>
        </w:rPr>
        <w:t xml:space="preserve">rotokol </w:t>
      </w:r>
      <w:r>
        <w:rPr>
          <w:rFonts w:ascii="Arial" w:hAnsi="Arial" w:cs="Arial"/>
          <w:sz w:val="22"/>
          <w:szCs w:val="22"/>
        </w:rPr>
        <w:br/>
      </w:r>
      <w:r w:rsidRPr="00936B10">
        <w:rPr>
          <w:rFonts w:ascii="Arial" w:hAnsi="Arial" w:cs="Arial"/>
          <w:sz w:val="22"/>
          <w:szCs w:val="22"/>
        </w:rPr>
        <w:t xml:space="preserve">o </w:t>
      </w:r>
      <w:r>
        <w:rPr>
          <w:rFonts w:ascii="Arial" w:hAnsi="Arial" w:cs="Arial"/>
          <w:sz w:val="22"/>
          <w:szCs w:val="22"/>
        </w:rPr>
        <w:t>převzetí znaleckého posudku</w:t>
      </w:r>
      <w:r w:rsidRPr="00936B10">
        <w:rPr>
          <w:rFonts w:ascii="Arial" w:hAnsi="Arial" w:cs="Arial"/>
          <w:sz w:val="22"/>
          <w:szCs w:val="22"/>
        </w:rPr>
        <w:t>. Bez</w:t>
      </w:r>
      <w:r>
        <w:rPr>
          <w:rFonts w:ascii="Arial" w:hAnsi="Arial" w:cs="Arial"/>
          <w:sz w:val="22"/>
          <w:szCs w:val="22"/>
        </w:rPr>
        <w:t> </w:t>
      </w:r>
      <w:r w:rsidRPr="00936B10">
        <w:rPr>
          <w:rFonts w:ascii="Arial" w:hAnsi="Arial" w:cs="Arial"/>
          <w:sz w:val="22"/>
          <w:szCs w:val="22"/>
        </w:rPr>
        <w:t>tohoto potvrzeného protokolu nesmí být faktura vystavena</w:t>
      </w:r>
      <w:r>
        <w:rPr>
          <w:rFonts w:ascii="Arial" w:hAnsi="Arial" w:cs="Arial"/>
          <w:sz w:val="22"/>
          <w:szCs w:val="22"/>
        </w:rPr>
        <w:t>.</w:t>
      </w:r>
    </w:p>
    <w:p w14:paraId="722F99D2" w14:textId="77777777" w:rsidR="00013687" w:rsidRPr="00A167A0"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Pr>
          <w:rFonts w:ascii="Arial" w:hAnsi="Arial" w:cs="Arial"/>
          <w:sz w:val="22"/>
          <w:szCs w:val="22"/>
        </w:rPr>
        <w:t>O</w:t>
      </w:r>
      <w:r w:rsidRPr="002F431A">
        <w:rPr>
          <w:rFonts w:ascii="Arial" w:hAnsi="Arial" w:cs="Arial"/>
          <w:sz w:val="22"/>
          <w:szCs w:val="22"/>
        </w:rPr>
        <w:t>bjednatele.</w:t>
      </w:r>
    </w:p>
    <w:p w14:paraId="272D0853" w14:textId="77777777" w:rsidR="00013687" w:rsidRPr="00A167A0"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A167A0">
        <w:rPr>
          <w:rFonts w:ascii="Arial" w:hAnsi="Arial" w:cs="Arial"/>
          <w:sz w:val="22"/>
          <w:szCs w:val="22"/>
        </w:rPr>
        <w:t>Zhotovitel bude zasílat Objednateli fakturu v jednom vyhotovení, které musí splňovat náležitosti podle předpisů o vedení účetnictví. Zároveň s cenou za znalecký posudek vypočte Zhotovitel i DPH podle platných zákonů. Pokud faktura neobsahuje všechny zákonem a touto objednávkou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protokol o převzetí znaleckého posudku Objednatelem, bez vad a nedodělků.</w:t>
      </w:r>
    </w:p>
    <w:p w14:paraId="05A51586" w14:textId="77777777" w:rsidR="00013687" w:rsidRPr="00A167A0"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faktury je </w:t>
      </w:r>
      <w:r w:rsidRPr="00A167A0">
        <w:rPr>
          <w:rFonts w:ascii="Arial" w:hAnsi="Arial" w:cs="Arial"/>
          <w:b/>
          <w:bCs/>
          <w:sz w:val="22"/>
          <w:szCs w:val="22"/>
        </w:rPr>
        <w:t>10 kalendářních dnů</w:t>
      </w:r>
      <w:r w:rsidRPr="00A167A0">
        <w:rPr>
          <w:rFonts w:ascii="Arial" w:hAnsi="Arial" w:cs="Arial"/>
          <w:sz w:val="22"/>
          <w:szCs w:val="22"/>
        </w:rPr>
        <w:t xml:space="preserve"> ode dne doručení Objednateli. Připadne-li termín splatnosti na den, který není pracovním dnem, posouvá se termín splatnosti na nejbližší následující pracovní den. Ke splnění dluhu Objednatele dojde odepsáním částky z účtu Objednatele ve prospěch účtu Zhotovitele.</w:t>
      </w:r>
    </w:p>
    <w:p w14:paraId="29376017" w14:textId="77777777" w:rsidR="00013687" w:rsidRPr="00A167A0"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A167A0">
        <w:rPr>
          <w:rFonts w:ascii="Arial" w:hAnsi="Arial" w:cs="Arial"/>
          <w:sz w:val="22"/>
          <w:szCs w:val="22"/>
        </w:rPr>
        <w:t>Poslední faktura v kalendářním roce musí být Objednateli doručena nejpozději do 30. 11. příslušného kalendářního roku.</w:t>
      </w:r>
    </w:p>
    <w:p w14:paraId="5478387A" w14:textId="4501CF61" w:rsidR="00353FB0" w:rsidRPr="002579B8" w:rsidRDefault="00013687" w:rsidP="00013687">
      <w:pPr>
        <w:pStyle w:val="Nadpis3"/>
        <w:numPr>
          <w:ilvl w:val="0"/>
          <w:numId w:val="3"/>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6B4FA0D8" w14:textId="6EB77C7C" w:rsidR="00013687" w:rsidRPr="00330443" w:rsidRDefault="00013687" w:rsidP="00013687">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 V</w:t>
      </w:r>
      <w:r w:rsidR="002579B8">
        <w:rPr>
          <w:rFonts w:ascii="Arial" w:hAnsi="Arial" w:cs="Arial"/>
          <w:b/>
          <w:bCs/>
          <w:sz w:val="22"/>
          <w:szCs w:val="22"/>
        </w:rPr>
        <w:t>a</w:t>
      </w:r>
      <w:r w:rsidRPr="00330443">
        <w:rPr>
          <w:rFonts w:ascii="Arial" w:hAnsi="Arial" w:cs="Arial"/>
          <w:b/>
          <w:bCs/>
          <w:sz w:val="22"/>
          <w:szCs w:val="22"/>
        </w:rPr>
        <w:t>dy díla, smluvní pokuty</w:t>
      </w:r>
      <w:r>
        <w:rPr>
          <w:rFonts w:ascii="Arial" w:hAnsi="Arial" w:cs="Arial"/>
          <w:b/>
          <w:bCs/>
          <w:sz w:val="22"/>
          <w:szCs w:val="22"/>
        </w:rPr>
        <w:t>, sankce</w:t>
      </w:r>
    </w:p>
    <w:p w14:paraId="68DA74B4" w14:textId="77777777" w:rsidR="00013687" w:rsidRDefault="00013687" w:rsidP="00E60F81">
      <w:pPr>
        <w:pStyle w:val="Nadpis3"/>
        <w:numPr>
          <w:ilvl w:val="0"/>
          <w:numId w:val="7"/>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termínu předání díla činí 0,2 % z ceny díla v Kč bez DPH dle čl. II. této objednávky, a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1FBC0F82" w14:textId="77777777" w:rsidR="00013687" w:rsidRPr="00936B10" w:rsidRDefault="00013687" w:rsidP="00E60F81">
      <w:pPr>
        <w:pStyle w:val="Nadpis3"/>
        <w:numPr>
          <w:ilvl w:val="0"/>
          <w:numId w:val="7"/>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Pr>
          <w:rFonts w:ascii="Arial" w:hAnsi="Arial" w:cs="Arial"/>
          <w:sz w:val="22"/>
          <w:szCs w:val="22"/>
        </w:rPr>
        <w:t>O</w:t>
      </w:r>
      <w:r w:rsidRPr="00936B10">
        <w:rPr>
          <w:rFonts w:ascii="Arial" w:hAnsi="Arial" w:cs="Arial"/>
          <w:sz w:val="22"/>
          <w:szCs w:val="22"/>
        </w:rPr>
        <w:t xml:space="preserve">bjednateli poskytuje záruku za kvalitu předaného díla. </w:t>
      </w:r>
    </w:p>
    <w:p w14:paraId="0435A974" w14:textId="19B7800A" w:rsidR="00013687" w:rsidRDefault="00013687" w:rsidP="00013687">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Pr>
          <w:rFonts w:ascii="Arial" w:hAnsi="Arial" w:cs="Arial"/>
          <w:sz w:val="22"/>
          <w:szCs w:val="22"/>
        </w:rPr>
        <w:t xml:space="preserve"> </w:t>
      </w:r>
      <w:r w:rsidRPr="0055145A">
        <w:rPr>
          <w:rFonts w:ascii="Arial" w:hAnsi="Arial" w:cs="Arial"/>
          <w:sz w:val="22"/>
          <w:szCs w:val="22"/>
        </w:rPr>
        <w:t>Standardy</w:t>
      </w:r>
      <w:r>
        <w:rPr>
          <w:rFonts w:ascii="Arial" w:hAnsi="Arial" w:cs="Arial"/>
          <w:sz w:val="22"/>
          <w:szCs w:val="22"/>
        </w:rPr>
        <w:t>.</w:t>
      </w:r>
    </w:p>
    <w:p w14:paraId="399ABA17" w14:textId="77777777" w:rsidR="002579B8" w:rsidRDefault="002579B8" w:rsidP="002579B8"/>
    <w:p w14:paraId="1427B798" w14:textId="77777777" w:rsidR="002579B8" w:rsidRDefault="002579B8" w:rsidP="002579B8"/>
    <w:p w14:paraId="6998BD86" w14:textId="77777777" w:rsidR="002579B8" w:rsidRDefault="002579B8" w:rsidP="002579B8"/>
    <w:p w14:paraId="0BA97AEB" w14:textId="77777777" w:rsidR="002579B8" w:rsidRPr="002579B8" w:rsidRDefault="002579B8" w:rsidP="002579B8"/>
    <w:p w14:paraId="19B2766C" w14:textId="77777777" w:rsidR="00013687" w:rsidRPr="00936B10" w:rsidRDefault="00013687" w:rsidP="00E60F81">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Objednatel písemně oznámí </w:t>
      </w:r>
      <w:r>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2618 </w:t>
      </w:r>
      <w:r>
        <w:rPr>
          <w:rFonts w:ascii="Arial" w:hAnsi="Arial" w:cs="Arial"/>
          <w:sz w:val="22"/>
          <w:szCs w:val="22"/>
        </w:rPr>
        <w:t xml:space="preserve">Zákona č. 89/2012 Sb., občanský zákoník ve znění pozdějších předpisů </w:t>
      </w:r>
      <w:r w:rsidRPr="00936B10">
        <w:rPr>
          <w:rFonts w:ascii="Arial" w:hAnsi="Arial" w:cs="Arial"/>
          <w:sz w:val="22"/>
          <w:szCs w:val="22"/>
        </w:rPr>
        <w:t xml:space="preserve">a potvrzení </w:t>
      </w:r>
      <w:r>
        <w:rPr>
          <w:rFonts w:ascii="Arial" w:hAnsi="Arial" w:cs="Arial"/>
          <w:sz w:val="22"/>
          <w:szCs w:val="22"/>
        </w:rPr>
        <w:t>Z</w:t>
      </w:r>
      <w:r w:rsidRPr="00936B10">
        <w:rPr>
          <w:rFonts w:ascii="Arial" w:hAnsi="Arial" w:cs="Arial"/>
          <w:sz w:val="22"/>
          <w:szCs w:val="22"/>
        </w:rPr>
        <w:t>hotovitele o uznání vady.</w:t>
      </w:r>
    </w:p>
    <w:p w14:paraId="6E75D84F" w14:textId="77777777" w:rsidR="00013687" w:rsidRDefault="00013687" w:rsidP="00E60F81">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Pr>
          <w:rFonts w:ascii="Arial" w:hAnsi="Arial" w:cs="Arial"/>
          <w:sz w:val="22"/>
          <w:szCs w:val="22"/>
        </w:rPr>
        <w:t xml:space="preserve">nutno </w:t>
      </w:r>
      <w:r w:rsidRPr="00936B10">
        <w:rPr>
          <w:rFonts w:ascii="Arial" w:hAnsi="Arial" w:cs="Arial"/>
          <w:sz w:val="22"/>
          <w:szCs w:val="22"/>
        </w:rPr>
        <w:t>přezkoumat Oddělením tvorby cen a verifikace.</w:t>
      </w:r>
    </w:p>
    <w:p w14:paraId="39F84F0D" w14:textId="77777777" w:rsidR="00013687" w:rsidRDefault="00013687" w:rsidP="00E60F81">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Pr>
          <w:rFonts w:ascii="Arial" w:hAnsi="Arial" w:cs="Arial"/>
          <w:sz w:val="22"/>
          <w:szCs w:val="22"/>
        </w:rPr>
        <w:t>Z</w:t>
      </w:r>
      <w:r w:rsidRPr="00936B10">
        <w:rPr>
          <w:rFonts w:ascii="Arial" w:hAnsi="Arial" w:cs="Arial"/>
          <w:sz w:val="22"/>
          <w:szCs w:val="22"/>
        </w:rPr>
        <w:t xml:space="preserve">hotovitel v prodlení s odstraněním vad, uhradí </w:t>
      </w:r>
      <w:r>
        <w:rPr>
          <w:rFonts w:ascii="Arial" w:hAnsi="Arial" w:cs="Arial"/>
          <w:sz w:val="22"/>
          <w:szCs w:val="22"/>
        </w:rPr>
        <w:t>O</w:t>
      </w:r>
      <w:r w:rsidRPr="00936B10">
        <w:rPr>
          <w:rFonts w:ascii="Arial" w:hAnsi="Arial" w:cs="Arial"/>
          <w:sz w:val="22"/>
          <w:szCs w:val="22"/>
        </w:rPr>
        <w:t xml:space="preserve">bjednateli smluvní pokutu ve výši </w:t>
      </w:r>
      <w:r>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 odstavci 4. tohoto</w:t>
      </w:r>
      <w:r w:rsidRPr="00936B10">
        <w:rPr>
          <w:rFonts w:ascii="Arial" w:hAnsi="Arial" w:cs="Arial"/>
          <w:sz w:val="22"/>
          <w:szCs w:val="22"/>
        </w:rPr>
        <w:t xml:space="preserve"> článku </w:t>
      </w:r>
      <w:r>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díla.</w:t>
      </w:r>
    </w:p>
    <w:p w14:paraId="05FD8569" w14:textId="77777777" w:rsidR="00013687" w:rsidRDefault="00013687" w:rsidP="00E60F81">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Pr>
          <w:rFonts w:ascii="Arial" w:hAnsi="Arial" w:cs="Arial"/>
          <w:sz w:val="22"/>
          <w:szCs w:val="22"/>
        </w:rPr>
        <w:t>O</w:t>
      </w:r>
      <w:r w:rsidRPr="00936B10">
        <w:rPr>
          <w:rFonts w:ascii="Arial" w:hAnsi="Arial" w:cs="Arial"/>
          <w:sz w:val="22"/>
          <w:szCs w:val="22"/>
        </w:rPr>
        <w:t xml:space="preserve">bjednatele a v souladu </w:t>
      </w:r>
      <w:r>
        <w:rPr>
          <w:rFonts w:ascii="Arial" w:hAnsi="Arial" w:cs="Arial"/>
          <w:sz w:val="22"/>
          <w:szCs w:val="22"/>
        </w:rPr>
        <w:br/>
      </w:r>
      <w:r w:rsidRPr="00936B10">
        <w:rPr>
          <w:rFonts w:ascii="Arial" w:hAnsi="Arial" w:cs="Arial"/>
          <w:sz w:val="22"/>
          <w:szCs w:val="22"/>
        </w:rPr>
        <w:t xml:space="preserve">s vyhotovením díla. Za porušení této povinnosti, je </w:t>
      </w:r>
      <w:r>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9F3BEE5" w14:textId="77777777" w:rsidR="00013687" w:rsidRDefault="00013687" w:rsidP="00E60F81">
      <w:pPr>
        <w:pStyle w:val="Nadpis3"/>
        <w:numPr>
          <w:ilvl w:val="0"/>
          <w:numId w:val="7"/>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Pr>
          <w:rFonts w:ascii="Arial" w:hAnsi="Arial" w:cs="Arial"/>
          <w:sz w:val="22"/>
          <w:szCs w:val="22"/>
        </w:rPr>
        <w:t>Z</w:t>
      </w:r>
      <w:r w:rsidRPr="00936B10">
        <w:rPr>
          <w:rFonts w:ascii="Arial" w:hAnsi="Arial" w:cs="Arial"/>
          <w:sz w:val="22"/>
          <w:szCs w:val="22"/>
        </w:rPr>
        <w:t>hotovitele porušena právní povinnost, která je stanovena předpisy, a</w:t>
      </w:r>
      <w:r>
        <w:rPr>
          <w:rFonts w:ascii="Arial" w:hAnsi="Arial" w:cs="Arial"/>
          <w:sz w:val="22"/>
          <w:szCs w:val="22"/>
        </w:rPr>
        <w:t> 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Pr>
          <w:rFonts w:ascii="Arial" w:hAnsi="Arial" w:cs="Arial"/>
          <w:sz w:val="22"/>
          <w:szCs w:val="22"/>
        </w:rPr>
        <w:t>Z</w:t>
      </w:r>
      <w:r w:rsidRPr="00936B10">
        <w:rPr>
          <w:rFonts w:ascii="Arial" w:hAnsi="Arial" w:cs="Arial"/>
          <w:sz w:val="22"/>
          <w:szCs w:val="22"/>
        </w:rPr>
        <w:t xml:space="preserve">hotovitel povinen tuto částku jako vzniklou škodu </w:t>
      </w:r>
      <w:r>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 xml:space="preserve">nebo pokud na možné porušení předpisů </w:t>
      </w:r>
      <w:r>
        <w:rPr>
          <w:rFonts w:ascii="Arial" w:hAnsi="Arial" w:cs="Arial"/>
          <w:sz w:val="22"/>
          <w:szCs w:val="22"/>
        </w:rPr>
        <w:t>Z</w:t>
      </w:r>
      <w:r w:rsidRPr="00936B10">
        <w:rPr>
          <w:rFonts w:ascii="Arial" w:hAnsi="Arial" w:cs="Arial"/>
          <w:sz w:val="22"/>
          <w:szCs w:val="22"/>
        </w:rPr>
        <w:t xml:space="preserve">hotovitel </w:t>
      </w:r>
      <w:r>
        <w:rPr>
          <w:rFonts w:ascii="Arial" w:hAnsi="Arial" w:cs="Arial"/>
          <w:sz w:val="22"/>
          <w:szCs w:val="22"/>
        </w:rPr>
        <w:t>O</w:t>
      </w:r>
      <w:r w:rsidRPr="00936B10">
        <w:rPr>
          <w:rFonts w:ascii="Arial" w:hAnsi="Arial" w:cs="Arial"/>
          <w:sz w:val="22"/>
          <w:szCs w:val="22"/>
        </w:rPr>
        <w:t>bjednatele předem neupozornil.</w:t>
      </w:r>
    </w:p>
    <w:p w14:paraId="46EF4868" w14:textId="77777777" w:rsidR="00013687" w:rsidRDefault="00013687" w:rsidP="00E60F81">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19E020B" w14:textId="2F0096EF" w:rsidR="00013687" w:rsidRPr="002579B8" w:rsidRDefault="00013687" w:rsidP="00013687">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5C13004" w14:textId="77777777" w:rsidR="00013687" w:rsidRPr="005C4DFF" w:rsidRDefault="00013687" w:rsidP="00013687">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3F5C095B" w14:textId="7E6AC6EE" w:rsidR="00013687" w:rsidRPr="00A167A0" w:rsidRDefault="00827A04" w:rsidP="00E60F81">
      <w:pPr>
        <w:pStyle w:val="Nadpis3"/>
        <w:numPr>
          <w:ilvl w:val="0"/>
          <w:numId w:val="8"/>
        </w:numPr>
        <w:tabs>
          <w:tab w:val="num" w:pos="-1"/>
        </w:tabs>
        <w:spacing w:before="0" w:after="120" w:line="276" w:lineRule="auto"/>
        <w:ind w:left="426" w:hanging="1985"/>
        <w:jc w:val="both"/>
        <w:rPr>
          <w:rFonts w:ascii="Arial" w:hAnsi="Arial" w:cs="Arial"/>
          <w:sz w:val="22"/>
          <w:szCs w:val="22"/>
        </w:rPr>
      </w:pPr>
      <w:r>
        <w:rPr>
          <w:rFonts w:ascii="Arial" w:hAnsi="Arial" w:cs="Arial"/>
          <w:sz w:val="22"/>
          <w:szCs w:val="22"/>
        </w:rPr>
        <w:t xml:space="preserve">      </w:t>
      </w:r>
      <w:r w:rsidR="00013687" w:rsidRPr="00936B10">
        <w:rPr>
          <w:rFonts w:ascii="Arial" w:hAnsi="Arial" w:cs="Arial"/>
          <w:sz w:val="22"/>
          <w:szCs w:val="22"/>
        </w:rPr>
        <w:t xml:space="preserve">Zjistí-li </w:t>
      </w:r>
      <w:r w:rsidR="00013687">
        <w:rPr>
          <w:rFonts w:ascii="Arial" w:hAnsi="Arial" w:cs="Arial"/>
          <w:sz w:val="22"/>
          <w:szCs w:val="22"/>
        </w:rPr>
        <w:t>O</w:t>
      </w:r>
      <w:r w:rsidR="00013687" w:rsidRPr="00936B10">
        <w:rPr>
          <w:rFonts w:ascii="Arial" w:hAnsi="Arial" w:cs="Arial"/>
          <w:sz w:val="22"/>
          <w:szCs w:val="22"/>
        </w:rPr>
        <w:t xml:space="preserve">bjednatel, že </w:t>
      </w:r>
      <w:r w:rsidR="00013687">
        <w:rPr>
          <w:rFonts w:ascii="Arial" w:hAnsi="Arial" w:cs="Arial"/>
          <w:sz w:val="22"/>
          <w:szCs w:val="22"/>
        </w:rPr>
        <w:t>Z</w:t>
      </w:r>
      <w:r w:rsidR="00013687" w:rsidRPr="00936B10">
        <w:rPr>
          <w:rFonts w:ascii="Arial" w:hAnsi="Arial" w:cs="Arial"/>
          <w:sz w:val="22"/>
          <w:szCs w:val="22"/>
        </w:rPr>
        <w:t xml:space="preserve">hotovitel provádí dílo v rozporu se </w:t>
      </w:r>
      <w:r w:rsidR="00013687">
        <w:rPr>
          <w:rFonts w:ascii="Arial" w:hAnsi="Arial" w:cs="Arial"/>
          <w:sz w:val="22"/>
          <w:szCs w:val="22"/>
        </w:rPr>
        <w:t xml:space="preserve">svými povinnostmi vyplývajícími </w:t>
      </w:r>
      <w:r w:rsidR="00013687" w:rsidRPr="00936B10">
        <w:rPr>
          <w:rFonts w:ascii="Arial" w:hAnsi="Arial" w:cs="Arial"/>
          <w:sz w:val="22"/>
          <w:szCs w:val="22"/>
        </w:rPr>
        <w:t xml:space="preserve">z této </w:t>
      </w:r>
      <w:r w:rsidR="00013687">
        <w:rPr>
          <w:rFonts w:ascii="Arial" w:hAnsi="Arial" w:cs="Arial"/>
          <w:sz w:val="22"/>
          <w:szCs w:val="22"/>
        </w:rPr>
        <w:t>objednávky</w:t>
      </w:r>
      <w:r w:rsidR="00013687" w:rsidRPr="00936B10">
        <w:rPr>
          <w:rFonts w:ascii="Arial" w:hAnsi="Arial" w:cs="Arial"/>
          <w:sz w:val="22"/>
          <w:szCs w:val="22"/>
        </w:rPr>
        <w:t xml:space="preserve"> či stanoven</w:t>
      </w:r>
      <w:r w:rsidR="00013687">
        <w:rPr>
          <w:rFonts w:ascii="Arial" w:hAnsi="Arial" w:cs="Arial"/>
          <w:sz w:val="22"/>
          <w:szCs w:val="22"/>
        </w:rPr>
        <w:t>ými</w:t>
      </w:r>
      <w:r w:rsidR="00013687" w:rsidRPr="00936B10">
        <w:rPr>
          <w:rFonts w:ascii="Arial" w:hAnsi="Arial" w:cs="Arial"/>
          <w:sz w:val="22"/>
          <w:szCs w:val="22"/>
        </w:rPr>
        <w:t xml:space="preserve"> obecně závaznými právními předpisy, je </w:t>
      </w:r>
      <w:r w:rsidR="00013687">
        <w:rPr>
          <w:rFonts w:ascii="Arial" w:hAnsi="Arial" w:cs="Arial"/>
          <w:sz w:val="22"/>
          <w:szCs w:val="22"/>
        </w:rPr>
        <w:t>O</w:t>
      </w:r>
      <w:r w:rsidR="00013687" w:rsidRPr="00936B10">
        <w:rPr>
          <w:rFonts w:ascii="Arial" w:hAnsi="Arial" w:cs="Arial"/>
          <w:sz w:val="22"/>
          <w:szCs w:val="22"/>
        </w:rPr>
        <w:t xml:space="preserve">bjednatel oprávněn dožadovat se toho, aby </w:t>
      </w:r>
      <w:r w:rsidR="00013687">
        <w:rPr>
          <w:rFonts w:ascii="Arial" w:hAnsi="Arial" w:cs="Arial"/>
          <w:sz w:val="22"/>
          <w:szCs w:val="22"/>
        </w:rPr>
        <w:t>Z</w:t>
      </w:r>
      <w:r w:rsidR="00013687" w:rsidRPr="00936B10">
        <w:rPr>
          <w:rFonts w:ascii="Arial" w:hAnsi="Arial" w:cs="Arial"/>
          <w:sz w:val="22"/>
          <w:szCs w:val="22"/>
        </w:rPr>
        <w:t xml:space="preserve">hotovitel odstranil vady vzniklé vadným prováděním </w:t>
      </w:r>
      <w:r w:rsidR="00013687">
        <w:rPr>
          <w:rFonts w:ascii="Arial" w:hAnsi="Arial" w:cs="Arial"/>
          <w:sz w:val="22"/>
          <w:szCs w:val="22"/>
        </w:rPr>
        <w:br/>
      </w:r>
      <w:r w:rsidR="00013687" w:rsidRPr="00936B10">
        <w:rPr>
          <w:rFonts w:ascii="Arial" w:hAnsi="Arial" w:cs="Arial"/>
          <w:sz w:val="22"/>
          <w:szCs w:val="22"/>
        </w:rPr>
        <w:t xml:space="preserve">a dílo prováděl řádným způsobem. Jestliže </w:t>
      </w:r>
      <w:r w:rsidR="00013687">
        <w:rPr>
          <w:rFonts w:ascii="Arial" w:hAnsi="Arial" w:cs="Arial"/>
          <w:sz w:val="22"/>
          <w:szCs w:val="22"/>
        </w:rPr>
        <w:t>Z</w:t>
      </w:r>
      <w:r w:rsidR="00013687" w:rsidRPr="00936B10">
        <w:rPr>
          <w:rFonts w:ascii="Arial" w:hAnsi="Arial" w:cs="Arial"/>
          <w:sz w:val="22"/>
          <w:szCs w:val="22"/>
        </w:rPr>
        <w:t xml:space="preserve">hotovitel díla tak neučiní ani v přiměřené lhůtě mu k tomu poskytnuté a postup </w:t>
      </w:r>
      <w:r w:rsidR="00013687">
        <w:rPr>
          <w:rFonts w:ascii="Arial" w:hAnsi="Arial" w:cs="Arial"/>
          <w:sz w:val="22"/>
          <w:szCs w:val="22"/>
        </w:rPr>
        <w:t>Z</w:t>
      </w:r>
      <w:r w:rsidR="00013687" w:rsidRPr="00936B10">
        <w:rPr>
          <w:rFonts w:ascii="Arial" w:hAnsi="Arial" w:cs="Arial"/>
          <w:sz w:val="22"/>
          <w:szCs w:val="22"/>
        </w:rPr>
        <w:t xml:space="preserve">hotovitele by vedl nepochybně k podstatnému porušení </w:t>
      </w:r>
      <w:r w:rsidR="00013687">
        <w:rPr>
          <w:rFonts w:ascii="Arial" w:hAnsi="Arial" w:cs="Arial"/>
          <w:sz w:val="22"/>
          <w:szCs w:val="22"/>
        </w:rPr>
        <w:t>objednávky</w:t>
      </w:r>
      <w:r w:rsidR="00013687" w:rsidRPr="00936B10">
        <w:rPr>
          <w:rFonts w:ascii="Arial" w:hAnsi="Arial" w:cs="Arial"/>
          <w:sz w:val="22"/>
          <w:szCs w:val="22"/>
        </w:rPr>
        <w:t xml:space="preserve">, je </w:t>
      </w:r>
      <w:r w:rsidR="00013687">
        <w:rPr>
          <w:rFonts w:ascii="Arial" w:hAnsi="Arial" w:cs="Arial"/>
          <w:sz w:val="22"/>
          <w:szCs w:val="22"/>
        </w:rPr>
        <w:t>O</w:t>
      </w:r>
      <w:r w:rsidR="00013687" w:rsidRPr="00936B10">
        <w:rPr>
          <w:rFonts w:ascii="Arial" w:hAnsi="Arial" w:cs="Arial"/>
          <w:sz w:val="22"/>
          <w:szCs w:val="22"/>
        </w:rPr>
        <w:t>bjednatel oprávněn odstoupit od</w:t>
      </w:r>
      <w:r w:rsidR="00013687">
        <w:rPr>
          <w:rFonts w:ascii="Arial" w:hAnsi="Arial" w:cs="Arial"/>
          <w:sz w:val="22"/>
          <w:szCs w:val="22"/>
        </w:rPr>
        <w:t xml:space="preserve"> objednávky</w:t>
      </w:r>
      <w:r w:rsidR="00013687" w:rsidRPr="00936B10">
        <w:rPr>
          <w:rFonts w:ascii="Arial" w:hAnsi="Arial" w:cs="Arial"/>
          <w:sz w:val="22"/>
          <w:szCs w:val="22"/>
        </w:rPr>
        <w:t xml:space="preserve"> (§ 2593</w:t>
      </w:r>
      <w:r w:rsidR="00013687">
        <w:rPr>
          <w:rFonts w:ascii="Arial" w:hAnsi="Arial" w:cs="Arial"/>
          <w:sz w:val="22"/>
          <w:szCs w:val="22"/>
        </w:rPr>
        <w:t xml:space="preserve"> zákona č. 89/2012 Sb., občanský zákoník</w:t>
      </w:r>
      <w:r w:rsidR="00013687" w:rsidRPr="00936B10">
        <w:rPr>
          <w:rFonts w:ascii="Arial" w:hAnsi="Arial" w:cs="Arial"/>
          <w:sz w:val="22"/>
          <w:szCs w:val="22"/>
        </w:rPr>
        <w:t xml:space="preserve">). Vznikne-li z těchto důvodů </w:t>
      </w:r>
      <w:r w:rsidR="00013687">
        <w:rPr>
          <w:rFonts w:ascii="Arial" w:hAnsi="Arial" w:cs="Arial"/>
          <w:sz w:val="22"/>
          <w:szCs w:val="22"/>
        </w:rPr>
        <w:t>O</w:t>
      </w:r>
      <w:r w:rsidR="00013687" w:rsidRPr="00936B10">
        <w:rPr>
          <w:rFonts w:ascii="Arial" w:hAnsi="Arial" w:cs="Arial"/>
          <w:sz w:val="22"/>
          <w:szCs w:val="22"/>
        </w:rPr>
        <w:t xml:space="preserve">bjednateli škoda, je </w:t>
      </w:r>
      <w:r w:rsidR="00013687">
        <w:rPr>
          <w:rFonts w:ascii="Arial" w:hAnsi="Arial" w:cs="Arial"/>
          <w:sz w:val="22"/>
          <w:szCs w:val="22"/>
        </w:rPr>
        <w:t>Z</w:t>
      </w:r>
      <w:r w:rsidR="00013687" w:rsidRPr="00936B10">
        <w:rPr>
          <w:rFonts w:ascii="Arial" w:hAnsi="Arial" w:cs="Arial"/>
          <w:sz w:val="22"/>
          <w:szCs w:val="22"/>
        </w:rPr>
        <w:t>hotovitel povinen průkazně vyčíslenou škodu uhradit.</w:t>
      </w:r>
    </w:p>
    <w:p w14:paraId="4B778238" w14:textId="4AECA4DC" w:rsidR="00013687" w:rsidRPr="002579B8" w:rsidRDefault="00013687" w:rsidP="00013687">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42CB6B12" w14:textId="77777777" w:rsidR="00013687" w:rsidRPr="00A167A0" w:rsidRDefault="00013687" w:rsidP="00E60F81">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Pr>
          <w:rFonts w:ascii="Arial" w:hAnsi="Arial" w:cs="Arial"/>
          <w:sz w:val="22"/>
          <w:szCs w:val="22"/>
        </w:rPr>
        <w:t xml:space="preserve"> udělit pokyn k</w:t>
      </w:r>
      <w:r w:rsidRPr="00936B10">
        <w:rPr>
          <w:rFonts w:ascii="Arial" w:hAnsi="Arial" w:cs="Arial"/>
          <w:sz w:val="22"/>
          <w:szCs w:val="22"/>
        </w:rPr>
        <w:t xml:space="preserve"> přeruš</w:t>
      </w:r>
      <w:r>
        <w:rPr>
          <w:rFonts w:ascii="Arial" w:hAnsi="Arial" w:cs="Arial"/>
          <w:sz w:val="22"/>
          <w:szCs w:val="22"/>
        </w:rPr>
        <w:t>ení</w:t>
      </w:r>
      <w:r w:rsidRPr="00936B10">
        <w:rPr>
          <w:rFonts w:ascii="Arial" w:hAnsi="Arial" w:cs="Arial"/>
          <w:sz w:val="22"/>
          <w:szCs w:val="22"/>
        </w:rPr>
        <w:t xml:space="preserve"> </w:t>
      </w:r>
      <w:r>
        <w:rPr>
          <w:rFonts w:ascii="Arial" w:hAnsi="Arial" w:cs="Arial"/>
          <w:sz w:val="22"/>
          <w:szCs w:val="22"/>
        </w:rPr>
        <w:t>prací</w:t>
      </w:r>
      <w:r w:rsidRPr="00936B10">
        <w:rPr>
          <w:rFonts w:ascii="Arial" w:hAnsi="Arial" w:cs="Arial"/>
          <w:sz w:val="22"/>
          <w:szCs w:val="22"/>
        </w:rPr>
        <w:t xml:space="preserve"> </w:t>
      </w:r>
      <w:r>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prací </w:t>
      </w:r>
      <w:r>
        <w:rPr>
          <w:rFonts w:ascii="Arial" w:hAnsi="Arial" w:cs="Arial"/>
          <w:sz w:val="22"/>
          <w:szCs w:val="22"/>
        </w:rPr>
        <w:t>na základě pokynu O</w:t>
      </w:r>
      <w:r w:rsidRPr="00936B10">
        <w:rPr>
          <w:rFonts w:ascii="Arial" w:hAnsi="Arial" w:cs="Arial"/>
          <w:sz w:val="22"/>
          <w:szCs w:val="22"/>
        </w:rPr>
        <w:t xml:space="preserve">bjednatele se provede inventarizace rozpracovanosti, </w:t>
      </w:r>
      <w:r>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w:t>
      </w:r>
      <w:r w:rsidRPr="00936B10">
        <w:rPr>
          <w:rFonts w:ascii="Arial" w:hAnsi="Arial" w:cs="Arial"/>
          <w:sz w:val="22"/>
          <w:szCs w:val="22"/>
        </w:rPr>
        <w:lastRenderedPageBreak/>
        <w:t xml:space="preserve">potvrzeného protokolu. O dobu přerušení prací se prodlouží lhůty k předání díla, pokud nebude dohodnuto jinak. Zhotovitel toto právo </w:t>
      </w:r>
      <w:r>
        <w:rPr>
          <w:rFonts w:ascii="Arial" w:hAnsi="Arial" w:cs="Arial"/>
          <w:sz w:val="22"/>
          <w:szCs w:val="22"/>
        </w:rPr>
        <w:t>O</w:t>
      </w:r>
      <w:r w:rsidRPr="00936B10">
        <w:rPr>
          <w:rFonts w:ascii="Arial" w:hAnsi="Arial" w:cs="Arial"/>
          <w:sz w:val="22"/>
          <w:szCs w:val="22"/>
        </w:rPr>
        <w:t>bjednatele plně akceptuje.</w:t>
      </w:r>
    </w:p>
    <w:p w14:paraId="10D76B62" w14:textId="77777777" w:rsidR="00013687" w:rsidRPr="00936B10" w:rsidRDefault="00013687" w:rsidP="00E60F81">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333F39E9" w14:textId="77777777" w:rsidR="00013687" w:rsidRPr="002C102B" w:rsidRDefault="00013687" w:rsidP="00E60F81">
      <w:pPr>
        <w:pStyle w:val="Odstavecseseznamem"/>
        <w:numPr>
          <w:ilvl w:val="0"/>
          <w:numId w:val="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Pr>
          <w:rFonts w:ascii="Arial" w:hAnsi="Arial" w:cs="Arial"/>
          <w:sz w:val="22"/>
          <w:szCs w:val="22"/>
        </w:rPr>
        <w:t>o</w:t>
      </w:r>
      <w:r w:rsidRPr="00936B10">
        <w:rPr>
          <w:rFonts w:ascii="Arial" w:hAnsi="Arial" w:cs="Arial"/>
          <w:sz w:val="22"/>
          <w:szCs w:val="22"/>
        </w:rPr>
        <w:t>bjednávce.</w:t>
      </w:r>
    </w:p>
    <w:p w14:paraId="1B9D7909" w14:textId="77777777" w:rsidR="00013687" w:rsidRPr="00936B10" w:rsidRDefault="00013687" w:rsidP="00E60F81">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důvody pro vyloučení 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03391C80" w14:textId="77777777" w:rsidR="00013687" w:rsidRPr="00936B10" w:rsidRDefault="00013687" w:rsidP="00E60F81">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4106FFE4" w14:textId="77777777" w:rsidR="00013687" w:rsidRDefault="00013687" w:rsidP="00E60F81">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Pr>
          <w:rFonts w:ascii="Arial" w:hAnsi="Arial" w:cs="Arial"/>
          <w:color w:val="auto"/>
          <w:sz w:val="22"/>
          <w:szCs w:val="22"/>
        </w:rPr>
        <w:t>Z</w:t>
      </w:r>
      <w:r w:rsidRPr="00936B10">
        <w:rPr>
          <w:rFonts w:ascii="Arial" w:hAnsi="Arial" w:cs="Arial"/>
          <w:color w:val="auto"/>
          <w:sz w:val="22"/>
          <w:szCs w:val="22"/>
        </w:rPr>
        <w:t>hotovitele.</w:t>
      </w:r>
    </w:p>
    <w:p w14:paraId="449399CF" w14:textId="77777777" w:rsidR="00013687" w:rsidRDefault="00013687" w:rsidP="00E60F81">
      <w:pPr>
        <w:pStyle w:val="11"/>
        <w:numPr>
          <w:ilvl w:val="0"/>
          <w:numId w:val="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Pokud Zhotovitel poruší tuto objednávku podstatným způsobem.</w:t>
      </w:r>
    </w:p>
    <w:bookmarkEnd w:id="1"/>
    <w:p w14:paraId="6D806BB8" w14:textId="77777777" w:rsidR="00013687" w:rsidRDefault="00013687" w:rsidP="00013687">
      <w:pPr>
        <w:pStyle w:val="11"/>
        <w:spacing w:before="0" w:line="276" w:lineRule="auto"/>
        <w:ind w:left="360" w:firstLine="0"/>
        <w:rPr>
          <w:rFonts w:ascii="Arial" w:hAnsi="Arial" w:cs="Arial"/>
          <w:color w:val="auto"/>
          <w:sz w:val="22"/>
          <w:szCs w:val="22"/>
        </w:rPr>
      </w:pPr>
    </w:p>
    <w:p w14:paraId="72B163A8" w14:textId="77777777" w:rsidR="00013687" w:rsidRPr="00936B10" w:rsidRDefault="00013687" w:rsidP="00E60F81">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1A4920F0" w14:textId="77777777" w:rsidR="00013687" w:rsidRPr="00936B10" w:rsidRDefault="00013687" w:rsidP="00E60F81">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0281693D" w14:textId="77777777" w:rsidR="00013687" w:rsidRDefault="00013687" w:rsidP="00E60F81">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Zhotoviteli byla pozastaveno oprávnění nebo zaniklo oprávnění. </w:t>
      </w:r>
    </w:p>
    <w:p w14:paraId="39AEF8AA" w14:textId="77777777" w:rsidR="00013687" w:rsidRPr="00936B10" w:rsidRDefault="00013687" w:rsidP="00013687">
      <w:pPr>
        <w:pStyle w:val="11"/>
        <w:spacing w:before="0" w:line="276" w:lineRule="auto"/>
        <w:ind w:left="720" w:firstLine="0"/>
        <w:rPr>
          <w:rFonts w:ascii="Arial" w:hAnsi="Arial" w:cs="Arial"/>
          <w:color w:val="auto"/>
          <w:sz w:val="22"/>
          <w:szCs w:val="22"/>
        </w:rPr>
      </w:pPr>
    </w:p>
    <w:p w14:paraId="088671BF" w14:textId="77777777" w:rsidR="00013687" w:rsidRPr="00A167A0" w:rsidRDefault="00013687" w:rsidP="002579B8">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28C66AA7" w14:textId="77777777" w:rsidR="00013687" w:rsidRPr="00A167A0" w:rsidRDefault="00013687" w:rsidP="002579B8">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Pr>
          <w:rFonts w:ascii="Arial" w:hAnsi="Arial" w:cs="Arial"/>
          <w:sz w:val="22"/>
          <w:szCs w:val="22"/>
        </w:rPr>
        <w:t>O</w:t>
      </w:r>
      <w:r w:rsidRPr="00936B10">
        <w:rPr>
          <w:rFonts w:ascii="Arial" w:hAnsi="Arial" w:cs="Arial"/>
          <w:sz w:val="22"/>
          <w:szCs w:val="22"/>
        </w:rPr>
        <w:t>bjednatel.</w:t>
      </w:r>
    </w:p>
    <w:p w14:paraId="5EF66055" w14:textId="77777777" w:rsidR="00013687" w:rsidRPr="00A167A0" w:rsidRDefault="00013687" w:rsidP="002579B8">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2CDA8AA6" w14:textId="77777777" w:rsidR="00013687" w:rsidRDefault="00013687" w:rsidP="002579B8">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odstoupení od </w:t>
      </w:r>
      <w:r>
        <w:rPr>
          <w:rFonts w:ascii="Arial" w:hAnsi="Arial" w:cs="Arial"/>
          <w:sz w:val="22"/>
          <w:szCs w:val="22"/>
        </w:rPr>
        <w:t>objednávky</w:t>
      </w:r>
      <w:r w:rsidRPr="00936B10">
        <w:rPr>
          <w:rFonts w:ascii="Arial" w:hAnsi="Arial" w:cs="Arial"/>
          <w:sz w:val="22"/>
          <w:szCs w:val="22"/>
        </w:rPr>
        <w:t xml:space="preserve"> se </w:t>
      </w:r>
      <w:r>
        <w:rPr>
          <w:rFonts w:ascii="Arial" w:hAnsi="Arial" w:cs="Arial"/>
          <w:sz w:val="22"/>
          <w:szCs w:val="22"/>
        </w:rPr>
        <w:t>Z</w:t>
      </w:r>
      <w:r w:rsidRPr="00936B10">
        <w:rPr>
          <w:rFonts w:ascii="Arial" w:hAnsi="Arial" w:cs="Arial"/>
          <w:sz w:val="22"/>
          <w:szCs w:val="22"/>
        </w:rPr>
        <w:t xml:space="preserve">hotovitel zavazuje na žádost </w:t>
      </w:r>
      <w:r>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5705E01D" w14:textId="77777777" w:rsidR="00013687" w:rsidRPr="00A167A0" w:rsidRDefault="00013687" w:rsidP="002579B8">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Odstoupením od </w:t>
      </w:r>
      <w:r>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1773A243" w14:textId="77777777" w:rsidR="00013687" w:rsidRDefault="00013687" w:rsidP="002579B8">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Pr>
          <w:rFonts w:ascii="Arial" w:hAnsi="Arial" w:cs="Arial"/>
          <w:sz w:val="22"/>
          <w:szCs w:val="22"/>
        </w:rPr>
        <w:t>Z</w:t>
      </w:r>
      <w:r w:rsidRPr="00936B10">
        <w:rPr>
          <w:rFonts w:ascii="Arial" w:hAnsi="Arial" w:cs="Arial"/>
          <w:sz w:val="22"/>
          <w:szCs w:val="22"/>
        </w:rPr>
        <w:t xml:space="preserve">hotoviteli. </w:t>
      </w:r>
    </w:p>
    <w:p w14:paraId="1E73FFF7" w14:textId="77777777" w:rsidR="00827A04" w:rsidRDefault="00827A04" w:rsidP="00827A04"/>
    <w:p w14:paraId="2D02F9A4" w14:textId="77777777" w:rsidR="00827A04" w:rsidRDefault="00827A04" w:rsidP="00827A04"/>
    <w:p w14:paraId="6FB00F8A" w14:textId="77777777" w:rsidR="002579B8" w:rsidRDefault="002579B8" w:rsidP="00827A04"/>
    <w:p w14:paraId="51D7FBBE" w14:textId="77777777" w:rsidR="002579B8" w:rsidRPr="00827A04" w:rsidRDefault="002579B8" w:rsidP="00827A04"/>
    <w:p w14:paraId="4A24A321" w14:textId="77777777" w:rsidR="00013687" w:rsidRPr="00330443" w:rsidRDefault="00013687" w:rsidP="00013687">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XII</w:t>
      </w:r>
      <w:r>
        <w:rPr>
          <w:rFonts w:ascii="Arial" w:hAnsi="Arial" w:cs="Arial"/>
          <w:b/>
          <w:bCs/>
          <w:sz w:val="22"/>
          <w:szCs w:val="22"/>
        </w:rPr>
        <w:t>I</w:t>
      </w:r>
      <w:r w:rsidRPr="00330443">
        <w:rPr>
          <w:rFonts w:ascii="Arial" w:hAnsi="Arial" w:cs="Arial"/>
          <w:b/>
          <w:bCs/>
          <w:sz w:val="22"/>
          <w:szCs w:val="22"/>
        </w:rPr>
        <w:t>. Nakládání se znaleckými posudky</w:t>
      </w:r>
    </w:p>
    <w:p w14:paraId="7A930B11" w14:textId="77777777" w:rsidR="00013687" w:rsidRPr="008845AF" w:rsidRDefault="00013687" w:rsidP="00013687">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761C8275" w14:textId="77777777" w:rsidR="00013687" w:rsidRPr="00330443" w:rsidRDefault="00013687" w:rsidP="00013687">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Pr>
          <w:rFonts w:ascii="Arial" w:hAnsi="Arial" w:cs="Arial"/>
          <w:b/>
          <w:bCs/>
          <w:sz w:val="22"/>
          <w:szCs w:val="22"/>
        </w:rPr>
        <w:t>V</w:t>
      </w:r>
      <w:r w:rsidRPr="00330443">
        <w:rPr>
          <w:rFonts w:ascii="Arial" w:hAnsi="Arial" w:cs="Arial"/>
          <w:b/>
          <w:bCs/>
          <w:sz w:val="22"/>
          <w:szCs w:val="22"/>
        </w:rPr>
        <w:t>. Zpracování osobních údajů</w:t>
      </w:r>
    </w:p>
    <w:p w14:paraId="3EC5C94D" w14:textId="77777777" w:rsidR="00013687" w:rsidRPr="0055145A" w:rsidRDefault="00013687" w:rsidP="00013687">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44C8601F" w14:textId="77777777" w:rsidR="00013687" w:rsidRPr="00330443" w:rsidRDefault="00013687" w:rsidP="00013687">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 Ochrana informací Státního pozemkového úřadu</w:t>
      </w:r>
    </w:p>
    <w:p w14:paraId="561C543C" w14:textId="77777777" w:rsidR="00013687" w:rsidRDefault="00013687" w:rsidP="00013687">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Pr>
          <w:rFonts w:ascii="Arial" w:hAnsi="Arial" w:cs="Arial"/>
          <w:sz w:val="22"/>
          <w:szCs w:val="22"/>
        </w:rPr>
        <w:t>Z</w:t>
      </w:r>
      <w:r w:rsidRPr="0048256C">
        <w:rPr>
          <w:rFonts w:ascii="Arial" w:hAnsi="Arial" w:cs="Arial"/>
          <w:sz w:val="22"/>
          <w:szCs w:val="22"/>
        </w:rPr>
        <w:t xml:space="preserve">hotoviteli </w:t>
      </w:r>
      <w:r>
        <w:rPr>
          <w:rFonts w:ascii="Arial" w:hAnsi="Arial" w:cs="Arial"/>
          <w:sz w:val="22"/>
          <w:szCs w:val="22"/>
        </w:rPr>
        <w:t>O</w:t>
      </w:r>
      <w:r w:rsidRPr="0048256C">
        <w:rPr>
          <w:rFonts w:ascii="Arial" w:hAnsi="Arial" w:cs="Arial"/>
          <w:sz w:val="22"/>
          <w:szCs w:val="22"/>
        </w:rPr>
        <w:t xml:space="preserve">bjednatelem nebo jeho jménem po dni </w:t>
      </w:r>
      <w:r>
        <w:rPr>
          <w:rFonts w:ascii="Arial" w:hAnsi="Arial" w:cs="Arial"/>
          <w:sz w:val="22"/>
          <w:szCs w:val="22"/>
        </w:rPr>
        <w:t>akceptace této objednávky</w:t>
      </w:r>
      <w:r w:rsidRPr="0048256C">
        <w:rPr>
          <w:rFonts w:ascii="Arial" w:hAnsi="Arial" w:cs="Arial"/>
          <w:sz w:val="22"/>
          <w:szCs w:val="22"/>
        </w:rPr>
        <w:t xml:space="preserve"> bude </w:t>
      </w:r>
      <w:r>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7D86CDF" w14:textId="77777777" w:rsidR="00013687" w:rsidRPr="00330443" w:rsidRDefault="00013687" w:rsidP="00013687">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Pr>
          <w:rFonts w:ascii="Arial" w:hAnsi="Arial" w:cs="Arial"/>
          <w:b/>
          <w:bCs/>
          <w:sz w:val="22"/>
          <w:szCs w:val="22"/>
        </w:rPr>
        <w:t>I</w:t>
      </w:r>
      <w:r w:rsidRPr="00330443">
        <w:rPr>
          <w:rFonts w:ascii="Arial" w:hAnsi="Arial" w:cs="Arial"/>
          <w:b/>
          <w:bCs/>
          <w:sz w:val="22"/>
          <w:szCs w:val="22"/>
        </w:rPr>
        <w:t>. Jiná ujednání</w:t>
      </w:r>
    </w:p>
    <w:p w14:paraId="64D57024" w14:textId="77777777" w:rsidR="00013687" w:rsidRDefault="00013687" w:rsidP="00E60F81">
      <w:pPr>
        <w:pStyle w:val="Odstavecseseznamem"/>
        <w:numPr>
          <w:ilvl w:val="0"/>
          <w:numId w:val="4"/>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Pr>
          <w:rFonts w:ascii="Arial" w:hAnsi="Arial" w:cs="Arial"/>
          <w:snapToGrid w:val="0"/>
          <w:sz w:val="22"/>
          <w:szCs w:val="22"/>
        </w:rPr>
        <w:t>Z</w:t>
      </w:r>
      <w:r w:rsidRPr="00936B10">
        <w:rPr>
          <w:rFonts w:ascii="Arial" w:hAnsi="Arial" w:cs="Arial"/>
          <w:snapToGrid w:val="0"/>
          <w:sz w:val="22"/>
          <w:szCs w:val="22"/>
        </w:rPr>
        <w:t xml:space="preserve">hotovitel vázán pokyny </w:t>
      </w:r>
      <w:r>
        <w:rPr>
          <w:rFonts w:ascii="Arial" w:hAnsi="Arial" w:cs="Arial"/>
          <w:snapToGrid w:val="0"/>
          <w:sz w:val="22"/>
          <w:szCs w:val="22"/>
        </w:rPr>
        <w:t>O</w:t>
      </w:r>
      <w:r w:rsidRPr="00936B10">
        <w:rPr>
          <w:rFonts w:ascii="Arial" w:hAnsi="Arial" w:cs="Arial"/>
          <w:snapToGrid w:val="0"/>
          <w:sz w:val="22"/>
          <w:szCs w:val="22"/>
        </w:rPr>
        <w:t xml:space="preserve">bjednatele. Objednatel i </w:t>
      </w:r>
      <w:r>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B3BF9B4" w14:textId="77777777" w:rsidR="00013687" w:rsidRDefault="00013687" w:rsidP="00E60F81">
      <w:pPr>
        <w:pStyle w:val="Odstavecseseznamem"/>
        <w:numPr>
          <w:ilvl w:val="0"/>
          <w:numId w:val="4"/>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76E76C6B" w14:textId="77777777" w:rsidR="00013687" w:rsidRDefault="00013687" w:rsidP="00E60F81">
      <w:pPr>
        <w:pStyle w:val="Odstavecseseznamem"/>
        <w:numPr>
          <w:ilvl w:val="0"/>
          <w:numId w:val="4"/>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Pr>
          <w:rFonts w:ascii="Arial" w:hAnsi="Arial" w:cs="Arial"/>
          <w:sz w:val="22"/>
          <w:szCs w:val="22"/>
        </w:rPr>
        <w:t xml:space="preserve"> </w:t>
      </w:r>
      <w:r w:rsidRPr="00936B10">
        <w:rPr>
          <w:rFonts w:ascii="Arial" w:hAnsi="Arial" w:cs="Arial"/>
          <w:sz w:val="22"/>
          <w:szCs w:val="22"/>
        </w:rPr>
        <w:t>prováděné v souvislosti prověřováním hospodárného využití veřejných prostředků.</w:t>
      </w:r>
    </w:p>
    <w:p w14:paraId="646B6563" w14:textId="47591A77" w:rsidR="00013687" w:rsidRPr="002579B8" w:rsidRDefault="00013687" w:rsidP="00013687">
      <w:pPr>
        <w:pStyle w:val="Odstavecseseznamem"/>
        <w:numPr>
          <w:ilvl w:val="0"/>
          <w:numId w:val="4"/>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071D6262" w14:textId="77777777" w:rsidR="00013687" w:rsidRPr="005C4DFF" w:rsidRDefault="00013687" w:rsidP="00013687">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0D53EDCC" w14:textId="77777777" w:rsidR="00013687" w:rsidRPr="00A167A0"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67D65451" w14:textId="77777777" w:rsidR="00013687" w:rsidRPr="00A167A0"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Veškeré změny a doplňky této objednávky, včetně změn příloh, mohou být činěny po vzájemné dohodě obou smluvních stran pouze formou písemných, vzestupně číslovaných </w:t>
      </w:r>
      <w:r w:rsidRPr="00A167A0">
        <w:rPr>
          <w:rFonts w:ascii="Arial" w:hAnsi="Arial" w:cs="Arial"/>
          <w:snapToGrid w:val="0"/>
          <w:sz w:val="22"/>
          <w:szCs w:val="22"/>
        </w:rPr>
        <w:lastRenderedPageBreak/>
        <w:t>dodatků podepsaných oprávněnými zástupci obou smluvních stran. Za písemnou formu se pro účely změny objednávky nepovažuje e-mailová zpráva.</w:t>
      </w:r>
    </w:p>
    <w:p w14:paraId="246DA3E2" w14:textId="77777777" w:rsidR="00013687" w:rsidRPr="00A167A0"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Pr>
          <w:rFonts w:ascii="Arial" w:hAnsi="Arial" w:cs="Arial"/>
          <w:snapToGrid w:val="0"/>
          <w:sz w:val="22"/>
          <w:szCs w:val="22"/>
        </w:rPr>
        <w:t>Z</w:t>
      </w:r>
      <w:r w:rsidRPr="00936B10">
        <w:rPr>
          <w:rFonts w:ascii="Arial" w:hAnsi="Arial" w:cs="Arial"/>
          <w:snapToGrid w:val="0"/>
          <w:sz w:val="22"/>
          <w:szCs w:val="22"/>
        </w:rPr>
        <w:t xml:space="preserve">hotovitele nebo </w:t>
      </w:r>
      <w:r>
        <w:rPr>
          <w:rFonts w:ascii="Arial" w:hAnsi="Arial" w:cs="Arial"/>
          <w:snapToGrid w:val="0"/>
          <w:sz w:val="22"/>
          <w:szCs w:val="22"/>
        </w:rPr>
        <w:t>O</w:t>
      </w:r>
      <w:r w:rsidRPr="00936B10">
        <w:rPr>
          <w:rFonts w:ascii="Arial" w:hAnsi="Arial" w:cs="Arial"/>
          <w:snapToGrid w:val="0"/>
          <w:sz w:val="22"/>
          <w:szCs w:val="22"/>
        </w:rPr>
        <w:t>bjednatele na jejich právní nástupce.</w:t>
      </w:r>
    </w:p>
    <w:p w14:paraId="1D34E3A1" w14:textId="77777777" w:rsidR="00013687" w:rsidRPr="00A167A0"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10D58C1" w14:textId="77777777" w:rsidR="00013687" w:rsidRPr="0011178C"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Pr="00A167A0">
        <w:rPr>
          <w:rFonts w:ascii="Arial" w:hAnsi="Arial" w:cs="Arial"/>
          <w:snapToGrid w:val="0"/>
          <w:sz w:val="22"/>
          <w:szCs w:val="22"/>
        </w:rPr>
        <w:br/>
        <w:t>k uveřejnění Objednatel.</w:t>
      </w:r>
    </w:p>
    <w:p w14:paraId="48129F9B" w14:textId="77777777" w:rsidR="00013687" w:rsidRPr="0011178C"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 nabývá platnosti a účinnosti dnem její akceptace</w:t>
      </w:r>
      <w:r>
        <w:rPr>
          <w:rFonts w:ascii="Arial" w:hAnsi="Arial" w:cs="Arial"/>
          <w:snapToGrid w:val="0"/>
          <w:sz w:val="22"/>
          <w:szCs w:val="22"/>
        </w:rPr>
        <w:t xml:space="preserve"> dle čl. V</w:t>
      </w:r>
      <w:r w:rsidRPr="0011178C">
        <w:rPr>
          <w:rFonts w:ascii="Arial" w:hAnsi="Arial" w:cs="Arial"/>
          <w:snapToGrid w:val="0"/>
          <w:sz w:val="22"/>
          <w:szCs w:val="22"/>
        </w:rPr>
        <w:t>.</w:t>
      </w:r>
    </w:p>
    <w:p w14:paraId="0D81DFB1" w14:textId="77777777" w:rsidR="00013687"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Zhotovitele podané v rámci veřejné zakázky zahájené Výzvou, jejíž součástí byl i návrh této objednávky. Zhotovitel se s jejím obsahem seznámil před podáním nabídky a jejím podáním vyjádřil vůli uzavřít smlouvu (resp. akceptovat objednávku) za podmínek v ní uvedených. Objednatel následně do objednávky doplnil údaje vycházející z nabídky vybraného </w:t>
      </w:r>
      <w:proofErr w:type="gramStart"/>
      <w:r w:rsidRPr="0011178C">
        <w:rPr>
          <w:rFonts w:ascii="Arial" w:hAnsi="Arial" w:cs="Arial"/>
          <w:snapToGrid w:val="0"/>
          <w:sz w:val="22"/>
          <w:szCs w:val="22"/>
        </w:rPr>
        <w:t>dodavatele - Zhotovitele</w:t>
      </w:r>
      <w:proofErr w:type="gramEnd"/>
      <w:r w:rsidRPr="0011178C">
        <w:rPr>
          <w:rFonts w:ascii="Arial" w:hAnsi="Arial" w:cs="Arial"/>
          <w:snapToGrid w:val="0"/>
          <w:sz w:val="22"/>
          <w:szCs w:val="22"/>
        </w:rPr>
        <w:t>. Zhotovitel rovněž souhlasí s ustanovením čl. V,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38FF7BAE" w14:textId="77777777" w:rsidR="00222489" w:rsidRPr="0011178C" w:rsidRDefault="00222489" w:rsidP="00222489">
      <w:pPr>
        <w:pStyle w:val="Odstavecseseznamem"/>
        <w:spacing w:after="120" w:line="276" w:lineRule="auto"/>
        <w:ind w:left="360"/>
        <w:contextualSpacing w:val="0"/>
        <w:jc w:val="both"/>
        <w:rPr>
          <w:rFonts w:ascii="Arial" w:hAnsi="Arial" w:cs="Arial"/>
          <w:snapToGrid w:val="0"/>
          <w:sz w:val="22"/>
          <w:szCs w:val="22"/>
        </w:rPr>
      </w:pPr>
    </w:p>
    <w:p w14:paraId="4A6F4FBC" w14:textId="77777777" w:rsidR="00013687" w:rsidRPr="009E6E1E" w:rsidRDefault="00013687" w:rsidP="00013687">
      <w:pPr>
        <w:pStyle w:val="Odstavecseseznamem"/>
        <w:rPr>
          <w:rFonts w:ascii="Arial" w:hAnsi="Arial" w:cs="Arial"/>
          <w:sz w:val="22"/>
          <w:szCs w:val="22"/>
        </w:rPr>
      </w:pPr>
    </w:p>
    <w:p w14:paraId="2B52AF3F" w14:textId="77777777" w:rsidR="00013687" w:rsidRPr="002579B8" w:rsidRDefault="00013687" w:rsidP="00013687">
      <w:pPr>
        <w:jc w:val="both"/>
        <w:rPr>
          <w:rFonts w:ascii="Arial" w:hAnsi="Arial" w:cs="Arial"/>
          <w:i/>
          <w:iCs/>
          <w:sz w:val="22"/>
          <w:szCs w:val="22"/>
        </w:rPr>
      </w:pPr>
      <w:r w:rsidRPr="002579B8">
        <w:rPr>
          <w:rFonts w:ascii="Arial" w:hAnsi="Arial" w:cs="Arial"/>
          <w:i/>
          <w:iCs/>
          <w:sz w:val="22"/>
          <w:szCs w:val="22"/>
        </w:rPr>
        <w:t>„elektronicky podepsáno“</w:t>
      </w:r>
    </w:p>
    <w:p w14:paraId="1E19D676" w14:textId="5366E25E" w:rsidR="00013687" w:rsidRPr="00936B10" w:rsidRDefault="00013687" w:rsidP="00013687">
      <w:pPr>
        <w:rPr>
          <w:rFonts w:ascii="Arial" w:hAnsi="Arial" w:cs="Arial"/>
          <w:sz w:val="22"/>
          <w:szCs w:val="22"/>
        </w:rPr>
      </w:pPr>
      <w:r w:rsidRPr="00936B10">
        <w:rPr>
          <w:rFonts w:ascii="Arial" w:hAnsi="Arial" w:cs="Arial"/>
          <w:sz w:val="22"/>
          <w:szCs w:val="22"/>
        </w:rPr>
        <w:t>………………………</w:t>
      </w:r>
      <w:r w:rsidR="002F092A">
        <w:rPr>
          <w:rFonts w:ascii="Arial" w:hAnsi="Arial" w:cs="Arial"/>
          <w:sz w:val="22"/>
          <w:szCs w:val="22"/>
        </w:rPr>
        <w:t>……</w:t>
      </w:r>
      <w:r w:rsidRPr="00936B10">
        <w:rPr>
          <w:rFonts w:ascii="Arial" w:hAnsi="Arial" w:cs="Arial"/>
          <w:sz w:val="22"/>
          <w:szCs w:val="22"/>
        </w:rPr>
        <w:t>.</w:t>
      </w:r>
    </w:p>
    <w:p w14:paraId="604526C9" w14:textId="77777777" w:rsidR="00013687" w:rsidRPr="00663FDC" w:rsidRDefault="00013687" w:rsidP="00013687">
      <w:pPr>
        <w:pStyle w:val="adresa1"/>
        <w:widowControl/>
        <w:rPr>
          <w:rFonts w:ascii="Arial" w:hAnsi="Arial" w:cs="Arial"/>
          <w:b/>
          <w:sz w:val="22"/>
          <w:szCs w:val="22"/>
        </w:rPr>
      </w:pPr>
      <w:r w:rsidRPr="00663FDC">
        <w:rPr>
          <w:rFonts w:ascii="Arial" w:hAnsi="Arial" w:cs="Arial"/>
          <w:b/>
          <w:sz w:val="22"/>
          <w:szCs w:val="22"/>
        </w:rPr>
        <w:t>Ing. Jiří Veselý</w:t>
      </w:r>
    </w:p>
    <w:p w14:paraId="57EDD684" w14:textId="77777777" w:rsidR="00013687" w:rsidRDefault="00013687" w:rsidP="00013687">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5A4B7C90" w14:textId="77777777" w:rsidR="00013687" w:rsidRDefault="00013687" w:rsidP="00013687">
      <w:pPr>
        <w:pStyle w:val="adresa1"/>
        <w:widowControl/>
        <w:jc w:val="left"/>
        <w:rPr>
          <w:rFonts w:ascii="Arial" w:hAnsi="Arial" w:cs="Arial"/>
          <w:sz w:val="22"/>
          <w:szCs w:val="22"/>
        </w:rPr>
      </w:pPr>
      <w:r>
        <w:rPr>
          <w:rFonts w:ascii="Arial" w:hAnsi="Arial" w:cs="Arial"/>
          <w:sz w:val="22"/>
          <w:szCs w:val="22"/>
        </w:rPr>
        <w:t>pro Středočeský kraj a hl. m. Praha</w:t>
      </w:r>
    </w:p>
    <w:p w14:paraId="1CF68EC2" w14:textId="77777777" w:rsidR="00013687" w:rsidRDefault="00013687" w:rsidP="00013687">
      <w:pPr>
        <w:pStyle w:val="adresa1"/>
        <w:widowControl/>
        <w:jc w:val="left"/>
        <w:rPr>
          <w:rFonts w:ascii="Arial" w:hAnsi="Arial" w:cs="Arial"/>
          <w:sz w:val="22"/>
          <w:szCs w:val="22"/>
        </w:rPr>
      </w:pPr>
      <w:r>
        <w:rPr>
          <w:rFonts w:ascii="Arial" w:hAnsi="Arial" w:cs="Arial"/>
          <w:sz w:val="22"/>
          <w:szCs w:val="22"/>
        </w:rPr>
        <w:t>Státního pozemkového úřadu</w:t>
      </w:r>
    </w:p>
    <w:p w14:paraId="39CF7847" w14:textId="77777777" w:rsidR="00013687" w:rsidRDefault="00013687" w:rsidP="00013687">
      <w:pPr>
        <w:contextualSpacing/>
        <w:rPr>
          <w:rFonts w:ascii="Arial" w:hAnsi="Arial" w:cs="Arial"/>
          <w:b/>
          <w:sz w:val="22"/>
          <w:szCs w:val="22"/>
        </w:rPr>
      </w:pPr>
    </w:p>
    <w:p w14:paraId="4A68A554" w14:textId="5F66A74D" w:rsidR="008637CE" w:rsidRDefault="008637CE" w:rsidP="00374F5A">
      <w:pPr>
        <w:contextualSpacing/>
        <w:rPr>
          <w:rFonts w:ascii="Arial" w:hAnsi="Arial" w:cs="Arial"/>
          <w:b/>
          <w:sz w:val="22"/>
          <w:szCs w:val="22"/>
        </w:rPr>
      </w:pPr>
    </w:p>
    <w:sectPr w:rsidR="008637CE"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557B1" w14:textId="77777777" w:rsidR="003770EF" w:rsidRDefault="003770EF" w:rsidP="007B5020">
      <w:r>
        <w:separator/>
      </w:r>
    </w:p>
  </w:endnote>
  <w:endnote w:type="continuationSeparator" w:id="0">
    <w:p w14:paraId="392CA7F7" w14:textId="77777777" w:rsidR="003770EF" w:rsidRDefault="003770E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2736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F7843" w14:textId="77777777" w:rsidR="003770EF" w:rsidRDefault="003770EF" w:rsidP="007B5020">
      <w:r>
        <w:separator/>
      </w:r>
    </w:p>
  </w:footnote>
  <w:footnote w:type="continuationSeparator" w:id="0">
    <w:p w14:paraId="634E42E6" w14:textId="77777777" w:rsidR="003770EF" w:rsidRDefault="003770EF"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5F218C"/>
    <w:multiLevelType w:val="hybridMultilevel"/>
    <w:tmpl w:val="32787E00"/>
    <w:lvl w:ilvl="0" w:tplc="93E8CD00">
      <w:start w:val="5"/>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66D724AC"/>
    <w:multiLevelType w:val="hybridMultilevel"/>
    <w:tmpl w:val="9B5A4654"/>
    <w:lvl w:ilvl="0" w:tplc="FFFFFFFF">
      <w:start w:val="1"/>
      <w:numFmt w:val="decimal"/>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 w15:restartNumberingAfterBreak="0">
    <w:nsid w:val="728D5A86"/>
    <w:multiLevelType w:val="hybridMultilevel"/>
    <w:tmpl w:val="F86E3212"/>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630012797">
    <w:abstractNumId w:val="11"/>
  </w:num>
  <w:num w:numId="3" w16cid:durableId="892155632">
    <w:abstractNumId w:val="3"/>
  </w:num>
  <w:num w:numId="4" w16cid:durableId="1646272689">
    <w:abstractNumId w:val="4"/>
  </w:num>
  <w:num w:numId="5" w16cid:durableId="410583782">
    <w:abstractNumId w:val="9"/>
  </w:num>
  <w:num w:numId="6" w16cid:durableId="1535581628">
    <w:abstractNumId w:val="6"/>
  </w:num>
  <w:num w:numId="7" w16cid:durableId="306252788">
    <w:abstractNumId w:val="1"/>
  </w:num>
  <w:num w:numId="8" w16cid:durableId="574782079">
    <w:abstractNumId w:val="8"/>
  </w:num>
  <w:num w:numId="9" w16cid:durableId="1000425348">
    <w:abstractNumId w:val="10"/>
  </w:num>
  <w:num w:numId="10" w16cid:durableId="1381781621">
    <w:abstractNumId w:val="2"/>
  </w:num>
  <w:num w:numId="11" w16cid:durableId="1758869487">
    <w:abstractNumId w:val="12"/>
  </w:num>
  <w:num w:numId="12" w16cid:durableId="460733887">
    <w:abstractNumId w:val="7"/>
  </w:num>
  <w:num w:numId="13" w16cid:durableId="106838258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3687"/>
    <w:rsid w:val="000145A3"/>
    <w:rsid w:val="00015B41"/>
    <w:rsid w:val="00016EEC"/>
    <w:rsid w:val="00017E62"/>
    <w:rsid w:val="00027035"/>
    <w:rsid w:val="000279EB"/>
    <w:rsid w:val="000318F5"/>
    <w:rsid w:val="00032B11"/>
    <w:rsid w:val="000357BF"/>
    <w:rsid w:val="000457F9"/>
    <w:rsid w:val="00047D6B"/>
    <w:rsid w:val="00051C32"/>
    <w:rsid w:val="00052881"/>
    <w:rsid w:val="000562DD"/>
    <w:rsid w:val="00056AB5"/>
    <w:rsid w:val="000604EF"/>
    <w:rsid w:val="00062129"/>
    <w:rsid w:val="00064548"/>
    <w:rsid w:val="000649D0"/>
    <w:rsid w:val="0006677A"/>
    <w:rsid w:val="000702EA"/>
    <w:rsid w:val="00076DDD"/>
    <w:rsid w:val="00081F91"/>
    <w:rsid w:val="000822AC"/>
    <w:rsid w:val="00084BFF"/>
    <w:rsid w:val="0008517A"/>
    <w:rsid w:val="00092F04"/>
    <w:rsid w:val="000937AB"/>
    <w:rsid w:val="000A1DBF"/>
    <w:rsid w:val="000A293B"/>
    <w:rsid w:val="000B14F1"/>
    <w:rsid w:val="000B4A10"/>
    <w:rsid w:val="000B695D"/>
    <w:rsid w:val="000C0DB9"/>
    <w:rsid w:val="000C12F7"/>
    <w:rsid w:val="000D2C17"/>
    <w:rsid w:val="000D6142"/>
    <w:rsid w:val="000E0EC7"/>
    <w:rsid w:val="000E1283"/>
    <w:rsid w:val="000E3970"/>
    <w:rsid w:val="000E456A"/>
    <w:rsid w:val="000E52E0"/>
    <w:rsid w:val="000E7A91"/>
    <w:rsid w:val="000F49B4"/>
    <w:rsid w:val="000F55ED"/>
    <w:rsid w:val="000F5F22"/>
    <w:rsid w:val="000F753A"/>
    <w:rsid w:val="00100D85"/>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92948"/>
    <w:rsid w:val="001B0337"/>
    <w:rsid w:val="001B3797"/>
    <w:rsid w:val="001B61D8"/>
    <w:rsid w:val="001C0257"/>
    <w:rsid w:val="001C0941"/>
    <w:rsid w:val="001C171A"/>
    <w:rsid w:val="001C23B5"/>
    <w:rsid w:val="001C5634"/>
    <w:rsid w:val="001C7985"/>
    <w:rsid w:val="001D43A3"/>
    <w:rsid w:val="001D50F1"/>
    <w:rsid w:val="001D5353"/>
    <w:rsid w:val="001E082A"/>
    <w:rsid w:val="001E1347"/>
    <w:rsid w:val="001E2079"/>
    <w:rsid w:val="001E36E3"/>
    <w:rsid w:val="001E3928"/>
    <w:rsid w:val="001E6E31"/>
    <w:rsid w:val="001E7AE2"/>
    <w:rsid w:val="001F2D69"/>
    <w:rsid w:val="001F4531"/>
    <w:rsid w:val="001F7D8E"/>
    <w:rsid w:val="001F7D96"/>
    <w:rsid w:val="002031D0"/>
    <w:rsid w:val="00204861"/>
    <w:rsid w:val="00211B25"/>
    <w:rsid w:val="0021705E"/>
    <w:rsid w:val="00217B15"/>
    <w:rsid w:val="002207F7"/>
    <w:rsid w:val="00222489"/>
    <w:rsid w:val="00222D3C"/>
    <w:rsid w:val="002266F4"/>
    <w:rsid w:val="002328CA"/>
    <w:rsid w:val="00237D02"/>
    <w:rsid w:val="00240DE6"/>
    <w:rsid w:val="00247C60"/>
    <w:rsid w:val="00252EF4"/>
    <w:rsid w:val="00255B09"/>
    <w:rsid w:val="0025638F"/>
    <w:rsid w:val="002579B8"/>
    <w:rsid w:val="00261155"/>
    <w:rsid w:val="00262551"/>
    <w:rsid w:val="00270FF1"/>
    <w:rsid w:val="00271587"/>
    <w:rsid w:val="00273D55"/>
    <w:rsid w:val="00276435"/>
    <w:rsid w:val="002810CA"/>
    <w:rsid w:val="00282A96"/>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092A"/>
    <w:rsid w:val="002F1E94"/>
    <w:rsid w:val="002F41A4"/>
    <w:rsid w:val="002F431A"/>
    <w:rsid w:val="002F489D"/>
    <w:rsid w:val="00303425"/>
    <w:rsid w:val="003067A4"/>
    <w:rsid w:val="00310318"/>
    <w:rsid w:val="00310455"/>
    <w:rsid w:val="003105D9"/>
    <w:rsid w:val="003108BE"/>
    <w:rsid w:val="00310AEB"/>
    <w:rsid w:val="00312FF8"/>
    <w:rsid w:val="003143B3"/>
    <w:rsid w:val="00314EE3"/>
    <w:rsid w:val="00314F72"/>
    <w:rsid w:val="0032172B"/>
    <w:rsid w:val="00322C6C"/>
    <w:rsid w:val="00324E9B"/>
    <w:rsid w:val="00327367"/>
    <w:rsid w:val="00327C7A"/>
    <w:rsid w:val="00330443"/>
    <w:rsid w:val="003309F6"/>
    <w:rsid w:val="00337418"/>
    <w:rsid w:val="00337F16"/>
    <w:rsid w:val="00342629"/>
    <w:rsid w:val="00343770"/>
    <w:rsid w:val="0034402F"/>
    <w:rsid w:val="003462A0"/>
    <w:rsid w:val="003473FF"/>
    <w:rsid w:val="00353FB0"/>
    <w:rsid w:val="00356207"/>
    <w:rsid w:val="0036017E"/>
    <w:rsid w:val="003617FB"/>
    <w:rsid w:val="0036225B"/>
    <w:rsid w:val="00364C55"/>
    <w:rsid w:val="00366A53"/>
    <w:rsid w:val="00366AA5"/>
    <w:rsid w:val="00366F30"/>
    <w:rsid w:val="00370F82"/>
    <w:rsid w:val="00374F5A"/>
    <w:rsid w:val="003770EF"/>
    <w:rsid w:val="00377E78"/>
    <w:rsid w:val="00380AF4"/>
    <w:rsid w:val="00392284"/>
    <w:rsid w:val="00396755"/>
    <w:rsid w:val="0039773C"/>
    <w:rsid w:val="003A2DA8"/>
    <w:rsid w:val="003A7B75"/>
    <w:rsid w:val="003B06E3"/>
    <w:rsid w:val="003B31C4"/>
    <w:rsid w:val="003B4521"/>
    <w:rsid w:val="003B4A81"/>
    <w:rsid w:val="003B6B28"/>
    <w:rsid w:val="003C68E9"/>
    <w:rsid w:val="003D0547"/>
    <w:rsid w:val="003E0F28"/>
    <w:rsid w:val="003E66B5"/>
    <w:rsid w:val="003E7938"/>
    <w:rsid w:val="003F67A3"/>
    <w:rsid w:val="0040253D"/>
    <w:rsid w:val="00402933"/>
    <w:rsid w:val="00405CD4"/>
    <w:rsid w:val="0040784A"/>
    <w:rsid w:val="00413849"/>
    <w:rsid w:val="004224AB"/>
    <w:rsid w:val="00422DA3"/>
    <w:rsid w:val="00425BB8"/>
    <w:rsid w:val="0043544F"/>
    <w:rsid w:val="00435536"/>
    <w:rsid w:val="004376CA"/>
    <w:rsid w:val="00440B5D"/>
    <w:rsid w:val="00443DFD"/>
    <w:rsid w:val="004470FC"/>
    <w:rsid w:val="004523DA"/>
    <w:rsid w:val="00453348"/>
    <w:rsid w:val="00454EB3"/>
    <w:rsid w:val="00457703"/>
    <w:rsid w:val="0045793B"/>
    <w:rsid w:val="00463719"/>
    <w:rsid w:val="00476D2D"/>
    <w:rsid w:val="00477939"/>
    <w:rsid w:val="0048038D"/>
    <w:rsid w:val="00484A6E"/>
    <w:rsid w:val="00492BE3"/>
    <w:rsid w:val="004A4099"/>
    <w:rsid w:val="004A4634"/>
    <w:rsid w:val="004B349F"/>
    <w:rsid w:val="004B350E"/>
    <w:rsid w:val="004B4625"/>
    <w:rsid w:val="004B7EB4"/>
    <w:rsid w:val="004C5979"/>
    <w:rsid w:val="004C6906"/>
    <w:rsid w:val="004D1EBB"/>
    <w:rsid w:val="004D7214"/>
    <w:rsid w:val="004E2E7E"/>
    <w:rsid w:val="004E4505"/>
    <w:rsid w:val="004F122C"/>
    <w:rsid w:val="004F2506"/>
    <w:rsid w:val="004F2B9F"/>
    <w:rsid w:val="00504D80"/>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1279"/>
    <w:rsid w:val="005625BE"/>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12D0"/>
    <w:rsid w:val="005C2442"/>
    <w:rsid w:val="005C2779"/>
    <w:rsid w:val="005C4DFF"/>
    <w:rsid w:val="005C53CC"/>
    <w:rsid w:val="005D02C2"/>
    <w:rsid w:val="005D0501"/>
    <w:rsid w:val="005D535B"/>
    <w:rsid w:val="005E1A7B"/>
    <w:rsid w:val="005E1B75"/>
    <w:rsid w:val="005E40FE"/>
    <w:rsid w:val="005E5E83"/>
    <w:rsid w:val="005F3502"/>
    <w:rsid w:val="006059BA"/>
    <w:rsid w:val="0060643D"/>
    <w:rsid w:val="0062228E"/>
    <w:rsid w:val="00622DF5"/>
    <w:rsid w:val="00624823"/>
    <w:rsid w:val="00625CD4"/>
    <w:rsid w:val="00630986"/>
    <w:rsid w:val="00631344"/>
    <w:rsid w:val="00635275"/>
    <w:rsid w:val="006371AA"/>
    <w:rsid w:val="00642E4D"/>
    <w:rsid w:val="006452B6"/>
    <w:rsid w:val="00647F1C"/>
    <w:rsid w:val="0065029E"/>
    <w:rsid w:val="006514B4"/>
    <w:rsid w:val="00665EF9"/>
    <w:rsid w:val="00670829"/>
    <w:rsid w:val="00670A2C"/>
    <w:rsid w:val="00672BFA"/>
    <w:rsid w:val="00675A63"/>
    <w:rsid w:val="0068292E"/>
    <w:rsid w:val="00683CE9"/>
    <w:rsid w:val="0068715F"/>
    <w:rsid w:val="006934AB"/>
    <w:rsid w:val="00695C38"/>
    <w:rsid w:val="00697394"/>
    <w:rsid w:val="00697420"/>
    <w:rsid w:val="00697E6D"/>
    <w:rsid w:val="006A2AF2"/>
    <w:rsid w:val="006A4D23"/>
    <w:rsid w:val="006A63D9"/>
    <w:rsid w:val="006C37F9"/>
    <w:rsid w:val="006C4798"/>
    <w:rsid w:val="006F155E"/>
    <w:rsid w:val="006F2DCD"/>
    <w:rsid w:val="0070317D"/>
    <w:rsid w:val="00704ACD"/>
    <w:rsid w:val="00705967"/>
    <w:rsid w:val="00707ADC"/>
    <w:rsid w:val="0071082C"/>
    <w:rsid w:val="00712AE7"/>
    <w:rsid w:val="0071768D"/>
    <w:rsid w:val="00730875"/>
    <w:rsid w:val="007418B4"/>
    <w:rsid w:val="00742BC2"/>
    <w:rsid w:val="007459D1"/>
    <w:rsid w:val="00745A7C"/>
    <w:rsid w:val="00750443"/>
    <w:rsid w:val="0075560C"/>
    <w:rsid w:val="00764872"/>
    <w:rsid w:val="007649B0"/>
    <w:rsid w:val="00764C1F"/>
    <w:rsid w:val="0076585C"/>
    <w:rsid w:val="00767910"/>
    <w:rsid w:val="007734F9"/>
    <w:rsid w:val="00773FDF"/>
    <w:rsid w:val="00781978"/>
    <w:rsid w:val="00782D5B"/>
    <w:rsid w:val="00786914"/>
    <w:rsid w:val="0079593D"/>
    <w:rsid w:val="007B355B"/>
    <w:rsid w:val="007B5020"/>
    <w:rsid w:val="007B6681"/>
    <w:rsid w:val="007C0ED0"/>
    <w:rsid w:val="007C2D01"/>
    <w:rsid w:val="007D4C25"/>
    <w:rsid w:val="007D53B4"/>
    <w:rsid w:val="007E184D"/>
    <w:rsid w:val="007E1D76"/>
    <w:rsid w:val="007E29AA"/>
    <w:rsid w:val="007F12E2"/>
    <w:rsid w:val="007F452B"/>
    <w:rsid w:val="007F7287"/>
    <w:rsid w:val="00803F15"/>
    <w:rsid w:val="00810B29"/>
    <w:rsid w:val="00812169"/>
    <w:rsid w:val="00812D42"/>
    <w:rsid w:val="00820DEE"/>
    <w:rsid w:val="0082434D"/>
    <w:rsid w:val="00824F7C"/>
    <w:rsid w:val="00827A04"/>
    <w:rsid w:val="00833644"/>
    <w:rsid w:val="00834C18"/>
    <w:rsid w:val="00846597"/>
    <w:rsid w:val="008537DF"/>
    <w:rsid w:val="0085577E"/>
    <w:rsid w:val="0086052B"/>
    <w:rsid w:val="0086097E"/>
    <w:rsid w:val="00860E20"/>
    <w:rsid w:val="00861785"/>
    <w:rsid w:val="00861F47"/>
    <w:rsid w:val="00862AE6"/>
    <w:rsid w:val="008637CE"/>
    <w:rsid w:val="00863BE9"/>
    <w:rsid w:val="008701DE"/>
    <w:rsid w:val="0087022D"/>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05CED"/>
    <w:rsid w:val="00914E63"/>
    <w:rsid w:val="009217F1"/>
    <w:rsid w:val="00922D20"/>
    <w:rsid w:val="00926FE7"/>
    <w:rsid w:val="00932097"/>
    <w:rsid w:val="009326B3"/>
    <w:rsid w:val="00941363"/>
    <w:rsid w:val="009423B2"/>
    <w:rsid w:val="009448EE"/>
    <w:rsid w:val="00945A2A"/>
    <w:rsid w:val="00951B4A"/>
    <w:rsid w:val="009552BB"/>
    <w:rsid w:val="0095541F"/>
    <w:rsid w:val="00955A34"/>
    <w:rsid w:val="00957EB9"/>
    <w:rsid w:val="00962581"/>
    <w:rsid w:val="00964B1E"/>
    <w:rsid w:val="00970AC1"/>
    <w:rsid w:val="009727F6"/>
    <w:rsid w:val="00976826"/>
    <w:rsid w:val="009825B4"/>
    <w:rsid w:val="009868F3"/>
    <w:rsid w:val="00986C9E"/>
    <w:rsid w:val="009874C6"/>
    <w:rsid w:val="0099240C"/>
    <w:rsid w:val="009967A3"/>
    <w:rsid w:val="009B2AB4"/>
    <w:rsid w:val="009B548E"/>
    <w:rsid w:val="009B651A"/>
    <w:rsid w:val="009B7A4E"/>
    <w:rsid w:val="009C088E"/>
    <w:rsid w:val="009C0ABF"/>
    <w:rsid w:val="009C0D91"/>
    <w:rsid w:val="009C0F6C"/>
    <w:rsid w:val="009C3988"/>
    <w:rsid w:val="009C52F9"/>
    <w:rsid w:val="009C563B"/>
    <w:rsid w:val="009C7286"/>
    <w:rsid w:val="009D05AC"/>
    <w:rsid w:val="009D3399"/>
    <w:rsid w:val="009E6E1E"/>
    <w:rsid w:val="00A01BFA"/>
    <w:rsid w:val="00A03C47"/>
    <w:rsid w:val="00A07984"/>
    <w:rsid w:val="00A167A0"/>
    <w:rsid w:val="00A2115A"/>
    <w:rsid w:val="00A26537"/>
    <w:rsid w:val="00A300F2"/>
    <w:rsid w:val="00A357C3"/>
    <w:rsid w:val="00A433F7"/>
    <w:rsid w:val="00A50287"/>
    <w:rsid w:val="00A508EB"/>
    <w:rsid w:val="00A518B2"/>
    <w:rsid w:val="00A630DC"/>
    <w:rsid w:val="00A657FA"/>
    <w:rsid w:val="00A71964"/>
    <w:rsid w:val="00A7600A"/>
    <w:rsid w:val="00A91752"/>
    <w:rsid w:val="00A93D76"/>
    <w:rsid w:val="00AA02AC"/>
    <w:rsid w:val="00AA41B9"/>
    <w:rsid w:val="00AB2DEB"/>
    <w:rsid w:val="00AB3028"/>
    <w:rsid w:val="00AB3648"/>
    <w:rsid w:val="00AB3A52"/>
    <w:rsid w:val="00AB41AD"/>
    <w:rsid w:val="00AC2522"/>
    <w:rsid w:val="00AC44AE"/>
    <w:rsid w:val="00AC4BA6"/>
    <w:rsid w:val="00AC7653"/>
    <w:rsid w:val="00AD3112"/>
    <w:rsid w:val="00AD5709"/>
    <w:rsid w:val="00AD6EFB"/>
    <w:rsid w:val="00AD71D4"/>
    <w:rsid w:val="00AD7956"/>
    <w:rsid w:val="00AD7C8A"/>
    <w:rsid w:val="00AE19AB"/>
    <w:rsid w:val="00AE28B4"/>
    <w:rsid w:val="00AE350B"/>
    <w:rsid w:val="00AE6B99"/>
    <w:rsid w:val="00AE7E67"/>
    <w:rsid w:val="00AE7ED9"/>
    <w:rsid w:val="00AF307C"/>
    <w:rsid w:val="00AF36D9"/>
    <w:rsid w:val="00AF4182"/>
    <w:rsid w:val="00B04064"/>
    <w:rsid w:val="00B22C14"/>
    <w:rsid w:val="00B27982"/>
    <w:rsid w:val="00B338B8"/>
    <w:rsid w:val="00B405DA"/>
    <w:rsid w:val="00B41530"/>
    <w:rsid w:val="00B44150"/>
    <w:rsid w:val="00B539C7"/>
    <w:rsid w:val="00B53A7E"/>
    <w:rsid w:val="00B60BC5"/>
    <w:rsid w:val="00B62A4C"/>
    <w:rsid w:val="00B62F8C"/>
    <w:rsid w:val="00B726A9"/>
    <w:rsid w:val="00B73A77"/>
    <w:rsid w:val="00B77736"/>
    <w:rsid w:val="00B8086B"/>
    <w:rsid w:val="00B844F6"/>
    <w:rsid w:val="00B868C7"/>
    <w:rsid w:val="00B9151F"/>
    <w:rsid w:val="00BA57D4"/>
    <w:rsid w:val="00BA6166"/>
    <w:rsid w:val="00BB6D9E"/>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BF459E"/>
    <w:rsid w:val="00C03BA4"/>
    <w:rsid w:val="00C108EF"/>
    <w:rsid w:val="00C12C43"/>
    <w:rsid w:val="00C149A6"/>
    <w:rsid w:val="00C20B9B"/>
    <w:rsid w:val="00C21CC8"/>
    <w:rsid w:val="00C220FD"/>
    <w:rsid w:val="00C22812"/>
    <w:rsid w:val="00C40021"/>
    <w:rsid w:val="00C41DF6"/>
    <w:rsid w:val="00C5646B"/>
    <w:rsid w:val="00C579D0"/>
    <w:rsid w:val="00C629C7"/>
    <w:rsid w:val="00C62C02"/>
    <w:rsid w:val="00C7487C"/>
    <w:rsid w:val="00C75B23"/>
    <w:rsid w:val="00C81EB9"/>
    <w:rsid w:val="00C8331A"/>
    <w:rsid w:val="00C84209"/>
    <w:rsid w:val="00C87831"/>
    <w:rsid w:val="00C92AB9"/>
    <w:rsid w:val="00CA58F5"/>
    <w:rsid w:val="00CA71A8"/>
    <w:rsid w:val="00CC0146"/>
    <w:rsid w:val="00CC1202"/>
    <w:rsid w:val="00CC45F3"/>
    <w:rsid w:val="00CC4C01"/>
    <w:rsid w:val="00CC5762"/>
    <w:rsid w:val="00CD0534"/>
    <w:rsid w:val="00CD61F3"/>
    <w:rsid w:val="00CD7F7D"/>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0B8B"/>
    <w:rsid w:val="00D66B3E"/>
    <w:rsid w:val="00D74223"/>
    <w:rsid w:val="00D7551A"/>
    <w:rsid w:val="00D81ED9"/>
    <w:rsid w:val="00D8368A"/>
    <w:rsid w:val="00DA0C4D"/>
    <w:rsid w:val="00DA2488"/>
    <w:rsid w:val="00DA4213"/>
    <w:rsid w:val="00DA5B49"/>
    <w:rsid w:val="00DB15F2"/>
    <w:rsid w:val="00DB27C3"/>
    <w:rsid w:val="00DC128D"/>
    <w:rsid w:val="00DC2E20"/>
    <w:rsid w:val="00DC4D78"/>
    <w:rsid w:val="00DD27A1"/>
    <w:rsid w:val="00DD6BFA"/>
    <w:rsid w:val="00DE2794"/>
    <w:rsid w:val="00DE3D84"/>
    <w:rsid w:val="00DE4E09"/>
    <w:rsid w:val="00DE5F7D"/>
    <w:rsid w:val="00DE750B"/>
    <w:rsid w:val="00DF62B8"/>
    <w:rsid w:val="00E04C3B"/>
    <w:rsid w:val="00E058A0"/>
    <w:rsid w:val="00E134D5"/>
    <w:rsid w:val="00E25168"/>
    <w:rsid w:val="00E30858"/>
    <w:rsid w:val="00E31D42"/>
    <w:rsid w:val="00E33B3E"/>
    <w:rsid w:val="00E3579E"/>
    <w:rsid w:val="00E416ED"/>
    <w:rsid w:val="00E437BD"/>
    <w:rsid w:val="00E53A5B"/>
    <w:rsid w:val="00E60DF8"/>
    <w:rsid w:val="00E60F81"/>
    <w:rsid w:val="00E65DDB"/>
    <w:rsid w:val="00E70E12"/>
    <w:rsid w:val="00E748F4"/>
    <w:rsid w:val="00E7679B"/>
    <w:rsid w:val="00E80807"/>
    <w:rsid w:val="00E86738"/>
    <w:rsid w:val="00E94483"/>
    <w:rsid w:val="00EA08B5"/>
    <w:rsid w:val="00EA1293"/>
    <w:rsid w:val="00EA210A"/>
    <w:rsid w:val="00EB55CF"/>
    <w:rsid w:val="00EB5F33"/>
    <w:rsid w:val="00EC33D0"/>
    <w:rsid w:val="00EC5914"/>
    <w:rsid w:val="00ED266B"/>
    <w:rsid w:val="00ED5945"/>
    <w:rsid w:val="00EE4F70"/>
    <w:rsid w:val="00EF53E5"/>
    <w:rsid w:val="00EF5744"/>
    <w:rsid w:val="00EF6671"/>
    <w:rsid w:val="00F028FD"/>
    <w:rsid w:val="00F03CBB"/>
    <w:rsid w:val="00F07E7A"/>
    <w:rsid w:val="00F15E6C"/>
    <w:rsid w:val="00F201B9"/>
    <w:rsid w:val="00F20DFB"/>
    <w:rsid w:val="00F21B9B"/>
    <w:rsid w:val="00F23412"/>
    <w:rsid w:val="00F237E8"/>
    <w:rsid w:val="00F33DC7"/>
    <w:rsid w:val="00F60F97"/>
    <w:rsid w:val="00F623E6"/>
    <w:rsid w:val="00F649E9"/>
    <w:rsid w:val="00F66311"/>
    <w:rsid w:val="00F66E0A"/>
    <w:rsid w:val="00F7033A"/>
    <w:rsid w:val="00F71EF7"/>
    <w:rsid w:val="00F739E1"/>
    <w:rsid w:val="00F76903"/>
    <w:rsid w:val="00F8232E"/>
    <w:rsid w:val="00F844C3"/>
    <w:rsid w:val="00F85F2D"/>
    <w:rsid w:val="00F9079B"/>
    <w:rsid w:val="00F96295"/>
    <w:rsid w:val="00F979D5"/>
    <w:rsid w:val="00FA10A4"/>
    <w:rsid w:val="00FA419D"/>
    <w:rsid w:val="00FA7091"/>
    <w:rsid w:val="00FA712F"/>
    <w:rsid w:val="00FB4511"/>
    <w:rsid w:val="00FC15F8"/>
    <w:rsid w:val="00FC42A5"/>
    <w:rsid w:val="00FC550B"/>
    <w:rsid w:val="00FD0055"/>
    <w:rsid w:val="00FD1B57"/>
    <w:rsid w:val="00FE20CB"/>
    <w:rsid w:val="00FF400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5A2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2"/>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2"/>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2"/>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2"/>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013687"/>
    <w:pPr>
      <w:widowControl w:val="0"/>
      <w:tabs>
        <w:tab w:val="left" w:pos="3402"/>
        <w:tab w:val="left" w:pos="6237"/>
      </w:tabs>
      <w:autoSpaceDE w:val="0"/>
      <w:autoSpaceDN w:val="0"/>
      <w:adjustRightInd w:val="0"/>
      <w:jc w:val="both"/>
    </w:pPr>
  </w:style>
  <w:style w:type="paragraph" w:customStyle="1" w:styleId="Default">
    <w:name w:val="Default"/>
    <w:rsid w:val="00AD7C8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3740</Words>
  <Characters>22071</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2</cp:revision>
  <cp:lastPrinted>2026-05-11T09:41:00Z</cp:lastPrinted>
  <dcterms:created xsi:type="dcterms:W3CDTF">2026-05-15T06:29:00Z</dcterms:created>
  <dcterms:modified xsi:type="dcterms:W3CDTF">2026-05-15T06:29:00Z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