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2522" w14:textId="77777777" w:rsidR="00D5318F" w:rsidRPr="001C616A" w:rsidRDefault="002F7D36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caps/>
          <w:szCs w:val="36"/>
        </w:rPr>
      </w:pPr>
      <w:r w:rsidRPr="001C616A">
        <w:rPr>
          <w:rFonts w:asciiTheme="minorHAnsi" w:hAnsiTheme="minorHAnsi" w:cs="Arial"/>
          <w:i w:val="0"/>
          <w:caps/>
          <w:szCs w:val="36"/>
        </w:rPr>
        <w:t>RÁMCOVÁ SMLOUVA</w:t>
      </w:r>
      <w:r w:rsidR="00D5318F" w:rsidRPr="001C616A">
        <w:rPr>
          <w:rFonts w:asciiTheme="minorHAnsi" w:hAnsiTheme="minorHAnsi" w:cs="Arial"/>
          <w:i w:val="0"/>
          <w:caps/>
          <w:szCs w:val="36"/>
        </w:rPr>
        <w:t xml:space="preserve"> O DÍLO</w:t>
      </w:r>
    </w:p>
    <w:p w14:paraId="2BDB65F7" w14:textId="77777777" w:rsidR="00FA200B" w:rsidRPr="001C616A" w:rsidRDefault="00FA200B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1C616A">
        <w:rPr>
          <w:rFonts w:asciiTheme="minorHAnsi" w:hAnsiTheme="minorHAnsi" w:cs="Arial"/>
          <w:i w:val="0"/>
          <w:sz w:val="24"/>
          <w:szCs w:val="24"/>
        </w:rPr>
        <w:t>Nejvyšší soud – praní prádla</w:t>
      </w:r>
    </w:p>
    <w:p w14:paraId="1AE37BB1" w14:textId="0986CFD7" w:rsidR="007C03E4" w:rsidRPr="001C616A" w:rsidRDefault="00965851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1C616A">
        <w:rPr>
          <w:rFonts w:asciiTheme="minorHAnsi" w:hAnsiTheme="minorHAnsi" w:cs="Arial"/>
          <w:i w:val="0"/>
          <w:sz w:val="24"/>
          <w:szCs w:val="24"/>
        </w:rPr>
        <w:t>SPR</w:t>
      </w:r>
      <w:r w:rsidR="002F0744" w:rsidRPr="001C616A">
        <w:rPr>
          <w:rFonts w:asciiTheme="minorHAnsi" w:hAnsiTheme="minorHAnsi" w:cs="Arial"/>
          <w:i w:val="0"/>
          <w:sz w:val="24"/>
          <w:szCs w:val="24"/>
        </w:rPr>
        <w:t xml:space="preserve"> 24</w:t>
      </w:r>
      <w:r w:rsidR="004F67D4" w:rsidRPr="001C616A">
        <w:rPr>
          <w:rFonts w:asciiTheme="minorHAnsi" w:hAnsiTheme="minorHAnsi" w:cs="Arial"/>
          <w:i w:val="0"/>
          <w:sz w:val="24"/>
          <w:szCs w:val="24"/>
        </w:rPr>
        <w:t>/202</w:t>
      </w:r>
      <w:r w:rsidR="00400237" w:rsidRPr="001C616A">
        <w:rPr>
          <w:rFonts w:asciiTheme="minorHAnsi" w:hAnsiTheme="minorHAnsi" w:cs="Arial"/>
          <w:i w:val="0"/>
          <w:sz w:val="24"/>
          <w:szCs w:val="24"/>
        </w:rPr>
        <w:t>6</w:t>
      </w:r>
    </w:p>
    <w:p w14:paraId="240CE94E" w14:textId="77777777" w:rsidR="007C03E4" w:rsidRPr="001C616A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1C616A">
        <w:rPr>
          <w:rFonts w:asciiTheme="minorHAnsi" w:hAnsiTheme="minorHAnsi" w:cs="Arial"/>
          <w:i w:val="0"/>
          <w:sz w:val="24"/>
          <w:szCs w:val="24"/>
        </w:rPr>
        <w:t xml:space="preserve">uzavřená </w:t>
      </w:r>
      <w:r w:rsidR="00F80655" w:rsidRPr="001C616A">
        <w:rPr>
          <w:rFonts w:asciiTheme="minorHAnsi" w:hAnsiTheme="minorHAnsi" w:cs="Arial"/>
          <w:i w:val="0"/>
          <w:sz w:val="24"/>
          <w:szCs w:val="24"/>
        </w:rPr>
        <w:t>ve smyslu §</w:t>
      </w:r>
      <w:r w:rsidRPr="001C616A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1C616A">
        <w:rPr>
          <w:rFonts w:asciiTheme="minorHAnsi" w:hAnsiTheme="minorHAnsi" w:cs="Arial"/>
          <w:i w:val="0"/>
          <w:sz w:val="24"/>
          <w:szCs w:val="24"/>
        </w:rPr>
        <w:t>2586</w:t>
      </w:r>
      <w:r w:rsidRPr="001C616A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1C616A">
        <w:rPr>
          <w:rFonts w:asciiTheme="minorHAnsi" w:hAnsiTheme="minorHAnsi" w:cs="Arial"/>
          <w:i w:val="0"/>
          <w:sz w:val="24"/>
          <w:szCs w:val="24"/>
        </w:rPr>
        <w:t xml:space="preserve">a násl. </w:t>
      </w:r>
      <w:r w:rsidR="002F7D36" w:rsidRPr="001C616A">
        <w:rPr>
          <w:rFonts w:asciiTheme="minorHAnsi" w:hAnsiTheme="minorHAnsi" w:cs="Arial"/>
          <w:i w:val="0"/>
          <w:sz w:val="24"/>
          <w:szCs w:val="24"/>
        </w:rPr>
        <w:t xml:space="preserve">zákona č. 89/2012 Sb., </w:t>
      </w:r>
      <w:r w:rsidR="003973EF" w:rsidRPr="001C616A">
        <w:rPr>
          <w:rFonts w:asciiTheme="minorHAnsi" w:hAnsiTheme="minorHAnsi" w:cs="Arial"/>
          <w:i w:val="0"/>
          <w:sz w:val="24"/>
          <w:szCs w:val="24"/>
        </w:rPr>
        <w:t xml:space="preserve">občanský zákoník, </w:t>
      </w:r>
      <w:r w:rsidR="002F7D36" w:rsidRPr="001C616A">
        <w:rPr>
          <w:rFonts w:asciiTheme="minorHAnsi" w:hAnsiTheme="minorHAnsi" w:cs="Arial"/>
          <w:i w:val="0"/>
          <w:sz w:val="24"/>
          <w:szCs w:val="24"/>
        </w:rPr>
        <w:t>ve znění pozdějších předpisů</w:t>
      </w:r>
      <w:r w:rsidRPr="001C616A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1C616A">
        <w:rPr>
          <w:rFonts w:asciiTheme="minorHAnsi" w:hAnsiTheme="minorHAnsi" w:cs="Arial"/>
          <w:i w:val="0"/>
          <w:sz w:val="24"/>
          <w:szCs w:val="24"/>
        </w:rPr>
        <w:t> </w:t>
      </w:r>
    </w:p>
    <w:p w14:paraId="1E5F0B10" w14:textId="77777777" w:rsidR="007C03E4" w:rsidRPr="001C616A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3F38215B" w14:textId="77777777" w:rsidR="007C03E4" w:rsidRPr="001C616A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676470E7" w14:textId="77777777" w:rsidR="007C03E4" w:rsidRPr="001C616A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134C4DC0" w14:textId="5F3A24CC" w:rsidR="007C03E4" w:rsidRPr="001C616A" w:rsidRDefault="00045F1A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název</w:t>
      </w:r>
      <w:r w:rsidR="007C03E4" w:rsidRPr="001C616A">
        <w:rPr>
          <w:rFonts w:asciiTheme="minorHAnsi" w:hAnsiTheme="minorHAnsi" w:cs="Arial"/>
          <w:iCs/>
        </w:rPr>
        <w:t>:</w:t>
      </w:r>
      <w:r w:rsidR="007C03E4" w:rsidRPr="001C616A">
        <w:rPr>
          <w:rFonts w:asciiTheme="minorHAnsi" w:hAnsiTheme="minorHAnsi" w:cs="Arial"/>
          <w:iCs/>
        </w:rPr>
        <w:tab/>
      </w:r>
      <w:r w:rsidR="007C03E4" w:rsidRPr="001C616A">
        <w:rPr>
          <w:rFonts w:asciiTheme="minorHAnsi" w:hAnsiTheme="minorHAnsi" w:cs="Arial"/>
          <w:b/>
          <w:iCs/>
          <w:u w:val="single"/>
        </w:rPr>
        <w:t xml:space="preserve">Česká </w:t>
      </w:r>
      <w:proofErr w:type="gramStart"/>
      <w:r w:rsidR="007C03E4" w:rsidRPr="001C616A">
        <w:rPr>
          <w:rFonts w:asciiTheme="minorHAnsi" w:hAnsiTheme="minorHAnsi" w:cs="Arial"/>
          <w:b/>
          <w:iCs/>
          <w:u w:val="single"/>
        </w:rPr>
        <w:t>republika - Nejvyšší</w:t>
      </w:r>
      <w:proofErr w:type="gramEnd"/>
      <w:r w:rsidR="007C03E4" w:rsidRPr="001C616A">
        <w:rPr>
          <w:rFonts w:asciiTheme="minorHAnsi" w:hAnsiTheme="minorHAnsi" w:cs="Arial"/>
          <w:b/>
          <w:iCs/>
          <w:u w:val="single"/>
        </w:rPr>
        <w:t xml:space="preserve"> soud</w:t>
      </w:r>
    </w:p>
    <w:p w14:paraId="714F6D94" w14:textId="77777777" w:rsidR="007C03E4" w:rsidRPr="001C616A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IČ</w:t>
      </w:r>
      <w:r w:rsidR="00B53004" w:rsidRPr="001C616A">
        <w:rPr>
          <w:rFonts w:asciiTheme="minorHAnsi" w:hAnsiTheme="minorHAnsi" w:cs="Arial"/>
          <w:iCs/>
        </w:rPr>
        <w:t>O</w:t>
      </w:r>
      <w:r w:rsidRPr="001C616A">
        <w:rPr>
          <w:rFonts w:asciiTheme="minorHAnsi" w:hAnsiTheme="minorHAnsi" w:cs="Arial"/>
          <w:iCs/>
        </w:rPr>
        <w:t>:</w:t>
      </w:r>
      <w:r w:rsidRPr="001C616A">
        <w:rPr>
          <w:rFonts w:asciiTheme="minorHAnsi" w:hAnsiTheme="minorHAnsi" w:cs="Arial"/>
          <w:iCs/>
        </w:rPr>
        <w:tab/>
        <w:t>485 10 190</w:t>
      </w:r>
    </w:p>
    <w:p w14:paraId="0F2BB4C3" w14:textId="77777777" w:rsidR="007C03E4" w:rsidRPr="001C616A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DIČ:</w:t>
      </w:r>
      <w:r w:rsidRPr="001C616A">
        <w:rPr>
          <w:rFonts w:asciiTheme="minorHAnsi" w:hAnsiTheme="minorHAnsi" w:cs="Arial"/>
          <w:iCs/>
        </w:rPr>
        <w:tab/>
        <w:t>není plátcem DPH</w:t>
      </w:r>
    </w:p>
    <w:p w14:paraId="1AC26932" w14:textId="77777777" w:rsidR="007C03E4" w:rsidRPr="001C616A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se sídlem:</w:t>
      </w:r>
      <w:r w:rsidRPr="001C616A">
        <w:rPr>
          <w:rFonts w:asciiTheme="minorHAnsi" w:hAnsiTheme="minorHAnsi" w:cs="Arial"/>
          <w:iCs/>
        </w:rPr>
        <w:tab/>
        <w:t xml:space="preserve">Burešova 571/20, </w:t>
      </w:r>
      <w:proofErr w:type="gramStart"/>
      <w:r w:rsidRPr="001C616A">
        <w:rPr>
          <w:rFonts w:asciiTheme="minorHAnsi" w:hAnsiTheme="minorHAnsi" w:cs="Arial"/>
          <w:iCs/>
        </w:rPr>
        <w:t>Brno - Veveří</w:t>
      </w:r>
      <w:proofErr w:type="gramEnd"/>
    </w:p>
    <w:p w14:paraId="2F4A5A2A" w14:textId="77777777" w:rsidR="007C03E4" w:rsidRPr="001C616A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PSČ:</w:t>
      </w:r>
      <w:r w:rsidRPr="001C616A">
        <w:rPr>
          <w:rFonts w:asciiTheme="minorHAnsi" w:hAnsiTheme="minorHAnsi" w:cs="Arial"/>
          <w:iCs/>
        </w:rPr>
        <w:tab/>
        <w:t>657 37</w:t>
      </w:r>
    </w:p>
    <w:p w14:paraId="5271BD2C" w14:textId="3458BE84" w:rsidR="007C03E4" w:rsidRPr="001C616A" w:rsidRDefault="008B7F81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b</w:t>
      </w:r>
      <w:r w:rsidR="007C03E4" w:rsidRPr="001C616A">
        <w:rPr>
          <w:rFonts w:asciiTheme="minorHAnsi" w:hAnsiTheme="minorHAnsi" w:cs="Arial"/>
          <w:iCs/>
        </w:rPr>
        <w:t>ankovní spojení:</w:t>
      </w:r>
      <w:r w:rsidR="007C03E4" w:rsidRPr="001C616A">
        <w:rPr>
          <w:rFonts w:asciiTheme="minorHAnsi" w:hAnsiTheme="minorHAnsi" w:cs="Arial"/>
          <w:iCs/>
        </w:rPr>
        <w:tab/>
        <w:t>Česká národní banka, Brno</w:t>
      </w:r>
      <w:r w:rsidR="00F556AE" w:rsidRPr="001C616A">
        <w:rPr>
          <w:rFonts w:asciiTheme="minorHAnsi" w:hAnsiTheme="minorHAnsi" w:cs="Arial"/>
          <w:iCs/>
        </w:rPr>
        <w:t>,</w:t>
      </w:r>
      <w:r w:rsidR="007C03E4" w:rsidRPr="001C616A">
        <w:rPr>
          <w:rFonts w:asciiTheme="minorHAnsi" w:hAnsiTheme="minorHAnsi" w:cs="Arial"/>
          <w:iCs/>
        </w:rPr>
        <w:t xml:space="preserve"> Rooseveltova 18</w:t>
      </w:r>
      <w:r w:rsidR="007C03E4" w:rsidRPr="001C616A">
        <w:rPr>
          <w:rFonts w:asciiTheme="minorHAnsi" w:hAnsiTheme="minorHAnsi" w:cs="Arial"/>
          <w:iCs/>
        </w:rPr>
        <w:br/>
        <w:t>číslo účtu: 32723641/0710</w:t>
      </w:r>
    </w:p>
    <w:p w14:paraId="7073187F" w14:textId="29495CD9" w:rsidR="007C03E4" w:rsidRPr="001C616A" w:rsidRDefault="00F556AE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zastoupená:</w:t>
      </w:r>
      <w:r w:rsidRPr="001C616A">
        <w:rPr>
          <w:rFonts w:asciiTheme="minorHAnsi" w:hAnsiTheme="minorHAnsi" w:cs="Arial"/>
          <w:iCs/>
        </w:rPr>
        <w:tab/>
        <w:t>Ing. Romanem Krupicou, ředitelem správy soud</w:t>
      </w:r>
      <w:r w:rsidR="004F67D4" w:rsidRPr="001C616A">
        <w:rPr>
          <w:rFonts w:asciiTheme="minorHAnsi" w:hAnsiTheme="minorHAnsi" w:cs="Arial"/>
          <w:iCs/>
        </w:rPr>
        <w:t>u, na základě pověření č.</w:t>
      </w:r>
      <w:r w:rsidR="00400237" w:rsidRPr="001C616A">
        <w:rPr>
          <w:rFonts w:asciiTheme="minorHAnsi" w:hAnsiTheme="minorHAnsi" w:cs="Arial"/>
          <w:iCs/>
        </w:rPr>
        <w:t xml:space="preserve"> </w:t>
      </w:r>
      <w:r w:rsidR="004F67D4" w:rsidRPr="001C616A">
        <w:rPr>
          <w:rFonts w:asciiTheme="minorHAnsi" w:hAnsiTheme="minorHAnsi" w:cs="Arial"/>
          <w:iCs/>
        </w:rPr>
        <w:t>j.</w:t>
      </w:r>
      <w:r w:rsidR="00C15E44" w:rsidRPr="001C616A">
        <w:rPr>
          <w:rFonts w:asciiTheme="minorHAnsi" w:hAnsiTheme="minorHAnsi" w:cs="Arial"/>
          <w:iCs/>
        </w:rPr>
        <w:t xml:space="preserve"> </w:t>
      </w:r>
      <w:r w:rsidR="004F67D4" w:rsidRPr="001C616A">
        <w:rPr>
          <w:rFonts w:asciiTheme="minorHAnsi" w:hAnsiTheme="minorHAnsi" w:cs="Arial"/>
          <w:iCs/>
        </w:rPr>
        <w:t>S 286/2020</w:t>
      </w:r>
      <w:r w:rsidRPr="001C616A">
        <w:rPr>
          <w:rFonts w:asciiTheme="minorHAnsi" w:hAnsiTheme="minorHAnsi" w:cs="Arial"/>
          <w:iCs/>
        </w:rPr>
        <w:t xml:space="preserve"> ze dne </w:t>
      </w:r>
      <w:r w:rsidR="00C15E44" w:rsidRPr="001C616A">
        <w:rPr>
          <w:rFonts w:asciiTheme="minorHAnsi" w:hAnsiTheme="minorHAnsi" w:cs="Arial"/>
          <w:iCs/>
        </w:rPr>
        <w:t>7.8.2023</w:t>
      </w:r>
    </w:p>
    <w:p w14:paraId="0A7FC656" w14:textId="77777777" w:rsidR="007C03E4" w:rsidRPr="001C616A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1C616A">
        <w:rPr>
          <w:rFonts w:asciiTheme="minorHAnsi" w:hAnsiTheme="minorHAnsi" w:cs="Arial"/>
          <w:iCs/>
          <w:sz w:val="24"/>
          <w:szCs w:val="24"/>
        </w:rPr>
        <w:t>(dále jen</w:t>
      </w:r>
      <w:r w:rsidRPr="001C616A">
        <w:rPr>
          <w:rFonts w:asciiTheme="minorHAnsi" w:hAnsiTheme="minorHAnsi" w:cs="Arial"/>
          <w:b/>
          <w:iCs/>
          <w:sz w:val="24"/>
          <w:szCs w:val="24"/>
        </w:rPr>
        <w:t xml:space="preserve"> „objednatel“</w:t>
      </w:r>
      <w:r w:rsidRPr="001C616A">
        <w:rPr>
          <w:rFonts w:asciiTheme="minorHAnsi" w:hAnsiTheme="minorHAnsi" w:cs="Arial"/>
          <w:iCs/>
          <w:sz w:val="24"/>
          <w:szCs w:val="24"/>
        </w:rPr>
        <w:t>) na straně jedné</w:t>
      </w:r>
    </w:p>
    <w:p w14:paraId="62E89101" w14:textId="77777777" w:rsidR="007C03E4" w:rsidRPr="001C616A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0F0FC34F" w14:textId="77777777" w:rsidR="007C03E4" w:rsidRPr="001C616A" w:rsidRDefault="007C03E4" w:rsidP="007C03E4">
      <w:pPr>
        <w:jc w:val="both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a</w:t>
      </w:r>
    </w:p>
    <w:p w14:paraId="6AC46F69" w14:textId="77777777" w:rsidR="007C03E4" w:rsidRPr="001C616A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</w:p>
    <w:p w14:paraId="0CF2F473" w14:textId="1F75CC92" w:rsidR="007C03E4" w:rsidRPr="001C616A" w:rsidRDefault="00045F1A" w:rsidP="007C03E4">
      <w:pPr>
        <w:pStyle w:val="import6"/>
        <w:ind w:left="2340" w:hanging="2340"/>
        <w:jc w:val="left"/>
        <w:rPr>
          <w:rFonts w:asciiTheme="minorHAnsi" w:hAnsiTheme="minorHAnsi" w:cs="Arial"/>
          <w:b/>
          <w:iCs/>
          <w:u w:val="single"/>
        </w:rPr>
      </w:pPr>
      <w:proofErr w:type="gramStart"/>
      <w:r w:rsidRPr="001C616A">
        <w:rPr>
          <w:rFonts w:asciiTheme="minorHAnsi" w:hAnsiTheme="minorHAnsi" w:cs="Arial"/>
          <w:iCs/>
        </w:rPr>
        <w:t>název</w:t>
      </w:r>
      <w:r w:rsidR="007C03E4" w:rsidRPr="001C616A">
        <w:rPr>
          <w:rFonts w:asciiTheme="minorHAnsi" w:hAnsiTheme="minorHAnsi" w:cs="Arial"/>
          <w:iCs/>
        </w:rPr>
        <w:t>:</w:t>
      </w:r>
      <w:r w:rsidR="00651F89" w:rsidRPr="001C616A">
        <w:rPr>
          <w:rFonts w:asciiTheme="minorHAnsi" w:hAnsiTheme="minorHAnsi" w:cs="Arial"/>
          <w:iCs/>
        </w:rPr>
        <w:t xml:space="preserve">   </w:t>
      </w:r>
      <w:proofErr w:type="gramEnd"/>
      <w:r w:rsidR="00651F89" w:rsidRPr="001C616A">
        <w:rPr>
          <w:rFonts w:asciiTheme="minorHAnsi" w:hAnsiTheme="minorHAnsi" w:cs="Arial"/>
          <w:iCs/>
        </w:rPr>
        <w:tab/>
      </w:r>
      <w:r w:rsidRPr="001C616A">
        <w:rPr>
          <w:rFonts w:asciiTheme="minorHAnsi" w:hAnsiTheme="minorHAnsi" w:cs="Arial"/>
          <w:b/>
          <w:iCs/>
          <w:u w:val="single"/>
        </w:rPr>
        <w:t>ARBELA s.r.o.</w:t>
      </w:r>
      <w:r w:rsidR="007C03E4" w:rsidRPr="001C616A">
        <w:rPr>
          <w:rFonts w:asciiTheme="minorHAnsi" w:hAnsiTheme="minorHAnsi" w:cs="Arial"/>
          <w:iCs/>
        </w:rPr>
        <w:tab/>
      </w:r>
    </w:p>
    <w:p w14:paraId="5F98A96E" w14:textId="209DA787" w:rsidR="00965851" w:rsidRPr="001C616A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IČ</w:t>
      </w:r>
      <w:r w:rsidR="00B53004" w:rsidRPr="001C616A">
        <w:rPr>
          <w:rFonts w:asciiTheme="minorHAnsi" w:hAnsiTheme="minorHAnsi" w:cs="Arial"/>
          <w:iCs/>
        </w:rPr>
        <w:t>O</w:t>
      </w:r>
      <w:r w:rsidRPr="001C616A">
        <w:rPr>
          <w:rFonts w:asciiTheme="minorHAnsi" w:hAnsiTheme="minorHAnsi" w:cs="Arial"/>
          <w:iCs/>
        </w:rPr>
        <w:t>:</w:t>
      </w:r>
      <w:r w:rsidR="00651F89" w:rsidRPr="001C616A">
        <w:rPr>
          <w:rFonts w:asciiTheme="minorHAnsi" w:hAnsiTheme="minorHAnsi" w:cs="Arial"/>
          <w:iCs/>
        </w:rPr>
        <w:t xml:space="preserve"> </w:t>
      </w:r>
      <w:r w:rsidR="00651F89" w:rsidRPr="001C616A">
        <w:rPr>
          <w:rFonts w:asciiTheme="minorHAnsi" w:hAnsiTheme="minorHAnsi" w:cs="Arial"/>
          <w:iCs/>
        </w:rPr>
        <w:tab/>
      </w:r>
      <w:r w:rsidR="00045F1A" w:rsidRPr="001C616A">
        <w:rPr>
          <w:rFonts w:asciiTheme="minorHAnsi" w:hAnsiTheme="minorHAnsi" w:cs="Arial"/>
          <w:iCs/>
        </w:rPr>
        <w:t>255</w:t>
      </w:r>
      <w:r w:rsidR="00780786" w:rsidRPr="001C616A">
        <w:rPr>
          <w:rFonts w:asciiTheme="minorHAnsi" w:hAnsiTheme="minorHAnsi" w:cs="Arial"/>
          <w:iCs/>
        </w:rPr>
        <w:t xml:space="preserve"> </w:t>
      </w:r>
      <w:r w:rsidR="00045F1A" w:rsidRPr="001C616A">
        <w:rPr>
          <w:rFonts w:asciiTheme="minorHAnsi" w:hAnsiTheme="minorHAnsi" w:cs="Arial"/>
          <w:iCs/>
        </w:rPr>
        <w:t>18</w:t>
      </w:r>
      <w:r w:rsidR="00780786" w:rsidRPr="001C616A">
        <w:rPr>
          <w:rFonts w:asciiTheme="minorHAnsi" w:hAnsiTheme="minorHAnsi" w:cs="Arial"/>
          <w:iCs/>
        </w:rPr>
        <w:t xml:space="preserve"> </w:t>
      </w:r>
      <w:r w:rsidR="00045F1A" w:rsidRPr="001C616A">
        <w:rPr>
          <w:rFonts w:asciiTheme="minorHAnsi" w:hAnsiTheme="minorHAnsi" w:cs="Arial"/>
          <w:iCs/>
        </w:rPr>
        <w:t>119</w:t>
      </w:r>
      <w:r w:rsidRPr="001C616A">
        <w:rPr>
          <w:rFonts w:asciiTheme="minorHAnsi" w:hAnsiTheme="minorHAnsi" w:cs="Arial"/>
          <w:iCs/>
        </w:rPr>
        <w:tab/>
      </w:r>
    </w:p>
    <w:p w14:paraId="7EA8D000" w14:textId="7DBB6BD0" w:rsidR="007C03E4" w:rsidRPr="001C616A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DIČ:</w:t>
      </w:r>
      <w:r w:rsidR="00743170" w:rsidRPr="001C616A">
        <w:rPr>
          <w:rFonts w:asciiTheme="minorHAnsi" w:hAnsiTheme="minorHAnsi" w:cs="Arial"/>
          <w:iCs/>
        </w:rPr>
        <w:t xml:space="preserve"> </w:t>
      </w:r>
      <w:r w:rsidR="00743170" w:rsidRPr="001C616A">
        <w:rPr>
          <w:rFonts w:asciiTheme="minorHAnsi" w:hAnsiTheme="minorHAnsi" w:cs="Arial"/>
          <w:iCs/>
        </w:rPr>
        <w:tab/>
      </w:r>
      <w:r w:rsidR="00045F1A" w:rsidRPr="001C616A">
        <w:rPr>
          <w:rFonts w:asciiTheme="minorHAnsi" w:hAnsiTheme="minorHAnsi" w:cs="Arial"/>
          <w:iCs/>
        </w:rPr>
        <w:t>CZ25518119</w:t>
      </w:r>
      <w:r w:rsidRPr="001C616A">
        <w:rPr>
          <w:rFonts w:asciiTheme="minorHAnsi" w:hAnsiTheme="minorHAnsi" w:cs="Arial"/>
          <w:iCs/>
        </w:rPr>
        <w:tab/>
      </w:r>
    </w:p>
    <w:p w14:paraId="2D40978C" w14:textId="30261B12" w:rsidR="007C03E4" w:rsidRPr="001C616A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se sídlem:</w:t>
      </w:r>
      <w:r w:rsidRPr="001C616A">
        <w:rPr>
          <w:rFonts w:asciiTheme="minorHAnsi" w:hAnsiTheme="minorHAnsi" w:cs="Arial"/>
          <w:iCs/>
        </w:rPr>
        <w:tab/>
      </w:r>
      <w:r w:rsidR="00045F1A" w:rsidRPr="001C616A">
        <w:rPr>
          <w:rFonts w:asciiTheme="minorHAnsi" w:hAnsiTheme="minorHAnsi" w:cs="Arial"/>
          <w:iCs/>
        </w:rPr>
        <w:t>Podlesná 2044/11</w:t>
      </w:r>
      <w:r w:rsidR="00D613BC" w:rsidRPr="001C616A">
        <w:rPr>
          <w:rFonts w:asciiTheme="minorHAnsi" w:hAnsiTheme="minorHAnsi" w:cs="Arial"/>
          <w:iCs/>
        </w:rPr>
        <w:t>, Brno</w:t>
      </w:r>
    </w:p>
    <w:p w14:paraId="22029FF7" w14:textId="517ABFE5" w:rsidR="007C03E4" w:rsidRPr="001C616A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PSČ:</w:t>
      </w:r>
      <w:r w:rsidRPr="001C616A">
        <w:rPr>
          <w:rFonts w:asciiTheme="minorHAnsi" w:hAnsiTheme="minorHAnsi" w:cs="Arial"/>
          <w:iCs/>
        </w:rPr>
        <w:tab/>
      </w:r>
      <w:r w:rsidR="00651F89" w:rsidRPr="001C616A">
        <w:rPr>
          <w:rFonts w:asciiTheme="minorHAnsi" w:hAnsiTheme="minorHAnsi" w:cs="Arial"/>
          <w:iCs/>
        </w:rPr>
        <w:t>6</w:t>
      </w:r>
      <w:r w:rsidR="00743170" w:rsidRPr="001C616A">
        <w:rPr>
          <w:rFonts w:asciiTheme="minorHAnsi" w:hAnsiTheme="minorHAnsi" w:cs="Arial"/>
          <w:iCs/>
        </w:rPr>
        <w:t>2</w:t>
      </w:r>
      <w:r w:rsidR="00045F1A" w:rsidRPr="001C616A">
        <w:rPr>
          <w:rFonts w:asciiTheme="minorHAnsi" w:hAnsiTheme="minorHAnsi" w:cs="Arial"/>
          <w:iCs/>
        </w:rPr>
        <w:t>8</w:t>
      </w:r>
      <w:r w:rsidR="00743170" w:rsidRPr="001C616A">
        <w:rPr>
          <w:rFonts w:asciiTheme="minorHAnsi" w:hAnsiTheme="minorHAnsi" w:cs="Arial"/>
          <w:iCs/>
        </w:rPr>
        <w:t xml:space="preserve"> 00</w:t>
      </w:r>
    </w:p>
    <w:p w14:paraId="59BF92DB" w14:textId="4E8D91DD" w:rsidR="007C03E4" w:rsidRPr="001C616A" w:rsidRDefault="008B7F81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b</w:t>
      </w:r>
      <w:r w:rsidR="007C03E4" w:rsidRPr="001C616A">
        <w:rPr>
          <w:rFonts w:asciiTheme="minorHAnsi" w:hAnsiTheme="minorHAnsi" w:cs="Arial"/>
          <w:iCs/>
        </w:rPr>
        <w:t>ankovní spojení:</w:t>
      </w:r>
      <w:r w:rsidR="007C03E4" w:rsidRPr="001C616A">
        <w:rPr>
          <w:rFonts w:asciiTheme="minorHAnsi" w:hAnsiTheme="minorHAnsi" w:cs="Arial"/>
          <w:iCs/>
        </w:rPr>
        <w:tab/>
      </w:r>
      <w:r w:rsidR="00B66DAF" w:rsidRPr="001C616A">
        <w:rPr>
          <w:rFonts w:asciiTheme="minorHAnsi" w:hAnsiTheme="minorHAnsi" w:cs="Arial"/>
          <w:iCs/>
          <w:highlight w:val="black"/>
        </w:rPr>
        <w:t>XXXXXXXXXXXXXX</w:t>
      </w:r>
    </w:p>
    <w:p w14:paraId="1FEA7C5A" w14:textId="496E4811" w:rsidR="008B7F81" w:rsidRPr="001C616A" w:rsidRDefault="008B7F81" w:rsidP="008B7F81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1C616A">
        <w:rPr>
          <w:rFonts w:asciiTheme="minorHAnsi" w:hAnsiTheme="minorHAnsi" w:cs="Arial"/>
          <w:iCs/>
        </w:rPr>
        <w:t>zastoupená:</w:t>
      </w:r>
      <w:r w:rsidRPr="001C616A">
        <w:rPr>
          <w:rFonts w:asciiTheme="minorHAnsi" w:hAnsiTheme="minorHAnsi" w:cs="Arial"/>
          <w:iCs/>
        </w:rPr>
        <w:tab/>
        <w:t xml:space="preserve">Prokopem </w:t>
      </w:r>
      <w:proofErr w:type="spellStart"/>
      <w:r w:rsidRPr="001C616A">
        <w:rPr>
          <w:rFonts w:asciiTheme="minorHAnsi" w:hAnsiTheme="minorHAnsi" w:cs="Arial"/>
          <w:iCs/>
        </w:rPr>
        <w:t>Drášilem</w:t>
      </w:r>
      <w:proofErr w:type="spellEnd"/>
      <w:r w:rsidRPr="001C616A">
        <w:rPr>
          <w:rFonts w:asciiTheme="minorHAnsi" w:hAnsiTheme="minorHAnsi" w:cs="Arial"/>
          <w:iCs/>
        </w:rPr>
        <w:t>, jednatelem</w:t>
      </w:r>
    </w:p>
    <w:p w14:paraId="042C86F9" w14:textId="77777777" w:rsidR="008B7F81" w:rsidRPr="001C616A" w:rsidRDefault="008B7F81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</w:p>
    <w:p w14:paraId="196DB785" w14:textId="6D20979E" w:rsidR="007C03E4" w:rsidRPr="001C616A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1C616A">
        <w:rPr>
          <w:rFonts w:asciiTheme="minorHAnsi" w:hAnsiTheme="minorHAnsi" w:cs="Arial"/>
          <w:iCs/>
          <w:sz w:val="24"/>
          <w:szCs w:val="24"/>
        </w:rPr>
        <w:t>(dále jen</w:t>
      </w:r>
      <w:r w:rsidRPr="001C616A">
        <w:rPr>
          <w:rFonts w:asciiTheme="minorHAnsi" w:hAnsiTheme="minorHAnsi" w:cs="Arial"/>
          <w:b/>
          <w:iCs/>
          <w:sz w:val="24"/>
          <w:szCs w:val="24"/>
        </w:rPr>
        <w:t xml:space="preserve"> „</w:t>
      </w:r>
      <w:r w:rsidR="00547FE6" w:rsidRPr="001C616A">
        <w:rPr>
          <w:rFonts w:asciiTheme="minorHAnsi" w:hAnsiTheme="minorHAnsi" w:cs="Arial"/>
          <w:b/>
          <w:iCs/>
          <w:sz w:val="24"/>
          <w:szCs w:val="24"/>
        </w:rPr>
        <w:t>zhotovitel</w:t>
      </w:r>
      <w:r w:rsidRPr="001C616A">
        <w:rPr>
          <w:rFonts w:asciiTheme="minorHAnsi" w:hAnsiTheme="minorHAnsi" w:cs="Arial"/>
          <w:b/>
          <w:iCs/>
          <w:sz w:val="24"/>
          <w:szCs w:val="24"/>
        </w:rPr>
        <w:t>“</w:t>
      </w:r>
      <w:r w:rsidRPr="001C616A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21261959" w14:textId="77777777" w:rsidR="007C03E4" w:rsidRPr="001C616A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4DA72F5E" w14:textId="54372476" w:rsidR="00D22453" w:rsidRPr="001C616A" w:rsidRDefault="007C03E4" w:rsidP="00D22453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1C616A">
        <w:rPr>
          <w:rFonts w:asciiTheme="minorHAnsi" w:hAnsiTheme="minorHAnsi" w:cs="Arial"/>
          <w:iCs/>
          <w:sz w:val="24"/>
          <w:szCs w:val="24"/>
        </w:rPr>
        <w:t xml:space="preserve">uzavírají </w:t>
      </w:r>
      <w:r w:rsidR="00512636" w:rsidRPr="001C616A">
        <w:rPr>
          <w:rFonts w:asciiTheme="minorHAnsi" w:hAnsiTheme="minorHAnsi" w:cs="Arial"/>
          <w:iCs/>
          <w:sz w:val="24"/>
          <w:szCs w:val="24"/>
        </w:rPr>
        <w:t xml:space="preserve">v souladu </w:t>
      </w:r>
      <w:r w:rsidR="00FB28FA" w:rsidRPr="001C616A">
        <w:rPr>
          <w:rFonts w:asciiTheme="minorHAnsi" w:hAnsiTheme="minorHAnsi" w:cs="Arial"/>
          <w:iCs/>
          <w:sz w:val="24"/>
          <w:szCs w:val="24"/>
        </w:rPr>
        <w:t>s podmínkami průzkumu trhu ze dne 2</w:t>
      </w:r>
      <w:r w:rsidR="005937F7" w:rsidRPr="001C616A">
        <w:rPr>
          <w:rFonts w:asciiTheme="minorHAnsi" w:hAnsiTheme="minorHAnsi" w:cs="Arial"/>
          <w:iCs/>
          <w:sz w:val="24"/>
          <w:szCs w:val="24"/>
        </w:rPr>
        <w:t>6</w:t>
      </w:r>
      <w:r w:rsidR="00FB28FA" w:rsidRPr="001C616A">
        <w:rPr>
          <w:rFonts w:asciiTheme="minorHAnsi" w:hAnsiTheme="minorHAnsi" w:cs="Arial"/>
          <w:iCs/>
          <w:sz w:val="24"/>
          <w:szCs w:val="24"/>
        </w:rPr>
        <w:t xml:space="preserve">. </w:t>
      </w:r>
      <w:r w:rsidR="005937F7" w:rsidRPr="001C616A">
        <w:rPr>
          <w:rFonts w:asciiTheme="minorHAnsi" w:hAnsiTheme="minorHAnsi" w:cs="Arial"/>
          <w:iCs/>
          <w:sz w:val="24"/>
          <w:szCs w:val="24"/>
        </w:rPr>
        <w:t>2</w:t>
      </w:r>
      <w:r w:rsidR="00FB28FA" w:rsidRPr="001C616A">
        <w:rPr>
          <w:rFonts w:asciiTheme="minorHAnsi" w:hAnsiTheme="minorHAnsi" w:cs="Arial"/>
          <w:iCs/>
          <w:sz w:val="24"/>
          <w:szCs w:val="24"/>
        </w:rPr>
        <w:t>. 202</w:t>
      </w:r>
      <w:r w:rsidR="005937F7" w:rsidRPr="001C616A">
        <w:rPr>
          <w:rFonts w:asciiTheme="minorHAnsi" w:hAnsiTheme="minorHAnsi" w:cs="Arial"/>
          <w:iCs/>
          <w:sz w:val="24"/>
          <w:szCs w:val="24"/>
        </w:rPr>
        <w:t>6</w:t>
      </w:r>
      <w:r w:rsidR="00C15E44" w:rsidRPr="001C616A">
        <w:rPr>
          <w:rFonts w:asciiTheme="minorHAnsi" w:hAnsiTheme="minorHAnsi" w:cs="Arial"/>
          <w:iCs/>
          <w:sz w:val="24"/>
          <w:szCs w:val="24"/>
        </w:rPr>
        <w:t xml:space="preserve"> </w:t>
      </w:r>
      <w:r w:rsidR="00660705" w:rsidRPr="001C616A">
        <w:rPr>
          <w:rFonts w:asciiTheme="minorHAnsi" w:hAnsiTheme="minorHAnsi" w:cs="Arial"/>
          <w:iCs/>
          <w:sz w:val="24"/>
          <w:szCs w:val="24"/>
        </w:rPr>
        <w:t>a podle obecně závazných právních předpisů, které se vztahují na provádění příslušné veřejné zakázky</w:t>
      </w:r>
      <w:r w:rsidR="00FB28FA" w:rsidRPr="001C616A">
        <w:rPr>
          <w:rFonts w:asciiTheme="minorHAnsi" w:hAnsiTheme="minorHAnsi" w:cs="Arial"/>
          <w:iCs/>
          <w:sz w:val="24"/>
          <w:szCs w:val="24"/>
        </w:rPr>
        <w:t>,</w:t>
      </w:r>
      <w:r w:rsidR="00660705" w:rsidRPr="001C616A">
        <w:rPr>
          <w:rFonts w:asciiTheme="minorHAnsi" w:hAnsiTheme="minorHAnsi" w:cs="Arial"/>
          <w:iCs/>
          <w:sz w:val="24"/>
          <w:szCs w:val="24"/>
        </w:rPr>
        <w:t xml:space="preserve"> </w:t>
      </w:r>
      <w:r w:rsidR="00D22453" w:rsidRPr="001C616A">
        <w:rPr>
          <w:rFonts w:asciiTheme="minorHAnsi" w:hAnsiTheme="minorHAnsi" w:cs="Arial"/>
          <w:iCs/>
          <w:sz w:val="24"/>
          <w:szCs w:val="24"/>
        </w:rPr>
        <w:t xml:space="preserve">tuto </w:t>
      </w:r>
      <w:r w:rsidR="00EA205A" w:rsidRPr="001C616A">
        <w:rPr>
          <w:rFonts w:asciiTheme="minorHAnsi" w:hAnsiTheme="minorHAnsi" w:cs="Arial"/>
          <w:iCs/>
          <w:sz w:val="24"/>
          <w:szCs w:val="24"/>
        </w:rPr>
        <w:t xml:space="preserve">rámcovou </w:t>
      </w:r>
      <w:r w:rsidR="00D22453" w:rsidRPr="001C616A">
        <w:rPr>
          <w:rFonts w:asciiTheme="minorHAnsi" w:hAnsiTheme="minorHAnsi" w:cs="Arial"/>
          <w:iCs/>
          <w:sz w:val="24"/>
          <w:szCs w:val="24"/>
        </w:rPr>
        <w:t>s</w:t>
      </w:r>
      <w:r w:rsidR="00512636" w:rsidRPr="001C616A">
        <w:rPr>
          <w:rFonts w:asciiTheme="minorHAnsi" w:hAnsiTheme="minorHAnsi" w:cs="Arial"/>
          <w:iCs/>
          <w:sz w:val="24"/>
          <w:szCs w:val="24"/>
        </w:rPr>
        <w:t>mlouvu o dílo</w:t>
      </w:r>
      <w:r w:rsidR="00D613BC" w:rsidRPr="001C616A">
        <w:rPr>
          <w:rFonts w:asciiTheme="minorHAnsi" w:hAnsiTheme="minorHAnsi" w:cs="Arial"/>
          <w:iCs/>
          <w:sz w:val="24"/>
          <w:szCs w:val="24"/>
        </w:rPr>
        <w:t>.</w:t>
      </w:r>
    </w:p>
    <w:p w14:paraId="21D1004B" w14:textId="77777777" w:rsidR="007C03E4" w:rsidRPr="001C616A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I.</w:t>
      </w:r>
      <w:r w:rsidRPr="001C616A">
        <w:rPr>
          <w:rFonts w:asciiTheme="minorHAnsi" w:hAnsiTheme="minorHAnsi" w:cs="Arial"/>
          <w:b/>
          <w:szCs w:val="24"/>
          <w:lang w:val="cs-CZ"/>
        </w:rPr>
        <w:br/>
        <w:t>Předmět smlouvy</w:t>
      </w:r>
    </w:p>
    <w:p w14:paraId="6A04FA3C" w14:textId="7E6D81CB" w:rsidR="005B01B4" w:rsidRPr="001C616A" w:rsidRDefault="005B01B4" w:rsidP="005B01B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iCs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Předmětem rámcové smlouvy (dále jen „smlouva“) je závazek zhotovitele </w:t>
      </w:r>
      <w:r w:rsidRPr="001C616A">
        <w:rPr>
          <w:rFonts w:asciiTheme="minorHAnsi" w:hAnsiTheme="minorHAnsi" w:cs="Arial"/>
          <w:sz w:val="24"/>
          <w:szCs w:val="24"/>
        </w:rPr>
        <w:br/>
        <w:t>za sjednané jednotkové ceny provádět pro objednatele na svůj náklad a nebezpečí službu praní prádla, včetně pravidelného odvozu a dovozu prádla ze sídla objednatele (dále jen i „služba“, nebo „dílo“), za podmínek stanovených touto smlouvou,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 a nesení nákladů nutných k řádné realizaci díla. Řádným plněním díla se rozumí odvoz špinavého a dovoz vypraného, vyžehleného a</w:t>
      </w:r>
      <w:r w:rsidR="00DD4A9C" w:rsidRPr="001C616A">
        <w:rPr>
          <w:rFonts w:asciiTheme="minorHAnsi" w:hAnsiTheme="minorHAnsi" w:cs="Arial"/>
          <w:iCs/>
          <w:sz w:val="24"/>
          <w:szCs w:val="24"/>
        </w:rPr>
        <w:t xml:space="preserve"> poskládaného prádla v přepravním boxu</w:t>
      </w:r>
      <w:r w:rsidR="00C576D1" w:rsidRPr="001C616A">
        <w:rPr>
          <w:rFonts w:asciiTheme="minorHAnsi" w:hAnsiTheme="minorHAnsi" w:cs="Arial"/>
          <w:iCs/>
          <w:sz w:val="24"/>
          <w:szCs w:val="24"/>
        </w:rPr>
        <w:t>. P</w:t>
      </w:r>
      <w:r w:rsidRPr="001C616A">
        <w:rPr>
          <w:rFonts w:asciiTheme="minorHAnsi" w:hAnsiTheme="minorHAnsi" w:cs="Arial"/>
          <w:iCs/>
          <w:sz w:val="24"/>
          <w:szCs w:val="24"/>
        </w:rPr>
        <w:t>raní prádla</w:t>
      </w:r>
      <w:r w:rsidR="00C576D1" w:rsidRPr="001C616A">
        <w:rPr>
          <w:rFonts w:asciiTheme="minorHAnsi" w:hAnsiTheme="minorHAnsi" w:cs="Arial"/>
          <w:iCs/>
          <w:sz w:val="24"/>
          <w:szCs w:val="24"/>
        </w:rPr>
        <w:t xml:space="preserve"> musí být prováděno s náležitou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 odbornou péčí a s využitím kvalitních pracích přípravků, máchadel, bělidel a jiného spotřebního materiálu, tj. dodržení </w:t>
      </w:r>
      <w:r w:rsidR="008B7F81" w:rsidRPr="001C616A">
        <w:rPr>
          <w:rFonts w:asciiTheme="minorHAnsi" w:hAnsiTheme="minorHAnsi" w:cs="Arial"/>
          <w:iCs/>
          <w:sz w:val="24"/>
          <w:szCs w:val="24"/>
        </w:rPr>
        <w:t xml:space="preserve">standardních 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technologických postupů podle jednotlivých druhů materiálů tak, aby nedošlo k poškození nebo znehodnocení prádla a zároveň dodržení stanoveného termínu. </w:t>
      </w:r>
      <w:r w:rsidR="00774EDF" w:rsidRPr="001C616A">
        <w:rPr>
          <w:rFonts w:asciiTheme="minorHAnsi" w:hAnsiTheme="minorHAnsi" w:cs="Arial"/>
          <w:iCs/>
          <w:sz w:val="24"/>
          <w:szCs w:val="24"/>
        </w:rPr>
        <w:t xml:space="preserve">Objednatel </w:t>
      </w:r>
      <w:r w:rsidR="001B0352" w:rsidRPr="001C616A">
        <w:rPr>
          <w:rFonts w:asciiTheme="minorHAnsi" w:hAnsiTheme="minorHAnsi" w:cs="Arial"/>
          <w:iCs/>
          <w:sz w:val="24"/>
          <w:szCs w:val="24"/>
        </w:rPr>
        <w:br/>
      </w:r>
      <w:r w:rsidR="00774EDF" w:rsidRPr="001C616A">
        <w:rPr>
          <w:rFonts w:asciiTheme="minorHAnsi" w:hAnsiTheme="minorHAnsi" w:cs="Arial"/>
          <w:iCs/>
          <w:sz w:val="24"/>
          <w:szCs w:val="24"/>
        </w:rPr>
        <w:t xml:space="preserve">se naopak zavazuje </w:t>
      </w:r>
      <w:r w:rsidR="00B43CEC" w:rsidRPr="001C616A">
        <w:rPr>
          <w:rFonts w:asciiTheme="minorHAnsi" w:hAnsiTheme="minorHAnsi" w:cs="Arial"/>
          <w:iCs/>
          <w:sz w:val="24"/>
          <w:szCs w:val="24"/>
        </w:rPr>
        <w:t xml:space="preserve">za </w:t>
      </w:r>
      <w:r w:rsidR="00774EDF" w:rsidRPr="001C616A">
        <w:rPr>
          <w:rFonts w:asciiTheme="minorHAnsi" w:hAnsiTheme="minorHAnsi" w:cs="Arial"/>
          <w:iCs/>
          <w:sz w:val="24"/>
          <w:szCs w:val="24"/>
        </w:rPr>
        <w:t>provedené dílo (i dílčí</w:t>
      </w:r>
      <w:r w:rsidR="00B43CEC" w:rsidRPr="001C616A">
        <w:rPr>
          <w:rFonts w:asciiTheme="minorHAnsi" w:hAnsiTheme="minorHAnsi" w:cs="Arial"/>
          <w:iCs/>
          <w:sz w:val="24"/>
          <w:szCs w:val="24"/>
        </w:rPr>
        <w:t>) u</w:t>
      </w:r>
      <w:r w:rsidR="00774EDF" w:rsidRPr="001C616A">
        <w:rPr>
          <w:rFonts w:asciiTheme="minorHAnsi" w:hAnsiTheme="minorHAnsi" w:cs="Arial"/>
          <w:iCs/>
          <w:sz w:val="24"/>
          <w:szCs w:val="24"/>
        </w:rPr>
        <w:t>hradit sjednanou cenu.</w:t>
      </w:r>
    </w:p>
    <w:p w14:paraId="5C00CA74" w14:textId="4A194102" w:rsidR="005B01B4" w:rsidRPr="001C616A" w:rsidRDefault="005B01B4" w:rsidP="005B01B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iCs/>
          <w:sz w:val="24"/>
          <w:szCs w:val="24"/>
        </w:rPr>
      </w:pPr>
      <w:r w:rsidRPr="001C616A">
        <w:rPr>
          <w:rFonts w:asciiTheme="minorHAnsi" w:hAnsiTheme="minorHAnsi" w:cs="Arial"/>
          <w:iCs/>
          <w:sz w:val="24"/>
          <w:szCs w:val="24"/>
        </w:rPr>
        <w:lastRenderedPageBreak/>
        <w:t>Termínem realizace služby se</w:t>
      </w:r>
      <w:r w:rsidR="00FF4F46" w:rsidRPr="001C616A">
        <w:rPr>
          <w:rFonts w:asciiTheme="minorHAnsi" w:hAnsiTheme="minorHAnsi" w:cs="Arial"/>
          <w:iCs/>
          <w:sz w:val="24"/>
          <w:szCs w:val="24"/>
        </w:rPr>
        <w:t xml:space="preserve"> rozumí pravidelný odvoz prádla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, a to </w:t>
      </w:r>
      <w:r w:rsidR="005109F6" w:rsidRPr="001C616A">
        <w:rPr>
          <w:rFonts w:asciiTheme="minorHAnsi" w:hAnsiTheme="minorHAnsi" w:cs="Arial"/>
          <w:iCs/>
          <w:sz w:val="24"/>
          <w:szCs w:val="24"/>
        </w:rPr>
        <w:t>každý pracovní čtvrtek ze sídla</w:t>
      </w:r>
      <w:r w:rsidR="00FF4F46" w:rsidRPr="001C616A">
        <w:rPr>
          <w:rFonts w:asciiTheme="minorHAnsi" w:hAnsiTheme="minorHAnsi" w:cs="Arial"/>
          <w:iCs/>
          <w:sz w:val="24"/>
          <w:szCs w:val="24"/>
        </w:rPr>
        <w:t xml:space="preserve"> objednatele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, nebude-li </w:t>
      </w:r>
      <w:r w:rsidR="005109F6" w:rsidRPr="001C616A">
        <w:rPr>
          <w:rFonts w:asciiTheme="minorHAnsi" w:hAnsiTheme="minorHAnsi" w:cs="Arial"/>
          <w:iCs/>
          <w:sz w:val="24"/>
          <w:szCs w:val="24"/>
        </w:rPr>
        <w:t xml:space="preserve">v individuálních případech 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dohodnut jiný termín. Zhotovitel se zavazuje dodat (poskytnout) </w:t>
      </w:r>
      <w:r w:rsidR="00FF4F46" w:rsidRPr="001C616A">
        <w:rPr>
          <w:rFonts w:asciiTheme="minorHAnsi" w:hAnsiTheme="minorHAnsi" w:cs="Arial"/>
          <w:iCs/>
          <w:sz w:val="24"/>
          <w:szCs w:val="24"/>
        </w:rPr>
        <w:t xml:space="preserve">do sídla objednatele 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dílčí službu, dovoz vypraného prádla, do týdne </w:t>
      </w:r>
      <w:r w:rsidR="001B0352" w:rsidRPr="001C616A">
        <w:rPr>
          <w:rFonts w:asciiTheme="minorHAnsi" w:hAnsiTheme="minorHAnsi" w:cs="Arial"/>
          <w:iCs/>
          <w:sz w:val="24"/>
          <w:szCs w:val="24"/>
        </w:rPr>
        <w:br/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(7 </w:t>
      </w:r>
      <w:r w:rsidR="00FF4F46" w:rsidRPr="001C616A">
        <w:rPr>
          <w:rFonts w:asciiTheme="minorHAnsi" w:hAnsiTheme="minorHAnsi" w:cs="Arial"/>
          <w:iCs/>
          <w:sz w:val="24"/>
          <w:szCs w:val="24"/>
        </w:rPr>
        <w:t xml:space="preserve">kalendářních dnů) od odvozu, kdy lhůta k plnění dílčího díla začíná běžet okamžikem </w:t>
      </w:r>
      <w:r w:rsidRPr="001C616A">
        <w:rPr>
          <w:rFonts w:asciiTheme="minorHAnsi" w:hAnsiTheme="minorHAnsi" w:cs="Arial"/>
          <w:iCs/>
          <w:sz w:val="24"/>
          <w:szCs w:val="24"/>
        </w:rPr>
        <w:t>převzetí špinavého prádla v sídle objednatele, nebude-li dohodnut jiný termín.</w:t>
      </w:r>
    </w:p>
    <w:p w14:paraId="2563AB3E" w14:textId="77777777" w:rsidR="005B01B4" w:rsidRPr="001C616A" w:rsidRDefault="005B01B4" w:rsidP="005B01B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Přesn</w:t>
      </w:r>
      <w:r w:rsidR="00733988" w:rsidRPr="001C616A">
        <w:rPr>
          <w:rFonts w:asciiTheme="minorHAnsi" w:hAnsiTheme="minorHAnsi" w:cs="Arial"/>
          <w:sz w:val="24"/>
          <w:szCs w:val="24"/>
        </w:rPr>
        <w:t>á</w:t>
      </w:r>
      <w:r w:rsidRPr="001C616A">
        <w:rPr>
          <w:rFonts w:asciiTheme="minorHAnsi" w:hAnsiTheme="minorHAnsi" w:cs="Arial"/>
          <w:sz w:val="24"/>
          <w:szCs w:val="24"/>
        </w:rPr>
        <w:t xml:space="preserve"> specifikac</w:t>
      </w:r>
      <w:r w:rsidR="00733988" w:rsidRPr="001C616A">
        <w:rPr>
          <w:rFonts w:asciiTheme="minorHAnsi" w:hAnsiTheme="minorHAnsi" w:cs="Arial"/>
          <w:sz w:val="24"/>
          <w:szCs w:val="24"/>
        </w:rPr>
        <w:t>e poskytovaných služeb včetně jednotkových cen je uvedena</w:t>
      </w:r>
      <w:r w:rsidRPr="001C616A">
        <w:rPr>
          <w:rFonts w:asciiTheme="minorHAnsi" w:hAnsiTheme="minorHAnsi" w:cs="Arial"/>
          <w:sz w:val="24"/>
          <w:szCs w:val="24"/>
        </w:rPr>
        <w:t xml:space="preserve"> v příloze č. 1 této smlouvy. </w:t>
      </w:r>
    </w:p>
    <w:p w14:paraId="7BAD40F6" w14:textId="77777777" w:rsidR="005B01B4" w:rsidRPr="001C616A" w:rsidRDefault="005B01B4" w:rsidP="005B01B4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iCs/>
          <w:sz w:val="24"/>
          <w:szCs w:val="24"/>
        </w:rPr>
      </w:pPr>
      <w:r w:rsidRPr="001C616A">
        <w:rPr>
          <w:rFonts w:asciiTheme="minorHAnsi" w:hAnsiTheme="minorHAnsi" w:cs="Arial"/>
          <w:iCs/>
          <w:sz w:val="24"/>
          <w:szCs w:val="24"/>
        </w:rPr>
        <w:t>Zhotovitel je povinen upozornit objednatele písemně</w:t>
      </w:r>
      <w:r w:rsidR="00733988" w:rsidRPr="001C616A">
        <w:rPr>
          <w:rFonts w:asciiTheme="minorHAnsi" w:hAnsiTheme="minorHAnsi" w:cs="Arial"/>
          <w:iCs/>
          <w:sz w:val="24"/>
          <w:szCs w:val="24"/>
        </w:rPr>
        <w:t xml:space="preserve"> (postačí e-mail)</w:t>
      </w:r>
      <w:r w:rsidRPr="001C616A">
        <w:rPr>
          <w:rFonts w:asciiTheme="minorHAnsi" w:hAnsiTheme="minorHAnsi" w:cs="Arial"/>
          <w:iCs/>
          <w:sz w:val="24"/>
          <w:szCs w:val="24"/>
        </w:rPr>
        <w:t xml:space="preserve"> na skvrny či jiné nečistoty</w:t>
      </w:r>
      <w:r w:rsidRPr="001C616A">
        <w:rPr>
          <w:rFonts w:asciiTheme="minorHAnsi" w:hAnsiTheme="minorHAnsi" w:cs="Arial"/>
        </w:rPr>
        <w:t xml:space="preserve"> </w:t>
      </w:r>
      <w:r w:rsidRPr="001C616A">
        <w:rPr>
          <w:rFonts w:asciiTheme="minorHAnsi" w:hAnsiTheme="minorHAnsi" w:cs="Arial"/>
          <w:iCs/>
          <w:sz w:val="24"/>
          <w:szCs w:val="24"/>
        </w:rPr>
        <w:t>na převzatém prádle, které považuje za těžko vyčistitelné, popř. nevyčistitelné. V případě těžko vyčistitelného či nevyčistitelného prádla může objednatel dílčí službu praní prádla zrušit.</w:t>
      </w:r>
    </w:p>
    <w:p w14:paraId="40A21C99" w14:textId="45DFC8A9" w:rsidR="007C03E4" w:rsidRPr="001C616A" w:rsidRDefault="007C03E4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Smluvní strany prohlašují, že předmět smlouvy není plněním nemožným a že smlouvu uzavřely </w:t>
      </w:r>
      <w:r w:rsidR="001B0352" w:rsidRPr="001C616A">
        <w:rPr>
          <w:rFonts w:asciiTheme="minorHAnsi" w:hAnsiTheme="minorHAnsi" w:cs="Arial"/>
          <w:sz w:val="24"/>
          <w:szCs w:val="24"/>
        </w:rPr>
        <w:br/>
      </w:r>
      <w:r w:rsidRPr="001C616A">
        <w:rPr>
          <w:rFonts w:asciiTheme="minorHAnsi" w:hAnsiTheme="minorHAnsi" w:cs="Arial"/>
          <w:sz w:val="24"/>
          <w:szCs w:val="24"/>
        </w:rPr>
        <w:t xml:space="preserve">po pečlivém zvážení všech možných důsledků. </w:t>
      </w:r>
    </w:p>
    <w:p w14:paraId="262FDD8B" w14:textId="77777777" w:rsidR="00D30F9B" w:rsidRPr="001C616A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II.</w:t>
      </w:r>
      <w:r w:rsidRPr="001C616A">
        <w:rPr>
          <w:rFonts w:asciiTheme="minorHAnsi" w:hAnsiTheme="minorHAnsi" w:cs="Arial"/>
          <w:b/>
          <w:szCs w:val="24"/>
          <w:lang w:val="cs-CZ"/>
        </w:rPr>
        <w:br/>
        <w:t>Doba trvání a místo plnění smlouvy</w:t>
      </w:r>
    </w:p>
    <w:p w14:paraId="1552EDAC" w14:textId="78181AAB" w:rsidR="00D30F9B" w:rsidRPr="001C616A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Tato smlouva se uzavírá na </w:t>
      </w:r>
      <w:r w:rsidR="00541AB0" w:rsidRPr="001C616A">
        <w:rPr>
          <w:rFonts w:asciiTheme="minorHAnsi" w:hAnsiTheme="minorHAnsi" w:cs="Arial"/>
          <w:b/>
          <w:sz w:val="24"/>
          <w:szCs w:val="24"/>
        </w:rPr>
        <w:t>dobu určitou</w:t>
      </w:r>
      <w:r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1C616A">
        <w:rPr>
          <w:rFonts w:asciiTheme="minorHAnsi" w:hAnsiTheme="minorHAnsi" w:cs="Arial"/>
          <w:sz w:val="24"/>
          <w:szCs w:val="24"/>
        </w:rPr>
        <w:t>48 měsíců od</w:t>
      </w:r>
      <w:r w:rsidR="008B7F81" w:rsidRPr="001C616A">
        <w:rPr>
          <w:rFonts w:asciiTheme="minorHAnsi" w:hAnsiTheme="minorHAnsi" w:cs="Arial"/>
          <w:sz w:val="24"/>
          <w:szCs w:val="24"/>
        </w:rPr>
        <w:t xml:space="preserve"> účinnosti této smlouvy</w:t>
      </w:r>
      <w:r w:rsidR="00512636" w:rsidRPr="001C616A">
        <w:rPr>
          <w:rFonts w:asciiTheme="minorHAnsi" w:hAnsiTheme="minorHAnsi" w:cs="Arial"/>
          <w:sz w:val="24"/>
          <w:szCs w:val="24"/>
        </w:rPr>
        <w:t xml:space="preserve">, nebo dosažení </w:t>
      </w:r>
      <w:r w:rsidR="00A800B9" w:rsidRPr="001C616A">
        <w:rPr>
          <w:rFonts w:asciiTheme="minorHAnsi" w:hAnsiTheme="minorHAnsi" w:cs="Arial"/>
          <w:sz w:val="24"/>
          <w:szCs w:val="24"/>
        </w:rPr>
        <w:t xml:space="preserve">celkové </w:t>
      </w:r>
      <w:r w:rsidR="00512636" w:rsidRPr="001C616A">
        <w:rPr>
          <w:rFonts w:asciiTheme="minorHAnsi" w:hAnsiTheme="minorHAnsi" w:cs="Arial"/>
          <w:sz w:val="24"/>
          <w:szCs w:val="24"/>
        </w:rPr>
        <w:t xml:space="preserve">fakturované částky </w:t>
      </w:r>
      <w:proofErr w:type="gramStart"/>
      <w:r w:rsidR="00512636" w:rsidRPr="001C616A">
        <w:rPr>
          <w:rFonts w:asciiTheme="minorHAnsi" w:hAnsiTheme="minorHAnsi" w:cs="Arial"/>
          <w:sz w:val="24"/>
          <w:szCs w:val="24"/>
        </w:rPr>
        <w:t>500.000</w:t>
      </w:r>
      <w:r w:rsidR="0097225D" w:rsidRPr="001C616A">
        <w:rPr>
          <w:rFonts w:asciiTheme="minorHAnsi" w:hAnsiTheme="minorHAnsi" w:cs="Arial"/>
          <w:sz w:val="24"/>
          <w:szCs w:val="24"/>
        </w:rPr>
        <w:t>,-</w:t>
      </w:r>
      <w:proofErr w:type="gramEnd"/>
      <w:r w:rsidR="00512636" w:rsidRPr="001C616A">
        <w:rPr>
          <w:rFonts w:asciiTheme="minorHAnsi" w:hAnsiTheme="minorHAnsi" w:cs="Arial"/>
          <w:sz w:val="24"/>
          <w:szCs w:val="24"/>
        </w:rPr>
        <w:t xml:space="preserve"> Kč bez DPH, podle toho, která skutečnost nastane dříve</w:t>
      </w:r>
      <w:r w:rsidR="00333263" w:rsidRPr="001C616A">
        <w:rPr>
          <w:rFonts w:asciiTheme="minorHAnsi" w:hAnsiTheme="minorHAnsi" w:cs="Arial"/>
          <w:sz w:val="24"/>
          <w:szCs w:val="24"/>
        </w:rPr>
        <w:t>.</w:t>
      </w:r>
      <w:r w:rsidR="00965851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A800B9" w:rsidRPr="001C616A">
        <w:rPr>
          <w:rFonts w:ascii="Calibri" w:hAnsi="Calibri"/>
          <w:sz w:val="24"/>
          <w:szCs w:val="24"/>
        </w:rPr>
        <w:t xml:space="preserve">Pro účely této smlouvy se dosažením celkové fakturované částky rozumí okamžik, kdy součet dílčích částek bez DPH, které objednatel uhradil zhotoviteli za splnění jednotlivých objednávek v rámci předmětu této smlouvy, je roven výše uvedené celkové částce, anebo je v konkrétní situaci zjevné, že zadáním další dílčí objednávky by došlo k jejímu překročení. </w:t>
      </w:r>
      <w:r w:rsidR="00A800B9" w:rsidRPr="001C616A">
        <w:rPr>
          <w:rFonts w:asciiTheme="minorHAnsi" w:hAnsiTheme="minorHAnsi" w:cs="Arial"/>
          <w:sz w:val="24"/>
          <w:szCs w:val="24"/>
        </w:rPr>
        <w:t>Sledování výše fakturované částky provádí objednatel.</w:t>
      </w:r>
      <w:r w:rsidR="001F5C72" w:rsidRPr="001C616A">
        <w:rPr>
          <w:rFonts w:asciiTheme="minorHAnsi" w:hAnsiTheme="minorHAnsi" w:cs="Arial"/>
          <w:sz w:val="24"/>
          <w:szCs w:val="24"/>
        </w:rPr>
        <w:t xml:space="preserve"> Vychází se z hodnoty běžného dílčího díla, které se ustálilo během tohoto obchodního vztahu.</w:t>
      </w:r>
    </w:p>
    <w:p w14:paraId="2974A099" w14:textId="77777777" w:rsidR="00D30F9B" w:rsidRPr="001C616A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Místem plnění je sídlo </w:t>
      </w:r>
      <w:proofErr w:type="gramStart"/>
      <w:r w:rsidRPr="001C616A">
        <w:rPr>
          <w:rFonts w:asciiTheme="minorHAnsi" w:hAnsiTheme="minorHAnsi" w:cs="Arial"/>
          <w:sz w:val="24"/>
          <w:szCs w:val="24"/>
        </w:rPr>
        <w:t>objednatele</w:t>
      </w:r>
      <w:r w:rsidR="0097225D" w:rsidRPr="001C616A">
        <w:rPr>
          <w:rFonts w:asciiTheme="minorHAnsi" w:hAnsiTheme="minorHAnsi" w:cs="Arial"/>
          <w:sz w:val="24"/>
          <w:szCs w:val="24"/>
        </w:rPr>
        <w:t xml:space="preserve"> -</w:t>
      </w:r>
      <w:r w:rsidRPr="001C616A">
        <w:rPr>
          <w:rFonts w:asciiTheme="minorHAnsi" w:hAnsiTheme="minorHAnsi" w:cs="Arial"/>
          <w:sz w:val="24"/>
          <w:szCs w:val="24"/>
        </w:rPr>
        <w:t xml:space="preserve"> Burešova</w:t>
      </w:r>
      <w:proofErr w:type="gramEnd"/>
      <w:r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1C616A">
        <w:rPr>
          <w:rFonts w:asciiTheme="minorHAnsi" w:hAnsiTheme="minorHAnsi" w:cs="Arial"/>
          <w:sz w:val="24"/>
          <w:szCs w:val="24"/>
        </w:rPr>
        <w:t>571/</w:t>
      </w:r>
      <w:r w:rsidRPr="001C616A">
        <w:rPr>
          <w:rFonts w:asciiTheme="minorHAnsi" w:hAnsiTheme="minorHAnsi" w:cs="Arial"/>
          <w:sz w:val="24"/>
          <w:szCs w:val="24"/>
        </w:rPr>
        <w:t>20, 657 37 Brno.</w:t>
      </w:r>
    </w:p>
    <w:p w14:paraId="7A41E180" w14:textId="3DA00EC1" w:rsidR="00D30F9B" w:rsidRPr="001C616A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Zhotovení dílčího </w:t>
      </w:r>
      <w:r w:rsidR="00672BE2" w:rsidRPr="001C616A">
        <w:rPr>
          <w:rFonts w:asciiTheme="minorHAnsi" w:hAnsiTheme="minorHAnsi" w:cs="Arial"/>
          <w:sz w:val="24"/>
          <w:szCs w:val="24"/>
        </w:rPr>
        <w:t>díla</w:t>
      </w:r>
      <w:r w:rsidR="00B5680D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 xml:space="preserve">na základě objednávky </w:t>
      </w:r>
      <w:r w:rsidR="0097225D" w:rsidRPr="001C616A">
        <w:rPr>
          <w:rFonts w:asciiTheme="minorHAnsi" w:hAnsiTheme="minorHAnsi" w:cs="Arial"/>
          <w:sz w:val="24"/>
          <w:szCs w:val="24"/>
        </w:rPr>
        <w:t xml:space="preserve">je </w:t>
      </w:r>
      <w:r w:rsidR="00134DDA" w:rsidRPr="001C616A">
        <w:rPr>
          <w:rFonts w:asciiTheme="minorHAnsi" w:hAnsiTheme="minorHAnsi" w:cs="Arial"/>
          <w:sz w:val="24"/>
          <w:szCs w:val="24"/>
        </w:rPr>
        <w:t>zhotovite</w:t>
      </w:r>
      <w:r w:rsidRPr="001C616A">
        <w:rPr>
          <w:rFonts w:asciiTheme="minorHAnsi" w:hAnsiTheme="minorHAnsi" w:cs="Arial"/>
          <w:sz w:val="24"/>
          <w:szCs w:val="24"/>
        </w:rPr>
        <w:t>l</w:t>
      </w:r>
      <w:r w:rsidR="0097225D" w:rsidRPr="001C616A">
        <w:rPr>
          <w:rFonts w:asciiTheme="minorHAnsi" w:hAnsiTheme="minorHAnsi" w:cs="Arial"/>
          <w:sz w:val="24"/>
          <w:szCs w:val="24"/>
        </w:rPr>
        <w:t xml:space="preserve"> povinen provést</w:t>
      </w:r>
      <w:r w:rsidR="00E35F46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B5680D" w:rsidRPr="001C616A">
        <w:rPr>
          <w:rFonts w:asciiTheme="minorHAnsi" w:hAnsiTheme="minorHAnsi" w:cs="Arial"/>
          <w:sz w:val="24"/>
          <w:szCs w:val="24"/>
        </w:rPr>
        <w:t xml:space="preserve">(tj. dodat a předat vyprané prádlo) </w:t>
      </w:r>
      <w:r w:rsidRPr="001C616A">
        <w:rPr>
          <w:rFonts w:asciiTheme="minorHAnsi" w:hAnsiTheme="minorHAnsi" w:cs="Arial"/>
          <w:sz w:val="24"/>
          <w:szCs w:val="24"/>
        </w:rPr>
        <w:t xml:space="preserve">do </w:t>
      </w:r>
      <w:r w:rsidR="00FA200B" w:rsidRPr="001C616A">
        <w:rPr>
          <w:rFonts w:asciiTheme="minorHAnsi" w:hAnsiTheme="minorHAnsi" w:cs="Arial"/>
          <w:sz w:val="24"/>
          <w:szCs w:val="24"/>
        </w:rPr>
        <w:t>7 kalendá</w:t>
      </w:r>
      <w:r w:rsidR="00ED23F4" w:rsidRPr="001C616A">
        <w:rPr>
          <w:rFonts w:asciiTheme="minorHAnsi" w:hAnsiTheme="minorHAnsi" w:cs="Arial"/>
          <w:sz w:val="24"/>
          <w:szCs w:val="24"/>
        </w:rPr>
        <w:t xml:space="preserve">řních dnů ode dne </w:t>
      </w:r>
      <w:r w:rsidR="00FA200B" w:rsidRPr="001C616A">
        <w:rPr>
          <w:rFonts w:asciiTheme="minorHAnsi" w:hAnsiTheme="minorHAnsi" w:cs="Arial"/>
          <w:sz w:val="24"/>
          <w:szCs w:val="24"/>
        </w:rPr>
        <w:t>odvoz</w:t>
      </w:r>
      <w:r w:rsidR="00ED23F4" w:rsidRPr="001C616A">
        <w:rPr>
          <w:rFonts w:asciiTheme="minorHAnsi" w:hAnsiTheme="minorHAnsi" w:cs="Arial"/>
          <w:sz w:val="24"/>
          <w:szCs w:val="24"/>
        </w:rPr>
        <w:t>u prádla</w:t>
      </w:r>
      <w:r w:rsidR="00FA200B" w:rsidRPr="001C616A">
        <w:rPr>
          <w:rFonts w:asciiTheme="minorHAnsi" w:hAnsiTheme="minorHAnsi" w:cs="Arial"/>
          <w:sz w:val="24"/>
          <w:szCs w:val="24"/>
        </w:rPr>
        <w:t>.</w:t>
      </w:r>
    </w:p>
    <w:p w14:paraId="4C74D61F" w14:textId="77777777" w:rsidR="00D30F9B" w:rsidRPr="001C616A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III.</w:t>
      </w:r>
      <w:r w:rsidR="006C7882" w:rsidRPr="001C616A">
        <w:rPr>
          <w:rFonts w:asciiTheme="minorHAnsi" w:hAnsiTheme="minorHAnsi" w:cs="Arial"/>
          <w:b/>
          <w:szCs w:val="24"/>
          <w:lang w:val="cs-CZ"/>
        </w:rPr>
        <w:br/>
        <w:t xml:space="preserve">Způsob úhrady ceny, </w:t>
      </w:r>
      <w:r w:rsidRPr="001C616A">
        <w:rPr>
          <w:rFonts w:asciiTheme="minorHAnsi" w:hAnsiTheme="minorHAnsi" w:cs="Arial"/>
          <w:b/>
          <w:szCs w:val="24"/>
          <w:lang w:val="cs-CZ"/>
        </w:rPr>
        <w:t>platební podmínky</w:t>
      </w:r>
      <w:r w:rsidR="006C7882" w:rsidRPr="001C616A">
        <w:rPr>
          <w:rFonts w:asciiTheme="minorHAnsi" w:hAnsiTheme="minorHAnsi" w:cs="Arial"/>
          <w:b/>
          <w:szCs w:val="24"/>
          <w:lang w:val="cs-CZ"/>
        </w:rPr>
        <w:t>, inflační doložka</w:t>
      </w:r>
    </w:p>
    <w:p w14:paraId="39474F62" w14:textId="77777777" w:rsidR="00D30F9B" w:rsidRPr="001C616A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Cena </w:t>
      </w:r>
      <w:r w:rsidR="0012544B" w:rsidRPr="001C616A">
        <w:rPr>
          <w:rFonts w:asciiTheme="minorHAnsi" w:hAnsiTheme="minorHAnsi" w:cs="Arial"/>
          <w:sz w:val="24"/>
          <w:szCs w:val="24"/>
        </w:rPr>
        <w:t xml:space="preserve">dílčího </w:t>
      </w:r>
      <w:r w:rsidRPr="001C616A">
        <w:rPr>
          <w:rFonts w:asciiTheme="minorHAnsi" w:hAnsiTheme="minorHAnsi" w:cs="Arial"/>
          <w:sz w:val="24"/>
          <w:szCs w:val="24"/>
        </w:rPr>
        <w:t>díla bude stanovena dle ceníku jednotkových cen za položky. Ceník jednotkových cen je uveden v příloze č.</w:t>
      </w:r>
      <w:r w:rsidR="00E35F46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>1 této smlouvy.</w:t>
      </w:r>
    </w:p>
    <w:p w14:paraId="7FBD408F" w14:textId="77777777" w:rsidR="00D30F9B" w:rsidRPr="001C616A" w:rsidRDefault="00E35F46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Jednotkové ceny </w:t>
      </w:r>
      <w:r w:rsidR="00D30F9B" w:rsidRPr="001C616A">
        <w:rPr>
          <w:rFonts w:asciiTheme="minorHAnsi" w:hAnsiTheme="minorHAnsi" w:cs="Arial"/>
          <w:sz w:val="24"/>
          <w:szCs w:val="24"/>
        </w:rPr>
        <w:t>uvedené v příloze č.</w:t>
      </w:r>
      <w:r w:rsidR="00B10DA8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D30F9B" w:rsidRPr="001C616A">
        <w:rPr>
          <w:rFonts w:asciiTheme="minorHAnsi" w:hAnsiTheme="minorHAnsi" w:cs="Arial"/>
          <w:sz w:val="24"/>
          <w:szCs w:val="24"/>
        </w:rPr>
        <w:t xml:space="preserve">1 k této smlouvě jsou </w:t>
      </w:r>
      <w:proofErr w:type="gramStart"/>
      <w:r w:rsidR="00D30F9B" w:rsidRPr="001C616A">
        <w:rPr>
          <w:rFonts w:asciiTheme="minorHAnsi" w:hAnsiTheme="minorHAnsi" w:cs="Arial"/>
          <w:sz w:val="24"/>
          <w:szCs w:val="24"/>
        </w:rPr>
        <w:t>konečné</w:t>
      </w:r>
      <w:proofErr w:type="gramEnd"/>
      <w:r w:rsidR="006C7882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D30F9B" w:rsidRPr="001C616A">
        <w:rPr>
          <w:rFonts w:asciiTheme="minorHAnsi" w:hAnsiTheme="minorHAnsi" w:cs="Arial"/>
          <w:sz w:val="24"/>
          <w:szCs w:val="24"/>
        </w:rPr>
        <w:t xml:space="preserve">a to i v případě, pokud </w:t>
      </w:r>
      <w:r w:rsidR="00A72C2D" w:rsidRPr="001C616A">
        <w:rPr>
          <w:rFonts w:asciiTheme="minorHAnsi" w:hAnsiTheme="minorHAnsi" w:cs="Arial"/>
          <w:sz w:val="24"/>
          <w:szCs w:val="24"/>
        </w:rPr>
        <w:t>zhotovitel</w:t>
      </w:r>
      <w:r w:rsidR="00D30F9B" w:rsidRPr="001C616A">
        <w:rPr>
          <w:rFonts w:asciiTheme="minorHAnsi" w:hAnsiTheme="minorHAnsi" w:cs="Arial"/>
          <w:sz w:val="24"/>
          <w:szCs w:val="24"/>
        </w:rPr>
        <w:t xml:space="preserve"> není plátcem DPH a v průběhu plnění by se stal plátcem DPH a zahrnují veškeré náklady </w:t>
      </w:r>
      <w:r w:rsidR="00A72C2D" w:rsidRPr="001C616A">
        <w:rPr>
          <w:rFonts w:asciiTheme="minorHAnsi" w:hAnsiTheme="minorHAnsi" w:cs="Arial"/>
          <w:sz w:val="24"/>
          <w:szCs w:val="24"/>
        </w:rPr>
        <w:t>zhotovitele</w:t>
      </w:r>
      <w:r w:rsidR="00D30F9B" w:rsidRPr="001C616A">
        <w:rPr>
          <w:rFonts w:asciiTheme="minorHAnsi" w:hAnsiTheme="minorHAnsi" w:cs="Arial"/>
          <w:sz w:val="24"/>
          <w:szCs w:val="24"/>
        </w:rPr>
        <w:t xml:space="preserve"> spojené s těmito dodávkami, vče</w:t>
      </w:r>
      <w:r w:rsidR="006C7882" w:rsidRPr="001C616A">
        <w:rPr>
          <w:rFonts w:asciiTheme="minorHAnsi" w:hAnsiTheme="minorHAnsi" w:cs="Arial"/>
          <w:sz w:val="24"/>
          <w:szCs w:val="24"/>
        </w:rPr>
        <w:t xml:space="preserve">tně všech souvisejících nákladů. </w:t>
      </w:r>
    </w:p>
    <w:p w14:paraId="1A62A59D" w14:textId="77777777" w:rsidR="00D30F9B" w:rsidRPr="001C616A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Právo na fakturaci za</w:t>
      </w:r>
      <w:r w:rsidR="0011086A" w:rsidRPr="001C616A">
        <w:rPr>
          <w:rFonts w:asciiTheme="minorHAnsi" w:hAnsiTheme="minorHAnsi" w:cs="Arial"/>
          <w:sz w:val="24"/>
          <w:szCs w:val="24"/>
        </w:rPr>
        <w:t xml:space="preserve"> provedené dílčí</w:t>
      </w:r>
      <w:r w:rsidRPr="001C616A">
        <w:rPr>
          <w:rFonts w:asciiTheme="minorHAnsi" w:hAnsiTheme="minorHAnsi" w:cs="Arial"/>
          <w:sz w:val="24"/>
          <w:szCs w:val="24"/>
        </w:rPr>
        <w:t xml:space="preserve"> dílo vzniká zhotoviteli řádným převzetí</w:t>
      </w:r>
      <w:r w:rsidR="0011086A" w:rsidRPr="001C616A">
        <w:rPr>
          <w:rFonts w:asciiTheme="minorHAnsi" w:hAnsiTheme="minorHAnsi" w:cs="Arial"/>
          <w:sz w:val="24"/>
          <w:szCs w:val="24"/>
        </w:rPr>
        <w:t>m</w:t>
      </w:r>
      <w:r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11086A" w:rsidRPr="001C616A">
        <w:rPr>
          <w:rFonts w:asciiTheme="minorHAnsi" w:hAnsiTheme="minorHAnsi" w:cs="Arial"/>
          <w:sz w:val="24"/>
          <w:szCs w:val="24"/>
        </w:rPr>
        <w:t xml:space="preserve">dílčího </w:t>
      </w:r>
      <w:r w:rsidRPr="001C616A">
        <w:rPr>
          <w:rFonts w:asciiTheme="minorHAnsi" w:hAnsiTheme="minorHAnsi" w:cs="Arial"/>
          <w:sz w:val="24"/>
          <w:szCs w:val="24"/>
        </w:rPr>
        <w:t>díla objednatelem.</w:t>
      </w:r>
    </w:p>
    <w:p w14:paraId="55782EA8" w14:textId="3521DA8E" w:rsidR="00D30F9B" w:rsidRPr="001C616A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Úhrada ceny díla bude prováděna na základě faktur, které budou zhotovitelem vystavovány </w:t>
      </w:r>
      <w:r w:rsidR="001B0352" w:rsidRPr="001C616A">
        <w:rPr>
          <w:rFonts w:asciiTheme="minorHAnsi" w:hAnsiTheme="minorHAnsi" w:cs="Arial"/>
          <w:sz w:val="24"/>
          <w:szCs w:val="24"/>
        </w:rPr>
        <w:br/>
      </w:r>
      <w:r w:rsidRPr="001C616A">
        <w:rPr>
          <w:rFonts w:asciiTheme="minorHAnsi" w:hAnsiTheme="minorHAnsi" w:cs="Arial"/>
          <w:sz w:val="24"/>
          <w:szCs w:val="24"/>
        </w:rPr>
        <w:t xml:space="preserve">na základě </w:t>
      </w:r>
      <w:r w:rsidR="0084105E" w:rsidRPr="001C616A">
        <w:rPr>
          <w:rFonts w:asciiTheme="minorHAnsi" w:hAnsiTheme="minorHAnsi" w:cs="Arial"/>
          <w:sz w:val="24"/>
          <w:szCs w:val="24"/>
        </w:rPr>
        <w:t>dodacích listů</w:t>
      </w:r>
      <w:r w:rsidRPr="001C616A">
        <w:rPr>
          <w:rFonts w:asciiTheme="minorHAnsi" w:hAnsiTheme="minorHAnsi" w:cs="Arial"/>
          <w:sz w:val="24"/>
          <w:szCs w:val="24"/>
        </w:rPr>
        <w:t>, potvrzených oprávněným zástupcem objednatele.</w:t>
      </w:r>
    </w:p>
    <w:p w14:paraId="7EA2CCD4" w14:textId="6DD5577D" w:rsidR="00D30F9B" w:rsidRPr="001C616A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Faktura vystavená zhotovitelem musí mít náležitosti obsažené v § 2</w:t>
      </w:r>
      <w:r w:rsidR="006B67EE" w:rsidRPr="001C616A">
        <w:rPr>
          <w:rFonts w:asciiTheme="minorHAnsi" w:hAnsiTheme="minorHAnsi" w:cs="Arial"/>
          <w:sz w:val="24"/>
          <w:szCs w:val="24"/>
        </w:rPr>
        <w:t>9</w:t>
      </w:r>
      <w:r w:rsidRPr="001C616A">
        <w:rPr>
          <w:rFonts w:asciiTheme="minorHAnsi" w:hAnsiTheme="minorHAnsi" w:cs="Arial"/>
          <w:sz w:val="24"/>
          <w:szCs w:val="24"/>
        </w:rPr>
        <w:t xml:space="preserve"> zákona </w:t>
      </w:r>
      <w:r w:rsidR="00AE52C6" w:rsidRPr="001C616A">
        <w:rPr>
          <w:rFonts w:asciiTheme="minorHAnsi" w:hAnsiTheme="minorHAnsi" w:cs="Arial"/>
          <w:sz w:val="24"/>
          <w:szCs w:val="24"/>
        </w:rPr>
        <w:br/>
      </w:r>
      <w:r w:rsidRPr="001C616A">
        <w:rPr>
          <w:rFonts w:asciiTheme="minorHAnsi" w:hAnsiTheme="minorHAnsi" w:cs="Arial"/>
          <w:sz w:val="24"/>
          <w:szCs w:val="24"/>
        </w:rPr>
        <w:t>č.</w:t>
      </w:r>
      <w:r w:rsidR="00AE52C6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 xml:space="preserve">235/2004 Sb., o dani z přidané hodnoty, ve znění pozdějších předpisů, a § </w:t>
      </w:r>
      <w:r w:rsidR="006B67EE" w:rsidRPr="001C616A">
        <w:rPr>
          <w:rFonts w:asciiTheme="minorHAnsi" w:hAnsiTheme="minorHAnsi" w:cs="Arial"/>
          <w:sz w:val="24"/>
          <w:szCs w:val="24"/>
        </w:rPr>
        <w:t>435</w:t>
      </w:r>
      <w:r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EA345B" w:rsidRPr="001C616A">
        <w:rPr>
          <w:rFonts w:asciiTheme="minorHAnsi" w:hAnsiTheme="minorHAnsi" w:cs="Arial"/>
          <w:sz w:val="24"/>
          <w:szCs w:val="24"/>
        </w:rPr>
        <w:t>o</w:t>
      </w:r>
      <w:r w:rsidR="006B67EE" w:rsidRPr="001C616A">
        <w:rPr>
          <w:rFonts w:asciiTheme="minorHAnsi" w:hAnsiTheme="minorHAnsi" w:cs="Arial"/>
          <w:sz w:val="24"/>
          <w:szCs w:val="24"/>
        </w:rPr>
        <w:t>bčanského</w:t>
      </w:r>
      <w:r w:rsidRPr="001C616A">
        <w:rPr>
          <w:rFonts w:asciiTheme="minorHAnsi" w:hAnsiTheme="minorHAnsi" w:cs="Arial"/>
          <w:sz w:val="24"/>
          <w:szCs w:val="24"/>
        </w:rPr>
        <w:t xml:space="preserve"> zákoníku a její splatnost je </w:t>
      </w:r>
      <w:r w:rsidR="006B67EE" w:rsidRPr="001C616A">
        <w:rPr>
          <w:rFonts w:asciiTheme="minorHAnsi" w:hAnsiTheme="minorHAnsi" w:cs="Arial"/>
          <w:sz w:val="24"/>
          <w:szCs w:val="24"/>
        </w:rPr>
        <w:t>dohodnuta</w:t>
      </w:r>
      <w:r w:rsidRPr="001C616A">
        <w:rPr>
          <w:rFonts w:asciiTheme="minorHAnsi" w:hAnsiTheme="minorHAnsi" w:cs="Arial"/>
          <w:sz w:val="24"/>
          <w:szCs w:val="24"/>
        </w:rPr>
        <w:t xml:space="preserve"> v délce 30 kalendářních dnů od doručení objednateli</w:t>
      </w:r>
      <w:r w:rsidRPr="001C616A">
        <w:rPr>
          <w:rFonts w:asciiTheme="minorHAnsi" w:hAnsiTheme="minorHAnsi" w:cs="Arial"/>
          <w:color w:val="FF0000"/>
          <w:sz w:val="24"/>
          <w:szCs w:val="24"/>
        </w:rPr>
        <w:t>.</w:t>
      </w:r>
      <w:r w:rsidRPr="001C616A">
        <w:rPr>
          <w:rFonts w:asciiTheme="minorHAnsi" w:hAnsiTheme="minorHAnsi" w:cs="Arial"/>
          <w:sz w:val="24"/>
          <w:szCs w:val="24"/>
        </w:rPr>
        <w:t xml:space="preserve"> Povinnost úhrady je splněna okamžikem předání pokynů k úhradě peněžnímu ústavu. Pokud by faktura neobsahovala předepsané nebo správné údaje, je objednatel oprávněn ji vrátit zhotoviteli do data její splatnosti k doplnění či opravě, aniž se tak dostane do prodlení. Po obdržení opravené faktury běží nová lhůta splatnosti.</w:t>
      </w:r>
    </w:p>
    <w:p w14:paraId="4698CD23" w14:textId="490B842B" w:rsidR="006C7882" w:rsidRPr="001C616A" w:rsidRDefault="006C7882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Zhotovitel je oprávněn předložit objednateli odůvodněný </w:t>
      </w:r>
      <w:r w:rsidR="00374E38" w:rsidRPr="001C616A">
        <w:rPr>
          <w:rFonts w:asciiTheme="minorHAnsi" w:hAnsiTheme="minorHAnsi" w:cs="Arial"/>
          <w:sz w:val="24"/>
          <w:szCs w:val="24"/>
        </w:rPr>
        <w:t xml:space="preserve">písemný </w:t>
      </w:r>
      <w:r w:rsidRPr="001C616A">
        <w:rPr>
          <w:rFonts w:asciiTheme="minorHAnsi" w:hAnsiTheme="minorHAnsi" w:cs="Arial"/>
          <w:sz w:val="24"/>
          <w:szCs w:val="24"/>
        </w:rPr>
        <w:t xml:space="preserve">návrh na úpravu původně sjednaných cen (viz příloha č. 1). Takový návrh smí být učiněn max. jedenkrát v kalendářním roce </w:t>
      </w:r>
      <w:r w:rsidRPr="001C616A">
        <w:rPr>
          <w:rFonts w:asciiTheme="minorHAnsi" w:hAnsiTheme="minorHAnsi" w:cs="Arial"/>
          <w:sz w:val="24"/>
          <w:szCs w:val="24"/>
        </w:rPr>
        <w:lastRenderedPageBreak/>
        <w:t xml:space="preserve">(zpravidla </w:t>
      </w:r>
      <w:proofErr w:type="gramStart"/>
      <w:r w:rsidRPr="001C616A">
        <w:rPr>
          <w:rFonts w:asciiTheme="minorHAnsi" w:hAnsiTheme="minorHAnsi" w:cs="Arial"/>
          <w:sz w:val="24"/>
          <w:szCs w:val="24"/>
        </w:rPr>
        <w:t>leden – únor</w:t>
      </w:r>
      <w:proofErr w:type="gramEnd"/>
      <w:r w:rsidRPr="001C616A">
        <w:rPr>
          <w:rFonts w:asciiTheme="minorHAnsi" w:hAnsiTheme="minorHAnsi" w:cs="Arial"/>
          <w:sz w:val="24"/>
          <w:szCs w:val="24"/>
        </w:rPr>
        <w:t>), nejdříve však až v roce 202</w:t>
      </w:r>
      <w:r w:rsidR="00DB2DEA" w:rsidRPr="001C616A">
        <w:rPr>
          <w:rFonts w:asciiTheme="minorHAnsi" w:hAnsiTheme="minorHAnsi" w:cs="Arial"/>
          <w:sz w:val="24"/>
          <w:szCs w:val="24"/>
        </w:rPr>
        <w:t>7</w:t>
      </w:r>
      <w:r w:rsidRPr="001C616A">
        <w:rPr>
          <w:rFonts w:asciiTheme="minorHAnsi" w:hAnsiTheme="minorHAnsi" w:cs="Arial"/>
          <w:sz w:val="24"/>
          <w:szCs w:val="24"/>
        </w:rPr>
        <w:t xml:space="preserve">. </w:t>
      </w:r>
      <w:r w:rsidR="00B570C2" w:rsidRPr="001C616A">
        <w:rPr>
          <w:rFonts w:asciiTheme="minorHAnsi" w:hAnsiTheme="minorHAnsi" w:cs="Arial"/>
          <w:sz w:val="24"/>
          <w:szCs w:val="24"/>
        </w:rPr>
        <w:t xml:space="preserve">Dílčí ceny mohou být zvýšeny maximálně </w:t>
      </w:r>
      <w:r w:rsidR="001B0352" w:rsidRPr="001C616A">
        <w:rPr>
          <w:rFonts w:asciiTheme="minorHAnsi" w:hAnsiTheme="minorHAnsi" w:cs="Arial"/>
          <w:sz w:val="24"/>
          <w:szCs w:val="24"/>
        </w:rPr>
        <w:br/>
      </w:r>
      <w:r w:rsidR="00B570C2" w:rsidRPr="001C616A">
        <w:rPr>
          <w:rFonts w:asciiTheme="minorHAnsi" w:hAnsiTheme="minorHAnsi" w:cs="Arial"/>
          <w:sz w:val="24"/>
          <w:szCs w:val="24"/>
        </w:rPr>
        <w:t xml:space="preserve">o průměrný roční index spotřebitelských cen, dle údajů publikovaných ČSÚ na jeho internetových stránkách, za předchozí kalendářní rok. </w:t>
      </w:r>
      <w:r w:rsidR="00E123EC" w:rsidRPr="001C616A">
        <w:rPr>
          <w:rFonts w:asciiTheme="minorHAnsi" w:hAnsiTheme="minorHAnsi" w:cs="Arial"/>
          <w:sz w:val="24"/>
          <w:szCs w:val="24"/>
        </w:rPr>
        <w:t>K platné z</w:t>
      </w:r>
      <w:r w:rsidR="00B570C2" w:rsidRPr="001C616A">
        <w:rPr>
          <w:rFonts w:asciiTheme="minorHAnsi" w:hAnsiTheme="minorHAnsi" w:cs="Arial"/>
          <w:sz w:val="24"/>
          <w:szCs w:val="24"/>
        </w:rPr>
        <w:t>měn</w:t>
      </w:r>
      <w:r w:rsidR="00E123EC" w:rsidRPr="001C616A">
        <w:rPr>
          <w:rFonts w:asciiTheme="minorHAnsi" w:hAnsiTheme="minorHAnsi" w:cs="Arial"/>
          <w:sz w:val="24"/>
          <w:szCs w:val="24"/>
        </w:rPr>
        <w:t>ě</w:t>
      </w:r>
      <w:r w:rsidR="00B570C2" w:rsidRPr="001C616A">
        <w:rPr>
          <w:rFonts w:asciiTheme="minorHAnsi" w:hAnsiTheme="minorHAnsi" w:cs="Arial"/>
          <w:sz w:val="24"/>
          <w:szCs w:val="24"/>
        </w:rPr>
        <w:t xml:space="preserve"> ceny </w:t>
      </w:r>
      <w:r w:rsidR="00E123EC" w:rsidRPr="001C616A">
        <w:rPr>
          <w:rFonts w:asciiTheme="minorHAnsi" w:hAnsiTheme="minorHAnsi" w:cs="Arial"/>
          <w:sz w:val="24"/>
          <w:szCs w:val="24"/>
        </w:rPr>
        <w:t xml:space="preserve">může dojít pouze v případě, </w:t>
      </w:r>
      <w:r w:rsidR="001B0352" w:rsidRPr="001C616A">
        <w:rPr>
          <w:rFonts w:asciiTheme="minorHAnsi" w:hAnsiTheme="minorHAnsi" w:cs="Arial"/>
          <w:sz w:val="24"/>
          <w:szCs w:val="24"/>
        </w:rPr>
        <w:br/>
      </w:r>
      <w:r w:rsidR="00E123EC" w:rsidRPr="001C616A">
        <w:rPr>
          <w:rFonts w:asciiTheme="minorHAnsi" w:hAnsiTheme="minorHAnsi" w:cs="Arial"/>
          <w:sz w:val="24"/>
          <w:szCs w:val="24"/>
        </w:rPr>
        <w:t xml:space="preserve">že </w:t>
      </w:r>
      <w:r w:rsidR="00DB2DEA" w:rsidRPr="001C616A">
        <w:rPr>
          <w:rFonts w:asciiTheme="minorHAnsi" w:hAnsiTheme="minorHAnsi" w:cs="Arial"/>
          <w:sz w:val="24"/>
          <w:szCs w:val="24"/>
        </w:rPr>
        <w:t>objednatel</w:t>
      </w:r>
      <w:r w:rsidR="00E123EC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B570C2" w:rsidRPr="001C616A">
        <w:rPr>
          <w:rFonts w:asciiTheme="minorHAnsi" w:hAnsiTheme="minorHAnsi" w:cs="Arial"/>
          <w:sz w:val="24"/>
          <w:szCs w:val="24"/>
        </w:rPr>
        <w:t>písemn</w:t>
      </w:r>
      <w:r w:rsidR="00924128" w:rsidRPr="001C616A">
        <w:rPr>
          <w:rFonts w:asciiTheme="minorHAnsi" w:hAnsiTheme="minorHAnsi" w:cs="Arial"/>
          <w:sz w:val="24"/>
          <w:szCs w:val="24"/>
        </w:rPr>
        <w:t>ě</w:t>
      </w:r>
      <w:r w:rsidR="00B570C2" w:rsidRPr="001C616A">
        <w:rPr>
          <w:rFonts w:asciiTheme="minorHAnsi" w:hAnsiTheme="minorHAnsi" w:cs="Arial"/>
          <w:sz w:val="24"/>
          <w:szCs w:val="24"/>
        </w:rPr>
        <w:t xml:space="preserve"> akcept</w:t>
      </w:r>
      <w:r w:rsidR="00924128" w:rsidRPr="001C616A">
        <w:rPr>
          <w:rFonts w:asciiTheme="minorHAnsi" w:hAnsiTheme="minorHAnsi" w:cs="Arial"/>
          <w:sz w:val="24"/>
          <w:szCs w:val="24"/>
        </w:rPr>
        <w:t>uje</w:t>
      </w:r>
      <w:r w:rsidR="00B570C2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280A6F" w:rsidRPr="001C616A">
        <w:rPr>
          <w:rFonts w:asciiTheme="minorHAnsi" w:hAnsiTheme="minorHAnsi" w:cs="Arial"/>
          <w:sz w:val="24"/>
          <w:szCs w:val="24"/>
        </w:rPr>
        <w:t>zhotovitel</w:t>
      </w:r>
      <w:r w:rsidR="00924128" w:rsidRPr="001C616A">
        <w:rPr>
          <w:rFonts w:asciiTheme="minorHAnsi" w:hAnsiTheme="minorHAnsi" w:cs="Arial"/>
          <w:sz w:val="24"/>
          <w:szCs w:val="24"/>
        </w:rPr>
        <w:t>em</w:t>
      </w:r>
      <w:r w:rsidR="00280A6F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B570C2" w:rsidRPr="001C616A">
        <w:rPr>
          <w:rFonts w:asciiTheme="minorHAnsi" w:hAnsiTheme="minorHAnsi" w:cs="Arial"/>
          <w:sz w:val="24"/>
          <w:szCs w:val="24"/>
        </w:rPr>
        <w:t>předložen</w:t>
      </w:r>
      <w:r w:rsidR="00924128" w:rsidRPr="001C616A">
        <w:rPr>
          <w:rFonts w:asciiTheme="minorHAnsi" w:hAnsiTheme="minorHAnsi" w:cs="Arial"/>
          <w:sz w:val="24"/>
          <w:szCs w:val="24"/>
        </w:rPr>
        <w:t>ý</w:t>
      </w:r>
      <w:r w:rsidR="00B570C2" w:rsidRPr="001C616A">
        <w:rPr>
          <w:rFonts w:asciiTheme="minorHAnsi" w:hAnsiTheme="minorHAnsi" w:cs="Arial"/>
          <w:sz w:val="24"/>
          <w:szCs w:val="24"/>
        </w:rPr>
        <w:t xml:space="preserve"> návrh</w:t>
      </w:r>
      <w:r w:rsidR="00924128" w:rsidRPr="001C616A">
        <w:rPr>
          <w:rFonts w:asciiTheme="minorHAnsi" w:hAnsiTheme="minorHAnsi" w:cs="Arial"/>
          <w:sz w:val="24"/>
          <w:szCs w:val="24"/>
        </w:rPr>
        <w:t xml:space="preserve">. Zvýšení ceny </w:t>
      </w:r>
      <w:r w:rsidR="00374E38" w:rsidRPr="001C616A">
        <w:rPr>
          <w:rFonts w:asciiTheme="minorHAnsi" w:hAnsiTheme="minorHAnsi" w:cs="Arial"/>
          <w:sz w:val="24"/>
          <w:szCs w:val="24"/>
        </w:rPr>
        <w:t xml:space="preserve">bude </w:t>
      </w:r>
      <w:r w:rsidR="00924128" w:rsidRPr="001C616A">
        <w:rPr>
          <w:rFonts w:asciiTheme="minorHAnsi" w:hAnsiTheme="minorHAnsi" w:cs="Arial"/>
          <w:sz w:val="24"/>
          <w:szCs w:val="24"/>
        </w:rPr>
        <w:t xml:space="preserve">v takovém případě účinné </w:t>
      </w:r>
      <w:r w:rsidR="00374E38" w:rsidRPr="001C616A">
        <w:rPr>
          <w:rFonts w:asciiTheme="minorHAnsi" w:hAnsiTheme="minorHAnsi" w:cs="Arial"/>
          <w:sz w:val="24"/>
          <w:szCs w:val="24"/>
        </w:rPr>
        <w:t xml:space="preserve">od prvního dne měsíce následujícího po akceptaci návrhu. </w:t>
      </w:r>
      <w:r w:rsidR="00DB2DEA" w:rsidRPr="001C616A">
        <w:rPr>
          <w:rFonts w:asciiTheme="minorHAnsi" w:hAnsiTheme="minorHAnsi" w:cs="Arial"/>
          <w:sz w:val="24"/>
          <w:szCs w:val="24"/>
        </w:rPr>
        <w:t>Objednatel</w:t>
      </w:r>
      <w:r w:rsidR="00374E38" w:rsidRPr="001C616A">
        <w:rPr>
          <w:rFonts w:asciiTheme="minorHAnsi" w:hAnsiTheme="minorHAnsi" w:cs="Arial"/>
          <w:sz w:val="24"/>
          <w:szCs w:val="24"/>
        </w:rPr>
        <w:t xml:space="preserve"> si vyhrazuje právo neakceptovat návrh zhotovitele v plném rozsahu. V takové případě se změní jen ceny </w:t>
      </w:r>
      <w:r w:rsidR="001B0352" w:rsidRPr="001C616A">
        <w:rPr>
          <w:rFonts w:asciiTheme="minorHAnsi" w:hAnsiTheme="minorHAnsi" w:cs="Arial"/>
          <w:sz w:val="24"/>
          <w:szCs w:val="24"/>
        </w:rPr>
        <w:br/>
      </w:r>
      <w:r w:rsidR="00374E38" w:rsidRPr="001C616A">
        <w:rPr>
          <w:rFonts w:asciiTheme="minorHAnsi" w:hAnsiTheme="minorHAnsi" w:cs="Arial"/>
          <w:sz w:val="24"/>
          <w:szCs w:val="24"/>
        </w:rPr>
        <w:t>u položek objednatelem akceptovaných.</w:t>
      </w:r>
    </w:p>
    <w:p w14:paraId="6F0295BF" w14:textId="77777777" w:rsidR="00D30F9B" w:rsidRPr="001C616A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t>V.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5137BF04" w14:textId="155FC65B" w:rsidR="0084105E" w:rsidRPr="001C616A" w:rsidRDefault="0084105E" w:rsidP="00D13215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Dílo má vady, jestliže neodpovídá výsledku určenému v této smlouvě, jestliže nebude mít vlastnosti stanovené zejména platnými hygienickými normami v souladu s technologickými postupy, </w:t>
      </w:r>
      <w:r w:rsidR="001B0352" w:rsidRPr="001C616A">
        <w:rPr>
          <w:rFonts w:asciiTheme="minorHAnsi" w:hAnsiTheme="minorHAnsi" w:cs="Arial"/>
          <w:sz w:val="24"/>
          <w:szCs w:val="24"/>
        </w:rPr>
        <w:br/>
      </w:r>
      <w:r w:rsidRPr="001C616A">
        <w:rPr>
          <w:rFonts w:asciiTheme="minorHAnsi" w:hAnsiTheme="minorHAnsi" w:cs="Arial"/>
          <w:sz w:val="24"/>
          <w:szCs w:val="24"/>
        </w:rPr>
        <w:t>je v rozporu s platnými právními předpisy nebo nevykazuje vlastnosti pro něj obvyklé, to znamená, aby si řádně vyprané prádlo zachovalo i své vlastnosti (rozměr, kvalita a barva materiálu). Za vady díla se považují jakákoliv porušení povinností zhotovitele řádně provést dílo</w:t>
      </w:r>
      <w:r w:rsidR="001120BD" w:rsidRPr="001C616A">
        <w:rPr>
          <w:rFonts w:asciiTheme="minorHAnsi" w:hAnsiTheme="minorHAnsi" w:cs="Arial"/>
          <w:sz w:val="24"/>
          <w:szCs w:val="24"/>
        </w:rPr>
        <w:t xml:space="preserve"> (i</w:t>
      </w:r>
      <w:r w:rsidR="000C08F4" w:rsidRPr="001C616A">
        <w:rPr>
          <w:rFonts w:asciiTheme="minorHAnsi" w:hAnsiTheme="minorHAnsi" w:cs="Arial"/>
          <w:sz w:val="24"/>
          <w:szCs w:val="24"/>
        </w:rPr>
        <w:t> </w:t>
      </w:r>
      <w:r w:rsidR="001120BD" w:rsidRPr="001C616A">
        <w:rPr>
          <w:rFonts w:asciiTheme="minorHAnsi" w:hAnsiTheme="minorHAnsi" w:cs="Arial"/>
          <w:sz w:val="24"/>
          <w:szCs w:val="24"/>
        </w:rPr>
        <w:t>dílčí)</w:t>
      </w:r>
      <w:r w:rsidRPr="001C616A">
        <w:rPr>
          <w:rFonts w:asciiTheme="minorHAnsi" w:hAnsiTheme="minorHAnsi" w:cs="Arial"/>
          <w:sz w:val="24"/>
          <w:szCs w:val="24"/>
        </w:rPr>
        <w:t xml:space="preserve"> tak, jak vyplývá ze smluvních podmínek, provedení jiného než smluveného díla apod. V případě zničení, </w:t>
      </w:r>
      <w:r w:rsidR="001F7430" w:rsidRPr="001C616A">
        <w:rPr>
          <w:rFonts w:asciiTheme="minorHAnsi" w:hAnsiTheme="minorHAnsi" w:cs="Arial"/>
          <w:sz w:val="24"/>
          <w:szCs w:val="24"/>
        </w:rPr>
        <w:br/>
      </w:r>
      <w:r w:rsidRPr="001C616A">
        <w:rPr>
          <w:rFonts w:asciiTheme="minorHAnsi" w:hAnsiTheme="minorHAnsi" w:cs="Arial"/>
          <w:sz w:val="24"/>
          <w:szCs w:val="24"/>
        </w:rPr>
        <w:t>či poškození svěřeného prádla je zhotovitel povinen uhradit takto objednateli vzniklou škodu podle tohoto článku, odst. 3. smlouvy.</w:t>
      </w:r>
    </w:p>
    <w:p w14:paraId="62A7D564" w14:textId="0854087D" w:rsidR="0084105E" w:rsidRPr="001C616A" w:rsidRDefault="0084105E" w:rsidP="00D13215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Zhotovitel odpovídá za vady, které má dílo v okamžiku, kdy </w:t>
      </w:r>
      <w:r w:rsidR="00774EDF" w:rsidRPr="001C616A">
        <w:rPr>
          <w:rFonts w:asciiTheme="minorHAnsi" w:hAnsiTheme="minorHAnsi" w:cs="Arial"/>
          <w:sz w:val="24"/>
          <w:szCs w:val="24"/>
        </w:rPr>
        <w:t xml:space="preserve">je </w:t>
      </w:r>
      <w:r w:rsidRPr="001C616A">
        <w:rPr>
          <w:rFonts w:asciiTheme="minorHAnsi" w:hAnsiTheme="minorHAnsi" w:cs="Arial"/>
          <w:sz w:val="24"/>
          <w:szCs w:val="24"/>
        </w:rPr>
        <w:t>objednatel převezme</w:t>
      </w:r>
      <w:r w:rsidR="00774EDF" w:rsidRPr="001C616A">
        <w:rPr>
          <w:rFonts w:asciiTheme="minorHAnsi" w:hAnsiTheme="minorHAnsi" w:cs="Arial"/>
          <w:sz w:val="24"/>
          <w:szCs w:val="24"/>
        </w:rPr>
        <w:t>. Objednatel není povinen dílo převzít, pokud vykazuje zjevné vady.</w:t>
      </w:r>
      <w:r w:rsidR="009649FE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 xml:space="preserve">Zhotovitel je povinen bez zbytečného odkladu a bezplatně odstranit objednatelem oznámenou vadu, nejpozději však do </w:t>
      </w:r>
      <w:r w:rsidR="00914501" w:rsidRPr="001C616A">
        <w:rPr>
          <w:rFonts w:asciiTheme="minorHAnsi" w:hAnsiTheme="minorHAnsi" w:cs="Arial"/>
          <w:sz w:val="24"/>
          <w:szCs w:val="24"/>
        </w:rPr>
        <w:t>pátého (5)</w:t>
      </w:r>
      <w:r w:rsidR="00375361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>pracovního dne ode dne nahlášení vady. Není-li v této smlouvě uvedeno jinak, řídí se odpovědno</w:t>
      </w:r>
      <w:r w:rsidR="00B06D12" w:rsidRPr="001C616A">
        <w:rPr>
          <w:rFonts w:asciiTheme="minorHAnsi" w:hAnsiTheme="minorHAnsi" w:cs="Arial"/>
          <w:sz w:val="24"/>
          <w:szCs w:val="24"/>
        </w:rPr>
        <w:t xml:space="preserve">st za vady </w:t>
      </w:r>
      <w:proofErr w:type="spellStart"/>
      <w:r w:rsidR="00B06D12" w:rsidRPr="001C616A">
        <w:rPr>
          <w:rFonts w:asciiTheme="minorHAnsi" w:hAnsiTheme="minorHAnsi" w:cs="Arial"/>
          <w:sz w:val="24"/>
          <w:szCs w:val="24"/>
        </w:rPr>
        <w:t>ust</w:t>
      </w:r>
      <w:proofErr w:type="spellEnd"/>
      <w:r w:rsidR="00B06D12" w:rsidRPr="001C616A">
        <w:rPr>
          <w:rFonts w:asciiTheme="minorHAnsi" w:hAnsiTheme="minorHAnsi" w:cs="Arial"/>
          <w:sz w:val="24"/>
          <w:szCs w:val="24"/>
        </w:rPr>
        <w:t>. § 2615 a násl. o</w:t>
      </w:r>
      <w:r w:rsidRPr="001C616A">
        <w:rPr>
          <w:rFonts w:asciiTheme="minorHAnsi" w:hAnsiTheme="minorHAnsi" w:cs="Arial"/>
          <w:sz w:val="24"/>
          <w:szCs w:val="24"/>
        </w:rPr>
        <w:t>bčanského zákoníku.</w:t>
      </w:r>
    </w:p>
    <w:p w14:paraId="5BB24E78" w14:textId="13166AEA" w:rsidR="0084105E" w:rsidRPr="001C616A" w:rsidRDefault="0084105E" w:rsidP="00D13215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V případě, že zhotovitel při </w:t>
      </w:r>
      <w:r w:rsidR="00375361" w:rsidRPr="001C616A">
        <w:rPr>
          <w:rFonts w:asciiTheme="minorHAnsi" w:hAnsiTheme="minorHAnsi" w:cs="Arial"/>
          <w:sz w:val="24"/>
          <w:szCs w:val="24"/>
        </w:rPr>
        <w:t xml:space="preserve">plnění povinností </w:t>
      </w:r>
      <w:r w:rsidR="00D54503" w:rsidRPr="001C616A">
        <w:rPr>
          <w:rFonts w:asciiTheme="minorHAnsi" w:hAnsiTheme="minorHAnsi" w:cs="Arial"/>
          <w:sz w:val="24"/>
          <w:szCs w:val="24"/>
        </w:rPr>
        <w:t xml:space="preserve">podle této smlouvy způsobí na majetku objednatele škodu </w:t>
      </w:r>
      <w:r w:rsidRPr="001C616A">
        <w:rPr>
          <w:rFonts w:asciiTheme="minorHAnsi" w:hAnsiTheme="minorHAnsi" w:cs="Arial"/>
          <w:sz w:val="24"/>
          <w:szCs w:val="24"/>
        </w:rPr>
        <w:t>(</w:t>
      </w:r>
      <w:r w:rsidR="00D54503" w:rsidRPr="001C616A">
        <w:rPr>
          <w:rFonts w:asciiTheme="minorHAnsi" w:hAnsiTheme="minorHAnsi" w:cs="Arial"/>
          <w:sz w:val="24"/>
          <w:szCs w:val="24"/>
        </w:rPr>
        <w:t xml:space="preserve">zpravidla na </w:t>
      </w:r>
      <w:r w:rsidRPr="001C616A">
        <w:rPr>
          <w:rFonts w:asciiTheme="minorHAnsi" w:hAnsiTheme="minorHAnsi" w:cs="Arial"/>
          <w:sz w:val="24"/>
          <w:szCs w:val="24"/>
        </w:rPr>
        <w:t>svěřené</w:t>
      </w:r>
      <w:r w:rsidR="00D54503" w:rsidRPr="001C616A">
        <w:rPr>
          <w:rFonts w:asciiTheme="minorHAnsi" w:hAnsiTheme="minorHAnsi" w:cs="Arial"/>
          <w:sz w:val="24"/>
          <w:szCs w:val="24"/>
        </w:rPr>
        <w:t>m</w:t>
      </w:r>
      <w:r w:rsidRPr="001C616A">
        <w:rPr>
          <w:rFonts w:asciiTheme="minorHAnsi" w:hAnsiTheme="minorHAnsi" w:cs="Arial"/>
          <w:sz w:val="24"/>
          <w:szCs w:val="24"/>
        </w:rPr>
        <w:t xml:space="preserve"> prádl</w:t>
      </w:r>
      <w:r w:rsidR="00D54503" w:rsidRPr="001C616A">
        <w:rPr>
          <w:rFonts w:asciiTheme="minorHAnsi" w:hAnsiTheme="minorHAnsi" w:cs="Arial"/>
          <w:sz w:val="24"/>
          <w:szCs w:val="24"/>
        </w:rPr>
        <w:t>e</w:t>
      </w:r>
      <w:r w:rsidRPr="001C616A">
        <w:rPr>
          <w:rFonts w:asciiTheme="minorHAnsi" w:hAnsiTheme="minorHAnsi" w:cs="Arial"/>
          <w:sz w:val="24"/>
          <w:szCs w:val="24"/>
        </w:rPr>
        <w:t>)</w:t>
      </w:r>
      <w:r w:rsidR="00B554AF" w:rsidRPr="001C616A">
        <w:rPr>
          <w:rFonts w:asciiTheme="minorHAnsi" w:hAnsiTheme="minorHAnsi" w:cs="Arial"/>
          <w:sz w:val="24"/>
          <w:szCs w:val="24"/>
        </w:rPr>
        <w:t>,</w:t>
      </w:r>
      <w:r w:rsidRPr="001C616A">
        <w:rPr>
          <w:rFonts w:asciiTheme="minorHAnsi" w:hAnsiTheme="minorHAnsi" w:cs="Arial"/>
          <w:sz w:val="24"/>
          <w:szCs w:val="24"/>
        </w:rPr>
        <w:t xml:space="preserve"> je povinen tuto škodu</w:t>
      </w:r>
      <w:r w:rsidR="00D54503" w:rsidRPr="001C616A">
        <w:rPr>
          <w:rFonts w:asciiTheme="minorHAnsi" w:hAnsiTheme="minorHAnsi" w:cs="Arial"/>
          <w:sz w:val="24"/>
          <w:szCs w:val="24"/>
        </w:rPr>
        <w:t xml:space="preserve"> objednateli nahradit.</w:t>
      </w:r>
      <w:r w:rsidRPr="001C616A">
        <w:rPr>
          <w:rFonts w:asciiTheme="minorHAnsi" w:hAnsiTheme="minorHAnsi" w:cs="Arial"/>
          <w:sz w:val="24"/>
          <w:szCs w:val="24"/>
        </w:rPr>
        <w:t xml:space="preserve"> </w:t>
      </w:r>
    </w:p>
    <w:p w14:paraId="62793612" w14:textId="77777777" w:rsidR="0084105E" w:rsidRPr="001C616A" w:rsidRDefault="0084105E" w:rsidP="00D13215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Pokud zhotovitel nebude plnit řádně a včas podmínky sjednané v této smlouvě, je objednatel oprávněn sám odstranit vadu nebo sjednat odstranění vady třetí osobou. Náklady spojené s odstraněním vady nese zhotovitel.</w:t>
      </w:r>
      <w:r w:rsidR="00D13215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>Veškeré náklady na dopravu a jiné související náklady, vzniklé v důsledku uplatnění práva ze zákonné odpovědnosti za vady, či práva z náhrady škody, hradí zhotovitel.</w:t>
      </w:r>
    </w:p>
    <w:p w14:paraId="5F1C40A1" w14:textId="77777777" w:rsidR="00D30F9B" w:rsidRPr="001C616A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V.</w:t>
      </w:r>
      <w:r w:rsidRPr="001C616A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59E85680" w14:textId="16494D87" w:rsidR="00D30F9B" w:rsidRPr="001C616A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Je-li objednatel v prodlení s úhradou plateb </w:t>
      </w:r>
      <w:r w:rsidR="009649FE" w:rsidRPr="001C616A">
        <w:rPr>
          <w:rFonts w:asciiTheme="minorHAnsi" w:hAnsiTheme="minorHAnsi" w:cs="Arial"/>
          <w:sz w:val="24"/>
          <w:szCs w:val="24"/>
        </w:rPr>
        <w:t>v termínu splatnosti</w:t>
      </w:r>
      <w:r w:rsidR="0014714B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>podle čl.</w:t>
      </w:r>
      <w:r w:rsidR="00BE23CC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>I</w:t>
      </w:r>
      <w:r w:rsidR="00B53004" w:rsidRPr="001C616A">
        <w:rPr>
          <w:rFonts w:asciiTheme="minorHAnsi" w:hAnsiTheme="minorHAnsi" w:cs="Arial"/>
          <w:sz w:val="24"/>
          <w:szCs w:val="24"/>
        </w:rPr>
        <w:t>II</w:t>
      </w:r>
      <w:r w:rsidR="00586A14" w:rsidRPr="001C616A">
        <w:rPr>
          <w:rFonts w:asciiTheme="minorHAnsi" w:hAnsiTheme="minorHAnsi" w:cs="Arial"/>
          <w:sz w:val="24"/>
          <w:szCs w:val="24"/>
        </w:rPr>
        <w:t>.</w:t>
      </w:r>
      <w:r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9649FE" w:rsidRPr="001C616A">
        <w:rPr>
          <w:rFonts w:asciiTheme="minorHAnsi" w:hAnsiTheme="minorHAnsi" w:cs="Arial"/>
          <w:sz w:val="24"/>
          <w:szCs w:val="24"/>
        </w:rPr>
        <w:t>odst. 5</w:t>
      </w:r>
      <w:r w:rsidRPr="001C616A">
        <w:rPr>
          <w:rFonts w:asciiTheme="minorHAnsi" w:hAnsiTheme="minorHAnsi" w:cs="Arial"/>
          <w:sz w:val="24"/>
          <w:szCs w:val="24"/>
        </w:rPr>
        <w:t xml:space="preserve"> smlouvy, </w:t>
      </w:r>
      <w:r w:rsidR="001F7430" w:rsidRPr="001C616A">
        <w:rPr>
          <w:rFonts w:asciiTheme="minorHAnsi" w:hAnsiTheme="minorHAnsi" w:cs="Arial"/>
          <w:sz w:val="24"/>
          <w:szCs w:val="24"/>
        </w:rPr>
        <w:br/>
      </w:r>
      <w:r w:rsidRPr="001C616A">
        <w:rPr>
          <w:rFonts w:asciiTheme="minorHAnsi" w:hAnsiTheme="minorHAnsi" w:cs="Arial"/>
          <w:sz w:val="24"/>
          <w:szCs w:val="24"/>
        </w:rPr>
        <w:t xml:space="preserve">je povinen uhradit zhotoviteli </w:t>
      </w:r>
      <w:r w:rsidR="0014714B" w:rsidRPr="001C616A">
        <w:rPr>
          <w:rFonts w:asciiTheme="minorHAnsi" w:hAnsiTheme="minorHAnsi" w:cs="Arial"/>
          <w:sz w:val="24"/>
          <w:szCs w:val="24"/>
        </w:rPr>
        <w:t>smluvní pokutu ve výši 0,1</w:t>
      </w:r>
      <w:r w:rsidR="00586A14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14714B" w:rsidRPr="001C616A">
        <w:rPr>
          <w:rFonts w:asciiTheme="minorHAnsi" w:hAnsiTheme="minorHAnsi" w:cs="Arial"/>
          <w:sz w:val="24"/>
          <w:szCs w:val="24"/>
        </w:rPr>
        <w:t>% za každý den prodlení. Základem pro výpočet smluvní pokuty je výše</w:t>
      </w:r>
      <w:r w:rsidR="009649FE" w:rsidRPr="001C616A">
        <w:rPr>
          <w:rFonts w:asciiTheme="minorHAnsi" w:hAnsiTheme="minorHAnsi" w:cs="Arial"/>
          <w:sz w:val="24"/>
          <w:szCs w:val="24"/>
        </w:rPr>
        <w:t xml:space="preserve"> neuhrazené dlužné částky bez</w:t>
      </w:r>
      <w:r w:rsidR="0014714B" w:rsidRPr="001C616A">
        <w:rPr>
          <w:rFonts w:asciiTheme="minorHAnsi" w:hAnsiTheme="minorHAnsi" w:cs="Arial"/>
          <w:sz w:val="24"/>
          <w:szCs w:val="24"/>
        </w:rPr>
        <w:t xml:space="preserve"> DPH.  </w:t>
      </w:r>
    </w:p>
    <w:p w14:paraId="414B4990" w14:textId="77777777" w:rsidR="0091006C" w:rsidRPr="001C616A" w:rsidRDefault="0091006C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Pokud zhotovitel nedodrží dobu plnění dohodnutou v článku II</w:t>
      </w:r>
      <w:r w:rsidR="00586A14" w:rsidRPr="001C616A">
        <w:rPr>
          <w:rFonts w:asciiTheme="minorHAnsi" w:hAnsiTheme="minorHAnsi" w:cs="Arial"/>
          <w:sz w:val="24"/>
          <w:szCs w:val="24"/>
        </w:rPr>
        <w:t>.</w:t>
      </w:r>
      <w:r w:rsidRPr="001C616A">
        <w:rPr>
          <w:rFonts w:asciiTheme="minorHAnsi" w:hAnsiTheme="minorHAnsi" w:cs="Arial"/>
          <w:sz w:val="24"/>
          <w:szCs w:val="24"/>
        </w:rPr>
        <w:t xml:space="preserve"> odst.</w:t>
      </w:r>
      <w:r w:rsidR="00BE23CC" w:rsidRPr="001C616A">
        <w:rPr>
          <w:rFonts w:asciiTheme="minorHAnsi" w:hAnsiTheme="minorHAnsi" w:cs="Arial"/>
          <w:sz w:val="24"/>
          <w:szCs w:val="24"/>
        </w:rPr>
        <w:t xml:space="preserve"> </w:t>
      </w:r>
      <w:r w:rsidRPr="001C616A">
        <w:rPr>
          <w:rFonts w:asciiTheme="minorHAnsi" w:hAnsiTheme="minorHAnsi" w:cs="Arial"/>
          <w:sz w:val="24"/>
          <w:szCs w:val="24"/>
        </w:rPr>
        <w:t>3 této smlouvy, zaplatí objednateli smluvní pokutu ve výši 0,1</w:t>
      </w:r>
      <w:r w:rsidR="00586A14" w:rsidRPr="001C616A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Pr="001C616A">
        <w:rPr>
          <w:rFonts w:asciiTheme="minorHAnsi" w:hAnsiTheme="minorHAnsi" w:cs="Arial"/>
          <w:sz w:val="24"/>
          <w:szCs w:val="24"/>
        </w:rPr>
        <w:t>%  za</w:t>
      </w:r>
      <w:proofErr w:type="gramEnd"/>
      <w:r w:rsidRPr="001C616A">
        <w:rPr>
          <w:rFonts w:asciiTheme="minorHAnsi" w:hAnsiTheme="minorHAnsi" w:cs="Arial"/>
          <w:sz w:val="24"/>
          <w:szCs w:val="24"/>
        </w:rPr>
        <w:t xml:space="preserve"> každý den prodlení.</w:t>
      </w:r>
      <w:r w:rsidR="009326D6" w:rsidRPr="001C616A">
        <w:rPr>
          <w:rFonts w:asciiTheme="minorHAnsi" w:hAnsiTheme="minorHAnsi" w:cs="Arial"/>
          <w:sz w:val="24"/>
          <w:szCs w:val="24"/>
        </w:rPr>
        <w:t xml:space="preserve"> Základem pro výpočet smluvní poku</w:t>
      </w:r>
      <w:r w:rsidR="009649FE" w:rsidRPr="001C616A">
        <w:rPr>
          <w:rFonts w:asciiTheme="minorHAnsi" w:hAnsiTheme="minorHAnsi" w:cs="Arial"/>
          <w:sz w:val="24"/>
          <w:szCs w:val="24"/>
        </w:rPr>
        <w:t>ty je výše dílčího plnění bez</w:t>
      </w:r>
      <w:r w:rsidR="009326D6" w:rsidRPr="001C616A">
        <w:rPr>
          <w:rFonts w:asciiTheme="minorHAnsi" w:hAnsiTheme="minorHAnsi" w:cs="Arial"/>
          <w:sz w:val="24"/>
          <w:szCs w:val="24"/>
        </w:rPr>
        <w:t xml:space="preserve"> DPH odvislá od počtu zhotovitelem převzatých kusů prádla. </w:t>
      </w:r>
    </w:p>
    <w:p w14:paraId="0051E3B8" w14:textId="152FFDED" w:rsidR="0014714B" w:rsidRPr="001C616A" w:rsidRDefault="0014714B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V případě, že zhotovitel neod</w:t>
      </w:r>
      <w:r w:rsidR="000F3D5F" w:rsidRPr="001C616A">
        <w:rPr>
          <w:rFonts w:asciiTheme="minorHAnsi" w:hAnsiTheme="minorHAnsi" w:cs="Arial"/>
          <w:sz w:val="24"/>
          <w:szCs w:val="24"/>
        </w:rPr>
        <w:t>str</w:t>
      </w:r>
      <w:r w:rsidR="00152274" w:rsidRPr="001C616A">
        <w:rPr>
          <w:rFonts w:asciiTheme="minorHAnsi" w:hAnsiTheme="minorHAnsi" w:cs="Arial"/>
          <w:sz w:val="24"/>
          <w:szCs w:val="24"/>
        </w:rPr>
        <w:t>aní reklamovanou vadu ve lhůtě</w:t>
      </w:r>
      <w:r w:rsidRPr="001C616A">
        <w:rPr>
          <w:rFonts w:asciiTheme="minorHAnsi" w:hAnsiTheme="minorHAnsi" w:cs="Arial"/>
          <w:sz w:val="24"/>
          <w:szCs w:val="24"/>
        </w:rPr>
        <w:t xml:space="preserve"> dle čl. IV</w:t>
      </w:r>
      <w:r w:rsidR="00586A14" w:rsidRPr="001C616A">
        <w:rPr>
          <w:rFonts w:asciiTheme="minorHAnsi" w:hAnsiTheme="minorHAnsi" w:cs="Arial"/>
          <w:sz w:val="24"/>
          <w:szCs w:val="24"/>
        </w:rPr>
        <w:t>.</w:t>
      </w:r>
      <w:r w:rsidRPr="001C616A">
        <w:rPr>
          <w:rFonts w:asciiTheme="minorHAnsi" w:hAnsiTheme="minorHAnsi" w:cs="Arial"/>
          <w:sz w:val="24"/>
          <w:szCs w:val="24"/>
        </w:rPr>
        <w:t xml:space="preserve"> odst. </w:t>
      </w:r>
      <w:r w:rsidR="00095946" w:rsidRPr="001C616A">
        <w:rPr>
          <w:rFonts w:asciiTheme="minorHAnsi" w:hAnsiTheme="minorHAnsi" w:cs="Arial"/>
          <w:sz w:val="24"/>
          <w:szCs w:val="24"/>
        </w:rPr>
        <w:t>2</w:t>
      </w:r>
      <w:r w:rsidRPr="001C616A">
        <w:rPr>
          <w:rFonts w:asciiTheme="minorHAnsi" w:hAnsiTheme="minorHAnsi" w:cs="Arial"/>
          <w:sz w:val="24"/>
          <w:szCs w:val="24"/>
        </w:rPr>
        <w:t xml:space="preserve"> této smlouvy, </w:t>
      </w:r>
      <w:r w:rsidR="001F7430" w:rsidRPr="001C616A">
        <w:rPr>
          <w:rFonts w:asciiTheme="minorHAnsi" w:hAnsiTheme="minorHAnsi" w:cs="Arial"/>
          <w:sz w:val="24"/>
          <w:szCs w:val="24"/>
        </w:rPr>
        <w:br/>
      </w:r>
      <w:r w:rsidRPr="001C616A">
        <w:rPr>
          <w:rFonts w:asciiTheme="minorHAnsi" w:hAnsiTheme="minorHAnsi" w:cs="Arial"/>
          <w:sz w:val="24"/>
          <w:szCs w:val="24"/>
        </w:rPr>
        <w:t>je objednatel oprávněn požadovat smluvní pokutu ve výši 200,- Kč za každý započatý den prodlení.</w:t>
      </w:r>
    </w:p>
    <w:p w14:paraId="6099CB7B" w14:textId="77777777" w:rsidR="00D30F9B" w:rsidRPr="001C616A" w:rsidRDefault="00E35F46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Úhrada smluvních pokut </w:t>
      </w:r>
      <w:r w:rsidR="00D30F9B" w:rsidRPr="001C616A">
        <w:rPr>
          <w:rFonts w:asciiTheme="minorHAnsi" w:hAnsiTheme="minorHAnsi" w:cs="Arial"/>
          <w:sz w:val="24"/>
          <w:szCs w:val="24"/>
        </w:rPr>
        <w:t>nemá vliv na vznik nároku objednatele na úhradu případně vzniklé škody zaviněné zhotovitelem.</w:t>
      </w:r>
    </w:p>
    <w:p w14:paraId="07200C06" w14:textId="08099911" w:rsidR="00D30F9B" w:rsidRPr="001C616A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Pro vyúčtování</w:t>
      </w:r>
      <w:r w:rsidR="00E35F46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1C616A">
        <w:rPr>
          <w:rFonts w:asciiTheme="minorHAnsi" w:hAnsiTheme="minorHAnsi" w:cs="Arial"/>
          <w:sz w:val="24"/>
          <w:szCs w:val="24"/>
        </w:rPr>
        <w:t>a</w:t>
      </w:r>
      <w:r w:rsidRPr="001C616A">
        <w:rPr>
          <w:rFonts w:asciiTheme="minorHAnsi" w:hAnsiTheme="minorHAnsi" w:cs="Arial"/>
          <w:sz w:val="24"/>
          <w:szCs w:val="24"/>
        </w:rPr>
        <w:t xml:space="preserve"> náležitosti faktury </w:t>
      </w:r>
      <w:r w:rsidR="00D52169" w:rsidRPr="001C616A">
        <w:rPr>
          <w:rFonts w:asciiTheme="minorHAnsi" w:hAnsiTheme="minorHAnsi" w:cs="Arial"/>
          <w:sz w:val="24"/>
          <w:szCs w:val="24"/>
        </w:rPr>
        <w:t>ve věci</w:t>
      </w:r>
      <w:r w:rsidRPr="001C616A">
        <w:rPr>
          <w:rFonts w:asciiTheme="minorHAnsi" w:hAnsiTheme="minorHAnsi" w:cs="Arial"/>
          <w:sz w:val="24"/>
          <w:szCs w:val="24"/>
        </w:rPr>
        <w:t xml:space="preserve"> smluvních pokut</w:t>
      </w:r>
      <w:r w:rsidR="00E35F46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6C2A6B" w:rsidRPr="001C616A">
        <w:rPr>
          <w:rFonts w:asciiTheme="minorHAnsi" w:hAnsiTheme="minorHAnsi" w:cs="Arial"/>
          <w:sz w:val="24"/>
          <w:szCs w:val="24"/>
        </w:rPr>
        <w:t xml:space="preserve">nebo náhrady škody </w:t>
      </w:r>
      <w:r w:rsidRPr="001C616A">
        <w:rPr>
          <w:rFonts w:asciiTheme="minorHAnsi" w:hAnsiTheme="minorHAnsi" w:cs="Arial"/>
          <w:sz w:val="24"/>
          <w:szCs w:val="24"/>
        </w:rPr>
        <w:t>platí obdobně ustanovení článku I</w:t>
      </w:r>
      <w:r w:rsidR="00B53004" w:rsidRPr="001C616A">
        <w:rPr>
          <w:rFonts w:asciiTheme="minorHAnsi" w:hAnsiTheme="minorHAnsi" w:cs="Arial"/>
          <w:sz w:val="24"/>
          <w:szCs w:val="24"/>
        </w:rPr>
        <w:t>II</w:t>
      </w:r>
      <w:r w:rsidRPr="001C616A">
        <w:rPr>
          <w:rFonts w:asciiTheme="minorHAnsi" w:hAnsiTheme="minorHAnsi" w:cs="Arial"/>
          <w:sz w:val="24"/>
          <w:szCs w:val="24"/>
        </w:rPr>
        <w:t>.</w:t>
      </w:r>
      <w:r w:rsidR="009649FE" w:rsidRPr="001C616A">
        <w:rPr>
          <w:rFonts w:asciiTheme="minorHAnsi" w:hAnsiTheme="minorHAnsi" w:cs="Arial"/>
          <w:sz w:val="24"/>
          <w:szCs w:val="24"/>
        </w:rPr>
        <w:t xml:space="preserve"> odst. 5 smlouvy.</w:t>
      </w:r>
    </w:p>
    <w:p w14:paraId="7379F7FA" w14:textId="77777777" w:rsidR="00D30F9B" w:rsidRPr="001C616A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lastRenderedPageBreak/>
        <w:t>VI.</w:t>
      </w:r>
      <w:r w:rsidRPr="001C616A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292B1BB2" w14:textId="77777777" w:rsidR="00D13215" w:rsidRPr="001C616A" w:rsidRDefault="00D13215" w:rsidP="006067A2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Zhotovitel je povinen provést </w:t>
      </w:r>
      <w:r w:rsidR="009326D6" w:rsidRPr="001C616A">
        <w:rPr>
          <w:rFonts w:asciiTheme="minorHAnsi" w:hAnsiTheme="minorHAnsi" w:cs="Arial"/>
          <w:sz w:val="24"/>
          <w:szCs w:val="24"/>
        </w:rPr>
        <w:t xml:space="preserve">celé </w:t>
      </w:r>
      <w:r w:rsidRPr="001C616A">
        <w:rPr>
          <w:rFonts w:asciiTheme="minorHAnsi" w:hAnsiTheme="minorHAnsi" w:cs="Arial"/>
          <w:sz w:val="24"/>
          <w:szCs w:val="24"/>
        </w:rPr>
        <w:t>dílo</w:t>
      </w:r>
      <w:r w:rsidR="009326D6" w:rsidRPr="001C616A">
        <w:rPr>
          <w:rFonts w:asciiTheme="minorHAnsi" w:hAnsiTheme="minorHAnsi" w:cs="Arial"/>
          <w:sz w:val="24"/>
          <w:szCs w:val="24"/>
        </w:rPr>
        <w:t xml:space="preserve"> i jeho dílčí části</w:t>
      </w:r>
      <w:r w:rsidRPr="001C616A">
        <w:rPr>
          <w:rFonts w:asciiTheme="minorHAnsi" w:hAnsiTheme="minorHAnsi" w:cs="Arial"/>
          <w:sz w:val="24"/>
          <w:szCs w:val="24"/>
        </w:rPr>
        <w:t xml:space="preserve"> za ceny podle přílohy č. 1 této smlouvy.</w:t>
      </w:r>
    </w:p>
    <w:p w14:paraId="75D24876" w14:textId="77777777" w:rsidR="00D13215" w:rsidRPr="001C616A" w:rsidRDefault="00D13215" w:rsidP="006067A2">
      <w:pPr>
        <w:pStyle w:val="Zkladntextodsazen"/>
        <w:numPr>
          <w:ilvl w:val="0"/>
          <w:numId w:val="4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Objednatel se zavazuje poskytovat zhotoviteli součinnost potřebnou k dosažení účelu této smlouvy. </w:t>
      </w:r>
      <w:r w:rsidR="009A759D" w:rsidRPr="001C616A">
        <w:rPr>
          <w:rFonts w:asciiTheme="minorHAnsi" w:hAnsiTheme="minorHAnsi" w:cs="Arial"/>
          <w:sz w:val="24"/>
          <w:szCs w:val="24"/>
        </w:rPr>
        <w:t xml:space="preserve">Zástupce objednatele předá dílčí plnění s počtem jednotlivých kusů prádla proti podpisu zhotovitele.  </w:t>
      </w:r>
      <w:r w:rsidRPr="001C616A">
        <w:rPr>
          <w:rFonts w:asciiTheme="minorHAnsi" w:hAnsiTheme="minorHAnsi" w:cs="Arial"/>
          <w:sz w:val="24"/>
          <w:szCs w:val="24"/>
        </w:rPr>
        <w:t>Osobou pověřenou k předání a převzetí dílčích plnění podle této smlouvy na základě objednávek a potvrzení jednotlivých dodacích listů je oprávněný pracov</w:t>
      </w:r>
      <w:r w:rsidR="009649FE" w:rsidRPr="001C616A">
        <w:rPr>
          <w:rFonts w:asciiTheme="minorHAnsi" w:hAnsiTheme="minorHAnsi" w:cs="Arial"/>
          <w:sz w:val="24"/>
          <w:szCs w:val="24"/>
        </w:rPr>
        <w:t xml:space="preserve">ník </w:t>
      </w:r>
      <w:proofErr w:type="gramStart"/>
      <w:r w:rsidR="009649FE" w:rsidRPr="001C616A">
        <w:rPr>
          <w:rFonts w:asciiTheme="minorHAnsi" w:hAnsiTheme="minorHAnsi" w:cs="Arial"/>
          <w:sz w:val="24"/>
          <w:szCs w:val="24"/>
        </w:rPr>
        <w:t xml:space="preserve">objednatele - </w:t>
      </w:r>
      <w:r w:rsidRPr="001C616A">
        <w:rPr>
          <w:rFonts w:asciiTheme="minorHAnsi" w:hAnsiTheme="minorHAnsi" w:cs="Arial"/>
          <w:sz w:val="24"/>
          <w:szCs w:val="24"/>
        </w:rPr>
        <w:t>vedoucí</w:t>
      </w:r>
      <w:proofErr w:type="gramEnd"/>
      <w:r w:rsidRPr="001C616A">
        <w:rPr>
          <w:rFonts w:asciiTheme="minorHAnsi" w:hAnsiTheme="minorHAnsi" w:cs="Arial"/>
          <w:sz w:val="24"/>
          <w:szCs w:val="24"/>
        </w:rPr>
        <w:t xml:space="preserve"> správy budov, nebo jiný jím pověřený pracovník objednatele</w:t>
      </w:r>
      <w:r w:rsidR="009A759D" w:rsidRPr="001C616A">
        <w:rPr>
          <w:rFonts w:asciiTheme="minorHAnsi" w:hAnsiTheme="minorHAnsi" w:cs="Arial"/>
          <w:sz w:val="24"/>
          <w:szCs w:val="24"/>
        </w:rPr>
        <w:t>.</w:t>
      </w:r>
    </w:p>
    <w:p w14:paraId="1F32DE0A" w14:textId="77777777" w:rsidR="00D30F9B" w:rsidRPr="001C616A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VI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t>I.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br/>
        <w:t>Zvláštní ujednání</w:t>
      </w:r>
    </w:p>
    <w:p w14:paraId="7D7CF32E" w14:textId="77777777" w:rsidR="00D30F9B" w:rsidRPr="001C616A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3D8A2BD7" w14:textId="77777777" w:rsidR="00D30F9B" w:rsidRPr="001C616A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78C0A1F5" w14:textId="77777777" w:rsidR="0023710A" w:rsidRPr="001C616A" w:rsidRDefault="0023710A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Zhotovitel:</w:t>
      </w:r>
    </w:p>
    <w:p w14:paraId="11121F74" w14:textId="77777777" w:rsidR="00965851" w:rsidRPr="001C616A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nese plnou odpovědnost za škodu způsobenou objednateli v souvislosti s plněním předmětu smlouvy a zavazuje se takovou škodu objednateli uhradit; </w:t>
      </w:r>
      <w:r w:rsidR="008C1510" w:rsidRPr="001C616A">
        <w:rPr>
          <w:rFonts w:asciiTheme="minorHAnsi" w:hAnsiTheme="minorHAnsi" w:cs="Arial"/>
        </w:rPr>
        <w:t>výše náhrady škody není omezena,</w:t>
      </w:r>
    </w:p>
    <w:p w14:paraId="7F4D6AE5" w14:textId="77777777" w:rsidR="00965851" w:rsidRPr="001C616A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se zavazuje dodržovat bezpečnostní, hygienické, protipožární a ekologické předpisy a normy</w:t>
      </w:r>
      <w:r w:rsidR="00E57B43" w:rsidRPr="001C616A">
        <w:rPr>
          <w:rFonts w:asciiTheme="minorHAnsi" w:hAnsiTheme="minorHAnsi" w:cs="Arial"/>
        </w:rPr>
        <w:t xml:space="preserve"> během pobytu v sídle</w:t>
      </w:r>
      <w:r w:rsidRPr="001C616A">
        <w:rPr>
          <w:rFonts w:asciiTheme="minorHAnsi" w:hAnsiTheme="minorHAnsi" w:cs="Arial"/>
        </w:rPr>
        <w:t xml:space="preserve"> objednatele a dále res</w:t>
      </w:r>
      <w:r w:rsidR="008C1510" w:rsidRPr="001C616A">
        <w:rPr>
          <w:rFonts w:asciiTheme="minorHAnsi" w:hAnsiTheme="minorHAnsi" w:cs="Arial"/>
        </w:rPr>
        <w:t>pektovat pokyny justiční stráže</w:t>
      </w:r>
      <w:r w:rsidR="00E57B43" w:rsidRPr="001C616A">
        <w:rPr>
          <w:rFonts w:asciiTheme="minorHAnsi" w:hAnsiTheme="minorHAnsi" w:cs="Arial"/>
        </w:rPr>
        <w:t>. Současně se</w:t>
      </w:r>
      <w:r w:rsidR="00A93BBD" w:rsidRPr="001C616A">
        <w:rPr>
          <w:rFonts w:asciiTheme="minorHAnsi" w:hAnsiTheme="minorHAnsi" w:cs="Arial"/>
        </w:rPr>
        <w:t> </w:t>
      </w:r>
      <w:r w:rsidR="00E57B43" w:rsidRPr="001C616A">
        <w:rPr>
          <w:rFonts w:asciiTheme="minorHAnsi" w:hAnsiTheme="minorHAnsi" w:cs="Arial"/>
        </w:rPr>
        <w:t>zhotovitel zavazuje, že s těmito normami případně seznámí i své zaměstnance nebo spolupracující osoby.</w:t>
      </w:r>
    </w:p>
    <w:p w14:paraId="580AD783" w14:textId="77777777" w:rsidR="00965851" w:rsidRPr="001C616A" w:rsidRDefault="00152274" w:rsidP="00152274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900" w:right="-23" w:hanging="360"/>
        <w:textAlignment w:val="baseline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   </w:t>
      </w:r>
      <w:r w:rsidR="0023710A" w:rsidRPr="001C616A">
        <w:rPr>
          <w:rFonts w:asciiTheme="minorHAnsi" w:hAnsiTheme="minorHAnsi" w:cs="Arial"/>
        </w:rPr>
        <w:t>Tyto požadavky objednatele nemají vliv na cenu díla</w:t>
      </w:r>
      <w:r w:rsidR="00150067" w:rsidRPr="001C616A">
        <w:rPr>
          <w:rFonts w:asciiTheme="minorHAnsi" w:hAnsiTheme="minorHAnsi" w:cs="Arial"/>
        </w:rPr>
        <w:t>.</w:t>
      </w:r>
    </w:p>
    <w:p w14:paraId="32FAB467" w14:textId="77777777" w:rsidR="00D30F9B" w:rsidRPr="001C616A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Dojde-li ke změně právní formy zhotovitele, je zhotovitel povinen oznámit tuto skutečnost objednateli ve lhůtě 5 dnů od zápisu této změny v</w:t>
      </w:r>
      <w:r w:rsidR="00BF5201" w:rsidRPr="001C616A">
        <w:rPr>
          <w:rFonts w:asciiTheme="minorHAnsi" w:hAnsiTheme="minorHAnsi" w:cs="Arial"/>
        </w:rPr>
        <w:t>e veřejném</w:t>
      </w:r>
      <w:r w:rsidRPr="001C616A">
        <w:rPr>
          <w:rFonts w:asciiTheme="minorHAnsi" w:hAnsiTheme="minorHAnsi" w:cs="Arial"/>
        </w:rPr>
        <w:t xml:space="preserve"> rejstříku. Objednatel je v tomto případě oprávněn písemně vypovědět smlouvu z důvodu změny </w:t>
      </w:r>
      <w:r w:rsidR="00282640" w:rsidRPr="001C616A">
        <w:rPr>
          <w:rFonts w:asciiTheme="minorHAnsi" w:hAnsiTheme="minorHAnsi" w:cs="Arial"/>
        </w:rPr>
        <w:t>právní formy</w:t>
      </w:r>
      <w:r w:rsidRPr="001C616A">
        <w:rPr>
          <w:rFonts w:asciiTheme="minorHAnsi" w:hAnsiTheme="minorHAnsi" w:cs="Arial"/>
        </w:rPr>
        <w:t xml:space="preserve"> druhé smluvní strany. Výpovědní </w:t>
      </w:r>
      <w:r w:rsidR="00BF5201" w:rsidRPr="001C616A">
        <w:rPr>
          <w:rFonts w:asciiTheme="minorHAnsi" w:hAnsiTheme="minorHAnsi" w:cs="Arial"/>
        </w:rPr>
        <w:t>doba</w:t>
      </w:r>
      <w:r w:rsidRPr="001C616A">
        <w:rPr>
          <w:rFonts w:asciiTheme="minorHAnsi" w:hAnsiTheme="minorHAnsi" w:cs="Arial"/>
        </w:rPr>
        <w:t xml:space="preserve"> činí 1 měsíc a počíná běžet od prvního dne měsíce následujícího po doručení výpovědi druhé smluvní straně.</w:t>
      </w:r>
    </w:p>
    <w:p w14:paraId="56E797E7" w14:textId="77777777" w:rsidR="00D30F9B" w:rsidRPr="001C616A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Zhotovitel se zavazuje během plnění smlouvy i po ukončení smlouvy, zachovávat mlčenlivost o</w:t>
      </w:r>
      <w:r w:rsidR="00A93BBD" w:rsidRPr="001C616A">
        <w:rPr>
          <w:rFonts w:asciiTheme="minorHAnsi" w:hAnsiTheme="minorHAnsi" w:cs="Arial"/>
        </w:rPr>
        <w:t> </w:t>
      </w:r>
      <w:r w:rsidRPr="001C616A">
        <w:rPr>
          <w:rFonts w:asciiTheme="minorHAnsi" w:hAnsiTheme="minorHAnsi" w:cs="Arial"/>
        </w:rPr>
        <w:t>všech skutečnostech, o kterých se dozví od objednatele v souvislosti s plněním smlouvy.</w:t>
      </w:r>
    </w:p>
    <w:p w14:paraId="0DBB5382" w14:textId="2322146B" w:rsidR="00D30F9B" w:rsidRPr="001C616A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Za porušení povinnosti mlčenlivosti specifikované v</w:t>
      </w:r>
      <w:r w:rsidR="00150067" w:rsidRPr="001C616A">
        <w:rPr>
          <w:rFonts w:asciiTheme="minorHAnsi" w:hAnsiTheme="minorHAnsi" w:cs="Arial"/>
        </w:rPr>
        <w:t> odst.</w:t>
      </w:r>
      <w:r w:rsidRPr="001C616A">
        <w:rPr>
          <w:rFonts w:asciiTheme="minorHAnsi" w:hAnsiTheme="minorHAnsi" w:cs="Arial"/>
        </w:rPr>
        <w:t xml:space="preserve"> 5</w:t>
      </w:r>
      <w:r w:rsidR="00A93BBD" w:rsidRPr="001C616A">
        <w:rPr>
          <w:rFonts w:asciiTheme="minorHAnsi" w:hAnsiTheme="minorHAnsi" w:cs="Arial"/>
        </w:rPr>
        <w:t xml:space="preserve"> tohoto článku</w:t>
      </w:r>
      <w:r w:rsidRPr="001C616A">
        <w:rPr>
          <w:rFonts w:asciiTheme="minorHAnsi" w:hAnsiTheme="minorHAnsi" w:cs="Arial"/>
        </w:rPr>
        <w:t xml:space="preserve"> je zhotovitel povinen uhradit objednateli smluvní pokutu ve výši 5</w:t>
      </w:r>
      <w:r w:rsidR="00127EE3" w:rsidRPr="001C616A">
        <w:rPr>
          <w:rFonts w:asciiTheme="minorHAnsi" w:hAnsiTheme="minorHAnsi" w:cs="Arial"/>
        </w:rPr>
        <w:t>0.</w:t>
      </w:r>
      <w:r w:rsidRPr="001C616A">
        <w:rPr>
          <w:rFonts w:asciiTheme="minorHAnsi" w:hAnsiTheme="minorHAnsi" w:cs="Arial"/>
        </w:rPr>
        <w:t>000 Kč, a to za každý jednotlivý případ porušení povinnosti. Pro vyúčtování smluvní pokuty platí obdobně ustanovení čl. I</w:t>
      </w:r>
      <w:r w:rsidR="00B53004" w:rsidRPr="001C616A">
        <w:rPr>
          <w:rFonts w:asciiTheme="minorHAnsi" w:hAnsiTheme="minorHAnsi" w:cs="Arial"/>
        </w:rPr>
        <w:t>II</w:t>
      </w:r>
      <w:r w:rsidRPr="001C616A">
        <w:rPr>
          <w:rFonts w:asciiTheme="minorHAnsi" w:hAnsiTheme="minorHAnsi" w:cs="Arial"/>
        </w:rPr>
        <w:t>.</w:t>
      </w:r>
      <w:r w:rsidR="00FB28FA" w:rsidRPr="001C616A">
        <w:rPr>
          <w:rFonts w:asciiTheme="minorHAnsi" w:hAnsiTheme="minorHAnsi" w:cs="Arial"/>
        </w:rPr>
        <w:t xml:space="preserve"> odst. 5 smlouvy.</w:t>
      </w:r>
    </w:p>
    <w:p w14:paraId="667F6CDA" w14:textId="77777777" w:rsidR="0091006C" w:rsidRPr="001C616A" w:rsidRDefault="0091006C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Zhotovitel je podle § 2 písm. e) zákona č. 320/2001 Sb., o finanční kontrole ve veřejné správě a</w:t>
      </w:r>
      <w:r w:rsidR="00A93BBD" w:rsidRPr="001C616A">
        <w:rPr>
          <w:rFonts w:asciiTheme="minorHAnsi" w:hAnsiTheme="minorHAnsi" w:cs="Arial"/>
        </w:rPr>
        <w:t> </w:t>
      </w:r>
      <w:r w:rsidRPr="001C616A">
        <w:rPr>
          <w:rFonts w:asciiTheme="minorHAnsi" w:hAnsiTheme="minorHAnsi" w:cs="Arial"/>
        </w:rPr>
        <w:t>o</w:t>
      </w:r>
      <w:r w:rsidR="00A93BBD" w:rsidRPr="001C616A">
        <w:rPr>
          <w:rFonts w:asciiTheme="minorHAnsi" w:hAnsiTheme="minorHAnsi" w:cs="Arial"/>
        </w:rPr>
        <w:t> </w:t>
      </w:r>
      <w:r w:rsidRPr="001C616A">
        <w:rPr>
          <w:rFonts w:asciiTheme="minorHAnsi" w:hAnsiTheme="minorHAnsi" w:cs="Arial"/>
        </w:rPr>
        <w:t>změně některých zákonů (zákon o finanční kontrole), ve znění pozdějších předpisů, osobou povinnou spolupůsobit při výkonu finanční kontroly prováděné v souvislosti s úhradou díla z</w:t>
      </w:r>
      <w:r w:rsidR="00A93BBD" w:rsidRPr="001C616A">
        <w:rPr>
          <w:rFonts w:asciiTheme="minorHAnsi" w:hAnsiTheme="minorHAnsi" w:cs="Arial"/>
        </w:rPr>
        <w:t> </w:t>
      </w:r>
      <w:r w:rsidRPr="001C616A">
        <w:rPr>
          <w:rFonts w:asciiTheme="minorHAnsi" w:hAnsiTheme="minorHAnsi" w:cs="Arial"/>
        </w:rPr>
        <w:t>veřejných výdajů.</w:t>
      </w:r>
    </w:p>
    <w:p w14:paraId="417FE41A" w14:textId="77777777" w:rsidR="00D30F9B" w:rsidRPr="001C616A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V</w:t>
      </w:r>
      <w:r w:rsidR="00C81A3C" w:rsidRPr="001C616A">
        <w:rPr>
          <w:rFonts w:asciiTheme="minorHAnsi" w:hAnsiTheme="minorHAnsi" w:cs="Arial"/>
          <w:b/>
          <w:szCs w:val="24"/>
          <w:lang w:val="cs-CZ"/>
        </w:rPr>
        <w:t>III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t>.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br/>
        <w:t>Odstoupení od smlouvy</w:t>
      </w:r>
      <w:r w:rsidR="00282640" w:rsidRPr="001C616A">
        <w:rPr>
          <w:rFonts w:asciiTheme="minorHAnsi" w:hAnsiTheme="minorHAnsi" w:cs="Arial"/>
          <w:b/>
          <w:szCs w:val="24"/>
          <w:lang w:val="cs-CZ"/>
        </w:rPr>
        <w:t xml:space="preserve"> a výpověď</w:t>
      </w:r>
    </w:p>
    <w:p w14:paraId="625E8B6A" w14:textId="77777777" w:rsidR="00D30F9B" w:rsidRPr="001C616A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Zhotovitel je oprávněn odstoupit od smlouvy v</w:t>
      </w:r>
      <w:r w:rsidR="00586A14" w:rsidRPr="001C616A">
        <w:rPr>
          <w:rFonts w:asciiTheme="minorHAnsi" w:hAnsiTheme="minorHAnsi" w:cs="Arial"/>
          <w:sz w:val="24"/>
          <w:szCs w:val="24"/>
        </w:rPr>
        <w:t> </w:t>
      </w:r>
      <w:r w:rsidRPr="001C616A">
        <w:rPr>
          <w:rFonts w:asciiTheme="minorHAnsi" w:hAnsiTheme="minorHAnsi" w:cs="Arial"/>
          <w:sz w:val="24"/>
          <w:szCs w:val="24"/>
        </w:rPr>
        <w:t>souladu</w:t>
      </w:r>
      <w:r w:rsidR="00586A14" w:rsidRPr="001C616A">
        <w:rPr>
          <w:rFonts w:asciiTheme="minorHAnsi" w:hAnsiTheme="minorHAnsi" w:cs="Arial"/>
          <w:sz w:val="24"/>
          <w:szCs w:val="24"/>
        </w:rPr>
        <w:t xml:space="preserve"> s</w:t>
      </w:r>
      <w:r w:rsidRPr="001C616A">
        <w:rPr>
          <w:rFonts w:asciiTheme="minorHAnsi" w:hAnsiTheme="minorHAnsi" w:cs="Arial"/>
          <w:sz w:val="24"/>
          <w:szCs w:val="24"/>
        </w:rPr>
        <w:t xml:space="preserve"> ustanovením § </w:t>
      </w:r>
      <w:r w:rsidR="00BF5201" w:rsidRPr="001C616A">
        <w:rPr>
          <w:rFonts w:asciiTheme="minorHAnsi" w:hAnsiTheme="minorHAnsi" w:cs="Arial"/>
          <w:sz w:val="24"/>
          <w:szCs w:val="24"/>
        </w:rPr>
        <w:t>2002 občanského</w:t>
      </w:r>
      <w:r w:rsidRPr="001C616A">
        <w:rPr>
          <w:rFonts w:asciiTheme="minorHAnsi" w:hAnsiTheme="minorHAnsi" w:cs="Arial"/>
          <w:sz w:val="24"/>
          <w:szCs w:val="24"/>
        </w:rPr>
        <w:t xml:space="preserve"> zákoníku.</w:t>
      </w:r>
    </w:p>
    <w:p w14:paraId="601756C5" w14:textId="77777777" w:rsidR="00D30F9B" w:rsidRPr="001C616A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lastRenderedPageBreak/>
        <w:t>Objednatel si vyhrazuje právo kdykoliv vyp</w:t>
      </w:r>
      <w:r w:rsidR="00127EE3" w:rsidRPr="001C616A">
        <w:rPr>
          <w:rFonts w:asciiTheme="minorHAnsi" w:hAnsiTheme="minorHAnsi" w:cs="Arial"/>
          <w:sz w:val="24"/>
          <w:szCs w:val="24"/>
        </w:rPr>
        <w:t xml:space="preserve">ovědět smlouvu bez udání důvodů, s výpovědní </w:t>
      </w:r>
      <w:r w:rsidR="00660705" w:rsidRPr="001C616A">
        <w:rPr>
          <w:rFonts w:asciiTheme="minorHAnsi" w:hAnsiTheme="minorHAnsi" w:cs="Arial"/>
          <w:sz w:val="24"/>
          <w:szCs w:val="24"/>
        </w:rPr>
        <w:t xml:space="preserve">dobou 1 měsíc s tím, že výpovědní doba začne běžet od prvního dne měsíce následujícího po měsíci, v němž bude </w:t>
      </w:r>
      <w:r w:rsidR="00586A14" w:rsidRPr="001C616A">
        <w:rPr>
          <w:rFonts w:asciiTheme="minorHAnsi" w:hAnsiTheme="minorHAnsi" w:cs="Arial"/>
          <w:sz w:val="24"/>
          <w:szCs w:val="24"/>
        </w:rPr>
        <w:t>zhotovitel</w:t>
      </w:r>
      <w:r w:rsidR="00660705" w:rsidRPr="001C616A">
        <w:rPr>
          <w:rFonts w:asciiTheme="minorHAnsi" w:hAnsiTheme="minorHAnsi" w:cs="Arial"/>
          <w:sz w:val="24"/>
          <w:szCs w:val="24"/>
        </w:rPr>
        <w:t>i výpověď doručena.</w:t>
      </w:r>
    </w:p>
    <w:p w14:paraId="7A68A7AB" w14:textId="77777777" w:rsidR="00D30F9B" w:rsidRPr="001C616A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Zhotovitel je mimo případy dle § </w:t>
      </w:r>
      <w:r w:rsidR="002E7307" w:rsidRPr="001C616A">
        <w:rPr>
          <w:rFonts w:asciiTheme="minorHAnsi" w:hAnsiTheme="minorHAnsi" w:cs="Arial"/>
          <w:sz w:val="24"/>
          <w:szCs w:val="24"/>
        </w:rPr>
        <w:t>2002 občanského</w:t>
      </w:r>
      <w:r w:rsidRPr="001C616A">
        <w:rPr>
          <w:rFonts w:asciiTheme="minorHAnsi" w:hAnsiTheme="minorHAnsi" w:cs="Arial"/>
          <w:sz w:val="24"/>
          <w:szCs w:val="24"/>
        </w:rPr>
        <w:t xml:space="preserve"> zákoníku oprávněn odstoupit od smlouvy v případě, že objednatel je v prodlení s plněním jeho peněžitých závazků o 30 kalendářních dnů a</w:t>
      </w:r>
      <w:r w:rsidR="00A93BBD" w:rsidRPr="001C616A">
        <w:rPr>
          <w:rFonts w:asciiTheme="minorHAnsi" w:hAnsiTheme="minorHAnsi" w:cs="Arial"/>
          <w:sz w:val="24"/>
          <w:szCs w:val="24"/>
        </w:rPr>
        <w:t> </w:t>
      </w:r>
      <w:r w:rsidRPr="001C616A">
        <w:rPr>
          <w:rFonts w:asciiTheme="minorHAnsi" w:hAnsiTheme="minorHAnsi" w:cs="Arial"/>
          <w:sz w:val="24"/>
          <w:szCs w:val="24"/>
        </w:rPr>
        <w:t>více (jedná se o podstatné porušení smlouvy).</w:t>
      </w:r>
    </w:p>
    <w:p w14:paraId="1BF53EBD" w14:textId="77777777" w:rsidR="00D30F9B" w:rsidRPr="001C616A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Odstoupit od smlouvy lze písemnou formou. Odstoupení se doručuje dle čl.</w:t>
      </w:r>
      <w:r w:rsidR="002E7307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C81A3C" w:rsidRPr="001C616A">
        <w:rPr>
          <w:rFonts w:asciiTheme="minorHAnsi" w:hAnsiTheme="minorHAnsi" w:cs="Arial"/>
          <w:sz w:val="24"/>
          <w:szCs w:val="24"/>
        </w:rPr>
        <w:t>I</w:t>
      </w:r>
      <w:r w:rsidRPr="001C616A">
        <w:rPr>
          <w:rFonts w:asciiTheme="minorHAnsi" w:hAnsiTheme="minorHAnsi" w:cs="Arial"/>
          <w:sz w:val="24"/>
          <w:szCs w:val="24"/>
        </w:rPr>
        <w:t>X</w:t>
      </w:r>
      <w:r w:rsidR="00024899" w:rsidRPr="001C616A">
        <w:rPr>
          <w:rFonts w:asciiTheme="minorHAnsi" w:hAnsiTheme="minorHAnsi" w:cs="Arial"/>
          <w:sz w:val="24"/>
          <w:szCs w:val="24"/>
        </w:rPr>
        <w:t>.</w:t>
      </w:r>
      <w:r w:rsidRPr="001C616A">
        <w:rPr>
          <w:rFonts w:asciiTheme="minorHAnsi" w:hAnsiTheme="minorHAnsi" w:cs="Arial"/>
          <w:sz w:val="24"/>
          <w:szCs w:val="24"/>
        </w:rPr>
        <w:t xml:space="preserve"> odst.</w:t>
      </w:r>
      <w:r w:rsidR="00024899" w:rsidRPr="001C616A">
        <w:rPr>
          <w:rFonts w:asciiTheme="minorHAnsi" w:hAnsiTheme="minorHAnsi" w:cs="Arial"/>
          <w:sz w:val="24"/>
          <w:szCs w:val="24"/>
        </w:rPr>
        <w:t xml:space="preserve"> </w:t>
      </w:r>
      <w:r w:rsidR="00FB28FA" w:rsidRPr="001C616A">
        <w:rPr>
          <w:rFonts w:asciiTheme="minorHAnsi" w:hAnsiTheme="minorHAnsi" w:cs="Arial"/>
          <w:sz w:val="24"/>
          <w:szCs w:val="24"/>
        </w:rPr>
        <w:t xml:space="preserve">9 </w:t>
      </w:r>
      <w:r w:rsidRPr="001C616A">
        <w:rPr>
          <w:rFonts w:asciiTheme="minorHAnsi" w:hAnsiTheme="minorHAnsi" w:cs="Arial"/>
          <w:sz w:val="24"/>
          <w:szCs w:val="24"/>
        </w:rPr>
        <w:t>smlouvy.</w:t>
      </w:r>
    </w:p>
    <w:p w14:paraId="2A7496A1" w14:textId="63E357BB" w:rsidR="00D30F9B" w:rsidRPr="001C616A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Odstoupení od smlouvy je účinné </w:t>
      </w:r>
      <w:r w:rsidR="002E7307" w:rsidRPr="001C616A">
        <w:rPr>
          <w:rFonts w:asciiTheme="minorHAnsi" w:hAnsiTheme="minorHAnsi" w:cs="Arial"/>
          <w:sz w:val="24"/>
          <w:szCs w:val="24"/>
        </w:rPr>
        <w:t xml:space="preserve">okamžikem </w:t>
      </w:r>
      <w:r w:rsidRPr="001C616A">
        <w:rPr>
          <w:rFonts w:asciiTheme="minorHAnsi" w:hAnsiTheme="minorHAnsi" w:cs="Arial"/>
          <w:sz w:val="24"/>
          <w:szCs w:val="24"/>
        </w:rPr>
        <w:t xml:space="preserve">doručení </w:t>
      </w:r>
      <w:r w:rsidR="00E123EC" w:rsidRPr="001C616A">
        <w:rPr>
          <w:rFonts w:asciiTheme="minorHAnsi" w:hAnsiTheme="minorHAnsi" w:cs="Arial"/>
          <w:sz w:val="24"/>
          <w:szCs w:val="24"/>
        </w:rPr>
        <w:t>druhé smluvní straně.</w:t>
      </w:r>
    </w:p>
    <w:p w14:paraId="55C35A48" w14:textId="77777777" w:rsidR="00D30F9B" w:rsidRPr="001C616A" w:rsidRDefault="0015643A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1C616A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t>X.</w:t>
      </w:r>
      <w:r w:rsidR="00D30F9B" w:rsidRPr="001C616A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426B540C" w14:textId="77777777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Na právní vztahy touto smlouvou založené a v ní výslovně neupravené, se použijí příslušná ustanovení platných právních předpisů</w:t>
      </w:r>
      <w:r w:rsidR="004F67D4" w:rsidRPr="001C616A">
        <w:rPr>
          <w:rFonts w:asciiTheme="minorHAnsi" w:hAnsiTheme="minorHAnsi" w:cs="Arial"/>
          <w:sz w:val="24"/>
          <w:szCs w:val="24"/>
        </w:rPr>
        <w:t>, zejména občanského zákoníku</w:t>
      </w:r>
      <w:r w:rsidRPr="001C616A">
        <w:rPr>
          <w:rFonts w:asciiTheme="minorHAnsi" w:hAnsiTheme="minorHAnsi" w:cs="Arial"/>
          <w:sz w:val="24"/>
          <w:szCs w:val="24"/>
        </w:rPr>
        <w:t>.</w:t>
      </w:r>
    </w:p>
    <w:p w14:paraId="2A842CAC" w14:textId="77777777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Jsou-li v této smlouvě uvedeny přílohy, tvoří její nedílnou součást. </w:t>
      </w:r>
    </w:p>
    <w:p w14:paraId="2BB293EF" w14:textId="77777777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14:paraId="7CE1FC4E" w14:textId="77777777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Smlouva je vyhotovena ve 2 výtiscích s platností originálu</w:t>
      </w:r>
      <w:r w:rsidR="00B53004" w:rsidRPr="001C616A">
        <w:rPr>
          <w:rFonts w:asciiTheme="minorHAnsi" w:hAnsiTheme="minorHAnsi" w:cs="Arial"/>
          <w:sz w:val="24"/>
          <w:szCs w:val="24"/>
        </w:rPr>
        <w:t>. K</w:t>
      </w:r>
      <w:r w:rsidRPr="001C616A">
        <w:rPr>
          <w:rFonts w:asciiTheme="minorHAnsi" w:hAnsiTheme="minorHAnsi" w:cs="Arial"/>
          <w:sz w:val="24"/>
          <w:szCs w:val="24"/>
        </w:rPr>
        <w:t>aždá ze smluvních stran obdrží po 1 výtisku.</w:t>
      </w:r>
    </w:p>
    <w:p w14:paraId="04993D4B" w14:textId="3FD75D8E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Tato smlouva vstupuje v platnost dnem podpisu </w:t>
      </w:r>
      <w:r w:rsidR="002E7307" w:rsidRPr="001C616A">
        <w:rPr>
          <w:rFonts w:asciiTheme="minorHAnsi" w:hAnsiTheme="minorHAnsi" w:cs="Arial"/>
          <w:sz w:val="24"/>
          <w:szCs w:val="24"/>
        </w:rPr>
        <w:t>druhou</w:t>
      </w:r>
      <w:r w:rsidRPr="001C616A">
        <w:rPr>
          <w:rFonts w:asciiTheme="minorHAnsi" w:hAnsiTheme="minorHAnsi" w:cs="Arial"/>
          <w:sz w:val="24"/>
          <w:szCs w:val="24"/>
        </w:rPr>
        <w:t xml:space="preserve"> smluvní stran</w:t>
      </w:r>
      <w:r w:rsidR="002E7307" w:rsidRPr="001C616A">
        <w:rPr>
          <w:rFonts w:asciiTheme="minorHAnsi" w:hAnsiTheme="minorHAnsi" w:cs="Arial"/>
          <w:sz w:val="24"/>
          <w:szCs w:val="24"/>
        </w:rPr>
        <w:t>ou</w:t>
      </w:r>
      <w:r w:rsidR="005E313C" w:rsidRPr="001C616A">
        <w:rPr>
          <w:rFonts w:asciiTheme="minorHAnsi" w:hAnsiTheme="minorHAnsi" w:cs="Arial"/>
          <w:sz w:val="24"/>
          <w:szCs w:val="24"/>
        </w:rPr>
        <w:t xml:space="preserve"> a </w:t>
      </w:r>
      <w:r w:rsidR="005E313C" w:rsidRPr="001C616A">
        <w:rPr>
          <w:rFonts w:asciiTheme="minorHAnsi" w:hAnsiTheme="minorHAnsi" w:cs="Arial"/>
          <w:b/>
          <w:bCs/>
          <w:sz w:val="24"/>
          <w:szCs w:val="24"/>
        </w:rPr>
        <w:t xml:space="preserve">účinnosti nabývá </w:t>
      </w:r>
      <w:r w:rsidR="00282640" w:rsidRPr="001C616A">
        <w:rPr>
          <w:rFonts w:asciiTheme="minorHAnsi" w:hAnsiTheme="minorHAnsi" w:cs="Arial"/>
          <w:b/>
          <w:bCs/>
          <w:sz w:val="24"/>
          <w:szCs w:val="24"/>
        </w:rPr>
        <w:t>dne</w:t>
      </w:r>
      <w:r w:rsidR="00C66584" w:rsidRPr="001C616A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C66584" w:rsidRPr="001C616A">
        <w:rPr>
          <w:rFonts w:asciiTheme="minorHAnsi" w:hAnsiTheme="minorHAnsi" w:cs="Arial"/>
          <w:b/>
          <w:bCs/>
          <w:sz w:val="24"/>
          <w:szCs w:val="24"/>
        </w:rPr>
        <w:br/>
        <w:t>1. 7. 2026.</w:t>
      </w:r>
    </w:p>
    <w:p w14:paraId="05D10A97" w14:textId="77777777" w:rsidR="00F56D92" w:rsidRPr="001C616A" w:rsidRDefault="00D30F9B" w:rsidP="002E7307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 w:rsidRPr="001C616A">
        <w:rPr>
          <w:rFonts w:asciiTheme="minorHAnsi" w:hAnsiTheme="minorHAnsi" w:cs="Arial"/>
          <w:sz w:val="24"/>
          <w:szCs w:val="24"/>
        </w:rPr>
        <w:t>.</w:t>
      </w:r>
    </w:p>
    <w:p w14:paraId="3F8FFA01" w14:textId="77777777" w:rsidR="00D30F9B" w:rsidRPr="001C616A" w:rsidRDefault="00D30F9B" w:rsidP="00D30F9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K jednání ve věcech této smlouvy jsou oprávněni:</w:t>
      </w:r>
    </w:p>
    <w:p w14:paraId="1176C638" w14:textId="77777777" w:rsidR="00D30F9B" w:rsidRPr="001C616A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1C616A">
        <w:rPr>
          <w:rFonts w:asciiTheme="minorHAnsi" w:hAnsiTheme="minorHAnsi" w:cs="Arial"/>
          <w:sz w:val="24"/>
          <w:szCs w:val="24"/>
          <w:u w:val="single"/>
        </w:rPr>
        <w:t>za objednatele:</w:t>
      </w:r>
    </w:p>
    <w:p w14:paraId="149EFB42" w14:textId="77777777" w:rsidR="00D30F9B" w:rsidRPr="001C616A" w:rsidRDefault="00D30F9B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ve věcech smluvních</w:t>
      </w:r>
      <w:r w:rsidR="0023710A" w:rsidRPr="001C616A">
        <w:rPr>
          <w:rFonts w:asciiTheme="minorHAnsi" w:hAnsiTheme="minorHAnsi" w:cs="Arial"/>
        </w:rPr>
        <w:t xml:space="preserve"> a fakturačních</w:t>
      </w:r>
      <w:r w:rsidRPr="001C616A">
        <w:rPr>
          <w:rFonts w:asciiTheme="minorHAnsi" w:hAnsiTheme="minorHAnsi" w:cs="Arial"/>
        </w:rPr>
        <w:br/>
      </w:r>
      <w:r w:rsidR="0023710A" w:rsidRPr="001C616A">
        <w:rPr>
          <w:rFonts w:asciiTheme="minorHAnsi" w:hAnsiTheme="minorHAnsi" w:cs="Arial"/>
        </w:rPr>
        <w:t>Ing. Roman Krupica – ředitel správy soudu</w:t>
      </w:r>
    </w:p>
    <w:p w14:paraId="3219CD32" w14:textId="3AC4B72A" w:rsidR="0023710A" w:rsidRPr="001C616A" w:rsidRDefault="0023710A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tel. </w:t>
      </w:r>
      <w:r w:rsidR="00B66DAF" w:rsidRPr="001C616A">
        <w:rPr>
          <w:rFonts w:asciiTheme="minorHAnsi" w:hAnsiTheme="minorHAnsi" w:cs="Arial"/>
          <w:highlight w:val="black"/>
        </w:rPr>
        <w:t>XXXXXXXXXXX</w:t>
      </w:r>
    </w:p>
    <w:p w14:paraId="22E1D62D" w14:textId="1BB80EBC" w:rsidR="0023710A" w:rsidRPr="001C616A" w:rsidRDefault="0023710A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email: </w:t>
      </w:r>
      <w:r w:rsidR="00B66DAF" w:rsidRPr="001C616A">
        <w:rPr>
          <w:highlight w:val="black"/>
        </w:rPr>
        <w:t>XXXXXXXXXXXX</w:t>
      </w:r>
    </w:p>
    <w:p w14:paraId="4CE23C1C" w14:textId="385E1F5E" w:rsidR="00D30F9B" w:rsidRPr="001C616A" w:rsidRDefault="00D30F9B" w:rsidP="00DA286B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ve věcech technických</w:t>
      </w:r>
      <w:r w:rsidR="00282640" w:rsidRPr="001C616A">
        <w:rPr>
          <w:rFonts w:asciiTheme="minorHAnsi" w:hAnsiTheme="minorHAnsi" w:cs="Arial"/>
        </w:rPr>
        <w:t xml:space="preserve"> a realizace smlouvy</w:t>
      </w:r>
      <w:r w:rsidRPr="001C616A">
        <w:rPr>
          <w:rFonts w:asciiTheme="minorHAnsi" w:hAnsiTheme="minorHAnsi" w:cs="Arial"/>
        </w:rPr>
        <w:t>, oprávněný pracovník objednatele</w:t>
      </w:r>
      <w:r w:rsidRPr="001C616A">
        <w:rPr>
          <w:rFonts w:asciiTheme="minorHAnsi" w:hAnsiTheme="minorHAnsi" w:cs="Arial"/>
        </w:rPr>
        <w:br/>
      </w:r>
      <w:r w:rsidR="00B66DAF" w:rsidRPr="001C616A">
        <w:rPr>
          <w:rFonts w:asciiTheme="minorHAnsi" w:hAnsiTheme="minorHAnsi" w:cs="Arial"/>
          <w:highlight w:val="black"/>
        </w:rPr>
        <w:t>XXXXXXXXXXXXXXXX</w:t>
      </w:r>
      <w:r w:rsidR="0023710A" w:rsidRPr="001C616A">
        <w:rPr>
          <w:rFonts w:asciiTheme="minorHAnsi" w:hAnsiTheme="minorHAnsi" w:cs="Arial"/>
        </w:rPr>
        <w:t xml:space="preserve"> – vedoucí správy budov</w:t>
      </w:r>
    </w:p>
    <w:p w14:paraId="1E28EE1E" w14:textId="2BAC7E66" w:rsidR="0023710A" w:rsidRPr="001C616A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 </w:t>
      </w:r>
      <w:r w:rsidR="0023710A" w:rsidRPr="001C616A">
        <w:rPr>
          <w:rFonts w:asciiTheme="minorHAnsi" w:hAnsiTheme="minorHAnsi" w:cs="Arial"/>
        </w:rPr>
        <w:t xml:space="preserve">tel. </w:t>
      </w:r>
      <w:r w:rsidR="00B66DAF" w:rsidRPr="001C616A">
        <w:rPr>
          <w:rFonts w:asciiTheme="minorHAnsi" w:hAnsiTheme="minorHAnsi" w:cs="Arial"/>
          <w:highlight w:val="black"/>
        </w:rPr>
        <w:t>XXXXXXXXXXXXXXXXXX</w:t>
      </w:r>
    </w:p>
    <w:p w14:paraId="2343B69D" w14:textId="185D5B47" w:rsidR="0023710A" w:rsidRPr="001C616A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 </w:t>
      </w:r>
      <w:r w:rsidR="0023710A" w:rsidRPr="001C616A">
        <w:rPr>
          <w:rFonts w:asciiTheme="minorHAnsi" w:hAnsiTheme="minorHAnsi" w:cs="Arial"/>
        </w:rPr>
        <w:t xml:space="preserve">email: </w:t>
      </w:r>
      <w:r w:rsidR="00B66DAF" w:rsidRPr="001C616A">
        <w:rPr>
          <w:highlight w:val="black"/>
        </w:rPr>
        <w:t>XXXXXXXXXXXXX</w:t>
      </w:r>
    </w:p>
    <w:p w14:paraId="77C163F9" w14:textId="38DE805A" w:rsidR="00D30F9B" w:rsidRPr="001C616A" w:rsidRDefault="00541AB0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kontaktní adresa pro písemný styk:</w:t>
      </w:r>
      <w:r w:rsidRPr="001C616A">
        <w:rPr>
          <w:rFonts w:asciiTheme="minorHAnsi" w:hAnsiTheme="minorHAnsi" w:cs="Arial"/>
        </w:rPr>
        <w:br/>
        <w:t>Nejvyšší</w:t>
      </w:r>
      <w:r w:rsidR="00D30F9B" w:rsidRPr="001C616A">
        <w:rPr>
          <w:rFonts w:asciiTheme="minorHAnsi" w:hAnsiTheme="minorHAnsi" w:cs="Arial"/>
        </w:rPr>
        <w:t xml:space="preserve"> soud, Burešova 20, 657 37 Brno</w:t>
      </w:r>
      <w:r w:rsidR="00D30F9B" w:rsidRPr="001C616A">
        <w:rPr>
          <w:rFonts w:asciiTheme="minorHAnsi" w:hAnsiTheme="minorHAnsi" w:cs="Arial"/>
        </w:rPr>
        <w:br/>
        <w:t>e-mail:</w:t>
      </w:r>
      <w:r w:rsidR="009B3A4F" w:rsidRPr="001C616A">
        <w:rPr>
          <w:rFonts w:asciiTheme="minorHAnsi" w:hAnsiTheme="minorHAnsi" w:cs="Arial"/>
        </w:rPr>
        <w:t xml:space="preserve"> </w:t>
      </w:r>
      <w:hyperlink r:id="rId8" w:history="1">
        <w:r w:rsidR="00D30F9B" w:rsidRPr="001C616A">
          <w:rPr>
            <w:rStyle w:val="Hypertextovodkaz"/>
            <w:rFonts w:asciiTheme="minorHAnsi" w:hAnsiTheme="minorHAnsi" w:cs="Arial"/>
          </w:rPr>
          <w:t>podatelna@nsoud.cz</w:t>
        </w:r>
      </w:hyperlink>
      <w:r w:rsidR="00D30F9B" w:rsidRPr="001C616A">
        <w:rPr>
          <w:rFonts w:asciiTheme="minorHAnsi" w:hAnsiTheme="minorHAnsi" w:cs="Arial"/>
        </w:rPr>
        <w:br/>
        <w:t>ID datové schránky:</w:t>
      </w:r>
      <w:r w:rsidR="00D30F9B" w:rsidRPr="001C616A">
        <w:rPr>
          <w:rFonts w:asciiTheme="minorHAnsi" w:hAnsiTheme="minorHAnsi" w:cs="Arial"/>
        </w:rPr>
        <w:tab/>
        <w:t>kccaa9t</w:t>
      </w:r>
    </w:p>
    <w:p w14:paraId="51253779" w14:textId="77777777" w:rsidR="00D30F9B" w:rsidRPr="001C616A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1C616A">
        <w:rPr>
          <w:rFonts w:asciiTheme="minorHAnsi" w:hAnsiTheme="minorHAnsi" w:cs="Arial"/>
          <w:sz w:val="24"/>
          <w:szCs w:val="24"/>
          <w:u w:val="single"/>
        </w:rPr>
        <w:t>za zhotovitele:</w:t>
      </w:r>
    </w:p>
    <w:p w14:paraId="1BCE0C14" w14:textId="38571E9A" w:rsidR="00DA286B" w:rsidRPr="001C616A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ve věcech smluvních</w:t>
      </w:r>
      <w:r w:rsidR="006067A2" w:rsidRPr="001C616A">
        <w:rPr>
          <w:rFonts w:asciiTheme="minorHAnsi" w:hAnsiTheme="minorHAnsi" w:cs="Arial"/>
        </w:rPr>
        <w:t xml:space="preserve"> a ve věcech realizace smlouvy, f</w:t>
      </w:r>
      <w:r w:rsidRPr="001C616A">
        <w:rPr>
          <w:rFonts w:asciiTheme="minorHAnsi" w:hAnsiTheme="minorHAnsi" w:cs="Arial"/>
        </w:rPr>
        <w:t>akturačních</w:t>
      </w:r>
      <w:r w:rsidR="006067A2" w:rsidRPr="001C616A">
        <w:rPr>
          <w:rFonts w:asciiTheme="minorHAnsi" w:hAnsiTheme="minorHAnsi" w:cs="Arial"/>
        </w:rPr>
        <w:t xml:space="preserve"> a technických</w:t>
      </w:r>
      <w:r w:rsidRPr="001C616A">
        <w:rPr>
          <w:rFonts w:asciiTheme="minorHAnsi" w:hAnsiTheme="minorHAnsi" w:cs="Arial"/>
        </w:rPr>
        <w:br/>
      </w:r>
      <w:r w:rsidR="00280A6F" w:rsidRPr="001C616A">
        <w:rPr>
          <w:rFonts w:asciiTheme="minorHAnsi" w:hAnsiTheme="minorHAnsi" w:cs="Arial"/>
        </w:rPr>
        <w:t xml:space="preserve">Prokop </w:t>
      </w:r>
      <w:proofErr w:type="spellStart"/>
      <w:r w:rsidR="00280A6F" w:rsidRPr="001C616A">
        <w:rPr>
          <w:rFonts w:asciiTheme="minorHAnsi" w:hAnsiTheme="minorHAnsi" w:cs="Arial"/>
        </w:rPr>
        <w:t>Drášil</w:t>
      </w:r>
      <w:proofErr w:type="spellEnd"/>
    </w:p>
    <w:p w14:paraId="4AB21D0D" w14:textId="34B8A7DF" w:rsidR="00DA286B" w:rsidRPr="001C616A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tel.</w:t>
      </w:r>
      <w:r w:rsidR="009B3A4F" w:rsidRPr="001C616A">
        <w:rPr>
          <w:rFonts w:asciiTheme="minorHAnsi" w:hAnsiTheme="minorHAnsi" w:cs="Arial"/>
        </w:rPr>
        <w:t xml:space="preserve"> </w:t>
      </w:r>
      <w:r w:rsidR="00B66DAF" w:rsidRPr="001C616A">
        <w:rPr>
          <w:rFonts w:asciiTheme="minorHAnsi" w:hAnsiTheme="minorHAnsi" w:cs="Arial"/>
          <w:highlight w:val="black"/>
        </w:rPr>
        <w:t>XXXXXXXXXXX</w:t>
      </w:r>
    </w:p>
    <w:p w14:paraId="2E1167FF" w14:textId="718F34DF" w:rsidR="006067A2" w:rsidRPr="001C616A" w:rsidRDefault="00F56D92" w:rsidP="006067A2">
      <w:pPr>
        <w:numPr>
          <w:ilvl w:val="2"/>
          <w:numId w:val="25"/>
        </w:numPr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</w:rPr>
        <w:t>e-mail:</w:t>
      </w:r>
      <w:r w:rsidR="006067A2" w:rsidRPr="001C616A">
        <w:rPr>
          <w:rFonts w:asciiTheme="minorHAnsi" w:hAnsiTheme="minorHAnsi" w:cs="Arial"/>
        </w:rPr>
        <w:t xml:space="preserve"> </w:t>
      </w:r>
      <w:r w:rsidR="00B66DAF" w:rsidRPr="001C616A">
        <w:rPr>
          <w:rFonts w:asciiTheme="minorHAnsi" w:hAnsiTheme="minorHAnsi" w:cs="Arial"/>
          <w:highlight w:val="black"/>
        </w:rPr>
        <w:t>XXXXXXXXXXXXXXXXX</w:t>
      </w:r>
    </w:p>
    <w:p w14:paraId="6CCF672B" w14:textId="77777777" w:rsidR="009B3A4F" w:rsidRPr="001C616A" w:rsidRDefault="006067A2" w:rsidP="006067A2">
      <w:pPr>
        <w:numPr>
          <w:ilvl w:val="2"/>
          <w:numId w:val="25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 </w:t>
      </w:r>
      <w:r w:rsidR="00F56D92" w:rsidRPr="001C616A">
        <w:rPr>
          <w:rFonts w:asciiTheme="minorHAnsi" w:hAnsiTheme="minorHAnsi" w:cs="Arial"/>
        </w:rPr>
        <w:t>kontaktní adresa pro písemný styk:</w:t>
      </w:r>
      <w:r w:rsidR="00651F89" w:rsidRPr="001C616A">
        <w:rPr>
          <w:rFonts w:asciiTheme="minorHAnsi" w:hAnsiTheme="minorHAnsi" w:cs="Arial"/>
        </w:rPr>
        <w:t xml:space="preserve"> </w:t>
      </w:r>
    </w:p>
    <w:p w14:paraId="6C215C6E" w14:textId="42E15A86" w:rsidR="00FA54C1" w:rsidRPr="001C616A" w:rsidRDefault="00280A6F" w:rsidP="00FA54C1">
      <w:pPr>
        <w:ind w:left="2340"/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>Podlesná 2044/11</w:t>
      </w:r>
      <w:r w:rsidR="009B3A4F" w:rsidRPr="001C616A">
        <w:rPr>
          <w:rFonts w:asciiTheme="minorHAnsi" w:hAnsiTheme="minorHAnsi" w:cs="Arial"/>
        </w:rPr>
        <w:t xml:space="preserve">, </w:t>
      </w:r>
      <w:r w:rsidR="009A7059" w:rsidRPr="001C616A">
        <w:rPr>
          <w:rFonts w:asciiTheme="minorHAnsi" w:hAnsiTheme="minorHAnsi" w:cs="Arial"/>
        </w:rPr>
        <w:t>62</w:t>
      </w:r>
      <w:r w:rsidRPr="001C616A">
        <w:rPr>
          <w:rFonts w:asciiTheme="minorHAnsi" w:hAnsiTheme="minorHAnsi" w:cs="Arial"/>
        </w:rPr>
        <w:t>8</w:t>
      </w:r>
      <w:r w:rsidR="009A7059" w:rsidRPr="001C616A">
        <w:rPr>
          <w:rFonts w:asciiTheme="minorHAnsi" w:hAnsiTheme="minorHAnsi" w:cs="Arial"/>
        </w:rPr>
        <w:t xml:space="preserve"> 00 Brno</w:t>
      </w:r>
      <w:r w:rsidR="00F56D92" w:rsidRPr="001C616A">
        <w:rPr>
          <w:rFonts w:asciiTheme="minorHAnsi" w:hAnsiTheme="minorHAnsi" w:cs="Arial"/>
        </w:rPr>
        <w:br/>
      </w:r>
      <w:r w:rsidR="00FA54C1" w:rsidRPr="001C616A">
        <w:rPr>
          <w:rFonts w:asciiTheme="minorHAnsi" w:hAnsiTheme="minorHAnsi" w:cs="Arial"/>
        </w:rPr>
        <w:t>ID datové schránky: stpm2wj</w:t>
      </w:r>
    </w:p>
    <w:p w14:paraId="6BB5CC0A" w14:textId="56E3E29E" w:rsidR="00D30F9B" w:rsidRPr="001C616A" w:rsidRDefault="00D30F9B" w:rsidP="009B3A4F">
      <w:pPr>
        <w:ind w:left="2340"/>
        <w:rPr>
          <w:rFonts w:asciiTheme="minorHAnsi" w:hAnsiTheme="minorHAnsi" w:cs="Arial"/>
        </w:rPr>
      </w:pPr>
    </w:p>
    <w:p w14:paraId="3861795E" w14:textId="6D2D2451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Zhotovitel </w:t>
      </w:r>
      <w:r w:rsidR="00334285" w:rsidRPr="001C616A">
        <w:rPr>
          <w:rFonts w:asciiTheme="minorHAnsi" w:hAnsiTheme="minorHAnsi" w:cs="Arial"/>
          <w:sz w:val="24"/>
          <w:szCs w:val="24"/>
        </w:rPr>
        <w:t>bere na vědomí</w:t>
      </w:r>
      <w:r w:rsidRPr="001C616A">
        <w:rPr>
          <w:rFonts w:asciiTheme="minorHAnsi" w:hAnsiTheme="minorHAnsi" w:cs="Arial"/>
          <w:sz w:val="24"/>
          <w:szCs w:val="24"/>
        </w:rPr>
        <w:t xml:space="preserve"> zveřejnění textu této smlouvy.</w:t>
      </w:r>
      <w:r w:rsidR="002E7307" w:rsidRPr="001C616A">
        <w:rPr>
          <w:rFonts w:asciiTheme="minorHAnsi" w:hAnsiTheme="minorHAnsi" w:cs="Arial"/>
          <w:sz w:val="24"/>
          <w:szCs w:val="24"/>
        </w:rPr>
        <w:t xml:space="preserve"> Povinnosti dle zákona č. 340/2015 Sb., </w:t>
      </w:r>
      <w:r w:rsidR="001F7430" w:rsidRPr="001C616A">
        <w:rPr>
          <w:rFonts w:asciiTheme="minorHAnsi" w:hAnsiTheme="minorHAnsi" w:cs="Arial"/>
          <w:sz w:val="24"/>
          <w:szCs w:val="24"/>
        </w:rPr>
        <w:br/>
      </w:r>
      <w:r w:rsidR="002E7307" w:rsidRPr="001C616A">
        <w:rPr>
          <w:rFonts w:asciiTheme="minorHAnsi" w:hAnsiTheme="minorHAnsi" w:cs="Arial"/>
          <w:sz w:val="24"/>
          <w:szCs w:val="24"/>
        </w:rPr>
        <w:t>o registru smluv splní objednatel.</w:t>
      </w:r>
    </w:p>
    <w:p w14:paraId="0E79EDFB" w14:textId="15BD55D4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lastRenderedPageBreak/>
        <w:t>Vzájemná komunikace</w:t>
      </w:r>
      <w:r w:rsidR="004F67D4" w:rsidRPr="001C616A">
        <w:rPr>
          <w:rFonts w:asciiTheme="minorHAnsi" w:hAnsiTheme="minorHAnsi" w:cs="Arial"/>
          <w:sz w:val="24"/>
          <w:szCs w:val="24"/>
        </w:rPr>
        <w:t xml:space="preserve"> bude probíhat podle potřeby buď ústně, nebo pí</w:t>
      </w:r>
      <w:r w:rsidR="00C4193F" w:rsidRPr="001C616A">
        <w:rPr>
          <w:rFonts w:asciiTheme="minorHAnsi" w:hAnsiTheme="minorHAnsi" w:cs="Arial"/>
          <w:sz w:val="24"/>
          <w:szCs w:val="24"/>
        </w:rPr>
        <w:t xml:space="preserve">semně. Pokud jde </w:t>
      </w:r>
      <w:r w:rsidR="001F7430" w:rsidRPr="001C616A">
        <w:rPr>
          <w:rFonts w:asciiTheme="minorHAnsi" w:hAnsiTheme="minorHAnsi" w:cs="Arial"/>
          <w:sz w:val="24"/>
          <w:szCs w:val="24"/>
        </w:rPr>
        <w:br/>
      </w:r>
      <w:r w:rsidR="00C4193F" w:rsidRPr="001C616A">
        <w:rPr>
          <w:rFonts w:asciiTheme="minorHAnsi" w:hAnsiTheme="minorHAnsi" w:cs="Arial"/>
          <w:sz w:val="24"/>
          <w:szCs w:val="24"/>
        </w:rPr>
        <w:t xml:space="preserve">o doručování písemných dokumentů, tak je možné používat datovou schránku, e-mail, poštu nebo </w:t>
      </w:r>
      <w:r w:rsidRPr="001C616A">
        <w:rPr>
          <w:rFonts w:asciiTheme="minorHAnsi" w:hAnsiTheme="minorHAnsi" w:cs="Arial"/>
          <w:sz w:val="24"/>
          <w:szCs w:val="24"/>
        </w:rPr>
        <w:t xml:space="preserve">předání proti podpisu </w:t>
      </w:r>
      <w:r w:rsidR="00F87505" w:rsidRPr="001C616A">
        <w:rPr>
          <w:rFonts w:asciiTheme="minorHAnsi" w:hAnsiTheme="minorHAnsi" w:cs="Arial"/>
          <w:sz w:val="24"/>
          <w:szCs w:val="24"/>
        </w:rPr>
        <w:t xml:space="preserve">oprávněného </w:t>
      </w:r>
      <w:r w:rsidRPr="001C616A">
        <w:rPr>
          <w:rFonts w:asciiTheme="minorHAnsi" w:hAnsiTheme="minorHAnsi" w:cs="Arial"/>
          <w:sz w:val="24"/>
          <w:szCs w:val="24"/>
        </w:rPr>
        <w:t>pracovník</w:t>
      </w:r>
      <w:r w:rsidR="00F87505" w:rsidRPr="001C616A">
        <w:rPr>
          <w:rFonts w:asciiTheme="minorHAnsi" w:hAnsiTheme="minorHAnsi" w:cs="Arial"/>
          <w:sz w:val="24"/>
          <w:szCs w:val="24"/>
        </w:rPr>
        <w:t>a zhotovitele či objednatel</w:t>
      </w:r>
      <w:r w:rsidR="00C4193F" w:rsidRPr="001C616A">
        <w:rPr>
          <w:rFonts w:asciiTheme="minorHAnsi" w:hAnsiTheme="minorHAnsi" w:cs="Arial"/>
          <w:sz w:val="24"/>
          <w:szCs w:val="24"/>
        </w:rPr>
        <w:t>e.</w:t>
      </w:r>
    </w:p>
    <w:p w14:paraId="76AB800F" w14:textId="77777777" w:rsidR="006B3313" w:rsidRPr="001C616A" w:rsidRDefault="006B3313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Zákonnost zpracování osobních údajů obou smluvních stran zakládá právní titul – zpracování nezbytné pro splnění smlouvy.</w:t>
      </w:r>
    </w:p>
    <w:p w14:paraId="2C5CC366" w14:textId="77777777" w:rsidR="00D30F9B" w:rsidRPr="001C616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Příloh</w:t>
      </w:r>
      <w:r w:rsidR="00660705" w:rsidRPr="001C616A">
        <w:rPr>
          <w:rFonts w:asciiTheme="minorHAnsi" w:hAnsiTheme="minorHAnsi" w:cs="Arial"/>
          <w:sz w:val="24"/>
          <w:szCs w:val="24"/>
        </w:rPr>
        <w:t>a</w:t>
      </w:r>
      <w:r w:rsidRPr="001C616A">
        <w:rPr>
          <w:rFonts w:asciiTheme="minorHAnsi" w:hAnsiTheme="minorHAnsi" w:cs="Arial"/>
          <w:sz w:val="24"/>
          <w:szCs w:val="24"/>
        </w:rPr>
        <w:t xml:space="preserve"> této smlouvy:</w:t>
      </w:r>
    </w:p>
    <w:p w14:paraId="7DC0F4F2" w14:textId="77777777" w:rsidR="00D30F9B" w:rsidRPr="001C616A" w:rsidRDefault="00D30F9B" w:rsidP="00D30F9B">
      <w:pPr>
        <w:numPr>
          <w:ilvl w:val="1"/>
          <w:numId w:val="30"/>
        </w:numPr>
        <w:rPr>
          <w:rFonts w:asciiTheme="minorHAnsi" w:hAnsiTheme="minorHAnsi" w:cs="Arial"/>
        </w:rPr>
      </w:pPr>
      <w:r w:rsidRPr="001C616A">
        <w:rPr>
          <w:rFonts w:asciiTheme="minorHAnsi" w:hAnsiTheme="minorHAnsi" w:cs="Arial"/>
        </w:rPr>
        <w:t xml:space="preserve">příloha č. 1 – </w:t>
      </w:r>
      <w:r w:rsidR="00660705" w:rsidRPr="001C616A">
        <w:rPr>
          <w:rFonts w:asciiTheme="minorHAnsi" w:hAnsiTheme="minorHAnsi" w:cs="Arial"/>
        </w:rPr>
        <w:t>ceník jednotkových cen (oceňovací tabulka)</w:t>
      </w:r>
    </w:p>
    <w:p w14:paraId="6E81E065" w14:textId="77777777" w:rsidR="007C03E4" w:rsidRPr="001C616A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78A85E5" w14:textId="77777777" w:rsidR="0015643A" w:rsidRPr="001C616A" w:rsidRDefault="0015643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683F57C3" w14:textId="77777777" w:rsidR="007C03E4" w:rsidRPr="001C616A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1C616A">
        <w:rPr>
          <w:rFonts w:asciiTheme="minorHAnsi" w:hAnsiTheme="minorHAnsi" w:cs="Arial"/>
          <w:b w:val="0"/>
          <w:sz w:val="24"/>
          <w:szCs w:val="24"/>
        </w:rPr>
        <w:t xml:space="preserve">Datum: v Brně </w:t>
      </w:r>
      <w:r w:rsidRPr="001C616A">
        <w:rPr>
          <w:rFonts w:asciiTheme="minorHAnsi" w:hAnsiTheme="minorHAnsi" w:cs="Arial"/>
          <w:b w:val="0"/>
          <w:sz w:val="24"/>
          <w:szCs w:val="24"/>
        </w:rPr>
        <w:tab/>
        <w:t>Datum:</w:t>
      </w:r>
      <w:r w:rsidR="009B3A4F" w:rsidRPr="001C616A">
        <w:rPr>
          <w:rFonts w:asciiTheme="minorHAnsi" w:hAnsiTheme="minorHAnsi" w:cs="Arial"/>
          <w:b w:val="0"/>
          <w:sz w:val="24"/>
          <w:szCs w:val="24"/>
        </w:rPr>
        <w:t xml:space="preserve"> v Brně</w:t>
      </w:r>
    </w:p>
    <w:p w14:paraId="6116CF2C" w14:textId="77777777" w:rsidR="007C03E4" w:rsidRPr="001C616A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1C616A">
        <w:rPr>
          <w:rFonts w:asciiTheme="minorHAnsi" w:hAnsiTheme="minorHAnsi" w:cs="Arial"/>
          <w:b w:val="0"/>
          <w:sz w:val="24"/>
          <w:szCs w:val="24"/>
        </w:rPr>
        <w:t>Za objednatele:</w:t>
      </w:r>
      <w:r w:rsidRPr="001C616A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8B7799" w:rsidRPr="001C616A">
        <w:rPr>
          <w:rFonts w:asciiTheme="minorHAnsi" w:hAnsiTheme="minorHAnsi" w:cs="Arial"/>
          <w:b w:val="0"/>
          <w:sz w:val="24"/>
          <w:szCs w:val="24"/>
        </w:rPr>
        <w:t>zhotovitele</w:t>
      </w:r>
      <w:r w:rsidRPr="001C616A">
        <w:rPr>
          <w:rFonts w:asciiTheme="minorHAnsi" w:hAnsiTheme="minorHAnsi" w:cs="Arial"/>
          <w:b w:val="0"/>
          <w:sz w:val="24"/>
          <w:szCs w:val="24"/>
        </w:rPr>
        <w:t>:</w:t>
      </w:r>
    </w:p>
    <w:p w14:paraId="4316A413" w14:textId="77777777" w:rsidR="007C03E4" w:rsidRPr="001C616A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56A1459E" w14:textId="77777777" w:rsidR="00D5318F" w:rsidRPr="001C616A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3F89AA4" w14:textId="77777777" w:rsidR="00D5318F" w:rsidRPr="001C616A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735129B1" w14:textId="77777777" w:rsidR="00D30F9B" w:rsidRPr="001C616A" w:rsidRDefault="00D30F9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BB95A46" w14:textId="48C97993" w:rsidR="007C03E4" w:rsidRPr="001C616A" w:rsidRDefault="007C03E4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>_______________________________</w:t>
      </w:r>
      <w:r w:rsidRPr="001C616A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1C616A">
        <w:rPr>
          <w:rFonts w:asciiTheme="minorHAnsi" w:hAnsiTheme="minorHAnsi" w:cs="Arial"/>
          <w:sz w:val="24"/>
          <w:szCs w:val="24"/>
        </w:rPr>
        <w:br/>
      </w:r>
      <w:r w:rsidR="004348E6" w:rsidRPr="001C616A">
        <w:rPr>
          <w:rFonts w:asciiTheme="minorHAnsi" w:hAnsiTheme="minorHAnsi" w:cs="Arial"/>
          <w:sz w:val="24"/>
          <w:szCs w:val="24"/>
        </w:rPr>
        <w:t xml:space="preserve">          Ing. Roman Krupica</w:t>
      </w:r>
      <w:r w:rsidRPr="001C616A">
        <w:rPr>
          <w:rFonts w:asciiTheme="minorHAnsi" w:hAnsiTheme="minorHAnsi" w:cs="Arial"/>
          <w:sz w:val="24"/>
          <w:szCs w:val="24"/>
        </w:rPr>
        <w:tab/>
      </w:r>
      <w:r w:rsidR="00280A6F" w:rsidRPr="001C616A">
        <w:rPr>
          <w:rFonts w:asciiTheme="minorHAnsi" w:hAnsiTheme="minorHAnsi" w:cs="Arial"/>
          <w:sz w:val="24"/>
          <w:szCs w:val="24"/>
        </w:rPr>
        <w:t xml:space="preserve">Prokop </w:t>
      </w:r>
      <w:proofErr w:type="spellStart"/>
      <w:r w:rsidR="00280A6F" w:rsidRPr="001C616A">
        <w:rPr>
          <w:rFonts w:asciiTheme="minorHAnsi" w:hAnsiTheme="minorHAnsi" w:cs="Arial"/>
          <w:sz w:val="24"/>
          <w:szCs w:val="24"/>
        </w:rPr>
        <w:t>Drášil</w:t>
      </w:r>
      <w:proofErr w:type="spellEnd"/>
      <w:r w:rsidRPr="001C616A">
        <w:rPr>
          <w:rFonts w:asciiTheme="minorHAnsi" w:hAnsiTheme="minorHAnsi" w:cs="Arial"/>
          <w:sz w:val="24"/>
          <w:szCs w:val="24"/>
        </w:rPr>
        <w:tab/>
      </w:r>
    </w:p>
    <w:p w14:paraId="60C8E35A" w14:textId="4896ECED" w:rsidR="00472F6F" w:rsidRPr="001C616A" w:rsidRDefault="00472F6F" w:rsidP="00472F6F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1C616A">
        <w:rPr>
          <w:rFonts w:asciiTheme="minorHAnsi" w:hAnsiTheme="minorHAnsi" w:cs="Arial"/>
          <w:sz w:val="24"/>
          <w:szCs w:val="24"/>
        </w:rPr>
        <w:t xml:space="preserve">          ředitel správy </w:t>
      </w:r>
      <w:proofErr w:type="gramStart"/>
      <w:r w:rsidRPr="001C616A">
        <w:rPr>
          <w:rFonts w:asciiTheme="minorHAnsi" w:hAnsiTheme="minorHAnsi" w:cs="Arial"/>
          <w:sz w:val="24"/>
          <w:szCs w:val="24"/>
        </w:rPr>
        <w:t xml:space="preserve">soudu  </w:t>
      </w:r>
      <w:r w:rsidR="00280A6F" w:rsidRPr="001C616A">
        <w:rPr>
          <w:rFonts w:asciiTheme="minorHAnsi" w:hAnsiTheme="minorHAnsi" w:cs="Arial"/>
          <w:sz w:val="24"/>
          <w:szCs w:val="24"/>
        </w:rPr>
        <w:tab/>
      </w:r>
      <w:proofErr w:type="gramEnd"/>
      <w:r w:rsidR="00280A6F" w:rsidRPr="001C616A">
        <w:rPr>
          <w:rFonts w:asciiTheme="minorHAnsi" w:hAnsiTheme="minorHAnsi" w:cs="Arial"/>
          <w:sz w:val="24"/>
          <w:szCs w:val="24"/>
        </w:rPr>
        <w:t>jednatel</w:t>
      </w:r>
      <w:r w:rsidRPr="001C616A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</w:t>
      </w:r>
    </w:p>
    <w:p w14:paraId="15C6EF2E" w14:textId="77777777" w:rsidR="00472F6F" w:rsidRPr="001C616A" w:rsidRDefault="00472F6F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8EB1CF4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43A21BC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A9C0A5D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87F6EA0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39EF8D8F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18B0B30C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DF745D4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E73A244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DF9D85F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2A098C8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1AFE7D7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0516BD95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353F29C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0FEF34A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52A3F9A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A8D9248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E9CC769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8EE9915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14A2ECF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5FED5CB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1E8E5F45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59F8F2E1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6345A93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34F2E6CD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7117E600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836C903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667F59B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38D14DC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5829AEA" w14:textId="77777777" w:rsidR="0058102B" w:rsidRPr="001C616A" w:rsidRDefault="0058102B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476E347" w14:textId="3C9743A5" w:rsidR="0058102B" w:rsidRPr="001C616A" w:rsidRDefault="0058102B" w:rsidP="0058102B">
      <w:pPr>
        <w:spacing w:line="259" w:lineRule="auto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color w:val="000000"/>
          <w:kern w:val="2"/>
          <w:sz w:val="40"/>
          <w:szCs w:val="24"/>
          <w14:ligatures w14:val="standardContextual"/>
        </w:rPr>
        <w:lastRenderedPageBreak/>
        <w:t>NEJVYŠŠÍ</w:t>
      </w:r>
      <w:r w:rsidRPr="001C616A">
        <w:rPr>
          <w:rFonts w:ascii="Calibri" w:eastAsia="Calibri" w:hAnsi="Calibri" w:cs="Calibri"/>
          <w:color w:val="000000"/>
          <w:kern w:val="2"/>
          <w:sz w:val="32"/>
          <w:szCs w:val="24"/>
          <w14:ligatures w14:val="standardContextual"/>
        </w:rPr>
        <w:t xml:space="preserve"> </w:t>
      </w:r>
      <w:r w:rsidRPr="001C616A">
        <w:rPr>
          <w:rFonts w:ascii="Calibri" w:eastAsia="Calibri" w:hAnsi="Calibri" w:cs="Calibri"/>
          <w:color w:val="000000"/>
          <w:kern w:val="2"/>
          <w:sz w:val="40"/>
          <w:szCs w:val="24"/>
          <w14:ligatures w14:val="standardContextual"/>
        </w:rPr>
        <w:t xml:space="preserve">SOUD </w:t>
      </w:r>
    </w:p>
    <w:p w14:paraId="1FF9F575" w14:textId="2DC89B50" w:rsidR="0058102B" w:rsidRPr="001C616A" w:rsidRDefault="0058102B" w:rsidP="0058102B">
      <w:pPr>
        <w:spacing w:after="27" w:line="259" w:lineRule="auto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F8A78" wp14:editId="0EDFD310">
                <wp:simplePos x="0" y="0"/>
                <wp:positionH relativeFrom="margin">
                  <wp:align>left</wp:align>
                </wp:positionH>
                <wp:positionV relativeFrom="page">
                  <wp:posOffset>1322705</wp:posOffset>
                </wp:positionV>
                <wp:extent cx="6483350" cy="1905"/>
                <wp:effectExtent l="0" t="0" r="12700" b="36195"/>
                <wp:wrapTopAndBottom/>
                <wp:docPr id="4078" name="Group 4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0" cy="1905"/>
                          <a:chOff x="0" y="0"/>
                          <a:chExt cx="6483350" cy="1905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483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50" h="1905">
                                <a:moveTo>
                                  <a:pt x="0" y="1905"/>
                                </a:moveTo>
                                <a:lnTo>
                                  <a:pt x="648335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8E8C8C" id="Group 4078" o:spid="_x0000_s1026" style="position:absolute;margin-left:0;margin-top:104.15pt;width:510.5pt;height:.15pt;z-index:251659264;mso-position-horizontal:left;mso-position-horizontal-relative:margin;mso-position-vertical-relative:page;mso-width-relative:margin;mso-height-relative:margin" coordsize="6483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">
                <v:shape id="Shape 33" o:spid="_x0000_s1027" style="position:absolute;width:64833;height:19;visibility:visible;mso-wrap-style:square;v-text-anchor:top" coordsize="6483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" path="m,1905l6483350,e" filled="f">
                  <v:path arrowok="t" textboxrect="0,0,6483350,1905"/>
                </v:shape>
                <w10:wrap type="topAndBottom" anchorx="margin" anchory="page"/>
              </v:group>
            </w:pict>
          </mc:Fallback>
        </mc:AlternateContent>
      </w:r>
      <w:r w:rsidRPr="001C616A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>SPRÁVA SOUDU – příloha č. 1</w:t>
      </w:r>
      <w:r w:rsidRPr="001C616A">
        <w:rPr>
          <w:rFonts w:ascii="Calibri" w:eastAsia="Calibri" w:hAnsi="Calibri" w:cs="Calibri"/>
          <w:i/>
          <w:color w:val="000000"/>
          <w:kern w:val="2"/>
          <w:sz w:val="22"/>
          <w:szCs w:val="24"/>
          <w14:ligatures w14:val="standardContextual"/>
        </w:rPr>
        <w:t xml:space="preserve"> </w:t>
      </w:r>
    </w:p>
    <w:p w14:paraId="534A5B1A" w14:textId="7B3B5213" w:rsidR="0058102B" w:rsidRPr="001C616A" w:rsidRDefault="0058102B" w:rsidP="0058102B">
      <w:pPr>
        <w:spacing w:line="259" w:lineRule="auto"/>
        <w:ind w:left="163"/>
        <w:jc w:val="center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b/>
          <w:color w:val="000000"/>
          <w:kern w:val="2"/>
          <w:sz w:val="36"/>
          <w:szCs w:val="24"/>
          <w14:ligatures w14:val="standardContextual"/>
        </w:rPr>
        <w:t xml:space="preserve">KRYCÍ LIST NABÍDKY </w:t>
      </w:r>
    </w:p>
    <w:p w14:paraId="6695C6DD" w14:textId="77777777" w:rsidR="0058102B" w:rsidRPr="001C616A" w:rsidRDefault="0058102B" w:rsidP="0058102B">
      <w:pPr>
        <w:spacing w:line="259" w:lineRule="auto"/>
        <w:ind w:left="-5" w:hanging="10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UCHAZEČ</w:t>
      </w:r>
      <w:r w:rsidRPr="001C616A">
        <w:rPr>
          <w:rFonts w:ascii="Calibri" w:eastAsia="Calibri" w:hAnsi="Calibri" w:cs="Calibri"/>
          <w:b/>
          <w:color w:val="000000"/>
          <w:kern w:val="2"/>
          <w:sz w:val="36"/>
          <w:szCs w:val="24"/>
          <w14:ligatures w14:val="standardContextual"/>
        </w:rPr>
        <w:t xml:space="preserve"> </w:t>
      </w:r>
    </w:p>
    <w:tbl>
      <w:tblPr>
        <w:tblStyle w:val="TableGrid"/>
        <w:tblW w:w="9774" w:type="dxa"/>
        <w:tblInd w:w="74" w:type="dxa"/>
        <w:tblCellMar>
          <w:left w:w="67" w:type="dxa"/>
          <w:bottom w:w="4" w:type="dxa"/>
          <w:right w:w="37" w:type="dxa"/>
        </w:tblCellMar>
        <w:tblLook w:val="04A0" w:firstRow="1" w:lastRow="0" w:firstColumn="1" w:lastColumn="0" w:noHBand="0" w:noVBand="1"/>
      </w:tblPr>
      <w:tblGrid>
        <w:gridCol w:w="4525"/>
        <w:gridCol w:w="5249"/>
      </w:tblGrid>
      <w:tr w:rsidR="0058102B" w:rsidRPr="001C616A" w14:paraId="0BEB46F5" w14:textId="77777777" w:rsidTr="0058102B">
        <w:trPr>
          <w:trHeight w:val="3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B04FF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Název průzkumu trhu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B7604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Nejvyšší soud – praní prádla </w:t>
            </w:r>
          </w:p>
        </w:tc>
      </w:tr>
      <w:tr w:rsidR="0058102B" w:rsidRPr="001C616A" w14:paraId="26F62E16" w14:textId="77777777" w:rsidTr="0058102B">
        <w:trPr>
          <w:trHeight w:val="3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DCDC3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Obchodní jméno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BAADA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ARBELA s.r.o. </w:t>
            </w:r>
          </w:p>
        </w:tc>
      </w:tr>
      <w:tr w:rsidR="0058102B" w:rsidRPr="001C616A" w14:paraId="2EA25342" w14:textId="77777777" w:rsidTr="0058102B">
        <w:trPr>
          <w:trHeight w:val="303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2C102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Sídlo (místo podnikání)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33A59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Podlesná 2044/11, Brno 62800 </w:t>
            </w:r>
          </w:p>
        </w:tc>
      </w:tr>
      <w:tr w:rsidR="0058102B" w:rsidRPr="001C616A" w14:paraId="617828F4" w14:textId="77777777" w:rsidTr="0058102B">
        <w:trPr>
          <w:trHeight w:val="47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0C63F" w14:textId="77777777" w:rsidR="0058102B" w:rsidRPr="001C616A" w:rsidRDefault="0058102B" w:rsidP="0058102B">
            <w:pPr>
              <w:spacing w:line="259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Statutární orgán nebo oprávněný zástupce </w:t>
            </w:r>
          </w:p>
          <w:p w14:paraId="2FA22C5D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(pokud je ustanoven dle živnostenského zákona)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BE94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Prokop </w:t>
            </w:r>
            <w:proofErr w:type="spellStart"/>
            <w:r w:rsidRPr="001C616A">
              <w:rPr>
                <w:rFonts w:ascii="Calibri" w:eastAsia="Calibri" w:hAnsi="Calibri" w:cs="Calibri"/>
                <w:color w:val="000000"/>
              </w:rPr>
              <w:t>Drášil</w:t>
            </w:r>
            <w:proofErr w:type="spellEnd"/>
            <w:r w:rsidRPr="001C616A">
              <w:rPr>
                <w:rFonts w:ascii="Calibri" w:eastAsia="Calibri" w:hAnsi="Calibri" w:cs="Calibri"/>
                <w:color w:val="000000"/>
              </w:rPr>
              <w:t xml:space="preserve">, jednatel </w:t>
            </w:r>
          </w:p>
        </w:tc>
      </w:tr>
      <w:tr w:rsidR="0058102B" w:rsidRPr="001C616A" w14:paraId="36B5F1A3" w14:textId="77777777" w:rsidTr="0058102B">
        <w:trPr>
          <w:trHeight w:val="3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7F5C6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IČO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CA4AA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25518119 </w:t>
            </w:r>
          </w:p>
        </w:tc>
      </w:tr>
      <w:tr w:rsidR="0058102B" w:rsidRPr="001C616A" w14:paraId="4DB744D5" w14:textId="77777777" w:rsidTr="0058102B">
        <w:trPr>
          <w:trHeight w:val="3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3D8EC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DIČ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5C65B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CZ25518119 </w:t>
            </w:r>
          </w:p>
        </w:tc>
      </w:tr>
      <w:tr w:rsidR="0058102B" w:rsidRPr="001C616A" w14:paraId="7E68DB15" w14:textId="77777777" w:rsidTr="0058102B">
        <w:trPr>
          <w:trHeight w:val="30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88CED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Kontaktní osoba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32901" w14:textId="304D5CC9" w:rsidR="0058102B" w:rsidRPr="001C616A" w:rsidRDefault="00B66DAF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  <w:sz w:val="22"/>
                <w:highlight w:val="black"/>
              </w:rPr>
              <w:t>XXXXXXXXXXXXXXXXXX</w:t>
            </w:r>
          </w:p>
        </w:tc>
      </w:tr>
      <w:tr w:rsidR="0058102B" w:rsidRPr="001C616A" w14:paraId="5DEAEA1D" w14:textId="77777777" w:rsidTr="0058102B">
        <w:trPr>
          <w:trHeight w:val="3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9BF06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Telefon, mobil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20F89" w14:textId="4A928C68" w:rsidR="0058102B" w:rsidRPr="001C616A" w:rsidRDefault="00B66DAF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  <w:sz w:val="22"/>
                <w:highlight w:val="black"/>
              </w:rPr>
              <w:t>XXXXXXXXXXXXXXXXXX</w:t>
            </w:r>
          </w:p>
        </w:tc>
      </w:tr>
      <w:tr w:rsidR="0058102B" w:rsidRPr="001C616A" w14:paraId="60FF2CD7" w14:textId="77777777" w:rsidTr="0058102B">
        <w:trPr>
          <w:trHeight w:val="303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4313B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e-mail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15DFB" w14:textId="074C04E9" w:rsidR="0058102B" w:rsidRPr="001C616A" w:rsidRDefault="00B66DAF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  <w:sz w:val="22"/>
                <w:highlight w:val="black"/>
              </w:rPr>
              <w:t>XXXXXXXXXXXXXXXXXX</w:t>
            </w:r>
          </w:p>
        </w:tc>
      </w:tr>
      <w:tr w:rsidR="0058102B" w:rsidRPr="001C616A" w14:paraId="65CFF7CF" w14:textId="77777777" w:rsidTr="0058102B">
        <w:trPr>
          <w:trHeight w:val="30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818F6" w14:textId="77777777" w:rsidR="0058102B" w:rsidRPr="001C616A" w:rsidRDefault="0058102B" w:rsidP="0058102B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ID datové schránky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25B94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stpm2wj </w:t>
            </w:r>
          </w:p>
        </w:tc>
      </w:tr>
    </w:tbl>
    <w:p w14:paraId="407FBA83" w14:textId="43793292" w:rsidR="0058102B" w:rsidRPr="001C616A" w:rsidRDefault="0058102B" w:rsidP="0058102B">
      <w:pPr>
        <w:spacing w:line="259" w:lineRule="auto"/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</w:pP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NABÍDKA</w:t>
      </w: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0A1DA268" w14:textId="77777777" w:rsidR="0058102B" w:rsidRPr="001C616A" w:rsidRDefault="0058102B" w:rsidP="0058102B">
      <w:pPr>
        <w:spacing w:line="259" w:lineRule="auto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</w:p>
    <w:tbl>
      <w:tblPr>
        <w:tblStyle w:val="TableGrid"/>
        <w:tblW w:w="9672" w:type="dxa"/>
        <w:tblInd w:w="118" w:type="dxa"/>
        <w:tblCellMar>
          <w:top w:w="110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3321"/>
        <w:gridCol w:w="2166"/>
        <w:gridCol w:w="2015"/>
        <w:gridCol w:w="2170"/>
      </w:tblGrid>
      <w:tr w:rsidR="0058102B" w:rsidRPr="001C616A" w14:paraId="7322A01D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30170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Popis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B1B52" w14:textId="77777777" w:rsidR="0058102B" w:rsidRPr="001C616A" w:rsidRDefault="0058102B" w:rsidP="0058102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Orientační počet kusů prádla/měsíc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1FE2" w14:textId="77777777" w:rsidR="0058102B" w:rsidRPr="001C616A" w:rsidRDefault="0058102B" w:rsidP="0058102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cena s DPH (Kč/ks)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80E1F" w14:textId="77777777" w:rsidR="0058102B" w:rsidRPr="001C616A" w:rsidRDefault="0058102B" w:rsidP="0058102B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poznámka </w:t>
            </w:r>
          </w:p>
        </w:tc>
      </w:tr>
      <w:tr w:rsidR="0058102B" w:rsidRPr="001C616A" w14:paraId="618FD186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5651C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utěrka </w:t>
            </w:r>
            <w:proofErr w:type="gramStart"/>
            <w:r w:rsidRPr="001C616A">
              <w:rPr>
                <w:rFonts w:ascii="Calibri" w:eastAsia="Calibri" w:hAnsi="Calibri" w:cs="Calibri"/>
                <w:b/>
                <w:color w:val="000000"/>
              </w:rPr>
              <w:t>100%</w:t>
            </w:r>
            <w:proofErr w:type="gramEnd"/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 BA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49E4A" w14:textId="77777777" w:rsidR="0058102B" w:rsidRPr="001C616A" w:rsidRDefault="0058102B" w:rsidP="0058102B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350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9962CA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15,42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940E" w14:textId="77777777" w:rsidR="0058102B" w:rsidRPr="001C616A" w:rsidRDefault="0058102B" w:rsidP="0058102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Cena včetně žehlení </w:t>
            </w:r>
          </w:p>
        </w:tc>
      </w:tr>
      <w:tr w:rsidR="0058102B" w:rsidRPr="001C616A" w14:paraId="21A3225A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5E5DB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ručník froté 50x100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FFD25" w14:textId="77777777" w:rsidR="0058102B" w:rsidRPr="001C616A" w:rsidRDefault="0058102B" w:rsidP="0058102B">
            <w:pPr>
              <w:spacing w:line="259" w:lineRule="auto"/>
              <w:ind w:right="5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250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90F2E35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19,28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CA92E" w14:textId="77777777" w:rsidR="0058102B" w:rsidRPr="001C616A" w:rsidRDefault="0058102B" w:rsidP="0058102B">
            <w:pPr>
              <w:spacing w:line="259" w:lineRule="auto"/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8102B" w:rsidRPr="001C616A" w14:paraId="3FF13C09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9ABF8" w14:textId="77777777" w:rsidR="0058102B" w:rsidRPr="001C616A" w:rsidRDefault="0058102B" w:rsidP="0058102B">
            <w:pPr>
              <w:spacing w:line="259" w:lineRule="auto"/>
              <w:ind w:right="50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prostěradlo </w:t>
            </w:r>
            <w:proofErr w:type="gramStart"/>
            <w:r w:rsidRPr="001C616A">
              <w:rPr>
                <w:rFonts w:ascii="Calibri" w:eastAsia="Calibri" w:hAnsi="Calibri" w:cs="Calibri"/>
                <w:b/>
                <w:color w:val="000000"/>
              </w:rPr>
              <w:t>100%</w:t>
            </w:r>
            <w:proofErr w:type="gramEnd"/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 BA 150x240. 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6F155" w14:textId="77777777" w:rsidR="0058102B" w:rsidRPr="001C616A" w:rsidRDefault="0058102B" w:rsidP="0058102B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95121D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25,05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499E8" w14:textId="77777777" w:rsidR="0058102B" w:rsidRPr="001C616A" w:rsidRDefault="0058102B" w:rsidP="0058102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Cena včetně žehlení </w:t>
            </w:r>
          </w:p>
        </w:tc>
      </w:tr>
      <w:tr w:rsidR="0058102B" w:rsidRPr="001C616A" w14:paraId="76CE2691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90E8C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>prostěradlo froté gramáž 220 m</w:t>
            </w:r>
            <w:r w:rsidRPr="001C616A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2</w:t>
            </w: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/90x220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FCC34" w14:textId="77777777" w:rsidR="0058102B" w:rsidRPr="001C616A" w:rsidRDefault="0058102B" w:rsidP="0058102B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30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4D9BB56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25,05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4A0EB" w14:textId="77777777" w:rsidR="0058102B" w:rsidRPr="001C616A" w:rsidRDefault="0058102B" w:rsidP="0058102B">
            <w:pPr>
              <w:spacing w:line="259" w:lineRule="auto"/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8102B" w:rsidRPr="001C616A" w14:paraId="4663CF07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A88A7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polštář </w:t>
            </w:r>
            <w:proofErr w:type="gramStart"/>
            <w:r w:rsidRPr="001C616A">
              <w:rPr>
                <w:rFonts w:ascii="Calibri" w:eastAsia="Calibri" w:hAnsi="Calibri" w:cs="Calibri"/>
                <w:b/>
                <w:color w:val="000000"/>
              </w:rPr>
              <w:t>100%</w:t>
            </w:r>
            <w:proofErr w:type="gramEnd"/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 BA 70x90</w:t>
            </w:r>
            <w:r w:rsidRPr="001C616A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 xml:space="preserve">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951CC" w14:textId="77777777" w:rsidR="0058102B" w:rsidRPr="001C616A" w:rsidRDefault="0058102B" w:rsidP="0058102B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1D3E4DE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17,36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BF89" w14:textId="77777777" w:rsidR="0058102B" w:rsidRPr="001C616A" w:rsidRDefault="0058102B" w:rsidP="0058102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Cena včetně žehlení </w:t>
            </w:r>
          </w:p>
        </w:tc>
      </w:tr>
      <w:tr w:rsidR="0058102B" w:rsidRPr="001C616A" w14:paraId="3AD28D98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A0B5E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polštář 100% Krep 70x90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30E75" w14:textId="77777777" w:rsidR="0058102B" w:rsidRPr="001C616A" w:rsidRDefault="0058102B" w:rsidP="0058102B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30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D2E7B58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17,36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E9478" w14:textId="77777777" w:rsidR="0058102B" w:rsidRPr="001C616A" w:rsidRDefault="0058102B" w:rsidP="0058102B">
            <w:pPr>
              <w:spacing w:line="259" w:lineRule="auto"/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8102B" w:rsidRPr="001C616A" w14:paraId="4456398C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EDD6E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přikrývka </w:t>
            </w:r>
            <w:proofErr w:type="gramStart"/>
            <w:r w:rsidRPr="001C616A">
              <w:rPr>
                <w:rFonts w:ascii="Calibri" w:eastAsia="Calibri" w:hAnsi="Calibri" w:cs="Calibri"/>
                <w:b/>
                <w:color w:val="000000"/>
              </w:rPr>
              <w:t>100%</w:t>
            </w:r>
            <w:proofErr w:type="gramEnd"/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 BA 140x220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19D4E" w14:textId="77777777" w:rsidR="0058102B" w:rsidRPr="001C616A" w:rsidRDefault="0058102B" w:rsidP="0058102B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58C72BC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28,94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A4F05" w14:textId="77777777" w:rsidR="0058102B" w:rsidRPr="001C616A" w:rsidRDefault="0058102B" w:rsidP="0058102B">
            <w:pPr>
              <w:spacing w:line="259" w:lineRule="auto"/>
              <w:ind w:right="5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Cena včetně žehlení </w:t>
            </w:r>
          </w:p>
        </w:tc>
      </w:tr>
      <w:tr w:rsidR="0058102B" w:rsidRPr="001C616A" w14:paraId="25DFA765" w14:textId="77777777" w:rsidTr="0058102B">
        <w:trPr>
          <w:trHeight w:val="482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A9BAF" w14:textId="77777777" w:rsidR="0058102B" w:rsidRPr="001C616A" w:rsidRDefault="0058102B" w:rsidP="0058102B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přikrývka 100% Krep 140x220 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34AA9" w14:textId="77777777" w:rsidR="0058102B" w:rsidRPr="001C616A" w:rsidRDefault="0058102B" w:rsidP="0058102B">
            <w:pPr>
              <w:spacing w:line="259" w:lineRule="auto"/>
              <w:ind w:righ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30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D34172D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28,94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9F4C3" w14:textId="77777777" w:rsidR="0058102B" w:rsidRPr="001C616A" w:rsidRDefault="0058102B" w:rsidP="0058102B">
            <w:pPr>
              <w:spacing w:line="259" w:lineRule="auto"/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58102B" w:rsidRPr="001C616A" w14:paraId="430CD57A" w14:textId="77777777" w:rsidTr="0058102B">
        <w:trPr>
          <w:trHeight w:val="482"/>
        </w:trPr>
        <w:tc>
          <w:tcPr>
            <w:tcW w:w="5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59D45" w14:textId="77777777" w:rsidR="0058102B" w:rsidRPr="001C616A" w:rsidRDefault="0058102B" w:rsidP="0058102B">
            <w:pPr>
              <w:spacing w:line="259" w:lineRule="auto"/>
              <w:ind w:right="55"/>
              <w:jc w:val="right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b/>
                <w:color w:val="000000"/>
              </w:rPr>
              <w:t xml:space="preserve">Součet nabídkových cen 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E0F0FCD" w14:textId="77777777" w:rsidR="0058102B" w:rsidRPr="001C616A" w:rsidRDefault="0058102B" w:rsidP="0058102B">
            <w:pPr>
              <w:spacing w:line="259" w:lineRule="auto"/>
              <w:ind w:right="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177,4 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DD3A2" w14:textId="77777777" w:rsidR="0058102B" w:rsidRPr="001C616A" w:rsidRDefault="0058102B" w:rsidP="0058102B">
            <w:pPr>
              <w:spacing w:line="259" w:lineRule="auto"/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C616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1EF8FF9A" w14:textId="6BDAA6DF" w:rsidR="0058102B" w:rsidRPr="001C616A" w:rsidRDefault="0058102B" w:rsidP="0058102B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</w:tabs>
        <w:spacing w:line="259" w:lineRule="auto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Datum: 26.02.2026 </w:t>
      </w: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ab/>
        <w:t xml:space="preserve"> </w:t>
      </w: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ab/>
        <w:t xml:space="preserve"> </w:t>
      </w: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ab/>
        <w:t xml:space="preserve"> </w:t>
      </w: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ab/>
        <w:t xml:space="preserve"> </w:t>
      </w: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ab/>
        <w:t xml:space="preserve"> </w:t>
      </w: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ab/>
        <w:t xml:space="preserve">  </w:t>
      </w:r>
    </w:p>
    <w:p w14:paraId="51727942" w14:textId="5E0FE196" w:rsidR="0058102B" w:rsidRPr="001C616A" w:rsidRDefault="0058102B" w:rsidP="0058102B">
      <w:pPr>
        <w:spacing w:line="259" w:lineRule="auto"/>
        <w:jc w:val="right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b/>
          <w:color w:val="000000"/>
          <w:kern w:val="2"/>
          <w:sz w:val="24"/>
          <w:szCs w:val="24"/>
          <w14:ligatures w14:val="standardContextual"/>
        </w:rPr>
        <w:t xml:space="preserve">….………………….…………. </w:t>
      </w:r>
    </w:p>
    <w:p w14:paraId="0E45BE06" w14:textId="1CD0EC10" w:rsidR="0058102B" w:rsidRPr="001C616A" w:rsidRDefault="0058102B" w:rsidP="0058102B">
      <w:pPr>
        <w:tabs>
          <w:tab w:val="center" w:pos="7091"/>
          <w:tab w:val="center" w:pos="8708"/>
        </w:tabs>
        <w:spacing w:line="259" w:lineRule="auto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  <w:tab/>
      </w:r>
      <w:r w:rsidRPr="001C616A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      </w:t>
      </w:r>
      <w:r w:rsidRPr="001C616A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ab/>
        <w:t xml:space="preserve">       podpis, razítko </w:t>
      </w:r>
    </w:p>
    <w:p w14:paraId="51BB3F6C" w14:textId="77777777" w:rsidR="0058102B" w:rsidRPr="001C616A" w:rsidRDefault="0058102B" w:rsidP="0058102B">
      <w:pPr>
        <w:spacing w:line="259" w:lineRule="auto"/>
        <w:jc w:val="center"/>
        <w:rPr>
          <w:rFonts w:ascii="Calibri" w:eastAsia="Calibri" w:hAnsi="Calibri" w:cs="Calibri"/>
          <w:color w:val="000000"/>
          <w:kern w:val="2"/>
          <w:sz w:val="18"/>
          <w:szCs w:val="24"/>
          <w14:ligatures w14:val="standardContextual"/>
        </w:rPr>
      </w:pPr>
    </w:p>
    <w:p w14:paraId="2497B7DC" w14:textId="3E40A9B4" w:rsidR="0058102B" w:rsidRPr="001C616A" w:rsidRDefault="0058102B" w:rsidP="0058102B">
      <w:pPr>
        <w:spacing w:line="259" w:lineRule="auto"/>
        <w:jc w:val="center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color w:val="000000"/>
          <w:kern w:val="2"/>
          <w:sz w:val="18"/>
          <w:szCs w:val="24"/>
          <w14:ligatures w14:val="standardContextual"/>
        </w:rPr>
        <w:t>Nejvyšší soud, Burešova 571/20, 657 37 Brno, tel.: + 420 541 593 111, fax: +420 541 213 493,</w:t>
      </w:r>
    </w:p>
    <w:p w14:paraId="5819415B" w14:textId="2EFA9416" w:rsidR="0058102B" w:rsidRPr="001C616A" w:rsidRDefault="0058102B" w:rsidP="0058102B">
      <w:pPr>
        <w:spacing w:line="259" w:lineRule="auto"/>
        <w:jc w:val="center"/>
        <w:rPr>
          <w:rFonts w:ascii="Calibri" w:eastAsia="Calibri" w:hAnsi="Calibri" w:cs="Calibri"/>
          <w:color w:val="000000"/>
          <w:kern w:val="2"/>
          <w:sz w:val="22"/>
          <w:szCs w:val="24"/>
          <w14:ligatures w14:val="standardContextual"/>
        </w:rPr>
      </w:pPr>
      <w:r w:rsidRPr="001C616A">
        <w:rPr>
          <w:rFonts w:ascii="Calibri" w:eastAsia="Calibri" w:hAnsi="Calibri" w:cs="Calibri"/>
          <w:color w:val="000000"/>
          <w:kern w:val="2"/>
          <w:sz w:val="18"/>
          <w:szCs w:val="24"/>
          <w14:ligatures w14:val="standardContextual"/>
        </w:rPr>
        <w:t>IČO: 485 10 190, č. účtu: 32723641/0710 ČNB Brno, e-mail: podatelna@nsoud.cz, ID DS: kccaa9t</w:t>
      </w:r>
    </w:p>
    <w:sectPr w:rsidR="0058102B" w:rsidRPr="001C616A" w:rsidSect="0043494B">
      <w:pgSz w:w="11906" w:h="16838" w:code="9"/>
      <w:pgMar w:top="1276" w:right="851" w:bottom="1134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F180" w14:textId="77777777" w:rsidR="00381051" w:rsidRDefault="00381051" w:rsidP="00744807">
      <w:r>
        <w:separator/>
      </w:r>
    </w:p>
  </w:endnote>
  <w:endnote w:type="continuationSeparator" w:id="0">
    <w:p w14:paraId="6E9A7CAE" w14:textId="77777777" w:rsidR="00381051" w:rsidRDefault="00381051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642F" w14:textId="77777777" w:rsidR="00381051" w:rsidRDefault="00381051" w:rsidP="00744807">
      <w:r>
        <w:separator/>
      </w:r>
    </w:p>
  </w:footnote>
  <w:footnote w:type="continuationSeparator" w:id="0">
    <w:p w14:paraId="3A478635" w14:textId="77777777" w:rsidR="00381051" w:rsidRDefault="00381051" w:rsidP="0074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B4626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8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6" w15:restartNumberingAfterBreak="0">
    <w:nsid w:val="37DC2C9B"/>
    <w:multiLevelType w:val="hybridMultilevel"/>
    <w:tmpl w:val="CF800820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6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36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658811">
    <w:abstractNumId w:val="18"/>
  </w:num>
  <w:num w:numId="2" w16cid:durableId="408966941">
    <w:abstractNumId w:val="3"/>
  </w:num>
  <w:num w:numId="3" w16cid:durableId="1265070904">
    <w:abstractNumId w:val="8"/>
  </w:num>
  <w:num w:numId="4" w16cid:durableId="789709167">
    <w:abstractNumId w:val="16"/>
  </w:num>
  <w:num w:numId="5" w16cid:durableId="33233611">
    <w:abstractNumId w:val="0"/>
  </w:num>
  <w:num w:numId="6" w16cid:durableId="216432616">
    <w:abstractNumId w:val="11"/>
  </w:num>
  <w:num w:numId="7" w16cid:durableId="1919292495">
    <w:abstractNumId w:val="17"/>
  </w:num>
  <w:num w:numId="8" w16cid:durableId="496771067">
    <w:abstractNumId w:val="39"/>
  </w:num>
  <w:num w:numId="9" w16cid:durableId="776758186">
    <w:abstractNumId w:val="7"/>
  </w:num>
  <w:num w:numId="10" w16cid:durableId="1449201918">
    <w:abstractNumId w:val="1"/>
  </w:num>
  <w:num w:numId="11" w16cid:durableId="819813713">
    <w:abstractNumId w:val="32"/>
  </w:num>
  <w:num w:numId="12" w16cid:durableId="872352389">
    <w:abstractNumId w:val="34"/>
  </w:num>
  <w:num w:numId="13" w16cid:durableId="1228880225">
    <w:abstractNumId w:val="4"/>
  </w:num>
  <w:num w:numId="14" w16cid:durableId="363290591">
    <w:abstractNumId w:val="25"/>
  </w:num>
  <w:num w:numId="15" w16cid:durableId="1487553155">
    <w:abstractNumId w:val="35"/>
  </w:num>
  <w:num w:numId="16" w16cid:durableId="1350253166">
    <w:abstractNumId w:val="12"/>
  </w:num>
  <w:num w:numId="17" w16cid:durableId="548692151">
    <w:abstractNumId w:val="38"/>
  </w:num>
  <w:num w:numId="18" w16cid:durableId="986128702">
    <w:abstractNumId w:val="30"/>
  </w:num>
  <w:num w:numId="19" w16cid:durableId="1114596407">
    <w:abstractNumId w:val="10"/>
  </w:num>
  <w:num w:numId="20" w16cid:durableId="994843186">
    <w:abstractNumId w:val="23"/>
  </w:num>
  <w:num w:numId="21" w16cid:durableId="1474450435">
    <w:abstractNumId w:val="29"/>
  </w:num>
  <w:num w:numId="22" w16cid:durableId="1013072876">
    <w:abstractNumId w:val="24"/>
  </w:num>
  <w:num w:numId="23" w16cid:durableId="542134739">
    <w:abstractNumId w:val="21"/>
  </w:num>
  <w:num w:numId="24" w16cid:durableId="383716717">
    <w:abstractNumId w:val="28"/>
  </w:num>
  <w:num w:numId="25" w16cid:durableId="387001338">
    <w:abstractNumId w:val="33"/>
  </w:num>
  <w:num w:numId="26" w16cid:durableId="1945306442">
    <w:abstractNumId w:val="31"/>
  </w:num>
  <w:num w:numId="27" w16cid:durableId="1781949255">
    <w:abstractNumId w:val="36"/>
  </w:num>
  <w:num w:numId="28" w16cid:durableId="1202642">
    <w:abstractNumId w:val="14"/>
  </w:num>
  <w:num w:numId="29" w16cid:durableId="545029464">
    <w:abstractNumId w:val="26"/>
  </w:num>
  <w:num w:numId="30" w16cid:durableId="925260408">
    <w:abstractNumId w:val="40"/>
  </w:num>
  <w:num w:numId="31" w16cid:durableId="1280185265">
    <w:abstractNumId w:val="22"/>
  </w:num>
  <w:num w:numId="32" w16cid:durableId="545456920">
    <w:abstractNumId w:val="37"/>
  </w:num>
  <w:num w:numId="33" w16cid:durableId="345865995">
    <w:abstractNumId w:val="19"/>
  </w:num>
  <w:num w:numId="34" w16cid:durableId="1282684207">
    <w:abstractNumId w:val="6"/>
  </w:num>
  <w:num w:numId="35" w16cid:durableId="1035236522">
    <w:abstractNumId w:val="13"/>
  </w:num>
  <w:num w:numId="36" w16cid:durableId="901525580">
    <w:abstractNumId w:val="20"/>
  </w:num>
  <w:num w:numId="37" w16cid:durableId="59788816">
    <w:abstractNumId w:val="2"/>
  </w:num>
  <w:num w:numId="38" w16cid:durableId="1543202168">
    <w:abstractNumId w:val="15"/>
  </w:num>
  <w:num w:numId="39" w16cid:durableId="1131632077">
    <w:abstractNumId w:val="27"/>
  </w:num>
  <w:num w:numId="40" w16cid:durableId="1866744391">
    <w:abstractNumId w:val="9"/>
  </w:num>
  <w:num w:numId="41" w16cid:durableId="874735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mlouva.docx 2026/05/14 12:58:26"/>
    <w:docVar w:name="DOKUMENT_ADRESAR_FS" w:val="C:\TMP\DB"/>
    <w:docVar w:name="DOKUMENT_AUTOMATICKE_UKLADANI" w:val="NE"/>
    <w:docVar w:name="DOKUMENT_PERIODA_UKLADANI" w:val="11"/>
    <w:docVar w:name="DOKUMENT_ULOZIT_JAKO_DOCX" w:val="ANO"/>
    <w:docVar w:name="DOKUMENT_ULOZIT_JAKO_PDF" w:val="NE"/>
  </w:docVars>
  <w:rsids>
    <w:rsidRoot w:val="005A7838"/>
    <w:rsid w:val="00001CAE"/>
    <w:rsid w:val="00007715"/>
    <w:rsid w:val="00011591"/>
    <w:rsid w:val="00012A6D"/>
    <w:rsid w:val="000146C0"/>
    <w:rsid w:val="00017355"/>
    <w:rsid w:val="00021FAD"/>
    <w:rsid w:val="00022829"/>
    <w:rsid w:val="00024899"/>
    <w:rsid w:val="00024A32"/>
    <w:rsid w:val="00025406"/>
    <w:rsid w:val="00031D11"/>
    <w:rsid w:val="00034384"/>
    <w:rsid w:val="000400E1"/>
    <w:rsid w:val="000412E2"/>
    <w:rsid w:val="00041984"/>
    <w:rsid w:val="00044F21"/>
    <w:rsid w:val="00045F1A"/>
    <w:rsid w:val="00047200"/>
    <w:rsid w:val="00051303"/>
    <w:rsid w:val="00054143"/>
    <w:rsid w:val="000557CA"/>
    <w:rsid w:val="00057158"/>
    <w:rsid w:val="00061FB5"/>
    <w:rsid w:val="00061FDD"/>
    <w:rsid w:val="000620EB"/>
    <w:rsid w:val="0006353C"/>
    <w:rsid w:val="00071D2F"/>
    <w:rsid w:val="00071F2B"/>
    <w:rsid w:val="000720FD"/>
    <w:rsid w:val="00072BF2"/>
    <w:rsid w:val="00077B6F"/>
    <w:rsid w:val="00083F13"/>
    <w:rsid w:val="0008502D"/>
    <w:rsid w:val="00090E94"/>
    <w:rsid w:val="00091215"/>
    <w:rsid w:val="000925C7"/>
    <w:rsid w:val="00092D46"/>
    <w:rsid w:val="00095946"/>
    <w:rsid w:val="00095E12"/>
    <w:rsid w:val="000B4416"/>
    <w:rsid w:val="000C08F4"/>
    <w:rsid w:val="000C144B"/>
    <w:rsid w:val="000C3BC3"/>
    <w:rsid w:val="000C5CEE"/>
    <w:rsid w:val="000C6798"/>
    <w:rsid w:val="000D2E2B"/>
    <w:rsid w:val="000D5A1B"/>
    <w:rsid w:val="000D6049"/>
    <w:rsid w:val="000D6512"/>
    <w:rsid w:val="000E2800"/>
    <w:rsid w:val="000E65E3"/>
    <w:rsid w:val="000E72E9"/>
    <w:rsid w:val="000F396B"/>
    <w:rsid w:val="000F3D5F"/>
    <w:rsid w:val="000F41A0"/>
    <w:rsid w:val="000F549B"/>
    <w:rsid w:val="000F5790"/>
    <w:rsid w:val="00107267"/>
    <w:rsid w:val="0010757F"/>
    <w:rsid w:val="0011086A"/>
    <w:rsid w:val="001120BD"/>
    <w:rsid w:val="001153EB"/>
    <w:rsid w:val="00117794"/>
    <w:rsid w:val="0012023B"/>
    <w:rsid w:val="00120926"/>
    <w:rsid w:val="00120C6B"/>
    <w:rsid w:val="001231D8"/>
    <w:rsid w:val="00123889"/>
    <w:rsid w:val="0012494F"/>
    <w:rsid w:val="0012544B"/>
    <w:rsid w:val="00127EE3"/>
    <w:rsid w:val="00134DDA"/>
    <w:rsid w:val="00136BC7"/>
    <w:rsid w:val="00136CEA"/>
    <w:rsid w:val="00141777"/>
    <w:rsid w:val="00144751"/>
    <w:rsid w:val="00146CC1"/>
    <w:rsid w:val="0014714B"/>
    <w:rsid w:val="00147CA4"/>
    <w:rsid w:val="00150067"/>
    <w:rsid w:val="00152274"/>
    <w:rsid w:val="0015643A"/>
    <w:rsid w:val="001631C3"/>
    <w:rsid w:val="00163B89"/>
    <w:rsid w:val="001656AB"/>
    <w:rsid w:val="00165784"/>
    <w:rsid w:val="001733E8"/>
    <w:rsid w:val="00173A9D"/>
    <w:rsid w:val="0017459D"/>
    <w:rsid w:val="00174C35"/>
    <w:rsid w:val="00186434"/>
    <w:rsid w:val="00186FBD"/>
    <w:rsid w:val="0018784D"/>
    <w:rsid w:val="001958BD"/>
    <w:rsid w:val="001972B7"/>
    <w:rsid w:val="001A44C4"/>
    <w:rsid w:val="001A46A6"/>
    <w:rsid w:val="001A64A1"/>
    <w:rsid w:val="001B0352"/>
    <w:rsid w:val="001B1C18"/>
    <w:rsid w:val="001B2531"/>
    <w:rsid w:val="001B2EFC"/>
    <w:rsid w:val="001B5CD2"/>
    <w:rsid w:val="001B7FF9"/>
    <w:rsid w:val="001C06C4"/>
    <w:rsid w:val="001C3B82"/>
    <w:rsid w:val="001C3DAB"/>
    <w:rsid w:val="001C54C8"/>
    <w:rsid w:val="001C616A"/>
    <w:rsid w:val="001C6C4D"/>
    <w:rsid w:val="001C7362"/>
    <w:rsid w:val="001C7EF2"/>
    <w:rsid w:val="001D113E"/>
    <w:rsid w:val="001D7E30"/>
    <w:rsid w:val="001E444B"/>
    <w:rsid w:val="001E7B32"/>
    <w:rsid w:val="001F351A"/>
    <w:rsid w:val="001F5C72"/>
    <w:rsid w:val="001F7430"/>
    <w:rsid w:val="001F784B"/>
    <w:rsid w:val="00201318"/>
    <w:rsid w:val="00206893"/>
    <w:rsid w:val="00214DBE"/>
    <w:rsid w:val="00216500"/>
    <w:rsid w:val="00223038"/>
    <w:rsid w:val="00223A6C"/>
    <w:rsid w:val="00223FD1"/>
    <w:rsid w:val="0022420F"/>
    <w:rsid w:val="00224E7C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26A8"/>
    <w:rsid w:val="00255E68"/>
    <w:rsid w:val="00267B6A"/>
    <w:rsid w:val="00273EB1"/>
    <w:rsid w:val="002756EC"/>
    <w:rsid w:val="00275A10"/>
    <w:rsid w:val="00276B68"/>
    <w:rsid w:val="00277E8F"/>
    <w:rsid w:val="00280A6F"/>
    <w:rsid w:val="00282640"/>
    <w:rsid w:val="00285B0A"/>
    <w:rsid w:val="00285C89"/>
    <w:rsid w:val="00286466"/>
    <w:rsid w:val="002903B3"/>
    <w:rsid w:val="00290F25"/>
    <w:rsid w:val="002920FC"/>
    <w:rsid w:val="00295022"/>
    <w:rsid w:val="002A26E0"/>
    <w:rsid w:val="002A71FC"/>
    <w:rsid w:val="002C2A0E"/>
    <w:rsid w:val="002C4C93"/>
    <w:rsid w:val="002C755D"/>
    <w:rsid w:val="002D3C20"/>
    <w:rsid w:val="002D5D9E"/>
    <w:rsid w:val="002E2A29"/>
    <w:rsid w:val="002E407B"/>
    <w:rsid w:val="002E5593"/>
    <w:rsid w:val="002E6A98"/>
    <w:rsid w:val="002E7307"/>
    <w:rsid w:val="002F0744"/>
    <w:rsid w:val="002F7D36"/>
    <w:rsid w:val="00302FF1"/>
    <w:rsid w:val="00303296"/>
    <w:rsid w:val="0030666E"/>
    <w:rsid w:val="00312605"/>
    <w:rsid w:val="00314028"/>
    <w:rsid w:val="003246D4"/>
    <w:rsid w:val="00326F7C"/>
    <w:rsid w:val="00333263"/>
    <w:rsid w:val="00334285"/>
    <w:rsid w:val="00341943"/>
    <w:rsid w:val="00342894"/>
    <w:rsid w:val="00342FF2"/>
    <w:rsid w:val="003477AD"/>
    <w:rsid w:val="00351480"/>
    <w:rsid w:val="0036046C"/>
    <w:rsid w:val="003608EA"/>
    <w:rsid w:val="00371FB4"/>
    <w:rsid w:val="00374E38"/>
    <w:rsid w:val="00375361"/>
    <w:rsid w:val="00381051"/>
    <w:rsid w:val="003819D7"/>
    <w:rsid w:val="00381FC5"/>
    <w:rsid w:val="00386ED4"/>
    <w:rsid w:val="003905CE"/>
    <w:rsid w:val="00394D79"/>
    <w:rsid w:val="003950C9"/>
    <w:rsid w:val="003968F6"/>
    <w:rsid w:val="003973EF"/>
    <w:rsid w:val="003A24CF"/>
    <w:rsid w:val="003A4871"/>
    <w:rsid w:val="003A53CA"/>
    <w:rsid w:val="003A751F"/>
    <w:rsid w:val="003C4B6E"/>
    <w:rsid w:val="003C70E2"/>
    <w:rsid w:val="003D46FC"/>
    <w:rsid w:val="003D6E3C"/>
    <w:rsid w:val="003E2287"/>
    <w:rsid w:val="003E31A1"/>
    <w:rsid w:val="003E38D8"/>
    <w:rsid w:val="003E584A"/>
    <w:rsid w:val="003E621A"/>
    <w:rsid w:val="003F131D"/>
    <w:rsid w:val="003F22CB"/>
    <w:rsid w:val="003F66C9"/>
    <w:rsid w:val="00400237"/>
    <w:rsid w:val="004028E1"/>
    <w:rsid w:val="00403A48"/>
    <w:rsid w:val="00420CD9"/>
    <w:rsid w:val="0042281C"/>
    <w:rsid w:val="00425173"/>
    <w:rsid w:val="00426397"/>
    <w:rsid w:val="004348E6"/>
    <w:rsid w:val="0043494B"/>
    <w:rsid w:val="00437396"/>
    <w:rsid w:val="00441143"/>
    <w:rsid w:val="00443393"/>
    <w:rsid w:val="004465A9"/>
    <w:rsid w:val="0044706E"/>
    <w:rsid w:val="00447F44"/>
    <w:rsid w:val="00451380"/>
    <w:rsid w:val="0045165B"/>
    <w:rsid w:val="0045208A"/>
    <w:rsid w:val="00452861"/>
    <w:rsid w:val="00453AFA"/>
    <w:rsid w:val="0045545C"/>
    <w:rsid w:val="0045608E"/>
    <w:rsid w:val="004566F6"/>
    <w:rsid w:val="0045799D"/>
    <w:rsid w:val="004616EF"/>
    <w:rsid w:val="0047217F"/>
    <w:rsid w:val="0047253F"/>
    <w:rsid w:val="00472F6F"/>
    <w:rsid w:val="0047388B"/>
    <w:rsid w:val="00475C93"/>
    <w:rsid w:val="00477E01"/>
    <w:rsid w:val="00480CBC"/>
    <w:rsid w:val="00483E11"/>
    <w:rsid w:val="00490710"/>
    <w:rsid w:val="0049321A"/>
    <w:rsid w:val="0049340C"/>
    <w:rsid w:val="004935AB"/>
    <w:rsid w:val="004953BD"/>
    <w:rsid w:val="004A4D07"/>
    <w:rsid w:val="004A7352"/>
    <w:rsid w:val="004B7809"/>
    <w:rsid w:val="004C1367"/>
    <w:rsid w:val="004C2A2F"/>
    <w:rsid w:val="004C4517"/>
    <w:rsid w:val="004C4785"/>
    <w:rsid w:val="004C6483"/>
    <w:rsid w:val="004D5EEE"/>
    <w:rsid w:val="004D7100"/>
    <w:rsid w:val="004D74D7"/>
    <w:rsid w:val="004E13BC"/>
    <w:rsid w:val="004E5A74"/>
    <w:rsid w:val="004F0C90"/>
    <w:rsid w:val="004F1FE1"/>
    <w:rsid w:val="004F6728"/>
    <w:rsid w:val="004F67D4"/>
    <w:rsid w:val="004F6E51"/>
    <w:rsid w:val="00501B00"/>
    <w:rsid w:val="005109F6"/>
    <w:rsid w:val="00511296"/>
    <w:rsid w:val="00511A60"/>
    <w:rsid w:val="00512636"/>
    <w:rsid w:val="00515F34"/>
    <w:rsid w:val="005163E6"/>
    <w:rsid w:val="00521A2E"/>
    <w:rsid w:val="0052391A"/>
    <w:rsid w:val="005268A1"/>
    <w:rsid w:val="005272A1"/>
    <w:rsid w:val="00532E38"/>
    <w:rsid w:val="00535274"/>
    <w:rsid w:val="0053792B"/>
    <w:rsid w:val="00540613"/>
    <w:rsid w:val="0054158D"/>
    <w:rsid w:val="00541AB0"/>
    <w:rsid w:val="005464AB"/>
    <w:rsid w:val="00547FE6"/>
    <w:rsid w:val="00554C15"/>
    <w:rsid w:val="005553FB"/>
    <w:rsid w:val="00560413"/>
    <w:rsid w:val="00567093"/>
    <w:rsid w:val="00571BEA"/>
    <w:rsid w:val="00573C37"/>
    <w:rsid w:val="00576216"/>
    <w:rsid w:val="00580E6C"/>
    <w:rsid w:val="0058102B"/>
    <w:rsid w:val="00581CF7"/>
    <w:rsid w:val="00581EC9"/>
    <w:rsid w:val="00583CD6"/>
    <w:rsid w:val="005847C7"/>
    <w:rsid w:val="00586A14"/>
    <w:rsid w:val="00592531"/>
    <w:rsid w:val="00592963"/>
    <w:rsid w:val="0059307A"/>
    <w:rsid w:val="005937F7"/>
    <w:rsid w:val="005943FF"/>
    <w:rsid w:val="005A01E5"/>
    <w:rsid w:val="005A081C"/>
    <w:rsid w:val="005A1C90"/>
    <w:rsid w:val="005A26DA"/>
    <w:rsid w:val="005A47FB"/>
    <w:rsid w:val="005A6089"/>
    <w:rsid w:val="005A7838"/>
    <w:rsid w:val="005B01B4"/>
    <w:rsid w:val="005B134E"/>
    <w:rsid w:val="005B6DD0"/>
    <w:rsid w:val="005C0703"/>
    <w:rsid w:val="005C139D"/>
    <w:rsid w:val="005C72DF"/>
    <w:rsid w:val="005D24E9"/>
    <w:rsid w:val="005D462C"/>
    <w:rsid w:val="005D57A6"/>
    <w:rsid w:val="005D6CDB"/>
    <w:rsid w:val="005D76A0"/>
    <w:rsid w:val="005E01AA"/>
    <w:rsid w:val="005E2C55"/>
    <w:rsid w:val="005E313C"/>
    <w:rsid w:val="005E5412"/>
    <w:rsid w:val="005E5CE2"/>
    <w:rsid w:val="005E73CB"/>
    <w:rsid w:val="005F273B"/>
    <w:rsid w:val="005F2A1A"/>
    <w:rsid w:val="00601914"/>
    <w:rsid w:val="00601D78"/>
    <w:rsid w:val="0060604F"/>
    <w:rsid w:val="006067A2"/>
    <w:rsid w:val="006108A1"/>
    <w:rsid w:val="00611713"/>
    <w:rsid w:val="00612887"/>
    <w:rsid w:val="00616A71"/>
    <w:rsid w:val="006173DA"/>
    <w:rsid w:val="006215E8"/>
    <w:rsid w:val="0062764F"/>
    <w:rsid w:val="00630F31"/>
    <w:rsid w:val="006315D6"/>
    <w:rsid w:val="0063198E"/>
    <w:rsid w:val="006320B4"/>
    <w:rsid w:val="006356D0"/>
    <w:rsid w:val="0064076B"/>
    <w:rsid w:val="006446FE"/>
    <w:rsid w:val="00645C09"/>
    <w:rsid w:val="00651F89"/>
    <w:rsid w:val="00657901"/>
    <w:rsid w:val="00660705"/>
    <w:rsid w:val="00663755"/>
    <w:rsid w:val="00663DC1"/>
    <w:rsid w:val="0066620A"/>
    <w:rsid w:val="0067263C"/>
    <w:rsid w:val="00672BE2"/>
    <w:rsid w:val="00673AAF"/>
    <w:rsid w:val="00675941"/>
    <w:rsid w:val="0067619F"/>
    <w:rsid w:val="00680E98"/>
    <w:rsid w:val="0068156C"/>
    <w:rsid w:val="00681F58"/>
    <w:rsid w:val="00692E93"/>
    <w:rsid w:val="006967CD"/>
    <w:rsid w:val="006A0BB9"/>
    <w:rsid w:val="006A1243"/>
    <w:rsid w:val="006A20EC"/>
    <w:rsid w:val="006A2953"/>
    <w:rsid w:val="006B322A"/>
    <w:rsid w:val="006B3313"/>
    <w:rsid w:val="006B67EE"/>
    <w:rsid w:val="006B7AC7"/>
    <w:rsid w:val="006B7EFD"/>
    <w:rsid w:val="006C25D5"/>
    <w:rsid w:val="006C2681"/>
    <w:rsid w:val="006C2A6B"/>
    <w:rsid w:val="006C550A"/>
    <w:rsid w:val="006C7882"/>
    <w:rsid w:val="006D2415"/>
    <w:rsid w:val="006D28E4"/>
    <w:rsid w:val="006D466E"/>
    <w:rsid w:val="006D6064"/>
    <w:rsid w:val="006D61B6"/>
    <w:rsid w:val="006D7D99"/>
    <w:rsid w:val="006E125C"/>
    <w:rsid w:val="006E5A4A"/>
    <w:rsid w:val="006E7264"/>
    <w:rsid w:val="006F1CB6"/>
    <w:rsid w:val="006F321A"/>
    <w:rsid w:val="006F5877"/>
    <w:rsid w:val="006F7967"/>
    <w:rsid w:val="007071C5"/>
    <w:rsid w:val="0071245A"/>
    <w:rsid w:val="00714898"/>
    <w:rsid w:val="0071507F"/>
    <w:rsid w:val="00726956"/>
    <w:rsid w:val="00731EFD"/>
    <w:rsid w:val="00733988"/>
    <w:rsid w:val="00734E8F"/>
    <w:rsid w:val="007403B1"/>
    <w:rsid w:val="00743170"/>
    <w:rsid w:val="00744807"/>
    <w:rsid w:val="00745A71"/>
    <w:rsid w:val="00757A31"/>
    <w:rsid w:val="00763651"/>
    <w:rsid w:val="00763D53"/>
    <w:rsid w:val="00774EDF"/>
    <w:rsid w:val="00776572"/>
    <w:rsid w:val="007774AB"/>
    <w:rsid w:val="00777ABA"/>
    <w:rsid w:val="00780786"/>
    <w:rsid w:val="00780EDB"/>
    <w:rsid w:val="007825DF"/>
    <w:rsid w:val="00783D55"/>
    <w:rsid w:val="00786325"/>
    <w:rsid w:val="00790EE4"/>
    <w:rsid w:val="0079289B"/>
    <w:rsid w:val="00796F3D"/>
    <w:rsid w:val="007A7E0F"/>
    <w:rsid w:val="007B160E"/>
    <w:rsid w:val="007B2F2C"/>
    <w:rsid w:val="007C03E4"/>
    <w:rsid w:val="007C1D1C"/>
    <w:rsid w:val="007C1E1C"/>
    <w:rsid w:val="007C288A"/>
    <w:rsid w:val="007D0C1C"/>
    <w:rsid w:val="007D1D83"/>
    <w:rsid w:val="007D27B1"/>
    <w:rsid w:val="007D29C0"/>
    <w:rsid w:val="007D3FE3"/>
    <w:rsid w:val="007D4C52"/>
    <w:rsid w:val="007D794F"/>
    <w:rsid w:val="007D7975"/>
    <w:rsid w:val="007F13BB"/>
    <w:rsid w:val="00801B72"/>
    <w:rsid w:val="00804F0F"/>
    <w:rsid w:val="008150A3"/>
    <w:rsid w:val="008167CF"/>
    <w:rsid w:val="00820FB0"/>
    <w:rsid w:val="0082224E"/>
    <w:rsid w:val="00823A72"/>
    <w:rsid w:val="00825D6D"/>
    <w:rsid w:val="0082740F"/>
    <w:rsid w:val="008302CA"/>
    <w:rsid w:val="00830E85"/>
    <w:rsid w:val="00835FC7"/>
    <w:rsid w:val="0084105E"/>
    <w:rsid w:val="00843753"/>
    <w:rsid w:val="008442C8"/>
    <w:rsid w:val="0084587C"/>
    <w:rsid w:val="0084627A"/>
    <w:rsid w:val="00847BCF"/>
    <w:rsid w:val="00856894"/>
    <w:rsid w:val="008655A4"/>
    <w:rsid w:val="00867A24"/>
    <w:rsid w:val="00874DB3"/>
    <w:rsid w:val="00875835"/>
    <w:rsid w:val="00883EE0"/>
    <w:rsid w:val="008854DB"/>
    <w:rsid w:val="00887C65"/>
    <w:rsid w:val="00891493"/>
    <w:rsid w:val="008939CF"/>
    <w:rsid w:val="00893AC7"/>
    <w:rsid w:val="00894BCC"/>
    <w:rsid w:val="00896C2A"/>
    <w:rsid w:val="008974EA"/>
    <w:rsid w:val="00897D6F"/>
    <w:rsid w:val="008B6A91"/>
    <w:rsid w:val="008B7799"/>
    <w:rsid w:val="008B7F81"/>
    <w:rsid w:val="008C1510"/>
    <w:rsid w:val="008C209C"/>
    <w:rsid w:val="008C2336"/>
    <w:rsid w:val="008C43EB"/>
    <w:rsid w:val="008C5894"/>
    <w:rsid w:val="008C5B18"/>
    <w:rsid w:val="008C6ABC"/>
    <w:rsid w:val="008D0F7F"/>
    <w:rsid w:val="008D13AF"/>
    <w:rsid w:val="008D264A"/>
    <w:rsid w:val="008D43DB"/>
    <w:rsid w:val="008D533A"/>
    <w:rsid w:val="008D5943"/>
    <w:rsid w:val="008D69AB"/>
    <w:rsid w:val="008E0E12"/>
    <w:rsid w:val="008E517B"/>
    <w:rsid w:val="008E73BF"/>
    <w:rsid w:val="008E7CFE"/>
    <w:rsid w:val="009034E7"/>
    <w:rsid w:val="009045B9"/>
    <w:rsid w:val="0091006C"/>
    <w:rsid w:val="00910673"/>
    <w:rsid w:val="00910D1E"/>
    <w:rsid w:val="0091357E"/>
    <w:rsid w:val="00914501"/>
    <w:rsid w:val="00915E31"/>
    <w:rsid w:val="00924128"/>
    <w:rsid w:val="0092692F"/>
    <w:rsid w:val="00931FF8"/>
    <w:rsid w:val="009326D6"/>
    <w:rsid w:val="00932BBA"/>
    <w:rsid w:val="0093693F"/>
    <w:rsid w:val="0094339D"/>
    <w:rsid w:val="009528D4"/>
    <w:rsid w:val="00956E3D"/>
    <w:rsid w:val="0095792B"/>
    <w:rsid w:val="00960C75"/>
    <w:rsid w:val="009613E2"/>
    <w:rsid w:val="00961C9D"/>
    <w:rsid w:val="0096274A"/>
    <w:rsid w:val="009649FE"/>
    <w:rsid w:val="00965851"/>
    <w:rsid w:val="0097225D"/>
    <w:rsid w:val="00972F80"/>
    <w:rsid w:val="00973D5A"/>
    <w:rsid w:val="009743CF"/>
    <w:rsid w:val="00975155"/>
    <w:rsid w:val="00981827"/>
    <w:rsid w:val="00981D85"/>
    <w:rsid w:val="00982E9C"/>
    <w:rsid w:val="00982F73"/>
    <w:rsid w:val="00985671"/>
    <w:rsid w:val="009862AA"/>
    <w:rsid w:val="00992BC0"/>
    <w:rsid w:val="00994ED8"/>
    <w:rsid w:val="009954D5"/>
    <w:rsid w:val="009967F7"/>
    <w:rsid w:val="009A08D4"/>
    <w:rsid w:val="009A3468"/>
    <w:rsid w:val="009A4DBD"/>
    <w:rsid w:val="009A6786"/>
    <w:rsid w:val="009A7059"/>
    <w:rsid w:val="009A759D"/>
    <w:rsid w:val="009B3A4F"/>
    <w:rsid w:val="009B7B77"/>
    <w:rsid w:val="009C5AF7"/>
    <w:rsid w:val="009D0498"/>
    <w:rsid w:val="009D1A03"/>
    <w:rsid w:val="009D3E11"/>
    <w:rsid w:val="009D57E2"/>
    <w:rsid w:val="009D6B17"/>
    <w:rsid w:val="009D7D3F"/>
    <w:rsid w:val="009E1A93"/>
    <w:rsid w:val="009E20DF"/>
    <w:rsid w:val="009F0F7E"/>
    <w:rsid w:val="009F1082"/>
    <w:rsid w:val="009F1F20"/>
    <w:rsid w:val="009F2037"/>
    <w:rsid w:val="009F3847"/>
    <w:rsid w:val="009F7F08"/>
    <w:rsid w:val="00A04F47"/>
    <w:rsid w:val="00A059BC"/>
    <w:rsid w:val="00A11D2D"/>
    <w:rsid w:val="00A13BDD"/>
    <w:rsid w:val="00A13FD1"/>
    <w:rsid w:val="00A17185"/>
    <w:rsid w:val="00A25E75"/>
    <w:rsid w:val="00A324F5"/>
    <w:rsid w:val="00A3313F"/>
    <w:rsid w:val="00A33507"/>
    <w:rsid w:val="00A369DC"/>
    <w:rsid w:val="00A4444E"/>
    <w:rsid w:val="00A46E52"/>
    <w:rsid w:val="00A47573"/>
    <w:rsid w:val="00A4763C"/>
    <w:rsid w:val="00A5253C"/>
    <w:rsid w:val="00A62AB6"/>
    <w:rsid w:val="00A6740A"/>
    <w:rsid w:val="00A70044"/>
    <w:rsid w:val="00A72C2D"/>
    <w:rsid w:val="00A747D5"/>
    <w:rsid w:val="00A7497D"/>
    <w:rsid w:val="00A74D3A"/>
    <w:rsid w:val="00A800B9"/>
    <w:rsid w:val="00A80C8F"/>
    <w:rsid w:val="00A83EEE"/>
    <w:rsid w:val="00A87D98"/>
    <w:rsid w:val="00A9290C"/>
    <w:rsid w:val="00A93BBD"/>
    <w:rsid w:val="00A96841"/>
    <w:rsid w:val="00A97C41"/>
    <w:rsid w:val="00AA2677"/>
    <w:rsid w:val="00AA2D44"/>
    <w:rsid w:val="00AA3C73"/>
    <w:rsid w:val="00AA54B8"/>
    <w:rsid w:val="00AB1C66"/>
    <w:rsid w:val="00AB3423"/>
    <w:rsid w:val="00AB3F81"/>
    <w:rsid w:val="00AB5BBD"/>
    <w:rsid w:val="00AB6884"/>
    <w:rsid w:val="00AC093A"/>
    <w:rsid w:val="00AC1C25"/>
    <w:rsid w:val="00AC3865"/>
    <w:rsid w:val="00AC40A4"/>
    <w:rsid w:val="00AD1F4C"/>
    <w:rsid w:val="00AD207A"/>
    <w:rsid w:val="00AD3828"/>
    <w:rsid w:val="00AD43BC"/>
    <w:rsid w:val="00AD5572"/>
    <w:rsid w:val="00AE1479"/>
    <w:rsid w:val="00AE2AC5"/>
    <w:rsid w:val="00AE52C6"/>
    <w:rsid w:val="00AE7657"/>
    <w:rsid w:val="00AF5A54"/>
    <w:rsid w:val="00B06D12"/>
    <w:rsid w:val="00B07E2E"/>
    <w:rsid w:val="00B10DA8"/>
    <w:rsid w:val="00B12413"/>
    <w:rsid w:val="00B156B1"/>
    <w:rsid w:val="00B229D3"/>
    <w:rsid w:val="00B2441A"/>
    <w:rsid w:val="00B25556"/>
    <w:rsid w:val="00B316CD"/>
    <w:rsid w:val="00B33BE5"/>
    <w:rsid w:val="00B40171"/>
    <w:rsid w:val="00B41236"/>
    <w:rsid w:val="00B43CEC"/>
    <w:rsid w:val="00B44034"/>
    <w:rsid w:val="00B451C0"/>
    <w:rsid w:val="00B45516"/>
    <w:rsid w:val="00B45E33"/>
    <w:rsid w:val="00B508EC"/>
    <w:rsid w:val="00B53004"/>
    <w:rsid w:val="00B532F5"/>
    <w:rsid w:val="00B554AF"/>
    <w:rsid w:val="00B5680D"/>
    <w:rsid w:val="00B570C2"/>
    <w:rsid w:val="00B6534A"/>
    <w:rsid w:val="00B66A27"/>
    <w:rsid w:val="00B66CA3"/>
    <w:rsid w:val="00B66DAF"/>
    <w:rsid w:val="00B671AC"/>
    <w:rsid w:val="00B67643"/>
    <w:rsid w:val="00B70433"/>
    <w:rsid w:val="00B71046"/>
    <w:rsid w:val="00B74243"/>
    <w:rsid w:val="00B7439E"/>
    <w:rsid w:val="00B7782D"/>
    <w:rsid w:val="00B83A80"/>
    <w:rsid w:val="00B94463"/>
    <w:rsid w:val="00B972CF"/>
    <w:rsid w:val="00BA2694"/>
    <w:rsid w:val="00BA2DB4"/>
    <w:rsid w:val="00BA66FA"/>
    <w:rsid w:val="00BB7AB0"/>
    <w:rsid w:val="00BC30BF"/>
    <w:rsid w:val="00BC502D"/>
    <w:rsid w:val="00BD00CB"/>
    <w:rsid w:val="00BD3548"/>
    <w:rsid w:val="00BD3FEF"/>
    <w:rsid w:val="00BE1865"/>
    <w:rsid w:val="00BE23CC"/>
    <w:rsid w:val="00BF5201"/>
    <w:rsid w:val="00BF55F6"/>
    <w:rsid w:val="00BF6514"/>
    <w:rsid w:val="00BF6AEE"/>
    <w:rsid w:val="00BF6EC2"/>
    <w:rsid w:val="00BF77F3"/>
    <w:rsid w:val="00C01124"/>
    <w:rsid w:val="00C05574"/>
    <w:rsid w:val="00C07D7D"/>
    <w:rsid w:val="00C119B8"/>
    <w:rsid w:val="00C1245B"/>
    <w:rsid w:val="00C1444C"/>
    <w:rsid w:val="00C15E44"/>
    <w:rsid w:val="00C20630"/>
    <w:rsid w:val="00C27B57"/>
    <w:rsid w:val="00C311A6"/>
    <w:rsid w:val="00C31589"/>
    <w:rsid w:val="00C33ED9"/>
    <w:rsid w:val="00C4193F"/>
    <w:rsid w:val="00C4563B"/>
    <w:rsid w:val="00C458EE"/>
    <w:rsid w:val="00C47D9F"/>
    <w:rsid w:val="00C5018F"/>
    <w:rsid w:val="00C526BF"/>
    <w:rsid w:val="00C53376"/>
    <w:rsid w:val="00C537BF"/>
    <w:rsid w:val="00C56F9D"/>
    <w:rsid w:val="00C576D1"/>
    <w:rsid w:val="00C57FA1"/>
    <w:rsid w:val="00C621EE"/>
    <w:rsid w:val="00C64D12"/>
    <w:rsid w:val="00C653F5"/>
    <w:rsid w:val="00C65FE1"/>
    <w:rsid w:val="00C6649C"/>
    <w:rsid w:val="00C66584"/>
    <w:rsid w:val="00C72F86"/>
    <w:rsid w:val="00C81A3C"/>
    <w:rsid w:val="00C85908"/>
    <w:rsid w:val="00C87D0E"/>
    <w:rsid w:val="00C946CE"/>
    <w:rsid w:val="00C94E44"/>
    <w:rsid w:val="00C97AFB"/>
    <w:rsid w:val="00CA0283"/>
    <w:rsid w:val="00CA3AB1"/>
    <w:rsid w:val="00CB1FC2"/>
    <w:rsid w:val="00CB719B"/>
    <w:rsid w:val="00CB7B0A"/>
    <w:rsid w:val="00CC1BA3"/>
    <w:rsid w:val="00CC4246"/>
    <w:rsid w:val="00CD3600"/>
    <w:rsid w:val="00CD476B"/>
    <w:rsid w:val="00CE438E"/>
    <w:rsid w:val="00CE63AF"/>
    <w:rsid w:val="00CE6734"/>
    <w:rsid w:val="00CF1C72"/>
    <w:rsid w:val="00CF23F0"/>
    <w:rsid w:val="00CF3577"/>
    <w:rsid w:val="00CF6466"/>
    <w:rsid w:val="00D017EF"/>
    <w:rsid w:val="00D02BDE"/>
    <w:rsid w:val="00D039A1"/>
    <w:rsid w:val="00D11CBC"/>
    <w:rsid w:val="00D13215"/>
    <w:rsid w:val="00D16150"/>
    <w:rsid w:val="00D1672E"/>
    <w:rsid w:val="00D16D9A"/>
    <w:rsid w:val="00D17F94"/>
    <w:rsid w:val="00D2095B"/>
    <w:rsid w:val="00D20BA3"/>
    <w:rsid w:val="00D22453"/>
    <w:rsid w:val="00D255ED"/>
    <w:rsid w:val="00D269F6"/>
    <w:rsid w:val="00D30F9B"/>
    <w:rsid w:val="00D341D2"/>
    <w:rsid w:val="00D355EB"/>
    <w:rsid w:val="00D44C48"/>
    <w:rsid w:val="00D478E4"/>
    <w:rsid w:val="00D52169"/>
    <w:rsid w:val="00D5318F"/>
    <w:rsid w:val="00D537E3"/>
    <w:rsid w:val="00D54503"/>
    <w:rsid w:val="00D613BC"/>
    <w:rsid w:val="00D6189D"/>
    <w:rsid w:val="00D65F52"/>
    <w:rsid w:val="00D66C87"/>
    <w:rsid w:val="00D80220"/>
    <w:rsid w:val="00D80903"/>
    <w:rsid w:val="00D816B8"/>
    <w:rsid w:val="00D84581"/>
    <w:rsid w:val="00D86FA6"/>
    <w:rsid w:val="00D873DF"/>
    <w:rsid w:val="00D90EE2"/>
    <w:rsid w:val="00D9548A"/>
    <w:rsid w:val="00D97135"/>
    <w:rsid w:val="00D97357"/>
    <w:rsid w:val="00DA286B"/>
    <w:rsid w:val="00DA364C"/>
    <w:rsid w:val="00DA57F1"/>
    <w:rsid w:val="00DA74A0"/>
    <w:rsid w:val="00DB0944"/>
    <w:rsid w:val="00DB2DEA"/>
    <w:rsid w:val="00DB5A8F"/>
    <w:rsid w:val="00DB6BE1"/>
    <w:rsid w:val="00DB7C69"/>
    <w:rsid w:val="00DC29CA"/>
    <w:rsid w:val="00DC44E3"/>
    <w:rsid w:val="00DC577C"/>
    <w:rsid w:val="00DC66F1"/>
    <w:rsid w:val="00DD22E3"/>
    <w:rsid w:val="00DD3CFE"/>
    <w:rsid w:val="00DD4A9C"/>
    <w:rsid w:val="00DD6DE0"/>
    <w:rsid w:val="00DE60B2"/>
    <w:rsid w:val="00DF01ED"/>
    <w:rsid w:val="00DF3C1C"/>
    <w:rsid w:val="00E05A61"/>
    <w:rsid w:val="00E123EC"/>
    <w:rsid w:val="00E21705"/>
    <w:rsid w:val="00E2311C"/>
    <w:rsid w:val="00E27211"/>
    <w:rsid w:val="00E30AA3"/>
    <w:rsid w:val="00E3487E"/>
    <w:rsid w:val="00E35F46"/>
    <w:rsid w:val="00E409E1"/>
    <w:rsid w:val="00E44898"/>
    <w:rsid w:val="00E51020"/>
    <w:rsid w:val="00E55385"/>
    <w:rsid w:val="00E57634"/>
    <w:rsid w:val="00E57B43"/>
    <w:rsid w:val="00E60CB1"/>
    <w:rsid w:val="00E611A5"/>
    <w:rsid w:val="00E7283F"/>
    <w:rsid w:val="00E77DC5"/>
    <w:rsid w:val="00E824A2"/>
    <w:rsid w:val="00E84033"/>
    <w:rsid w:val="00E84DE3"/>
    <w:rsid w:val="00E86B78"/>
    <w:rsid w:val="00E909E7"/>
    <w:rsid w:val="00E932BE"/>
    <w:rsid w:val="00E9450C"/>
    <w:rsid w:val="00E97EA8"/>
    <w:rsid w:val="00EA1C72"/>
    <w:rsid w:val="00EA1DD1"/>
    <w:rsid w:val="00EA205A"/>
    <w:rsid w:val="00EA33B3"/>
    <w:rsid w:val="00EA345B"/>
    <w:rsid w:val="00EA47B4"/>
    <w:rsid w:val="00EA5E3D"/>
    <w:rsid w:val="00EB51E5"/>
    <w:rsid w:val="00EB7821"/>
    <w:rsid w:val="00EC2720"/>
    <w:rsid w:val="00EC5785"/>
    <w:rsid w:val="00EC6C59"/>
    <w:rsid w:val="00ED17F7"/>
    <w:rsid w:val="00ED2060"/>
    <w:rsid w:val="00ED23F4"/>
    <w:rsid w:val="00ED42CF"/>
    <w:rsid w:val="00ED5569"/>
    <w:rsid w:val="00EE1001"/>
    <w:rsid w:val="00EE5D6D"/>
    <w:rsid w:val="00EE6C1C"/>
    <w:rsid w:val="00EF316A"/>
    <w:rsid w:val="00F02B1B"/>
    <w:rsid w:val="00F03787"/>
    <w:rsid w:val="00F0794B"/>
    <w:rsid w:val="00F13324"/>
    <w:rsid w:val="00F139CE"/>
    <w:rsid w:val="00F13A5D"/>
    <w:rsid w:val="00F14F97"/>
    <w:rsid w:val="00F16D8C"/>
    <w:rsid w:val="00F16DF8"/>
    <w:rsid w:val="00F27FA2"/>
    <w:rsid w:val="00F31339"/>
    <w:rsid w:val="00F3182C"/>
    <w:rsid w:val="00F35516"/>
    <w:rsid w:val="00F3588C"/>
    <w:rsid w:val="00F402C4"/>
    <w:rsid w:val="00F40614"/>
    <w:rsid w:val="00F4543A"/>
    <w:rsid w:val="00F5199E"/>
    <w:rsid w:val="00F5453A"/>
    <w:rsid w:val="00F556AE"/>
    <w:rsid w:val="00F56D92"/>
    <w:rsid w:val="00F64206"/>
    <w:rsid w:val="00F70651"/>
    <w:rsid w:val="00F7500C"/>
    <w:rsid w:val="00F77035"/>
    <w:rsid w:val="00F80655"/>
    <w:rsid w:val="00F87505"/>
    <w:rsid w:val="00F932BC"/>
    <w:rsid w:val="00F94124"/>
    <w:rsid w:val="00F9638D"/>
    <w:rsid w:val="00F96CEA"/>
    <w:rsid w:val="00F96E2B"/>
    <w:rsid w:val="00F97FA2"/>
    <w:rsid w:val="00FA0BD5"/>
    <w:rsid w:val="00FA200B"/>
    <w:rsid w:val="00FA54C1"/>
    <w:rsid w:val="00FA6391"/>
    <w:rsid w:val="00FA6E79"/>
    <w:rsid w:val="00FB201A"/>
    <w:rsid w:val="00FB28FA"/>
    <w:rsid w:val="00FB2A6C"/>
    <w:rsid w:val="00FB4D21"/>
    <w:rsid w:val="00FB5E48"/>
    <w:rsid w:val="00FB6EF1"/>
    <w:rsid w:val="00FB7EBA"/>
    <w:rsid w:val="00FD521F"/>
    <w:rsid w:val="00FD5CC1"/>
    <w:rsid w:val="00FE6A2F"/>
    <w:rsid w:val="00FF036C"/>
    <w:rsid w:val="00FF2EB2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FC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B01B4"/>
  </w:style>
  <w:style w:type="character" w:styleId="Nevyeenzmnka">
    <w:name w:val="Unresolved Mention"/>
    <w:basedOn w:val="Standardnpsmoodstavce"/>
    <w:uiPriority w:val="99"/>
    <w:semiHidden/>
    <w:unhideWhenUsed/>
    <w:rsid w:val="00280A6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B6884"/>
  </w:style>
  <w:style w:type="table" w:customStyle="1" w:styleId="TableGrid">
    <w:name w:val="TableGrid"/>
    <w:rsid w:val="0058102B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sou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7AA69-F421-49F0-A75B-60611821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7</Pages>
  <Words>2364</Words>
  <Characters>13869</Characters>
  <Application>Microsoft Office Word</Application>
  <DocSecurity>0</DocSecurity>
  <Lines>115</Lines>
  <Paragraphs>32</Paragraphs>
  <ScaleCrop>false</ScaleCrop>
  <Company/>
  <LinksUpToDate>false</LinksUpToDate>
  <CharactersWithSpaces>16201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2026-05-14T07:21:00Z</dcterms:created>
  <dcterms:modified xsi:type="dcterms:W3CDTF">2026-05-14T11:05:00Z</dcterms:modified>
</cp:coreProperties>
</file>