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38C4077"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E10B03">
        <w:rPr>
          <w:rFonts w:ascii="Arial" w:hAnsi="Arial" w:cs="Arial"/>
          <w:snapToGrid w:val="0"/>
        </w:rPr>
        <w:t>Středočeský kraj a hl. m. Praha</w:t>
      </w:r>
      <w:r w:rsidR="00E10B03" w:rsidRPr="00ED6435">
        <w:rPr>
          <w:rFonts w:ascii="Arial" w:hAnsi="Arial" w:cs="Arial"/>
          <w:snapToGrid w:val="0"/>
        </w:rPr>
        <w:t>,</w:t>
      </w:r>
      <w:r w:rsidR="00E10B03" w:rsidRPr="00ED6435">
        <w:rPr>
          <w:rFonts w:ascii="Arial" w:hAnsi="Arial" w:cs="Arial"/>
        </w:rPr>
        <w:t xml:space="preserve"> </w:t>
      </w:r>
      <w:r w:rsidRPr="00ED6435">
        <w:rPr>
          <w:rFonts w:ascii="Arial" w:hAnsi="Arial" w:cs="Arial"/>
          <w:snapToGrid w:val="0"/>
        </w:rPr>
        <w:t xml:space="preserve">na adrese </w:t>
      </w:r>
      <w:r w:rsidR="00E10B03">
        <w:rPr>
          <w:rFonts w:ascii="Arial" w:hAnsi="Arial" w:cs="Arial"/>
          <w:snapToGrid w:val="0"/>
        </w:rPr>
        <w:t>nám. Winstona Churchilla 1800/2, 130 00 Praha 3</w:t>
      </w:r>
    </w:p>
    <w:p w14:paraId="2BB55C1B" w14:textId="2590DBC0"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E10B03">
        <w:rPr>
          <w:rFonts w:ascii="Arial" w:hAnsi="Arial" w:cs="Arial"/>
        </w:rPr>
        <w:t>Ing. Jiří Veselý, ředitel KPÚ</w:t>
      </w:r>
      <w:r w:rsidRPr="00ED6435">
        <w:rPr>
          <w:rFonts w:ascii="Arial" w:hAnsi="Arial" w:cs="Arial"/>
          <w:iCs/>
        </w:rPr>
        <w:t xml:space="preserve"> </w:t>
      </w:r>
    </w:p>
    <w:p w14:paraId="679B3B2B" w14:textId="414B0C6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E10B03">
        <w:rPr>
          <w:rFonts w:ascii="Arial" w:hAnsi="Arial" w:cs="Arial"/>
        </w:rPr>
        <w:t>Ing. Jiří Veselý, ředitel KPÚ</w:t>
      </w:r>
      <w:r w:rsidRPr="00ED6435">
        <w:rPr>
          <w:rFonts w:ascii="Arial" w:hAnsi="Arial" w:cs="Arial"/>
        </w:rPr>
        <w:t xml:space="preserve"> </w:t>
      </w:r>
    </w:p>
    <w:p w14:paraId="4939C5C6" w14:textId="73914029"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10B03">
        <w:rPr>
          <w:rFonts w:ascii="Arial" w:hAnsi="Arial" w:cs="Arial"/>
          <w:snapToGrid w:val="0"/>
        </w:rPr>
        <w:t>Ing. Veronika Machovcová, Ing. Lucie Krejčová, pobočka Příbram</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657589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0B0872">
        <w:rPr>
          <w:rFonts w:ascii="Arial" w:hAnsi="Arial" w:cs="Arial"/>
          <w:snapToGrid w:val="0"/>
        </w:rPr>
        <w:t xml:space="preserve">+420 </w:t>
      </w:r>
      <w:r w:rsidR="000B0872" w:rsidRPr="000B0872">
        <w:rPr>
          <w:rFonts w:ascii="Arial" w:hAnsi="Arial" w:cs="Arial"/>
          <w:snapToGrid w:val="0"/>
        </w:rPr>
        <w:t>725900180</w:t>
      </w:r>
      <w:r w:rsidR="000B0872">
        <w:rPr>
          <w:rFonts w:ascii="Arial" w:hAnsi="Arial" w:cs="Arial"/>
          <w:snapToGrid w:val="0"/>
        </w:rPr>
        <w:t xml:space="preserve">, +420 </w:t>
      </w:r>
      <w:r w:rsidR="000B0872" w:rsidRPr="000B0872">
        <w:rPr>
          <w:rFonts w:ascii="Arial" w:hAnsi="Arial" w:cs="Arial"/>
          <w:snapToGrid w:val="0"/>
        </w:rPr>
        <w:t>602562979</w:t>
      </w:r>
    </w:p>
    <w:p w14:paraId="073F5E87" w14:textId="7FEE375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0B0872" w:rsidRPr="004F78DC">
          <w:rPr>
            <w:rStyle w:val="Hypertextovodkaz"/>
            <w:rFonts w:ascii="Arial" w:hAnsi="Arial" w:cs="Arial"/>
            <w:snapToGrid w:val="0"/>
          </w:rPr>
          <w:t>veronika.machovcova@spu.gov.cz</w:t>
        </w:r>
      </w:hyperlink>
      <w:r w:rsidR="000B0872">
        <w:rPr>
          <w:rFonts w:ascii="Arial" w:hAnsi="Arial" w:cs="Arial"/>
          <w:snapToGrid w:val="0"/>
        </w:rPr>
        <w:t xml:space="preserve">, </w:t>
      </w:r>
      <w:r w:rsidR="000B0872" w:rsidRPr="000B0872">
        <w:rPr>
          <w:rFonts w:ascii="Arial" w:hAnsi="Arial" w:cs="Arial"/>
          <w:snapToGrid w:val="0"/>
        </w:rPr>
        <w:t>lucie.krejcova1@spu.gov.cz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6D40E0" w:rsidRDefault="00E0086F" w:rsidP="00EC1291">
      <w:pPr>
        <w:spacing w:before="240" w:after="120"/>
        <w:ind w:left="567"/>
        <w:jc w:val="both"/>
        <w:rPr>
          <w:rFonts w:ascii="Arial" w:hAnsi="Arial" w:cs="Arial"/>
          <w:b/>
        </w:rPr>
      </w:pPr>
      <w:r w:rsidRPr="006D40E0">
        <w:rPr>
          <w:rFonts w:ascii="Arial" w:hAnsi="Arial" w:cs="Arial"/>
        </w:rPr>
        <w:t>a</w:t>
      </w:r>
    </w:p>
    <w:p w14:paraId="15541335" w14:textId="77777777" w:rsidR="006D40E0" w:rsidRPr="00ED6435" w:rsidRDefault="006D40E0" w:rsidP="006D40E0">
      <w:pPr>
        <w:numPr>
          <w:ilvl w:val="0"/>
          <w:numId w:val="13"/>
        </w:numPr>
        <w:spacing w:before="120" w:after="120" w:line="240" w:lineRule="auto"/>
        <w:ind w:left="567" w:hanging="567"/>
        <w:jc w:val="both"/>
        <w:rPr>
          <w:rFonts w:ascii="Arial" w:hAnsi="Arial" w:cs="Arial"/>
          <w:b/>
        </w:rPr>
      </w:pPr>
      <w:r>
        <w:rPr>
          <w:rFonts w:ascii="Arial" w:hAnsi="Arial" w:cs="Arial"/>
          <w:b/>
        </w:rPr>
        <w:t>allGEO s.r.o.</w:t>
      </w:r>
    </w:p>
    <w:p w14:paraId="47712E80" w14:textId="2B501AFA" w:rsidR="006D40E0" w:rsidRPr="006D40E0" w:rsidRDefault="00E0086F" w:rsidP="006D40E0">
      <w:pPr>
        <w:spacing w:after="120"/>
        <w:ind w:left="567"/>
        <w:jc w:val="both"/>
        <w:rPr>
          <w:rFonts w:ascii="Arial" w:hAnsi="Arial" w:cs="Arial"/>
          <w:snapToGrid w:val="0"/>
        </w:rPr>
      </w:pPr>
      <w:r w:rsidRPr="006D40E0">
        <w:rPr>
          <w:rFonts w:ascii="Arial" w:hAnsi="Arial" w:cs="Arial"/>
        </w:rPr>
        <w:t xml:space="preserve">společnost založená a existující podle právního řádu [České republiky], </w:t>
      </w:r>
      <w:r w:rsidRPr="006D40E0">
        <w:rPr>
          <w:rFonts w:ascii="Arial" w:hAnsi="Arial" w:cs="Arial"/>
          <w:bCs/>
        </w:rPr>
        <w:t xml:space="preserve">se </w:t>
      </w:r>
      <w:r w:rsidR="006D40E0" w:rsidRPr="006D40E0">
        <w:rPr>
          <w:rFonts w:ascii="Arial" w:hAnsi="Arial" w:cs="Arial"/>
          <w:bCs/>
        </w:rPr>
        <w:t xml:space="preserve">sídlem </w:t>
      </w:r>
      <w:r w:rsidR="006D40E0" w:rsidRPr="006D40E0">
        <w:rPr>
          <w:rFonts w:ascii="Arial" w:hAnsi="Arial" w:cs="Arial"/>
        </w:rPr>
        <w:t>Radobyčická 729/10, 301 00 Plzeň</w:t>
      </w:r>
      <w:r w:rsidR="006D40E0" w:rsidRPr="006D40E0">
        <w:rPr>
          <w:rFonts w:ascii="Arial" w:hAnsi="Arial" w:cs="Arial"/>
          <w:snapToGrid w:val="0"/>
        </w:rPr>
        <w:t>, IČO: </w:t>
      </w:r>
      <w:r w:rsidR="006D40E0" w:rsidRPr="006D40E0">
        <w:rPr>
          <w:rFonts w:ascii="Arial" w:hAnsi="Arial" w:cs="Arial"/>
        </w:rPr>
        <w:t>26349469</w:t>
      </w:r>
      <w:r w:rsidR="006D40E0" w:rsidRPr="006D40E0">
        <w:rPr>
          <w:rFonts w:ascii="Arial" w:hAnsi="Arial" w:cs="Arial"/>
          <w:snapToGrid w:val="0"/>
        </w:rPr>
        <w:t>, zapsaná v obchodním rejstříku vedeném u Krajského soudu v Plzni, oddíl C, vložka 14611</w:t>
      </w:r>
    </w:p>
    <w:p w14:paraId="5F89DDB9" w14:textId="091A7A61" w:rsidR="00E0086F" w:rsidRPr="006D40E0" w:rsidRDefault="00E0086F" w:rsidP="00DB56FF">
      <w:pPr>
        <w:spacing w:before="120" w:after="120"/>
        <w:ind w:left="567"/>
        <w:jc w:val="both"/>
        <w:rPr>
          <w:rFonts w:ascii="Arial" w:hAnsi="Arial" w:cs="Arial"/>
          <w:bCs/>
        </w:rPr>
      </w:pPr>
      <w:r w:rsidRPr="006D40E0">
        <w:rPr>
          <w:rFonts w:ascii="Arial" w:hAnsi="Arial" w:cs="Arial"/>
          <w:snapToGrid w:val="0"/>
        </w:rPr>
        <w:t xml:space="preserve">Zastoupená: </w:t>
      </w:r>
      <w:r w:rsidR="006D40E0" w:rsidRPr="006D40E0">
        <w:rPr>
          <w:rFonts w:ascii="Arial" w:hAnsi="Arial" w:cs="Arial"/>
        </w:rPr>
        <w:t>Ing. Luborem Pekarským - jednatelem</w:t>
      </w:r>
    </w:p>
    <w:p w14:paraId="470BDDFE" w14:textId="658831D6" w:rsidR="00E0086F" w:rsidRPr="006D40E0" w:rsidRDefault="00E0086F" w:rsidP="00DB56FF">
      <w:pPr>
        <w:spacing w:before="120" w:after="120"/>
        <w:ind w:left="567"/>
        <w:jc w:val="both"/>
        <w:rPr>
          <w:rFonts w:ascii="Arial" w:hAnsi="Arial" w:cs="Arial"/>
        </w:rPr>
      </w:pPr>
      <w:r w:rsidRPr="006D40E0">
        <w:rPr>
          <w:rFonts w:ascii="Arial" w:hAnsi="Arial" w:cs="Arial"/>
        </w:rPr>
        <w:t xml:space="preserve">Ve smluvních záležitostech </w:t>
      </w:r>
      <w:r w:rsidR="00EC1291" w:rsidRPr="006D40E0">
        <w:rPr>
          <w:rFonts w:ascii="Arial" w:hAnsi="Arial" w:cs="Arial"/>
        </w:rPr>
        <w:t>zastoupená</w:t>
      </w:r>
      <w:r w:rsidRPr="006D40E0">
        <w:rPr>
          <w:rFonts w:ascii="Arial" w:hAnsi="Arial" w:cs="Arial"/>
          <w:bCs/>
        </w:rPr>
        <w:t xml:space="preserve">: </w:t>
      </w:r>
      <w:r w:rsidR="006D40E0" w:rsidRPr="006D40E0">
        <w:rPr>
          <w:rFonts w:ascii="Arial" w:hAnsi="Arial" w:cs="Arial"/>
        </w:rPr>
        <w:t>Ing. Luborem Pekarským</w:t>
      </w:r>
    </w:p>
    <w:p w14:paraId="2D5046AC" w14:textId="76D5AE4C" w:rsidR="00E0086F" w:rsidRPr="006D40E0" w:rsidRDefault="00E0086F" w:rsidP="00DB56FF">
      <w:pPr>
        <w:tabs>
          <w:tab w:val="left" w:pos="4536"/>
        </w:tabs>
        <w:spacing w:before="120" w:after="120"/>
        <w:ind w:left="567"/>
        <w:jc w:val="both"/>
        <w:rPr>
          <w:rFonts w:ascii="Arial" w:hAnsi="Arial" w:cs="Arial"/>
          <w:snapToGrid w:val="0"/>
        </w:rPr>
      </w:pPr>
      <w:r w:rsidRPr="006D40E0">
        <w:rPr>
          <w:rFonts w:ascii="Arial" w:hAnsi="Arial" w:cs="Arial"/>
        </w:rPr>
        <w:t xml:space="preserve">V technických záležitostech </w:t>
      </w:r>
      <w:r w:rsidR="00EC1291" w:rsidRPr="006D40E0">
        <w:rPr>
          <w:rFonts w:ascii="Arial" w:hAnsi="Arial" w:cs="Arial"/>
        </w:rPr>
        <w:t>zastoupená</w:t>
      </w:r>
      <w:r w:rsidRPr="006D40E0">
        <w:rPr>
          <w:rFonts w:ascii="Arial" w:hAnsi="Arial" w:cs="Arial"/>
        </w:rPr>
        <w:t xml:space="preserve">: </w:t>
      </w:r>
      <w:r w:rsidR="00A5554D">
        <w:rPr>
          <w:rFonts w:ascii="Arial" w:hAnsi="Arial" w:cs="Arial"/>
        </w:rPr>
        <w:t>XXXXXXXXXX</w:t>
      </w:r>
      <w:r w:rsidR="00EC1291" w:rsidRPr="006D40E0">
        <w:rPr>
          <w:rFonts w:ascii="Arial" w:hAnsi="Arial" w:cs="Arial"/>
          <w:snapToGrid w:val="0"/>
        </w:rPr>
        <w:t xml:space="preserve"> </w:t>
      </w:r>
    </w:p>
    <w:p w14:paraId="3E50340C" w14:textId="56B3B90C" w:rsidR="005715BF" w:rsidRPr="006D40E0" w:rsidRDefault="00E5155E" w:rsidP="00DB56FF">
      <w:pPr>
        <w:tabs>
          <w:tab w:val="left" w:pos="4536"/>
        </w:tabs>
        <w:spacing w:before="120" w:after="120"/>
        <w:ind w:left="567"/>
        <w:jc w:val="both"/>
        <w:rPr>
          <w:rFonts w:ascii="Arial" w:hAnsi="Arial" w:cs="Arial"/>
          <w:snapToGrid w:val="0"/>
        </w:rPr>
      </w:pPr>
      <w:r w:rsidRPr="006D40E0">
        <w:rPr>
          <w:rFonts w:ascii="Arial" w:hAnsi="Arial" w:cs="Arial"/>
          <w:snapToGrid w:val="0"/>
        </w:rPr>
        <w:t>Vedoucí týmu</w:t>
      </w:r>
      <w:r w:rsidR="007274EC" w:rsidRPr="006D40E0">
        <w:rPr>
          <w:rFonts w:ascii="Arial" w:hAnsi="Arial" w:cs="Arial"/>
          <w:snapToGrid w:val="0"/>
        </w:rPr>
        <w:t xml:space="preserve">: </w:t>
      </w:r>
      <w:r w:rsidR="00A5554D">
        <w:rPr>
          <w:rFonts w:ascii="Arial" w:hAnsi="Arial" w:cs="Arial"/>
        </w:rPr>
        <w:t>XXXXXXXXXX</w:t>
      </w:r>
    </w:p>
    <w:p w14:paraId="51D1C9C1" w14:textId="3A9A9D79" w:rsidR="00CC78B7" w:rsidRPr="006D40E0" w:rsidRDefault="00CC78B7" w:rsidP="00DB56FF">
      <w:pPr>
        <w:tabs>
          <w:tab w:val="left" w:pos="4536"/>
        </w:tabs>
        <w:spacing w:before="120" w:after="120"/>
        <w:ind w:left="567"/>
        <w:jc w:val="both"/>
        <w:rPr>
          <w:rFonts w:ascii="Arial" w:hAnsi="Arial" w:cs="Arial"/>
        </w:rPr>
      </w:pPr>
      <w:r w:rsidRPr="006D40E0">
        <w:rPr>
          <w:rFonts w:ascii="Arial" w:hAnsi="Arial" w:cs="Arial"/>
          <w:snapToGrid w:val="0"/>
        </w:rPr>
        <w:t>Zástupce vedoucího týmu:</w:t>
      </w:r>
      <w:r w:rsidR="006D40E0" w:rsidRPr="006D40E0">
        <w:rPr>
          <w:rFonts w:ascii="Arial" w:hAnsi="Arial" w:cs="Arial"/>
          <w:snapToGrid w:val="0"/>
        </w:rPr>
        <w:t xml:space="preserve"> </w:t>
      </w:r>
      <w:r w:rsidR="00A5554D">
        <w:rPr>
          <w:rFonts w:ascii="Arial" w:hAnsi="Arial" w:cs="Arial"/>
        </w:rPr>
        <w:t>XXXXXXXXXX</w:t>
      </w:r>
    </w:p>
    <w:p w14:paraId="7BB3EF73" w14:textId="77777777" w:rsidR="00E0086F" w:rsidRPr="006D40E0" w:rsidRDefault="00E0086F" w:rsidP="00DB56FF">
      <w:pPr>
        <w:tabs>
          <w:tab w:val="left" w:pos="4536"/>
        </w:tabs>
        <w:spacing w:before="120" w:after="120"/>
        <w:ind w:left="567"/>
        <w:contextualSpacing/>
        <w:jc w:val="both"/>
        <w:rPr>
          <w:rFonts w:ascii="Arial" w:hAnsi="Arial" w:cs="Arial"/>
        </w:rPr>
      </w:pPr>
      <w:r w:rsidRPr="006D40E0">
        <w:rPr>
          <w:rFonts w:ascii="Arial" w:hAnsi="Arial" w:cs="Arial"/>
          <w:b/>
          <w:bCs/>
        </w:rPr>
        <w:t>Kontaktní údaje:</w:t>
      </w:r>
    </w:p>
    <w:p w14:paraId="40F60D1B" w14:textId="1271D7CC" w:rsidR="00E0086F" w:rsidRPr="006D40E0" w:rsidRDefault="00E0086F" w:rsidP="00DB56FF">
      <w:pPr>
        <w:tabs>
          <w:tab w:val="left" w:pos="4536"/>
        </w:tabs>
        <w:spacing w:before="120" w:after="120"/>
        <w:ind w:left="567"/>
        <w:contextualSpacing/>
        <w:jc w:val="both"/>
        <w:rPr>
          <w:rFonts w:ascii="Arial" w:hAnsi="Arial" w:cs="Arial"/>
        </w:rPr>
      </w:pPr>
      <w:r w:rsidRPr="006D40E0">
        <w:rPr>
          <w:rFonts w:ascii="Arial" w:hAnsi="Arial" w:cs="Arial"/>
        </w:rPr>
        <w:t xml:space="preserve">Tel.: </w:t>
      </w:r>
      <w:r w:rsidR="00A5554D">
        <w:rPr>
          <w:rFonts w:ascii="Arial" w:hAnsi="Arial" w:cs="Arial"/>
        </w:rPr>
        <w:t>XXXXXXXXXX</w:t>
      </w:r>
    </w:p>
    <w:p w14:paraId="3A61A83D" w14:textId="42D062C4" w:rsidR="00E0086F" w:rsidRPr="006D40E0" w:rsidRDefault="00E0086F" w:rsidP="00DB56FF">
      <w:pPr>
        <w:tabs>
          <w:tab w:val="left" w:pos="4536"/>
        </w:tabs>
        <w:spacing w:before="120" w:after="120"/>
        <w:ind w:left="567"/>
        <w:contextualSpacing/>
        <w:jc w:val="both"/>
        <w:rPr>
          <w:rFonts w:ascii="Arial" w:hAnsi="Arial" w:cs="Arial"/>
        </w:rPr>
      </w:pPr>
      <w:r w:rsidRPr="006D40E0">
        <w:rPr>
          <w:rFonts w:ascii="Arial" w:hAnsi="Arial" w:cs="Arial"/>
        </w:rPr>
        <w:t>E-mail:</w:t>
      </w:r>
      <w:r w:rsidRPr="006D40E0">
        <w:rPr>
          <w:rFonts w:ascii="Arial" w:hAnsi="Arial" w:cs="Arial"/>
          <w:snapToGrid w:val="0"/>
        </w:rPr>
        <w:t xml:space="preserve"> </w:t>
      </w:r>
      <w:r w:rsidR="00A5554D">
        <w:rPr>
          <w:rFonts w:ascii="Arial" w:hAnsi="Arial" w:cs="Arial"/>
        </w:rPr>
        <w:t>XXXXXXXXXX</w:t>
      </w:r>
    </w:p>
    <w:p w14:paraId="4F80076C" w14:textId="621A0719" w:rsidR="00E0086F" w:rsidRPr="006D40E0" w:rsidRDefault="00E0086F" w:rsidP="00DB56FF">
      <w:pPr>
        <w:spacing w:before="120" w:after="120"/>
        <w:ind w:left="567"/>
        <w:jc w:val="both"/>
        <w:rPr>
          <w:rFonts w:ascii="Arial" w:hAnsi="Arial" w:cs="Arial"/>
        </w:rPr>
      </w:pPr>
      <w:r w:rsidRPr="006D40E0">
        <w:rPr>
          <w:rFonts w:ascii="Arial" w:hAnsi="Arial" w:cs="Arial"/>
        </w:rPr>
        <w:t>ID datové schránky:</w:t>
      </w:r>
      <w:r w:rsidRPr="006D40E0">
        <w:rPr>
          <w:rFonts w:ascii="Arial" w:hAnsi="Arial" w:cs="Arial"/>
          <w:snapToGrid w:val="0"/>
        </w:rPr>
        <w:t xml:space="preserve"> </w:t>
      </w:r>
      <w:r w:rsidR="006D40E0" w:rsidRPr="006D40E0">
        <w:rPr>
          <w:rFonts w:ascii="Arial" w:hAnsi="Arial" w:cs="Arial"/>
        </w:rPr>
        <w:t>7pp75x5</w:t>
      </w:r>
    </w:p>
    <w:p w14:paraId="7DA99D36" w14:textId="401B4B51" w:rsidR="00E0086F" w:rsidRPr="006D40E0" w:rsidRDefault="00E0086F" w:rsidP="00DB56FF">
      <w:pPr>
        <w:tabs>
          <w:tab w:val="left" w:pos="4536"/>
        </w:tabs>
        <w:spacing w:before="120" w:after="120"/>
        <w:ind w:left="567"/>
        <w:contextualSpacing/>
        <w:jc w:val="both"/>
        <w:rPr>
          <w:rFonts w:ascii="Arial" w:hAnsi="Arial" w:cs="Arial"/>
        </w:rPr>
      </w:pPr>
      <w:r w:rsidRPr="006D40E0">
        <w:rPr>
          <w:rFonts w:ascii="Arial" w:hAnsi="Arial" w:cs="Arial"/>
          <w:b/>
        </w:rPr>
        <w:t>Bankovní spojení:</w:t>
      </w:r>
      <w:r w:rsidRPr="006D40E0">
        <w:rPr>
          <w:rFonts w:ascii="Arial" w:hAnsi="Arial" w:cs="Arial"/>
          <w:snapToGrid w:val="0"/>
        </w:rPr>
        <w:t xml:space="preserve"> </w:t>
      </w:r>
      <w:r w:rsidR="006D40E0" w:rsidRPr="006D40E0">
        <w:rPr>
          <w:rFonts w:ascii="Arial" w:hAnsi="Arial" w:cs="Arial"/>
        </w:rPr>
        <w:t>Komerční banka - Plzeň</w:t>
      </w:r>
    </w:p>
    <w:p w14:paraId="6F011ECB" w14:textId="7D22F09B" w:rsidR="00E0086F" w:rsidRPr="006D40E0" w:rsidRDefault="00E0086F" w:rsidP="00DB56FF">
      <w:pPr>
        <w:tabs>
          <w:tab w:val="left" w:pos="4536"/>
        </w:tabs>
        <w:spacing w:before="120" w:after="120"/>
        <w:ind w:left="567"/>
        <w:contextualSpacing/>
        <w:jc w:val="both"/>
        <w:rPr>
          <w:rFonts w:ascii="Arial" w:hAnsi="Arial" w:cs="Arial"/>
        </w:rPr>
      </w:pPr>
      <w:r w:rsidRPr="006D40E0">
        <w:rPr>
          <w:rFonts w:ascii="Arial" w:hAnsi="Arial" w:cs="Arial"/>
        </w:rPr>
        <w:t xml:space="preserve">Číslo účtu: </w:t>
      </w:r>
      <w:r w:rsidR="006D40E0" w:rsidRPr="006D40E0">
        <w:rPr>
          <w:rFonts w:ascii="Arial" w:hAnsi="Arial" w:cs="Arial"/>
        </w:rPr>
        <w:t>2485160297/0100</w:t>
      </w:r>
    </w:p>
    <w:p w14:paraId="19074D75" w14:textId="2364993C" w:rsidR="00E0086F" w:rsidRPr="006D40E0" w:rsidRDefault="00E0086F" w:rsidP="00DB56FF">
      <w:pPr>
        <w:tabs>
          <w:tab w:val="left" w:pos="4536"/>
        </w:tabs>
        <w:spacing w:before="120" w:after="120"/>
        <w:ind w:left="567"/>
        <w:jc w:val="both"/>
        <w:rPr>
          <w:rFonts w:ascii="Arial" w:hAnsi="Arial" w:cs="Arial"/>
        </w:rPr>
      </w:pPr>
      <w:r w:rsidRPr="006D40E0">
        <w:rPr>
          <w:rFonts w:ascii="Arial" w:hAnsi="Arial" w:cs="Arial"/>
        </w:rPr>
        <w:t xml:space="preserve">DIČ: </w:t>
      </w:r>
      <w:r w:rsidR="006D40E0" w:rsidRPr="006D40E0">
        <w:rPr>
          <w:rFonts w:ascii="Arial" w:hAnsi="Arial" w:cs="Arial"/>
        </w:rPr>
        <w:t>CZ26349469</w:t>
      </w:r>
    </w:p>
    <w:p w14:paraId="483330C9" w14:textId="77777777" w:rsidR="00E0086F" w:rsidRPr="00ED6435" w:rsidRDefault="00E0086F" w:rsidP="00DB56FF">
      <w:pPr>
        <w:spacing w:before="120" w:after="120"/>
        <w:ind w:left="567"/>
        <w:jc w:val="both"/>
        <w:rPr>
          <w:rFonts w:ascii="Arial" w:hAnsi="Arial" w:cs="Arial"/>
        </w:rPr>
      </w:pPr>
      <w:r w:rsidRPr="006D40E0">
        <w:rPr>
          <w:rFonts w:ascii="Arial" w:hAnsi="Arial" w:cs="Arial"/>
        </w:rPr>
        <w:t>(</w:t>
      </w:r>
      <w:r w:rsidRPr="006D40E0">
        <w:rPr>
          <w:rFonts w:ascii="Arial" w:hAnsi="Arial" w:cs="Arial"/>
          <w:b/>
        </w:rPr>
        <w:t>„Zhotovitel“</w:t>
      </w:r>
      <w:r w:rsidRPr="006D40E0">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43B922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9005C9">
        <w:rPr>
          <w:rFonts w:ascii="Arial" w:hAnsi="Arial" w:cs="Arial"/>
          <w:b/>
          <w:bCs/>
        </w:rPr>
        <w:t xml:space="preserve"> Pročevily</w:t>
      </w:r>
      <w:r w:rsidRPr="00764100">
        <w:rPr>
          <w:rFonts w:ascii="Arial" w:hAnsi="Arial" w:cs="Arial"/>
        </w:rPr>
        <w:t>“</w:t>
      </w:r>
      <w:r w:rsidR="00090C8D">
        <w:rPr>
          <w:rFonts w:ascii="Arial" w:hAnsi="Arial" w:cs="Arial"/>
        </w:rPr>
        <w:t xml:space="preserve"> („</w:t>
      </w:r>
      <w:r w:rsidR="00090C8D" w:rsidRPr="00090C8D">
        <w:rPr>
          <w:rFonts w:ascii="Arial" w:hAnsi="Arial" w:cs="Arial"/>
          <w:b/>
          <w:bCs/>
        </w:rPr>
        <w:t>Veřejná zakázka</w:t>
      </w:r>
      <w:r w:rsidR="00090C8D">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2A025E9"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D40E0">
        <w:rPr>
          <w:rFonts w:ascii="Arial" w:hAnsi="Arial" w:cs="Arial"/>
        </w:rPr>
        <w:t xml:space="preserve">13.04.2026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0ABA0E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9005C9">
        <w:rPr>
          <w:rFonts w:ascii="Arial" w:hAnsi="Arial" w:cs="Arial"/>
          <w:b/>
          <w:bCs/>
          <w:szCs w:val="22"/>
        </w:rPr>
        <w:t xml:space="preserve"> Pročevily</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DEA931B" w:rsidR="00117696" w:rsidRPr="00A2099A" w:rsidRDefault="0091239E" w:rsidP="000B087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9005C9">
        <w:rPr>
          <w:rFonts w:ascii="Arial" w:hAnsi="Arial" w:cs="Arial"/>
          <w:iCs/>
        </w:rPr>
        <w:t>Pročevily</w:t>
      </w:r>
      <w:r w:rsidR="009005C9"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B087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6E3CE721" w14:textId="77777777" w:rsidR="006D40E0" w:rsidRDefault="006D40E0" w:rsidP="006D40E0">
      <w:pPr>
        <w:pStyle w:val="Level2"/>
        <w:numPr>
          <w:ilvl w:val="0"/>
          <w:numId w:val="0"/>
        </w:numPr>
        <w:spacing w:before="120" w:after="120" w:line="240" w:lineRule="auto"/>
        <w:ind w:left="567"/>
        <w:jc w:val="both"/>
        <w:rPr>
          <w:rFonts w:ascii="Arial" w:hAnsi="Arial" w:cs="Arial"/>
          <w:szCs w:val="22"/>
        </w:rPr>
      </w:pPr>
    </w:p>
    <w:p w14:paraId="74C53671" w14:textId="77777777" w:rsidR="006D40E0" w:rsidRPr="00ED6435" w:rsidRDefault="006D40E0" w:rsidP="006D40E0">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6D40E0"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6D40E0" w:rsidRPr="00763C03" w:rsidRDefault="006D40E0" w:rsidP="006D40E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1F62A1B2"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lang w:eastAsia="cs-CZ"/>
              </w:rPr>
              <w:t xml:space="preserve">   834 926</w:t>
            </w:r>
            <w:r w:rsidRPr="00D75E26">
              <w:rPr>
                <w:rFonts w:ascii="Arial" w:eastAsia="Times New Roman" w:hAnsi="Arial" w:cs="Arial"/>
                <w:snapToGrid w:val="0"/>
                <w:color w:val="000000"/>
                <w:lang w:eastAsia="cs-CZ"/>
              </w:rPr>
              <w:t>,00 Kč</w:t>
            </w:r>
          </w:p>
        </w:tc>
        <w:tc>
          <w:tcPr>
            <w:tcW w:w="1063" w:type="pct"/>
            <w:tcBorders>
              <w:top w:val="nil"/>
              <w:left w:val="nil"/>
              <w:bottom w:val="single" w:sz="4" w:space="0" w:color="auto"/>
              <w:right w:val="single" w:sz="4" w:space="0" w:color="auto"/>
            </w:tcBorders>
            <w:vAlign w:val="center"/>
            <w:hideMark/>
          </w:tcPr>
          <w:p w14:paraId="4A4321B1" w14:textId="7D47C307"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lang w:eastAsia="cs-CZ"/>
              </w:rPr>
              <w:t>1 010 260</w:t>
            </w:r>
            <w:r w:rsidRPr="00D75E26">
              <w:rPr>
                <w:rFonts w:ascii="Arial" w:eastAsia="Times New Roman" w:hAnsi="Arial" w:cs="Arial"/>
                <w:snapToGrid w:val="0"/>
                <w:color w:val="000000"/>
                <w:lang w:eastAsia="cs-CZ"/>
              </w:rPr>
              <w:t>,</w:t>
            </w:r>
            <w:r>
              <w:rPr>
                <w:rFonts w:ascii="Arial" w:eastAsia="Times New Roman" w:hAnsi="Arial" w:cs="Arial"/>
                <w:snapToGrid w:val="0"/>
                <w:color w:val="000000"/>
                <w:lang w:eastAsia="cs-CZ"/>
              </w:rPr>
              <w:t>46</w:t>
            </w:r>
            <w:r w:rsidRPr="00D75E26">
              <w:rPr>
                <w:rFonts w:ascii="Arial" w:eastAsia="Times New Roman" w:hAnsi="Arial" w:cs="Arial"/>
                <w:snapToGrid w:val="0"/>
                <w:color w:val="000000"/>
                <w:lang w:eastAsia="cs-CZ"/>
              </w:rPr>
              <w:t xml:space="preserve"> Kč</w:t>
            </w:r>
          </w:p>
        </w:tc>
      </w:tr>
      <w:tr w:rsidR="006D40E0"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6D40E0" w:rsidRPr="00763C03" w:rsidRDefault="006D40E0" w:rsidP="006D40E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1DD25FB4"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690 592</w:t>
            </w:r>
            <w:r w:rsidRPr="00D75E26">
              <w:rPr>
                <w:rFonts w:ascii="Arial" w:eastAsia="Times New Roman" w:hAnsi="Arial" w:cs="Arial"/>
                <w:color w:val="000000"/>
                <w:lang w:eastAsia="cs-CZ"/>
              </w:rPr>
              <w:t>,00 Kč</w:t>
            </w:r>
          </w:p>
        </w:tc>
        <w:tc>
          <w:tcPr>
            <w:tcW w:w="1063" w:type="pct"/>
            <w:tcBorders>
              <w:top w:val="nil"/>
              <w:left w:val="nil"/>
              <w:bottom w:val="single" w:sz="4" w:space="0" w:color="auto"/>
              <w:right w:val="single" w:sz="4" w:space="0" w:color="auto"/>
            </w:tcBorders>
            <w:vAlign w:val="center"/>
            <w:hideMark/>
          </w:tcPr>
          <w:p w14:paraId="2E9CF23A" w14:textId="1E54F1D7"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835 616</w:t>
            </w:r>
            <w:r w:rsidRPr="00D75E26">
              <w:rPr>
                <w:rFonts w:ascii="Arial" w:eastAsia="Times New Roman" w:hAnsi="Arial" w:cs="Arial"/>
                <w:color w:val="000000"/>
                <w:lang w:eastAsia="cs-CZ"/>
              </w:rPr>
              <w:t>,</w:t>
            </w:r>
            <w:r>
              <w:rPr>
                <w:rFonts w:ascii="Arial" w:eastAsia="Times New Roman" w:hAnsi="Arial" w:cs="Arial"/>
                <w:color w:val="000000"/>
                <w:lang w:eastAsia="cs-CZ"/>
              </w:rPr>
              <w:t>32</w:t>
            </w:r>
            <w:r w:rsidRPr="00D75E26">
              <w:rPr>
                <w:rFonts w:ascii="Arial" w:eastAsia="Times New Roman" w:hAnsi="Arial" w:cs="Arial"/>
                <w:color w:val="000000"/>
                <w:lang w:eastAsia="cs-CZ"/>
              </w:rPr>
              <w:t xml:space="preserve"> Kč</w:t>
            </w:r>
          </w:p>
        </w:tc>
      </w:tr>
      <w:tr w:rsidR="006D40E0"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6D40E0" w:rsidRPr="00763C03" w:rsidRDefault="006D40E0" w:rsidP="006D40E0">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17876996"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162 032</w:t>
            </w:r>
            <w:r w:rsidRPr="00D75E26">
              <w:rPr>
                <w:rFonts w:ascii="Arial" w:eastAsia="Times New Roman" w:hAnsi="Arial" w:cs="Arial"/>
                <w:color w:val="000000"/>
                <w:lang w:eastAsia="cs-CZ"/>
              </w:rPr>
              <w:t>,00 Kč</w:t>
            </w:r>
          </w:p>
        </w:tc>
        <w:tc>
          <w:tcPr>
            <w:tcW w:w="1063" w:type="pct"/>
            <w:tcBorders>
              <w:top w:val="nil"/>
              <w:left w:val="nil"/>
              <w:bottom w:val="single" w:sz="4" w:space="0" w:color="auto"/>
              <w:right w:val="single" w:sz="4" w:space="0" w:color="auto"/>
            </w:tcBorders>
            <w:vAlign w:val="center"/>
            <w:hideMark/>
          </w:tcPr>
          <w:p w14:paraId="68E13A49" w14:textId="04FEB5FB" w:rsidR="006D40E0" w:rsidRPr="009005C9" w:rsidRDefault="006D40E0" w:rsidP="006D40E0">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lang w:eastAsia="cs-CZ"/>
              </w:rPr>
              <w:t xml:space="preserve">   196 058</w:t>
            </w:r>
            <w:r w:rsidRPr="00D75E26">
              <w:rPr>
                <w:rFonts w:ascii="Arial" w:eastAsia="Times New Roman" w:hAnsi="Arial" w:cs="Arial"/>
                <w:color w:val="000000"/>
                <w:lang w:eastAsia="cs-CZ"/>
              </w:rPr>
              <w:t>,</w:t>
            </w:r>
            <w:r>
              <w:rPr>
                <w:rFonts w:ascii="Arial" w:eastAsia="Times New Roman" w:hAnsi="Arial" w:cs="Arial"/>
                <w:color w:val="000000"/>
                <w:lang w:eastAsia="cs-CZ"/>
              </w:rPr>
              <w:t>72</w:t>
            </w:r>
            <w:r w:rsidRPr="00D75E26">
              <w:rPr>
                <w:rFonts w:ascii="Arial" w:eastAsia="Times New Roman" w:hAnsi="Arial" w:cs="Arial"/>
                <w:color w:val="000000"/>
                <w:lang w:eastAsia="cs-CZ"/>
              </w:rPr>
              <w:t xml:space="preserve"> Kč</w:t>
            </w:r>
          </w:p>
        </w:tc>
      </w:tr>
      <w:tr w:rsidR="006D40E0"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6D40E0" w:rsidRPr="00763C03" w:rsidRDefault="006D40E0" w:rsidP="006D40E0">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3E180360" w:rsidR="006D40E0" w:rsidRPr="009005C9" w:rsidRDefault="006D40E0" w:rsidP="006D40E0">
            <w:pPr>
              <w:spacing w:after="0" w:line="240" w:lineRule="auto"/>
              <w:jc w:val="both"/>
              <w:rPr>
                <w:rFonts w:ascii="Arial" w:eastAsia="Times New Roman" w:hAnsi="Arial" w:cs="Arial"/>
                <w:b/>
                <w:bCs/>
                <w:color w:val="000000"/>
                <w:kern w:val="0"/>
                <w:highlight w:val="yellow"/>
                <w:lang w:eastAsia="cs-CZ"/>
                <w14:ligatures w14:val="none"/>
              </w:rPr>
            </w:pPr>
            <w:r w:rsidRPr="00D75E26">
              <w:rPr>
                <w:rFonts w:ascii="Arial" w:eastAsia="Times New Roman" w:hAnsi="Arial" w:cs="Arial"/>
                <w:b/>
                <w:bCs/>
                <w:color w:val="000000"/>
                <w:lang w:eastAsia="cs-CZ"/>
              </w:rPr>
              <w:t>1</w:t>
            </w:r>
            <w:r>
              <w:rPr>
                <w:rFonts w:ascii="Arial" w:eastAsia="Times New Roman" w:hAnsi="Arial" w:cs="Arial"/>
                <w:b/>
                <w:bCs/>
                <w:color w:val="000000"/>
                <w:lang w:eastAsia="cs-CZ"/>
              </w:rPr>
              <w:t> </w:t>
            </w:r>
            <w:r w:rsidRPr="00D75E26">
              <w:rPr>
                <w:rFonts w:ascii="Arial" w:eastAsia="Times New Roman" w:hAnsi="Arial" w:cs="Arial"/>
                <w:b/>
                <w:bCs/>
                <w:color w:val="000000"/>
                <w:lang w:eastAsia="cs-CZ"/>
              </w:rPr>
              <w:t>6</w:t>
            </w:r>
            <w:r>
              <w:rPr>
                <w:rFonts w:ascii="Arial" w:eastAsia="Times New Roman" w:hAnsi="Arial" w:cs="Arial"/>
                <w:b/>
                <w:bCs/>
                <w:color w:val="000000"/>
                <w:lang w:eastAsia="cs-CZ"/>
              </w:rPr>
              <w:t>87 550</w:t>
            </w:r>
            <w:r w:rsidRPr="00D75E26">
              <w:rPr>
                <w:rFonts w:ascii="Arial" w:eastAsia="Times New Roman" w:hAnsi="Arial" w:cs="Arial"/>
                <w:b/>
                <w:bCs/>
                <w:color w:val="000000"/>
                <w:lang w:eastAsia="cs-CZ"/>
              </w:rPr>
              <w:t>,00 Kč</w:t>
            </w:r>
          </w:p>
        </w:tc>
        <w:tc>
          <w:tcPr>
            <w:tcW w:w="1063" w:type="pct"/>
            <w:tcBorders>
              <w:top w:val="nil"/>
              <w:left w:val="nil"/>
              <w:bottom w:val="single" w:sz="4" w:space="0" w:color="auto"/>
              <w:right w:val="single" w:sz="4" w:space="0" w:color="auto"/>
            </w:tcBorders>
            <w:vAlign w:val="center"/>
            <w:hideMark/>
          </w:tcPr>
          <w:p w14:paraId="65BCDD5C" w14:textId="63E49B7F" w:rsidR="006D40E0" w:rsidRPr="009005C9" w:rsidRDefault="006D40E0" w:rsidP="006D40E0">
            <w:pPr>
              <w:spacing w:after="0" w:line="240" w:lineRule="auto"/>
              <w:jc w:val="both"/>
              <w:rPr>
                <w:rFonts w:ascii="Arial" w:eastAsia="Times New Roman" w:hAnsi="Arial" w:cs="Arial"/>
                <w:b/>
                <w:bCs/>
                <w:color w:val="000000"/>
                <w:kern w:val="0"/>
                <w:highlight w:val="yellow"/>
                <w:lang w:eastAsia="cs-CZ"/>
                <w14:ligatures w14:val="none"/>
              </w:rPr>
            </w:pPr>
            <w:r w:rsidRPr="00D75E26">
              <w:rPr>
                <w:rFonts w:ascii="Arial" w:eastAsia="Times New Roman" w:hAnsi="Arial" w:cs="Arial"/>
                <w:b/>
                <w:bCs/>
                <w:color w:val="000000"/>
                <w:lang w:eastAsia="cs-CZ"/>
              </w:rPr>
              <w:t>2</w:t>
            </w:r>
            <w:r>
              <w:rPr>
                <w:rFonts w:ascii="Arial" w:eastAsia="Times New Roman" w:hAnsi="Arial" w:cs="Arial"/>
                <w:b/>
                <w:bCs/>
                <w:color w:val="000000"/>
                <w:lang w:eastAsia="cs-CZ"/>
              </w:rPr>
              <w:t> </w:t>
            </w:r>
            <w:r w:rsidRPr="00D75E26">
              <w:rPr>
                <w:rFonts w:ascii="Arial" w:eastAsia="Times New Roman" w:hAnsi="Arial" w:cs="Arial"/>
                <w:b/>
                <w:bCs/>
                <w:color w:val="000000"/>
                <w:lang w:eastAsia="cs-CZ"/>
              </w:rPr>
              <w:t>0</w:t>
            </w:r>
            <w:r>
              <w:rPr>
                <w:rFonts w:ascii="Arial" w:eastAsia="Times New Roman" w:hAnsi="Arial" w:cs="Arial"/>
                <w:b/>
                <w:bCs/>
                <w:color w:val="000000"/>
                <w:lang w:eastAsia="cs-CZ"/>
              </w:rPr>
              <w:t>41 935</w:t>
            </w:r>
            <w:r w:rsidRPr="00D75E26">
              <w:rPr>
                <w:rFonts w:ascii="Arial" w:eastAsia="Times New Roman" w:hAnsi="Arial" w:cs="Arial"/>
                <w:b/>
                <w:bCs/>
                <w:color w:val="000000"/>
                <w:lang w:eastAsia="cs-CZ"/>
              </w:rPr>
              <w:t>,</w:t>
            </w:r>
            <w:r>
              <w:rPr>
                <w:rFonts w:ascii="Arial" w:eastAsia="Times New Roman" w:hAnsi="Arial" w:cs="Arial"/>
                <w:b/>
                <w:bCs/>
                <w:color w:val="000000"/>
                <w:lang w:eastAsia="cs-CZ"/>
              </w:rPr>
              <w:t>50</w:t>
            </w:r>
            <w:r w:rsidRPr="00D75E26">
              <w:rPr>
                <w:rFonts w:ascii="Arial" w:eastAsia="Times New Roman" w:hAnsi="Arial" w:cs="Arial"/>
                <w:b/>
                <w:bCs/>
                <w:color w:val="00000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F8D397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9005C9">
        <w:rPr>
          <w:rFonts w:ascii="Arial" w:hAnsi="Arial" w:cs="Arial"/>
        </w:rPr>
        <w:t xml:space="preserve">Příbram, </w:t>
      </w:r>
      <w:r w:rsidR="00B47209">
        <w:rPr>
          <w:rFonts w:ascii="Arial" w:hAnsi="Arial" w:cs="Arial"/>
        </w:rPr>
        <w:t xml:space="preserve">KPÚ pro </w:t>
      </w:r>
      <w:r w:rsidR="009005C9">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B0872">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B0872">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61F2DFD" w:rsidR="0008597D" w:rsidRPr="009060BB" w:rsidRDefault="009005C9"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9A7C04D" w:rsidR="00B022EF" w:rsidRPr="009060BB" w:rsidRDefault="009005C9"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B0872">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B087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B087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0B087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B087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0B08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B08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0B08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B5E84D8" w:rsidR="006B518C" w:rsidRPr="00764100" w:rsidRDefault="009005C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0B08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B08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0B08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B08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0B08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0B087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B087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0B0872">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B087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B087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0B0872">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B08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0B0872">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0B0872">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0B0872">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0B08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0B08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0B0872">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B0872">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0B0872">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0B0872">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0B0872">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B0872">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0B0872">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B0872">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0B087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B087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lastRenderedPageBreak/>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Pr="00C62699">
        <w:rPr>
          <w:rFonts w:ascii="Arial" w:hAnsi="Arial" w:cs="Arial"/>
          <w:szCs w:val="22"/>
        </w:rPr>
        <w:lastRenderedPageBreak/>
        <w:t>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F78D36E"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C45C7D">
        <w:rPr>
          <w:rFonts w:ascii="Arial" w:hAnsi="Arial" w:cs="Arial"/>
          <w:szCs w:val="22"/>
        </w:rPr>
        <w:t>1.518.795</w:t>
      </w:r>
      <w:r w:rsidR="009005C9"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90CBB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002194">
        <w:rPr>
          <w:rFonts w:ascii="Arial" w:hAnsi="Arial" w:cs="Arial"/>
          <w:szCs w:val="22"/>
        </w:rPr>
        <w:t xml:space="preserve"> Příbram</w:t>
      </w:r>
      <w:r w:rsidR="00127C34" w:rsidRPr="00C62699">
        <w:rPr>
          <w:rFonts w:ascii="Arial" w:hAnsi="Arial" w:cs="Arial"/>
          <w:szCs w:val="22"/>
        </w:rPr>
        <w:t xml:space="preserve">, adresa </w:t>
      </w:r>
      <w:r w:rsidR="006D476E">
        <w:rPr>
          <w:rFonts w:ascii="Arial" w:hAnsi="Arial" w:cs="Arial"/>
          <w:szCs w:val="22"/>
        </w:rPr>
        <w:t>Poštovní 4, Příbram 26</w:t>
      </w:r>
      <w:r w:rsidR="00103E85">
        <w:rPr>
          <w:rFonts w:ascii="Arial" w:hAnsi="Arial" w:cs="Arial"/>
          <w:szCs w:val="22"/>
        </w:rPr>
        <w:t xml:space="preserve">1 </w:t>
      </w:r>
      <w:r w:rsidR="006D476E">
        <w:rPr>
          <w:rFonts w:ascii="Arial" w:hAnsi="Arial" w:cs="Arial"/>
          <w:szCs w:val="22"/>
        </w:rPr>
        <w:t>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B08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B08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B08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B08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B08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B08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B08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B0872">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B087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B087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B087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B087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394DEA6"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C45C7D">
        <w:rPr>
          <w:rFonts w:ascii="Arial" w:hAnsi="Arial" w:cs="Arial"/>
          <w:szCs w:val="22"/>
        </w:rPr>
        <w:t>uplynutí 60 +</w:t>
      </w:r>
      <w:r w:rsidR="00C45C7D" w:rsidRPr="00C45C7D">
        <w:rPr>
          <w:rFonts w:ascii="Arial" w:hAnsi="Arial" w:cs="Arial"/>
          <w:szCs w:val="22"/>
        </w:rPr>
        <w:t xml:space="preserve"> 36</w:t>
      </w:r>
      <w:r w:rsidR="004667C6" w:rsidRPr="00C45C7D">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B0872">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B0872">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B0872">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0B08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B0872">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B087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B087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B0872">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B08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B08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B08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B087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B087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B0872">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B0872">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B0872">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B0872">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0B0872">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B087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B087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0B0872">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B08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B08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B08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B08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B0872">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B0872">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B087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B087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B087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B08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B08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B08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0B08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0B08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0B08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B08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B0872">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B0872">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B087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B087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C45C7D" w:rsidRDefault="00321220" w:rsidP="000B0872">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8593F3A" w14:textId="705A0C2E"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C45C7D">
        <w:rPr>
          <w:rFonts w:ascii="Arial" w:eastAsia="Times New Roman" w:hAnsi="Arial" w:cs="Arial"/>
          <w:b/>
          <w:lang w:eastAsia="cs-CZ"/>
        </w:rPr>
        <w:t>allGEO s.r.o.</w:t>
      </w:r>
    </w:p>
    <w:p w14:paraId="4E42F986" w14:textId="71F726E7" w:rsidR="00C45C7D" w:rsidRPr="00C45C7D"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03E85">
        <w:rPr>
          <w:rFonts w:ascii="Arial" w:eastAsia="Times New Roman" w:hAnsi="Arial" w:cs="Arial"/>
          <w:bCs/>
        </w:rPr>
        <w:t>Praha</w:t>
      </w:r>
      <w:r w:rsidRPr="00ED6435">
        <w:rPr>
          <w:rFonts w:ascii="Arial" w:eastAsia="Times New Roman" w:hAnsi="Arial" w:cs="Arial"/>
          <w:bCs/>
        </w:rPr>
        <w:tab/>
      </w:r>
      <w:r w:rsidRPr="00C45C7D">
        <w:rPr>
          <w:rFonts w:ascii="Arial" w:eastAsia="Times New Roman" w:hAnsi="Arial" w:cs="Arial"/>
          <w:bCs/>
        </w:rPr>
        <w:tab/>
        <w:t xml:space="preserve">Místo: </w:t>
      </w:r>
      <w:r w:rsidR="00C45C7D" w:rsidRPr="00C45C7D">
        <w:rPr>
          <w:rFonts w:ascii="Arial" w:eastAsia="Times New Roman" w:hAnsi="Arial" w:cs="Arial"/>
          <w:bCs/>
        </w:rPr>
        <w:t>Plzeň</w:t>
      </w:r>
    </w:p>
    <w:p w14:paraId="435FBFFE" w14:textId="4A8AEA15" w:rsidR="002B735B" w:rsidRPr="00C45C7D" w:rsidRDefault="002B735B" w:rsidP="00266847">
      <w:pPr>
        <w:tabs>
          <w:tab w:val="left" w:pos="567"/>
          <w:tab w:val="left" w:pos="5670"/>
        </w:tabs>
        <w:spacing w:before="120" w:after="120" w:line="240" w:lineRule="auto"/>
        <w:rPr>
          <w:rFonts w:ascii="Arial" w:eastAsia="Times New Roman" w:hAnsi="Arial" w:cs="Arial"/>
          <w:bCs/>
        </w:rPr>
      </w:pPr>
      <w:r w:rsidRPr="00C45C7D">
        <w:rPr>
          <w:rFonts w:ascii="Arial" w:eastAsia="Times New Roman" w:hAnsi="Arial" w:cs="Arial"/>
          <w:bCs/>
        </w:rPr>
        <w:t xml:space="preserve">Datum: </w:t>
      </w:r>
      <w:r w:rsidR="00A94947" w:rsidRPr="00C45C7D">
        <w:rPr>
          <w:rFonts w:ascii="Arial" w:eastAsia="Times New Roman" w:hAnsi="Arial" w:cs="Arial"/>
          <w:bCs/>
          <w:i/>
          <w:iCs/>
        </w:rPr>
        <w:t>dle elektronického podpisu</w:t>
      </w:r>
      <w:r w:rsidRPr="00C45C7D">
        <w:rPr>
          <w:rFonts w:ascii="Arial" w:eastAsia="Times New Roman" w:hAnsi="Arial" w:cs="Arial"/>
          <w:bCs/>
        </w:rPr>
        <w:tab/>
      </w:r>
      <w:r w:rsidRPr="00C45C7D">
        <w:rPr>
          <w:rFonts w:ascii="Arial" w:eastAsia="Times New Roman" w:hAnsi="Arial" w:cs="Arial"/>
          <w:bCs/>
        </w:rPr>
        <w:tab/>
        <w:t xml:space="preserve">Datum: </w:t>
      </w:r>
      <w:r w:rsidR="0096185F" w:rsidRPr="00C45C7D">
        <w:rPr>
          <w:rFonts w:ascii="Arial" w:eastAsia="Times New Roman" w:hAnsi="Arial" w:cs="Arial"/>
          <w:bCs/>
          <w:i/>
          <w:iCs/>
        </w:rPr>
        <w:t>dle elektronického podpisu</w:t>
      </w:r>
    </w:p>
    <w:p w14:paraId="65C17220" w14:textId="6BE4E3E7" w:rsidR="003D6D2B" w:rsidRPr="00C45C7D" w:rsidRDefault="003D6D2B" w:rsidP="00266847">
      <w:pPr>
        <w:spacing w:before="120" w:after="120" w:line="240" w:lineRule="auto"/>
        <w:jc w:val="both"/>
        <w:rPr>
          <w:rFonts w:ascii="Arial" w:hAnsi="Arial" w:cs="Arial"/>
          <w:b/>
        </w:rPr>
      </w:pPr>
      <w:r w:rsidRPr="00C45C7D">
        <w:rPr>
          <w:rStyle w:val="cf01"/>
          <w:rFonts w:ascii="Arial" w:hAnsi="Arial" w:cs="Arial"/>
          <w:sz w:val="22"/>
          <w:szCs w:val="22"/>
        </w:rPr>
        <w:t>„elektronicky podepsáno“</w:t>
      </w:r>
      <w:r w:rsidR="00A5554D">
        <w:rPr>
          <w:rStyle w:val="cf01"/>
          <w:rFonts w:ascii="Arial" w:hAnsi="Arial" w:cs="Arial"/>
          <w:sz w:val="22"/>
          <w:szCs w:val="22"/>
        </w:rPr>
        <w:t>14.05.2026</w:t>
      </w:r>
      <w:r w:rsidRPr="00C45C7D">
        <w:rPr>
          <w:rStyle w:val="cf01"/>
          <w:rFonts w:ascii="Arial" w:hAnsi="Arial" w:cs="Arial"/>
          <w:sz w:val="22"/>
          <w:szCs w:val="22"/>
        </w:rPr>
        <w:tab/>
      </w:r>
      <w:r w:rsidRPr="00C45C7D">
        <w:rPr>
          <w:rStyle w:val="cf01"/>
          <w:rFonts w:ascii="Arial" w:hAnsi="Arial" w:cs="Arial"/>
          <w:sz w:val="22"/>
          <w:szCs w:val="22"/>
        </w:rPr>
        <w:tab/>
      </w:r>
      <w:r w:rsidRPr="00C45C7D">
        <w:rPr>
          <w:rStyle w:val="cf01"/>
          <w:rFonts w:ascii="Arial" w:hAnsi="Arial" w:cs="Arial"/>
          <w:sz w:val="22"/>
          <w:szCs w:val="22"/>
        </w:rPr>
        <w:tab/>
        <w:t>„elektronicky podepsáno“</w:t>
      </w:r>
      <w:r w:rsidR="00A5554D">
        <w:rPr>
          <w:rStyle w:val="cf01"/>
          <w:rFonts w:ascii="Arial" w:hAnsi="Arial" w:cs="Arial"/>
          <w:sz w:val="22"/>
          <w:szCs w:val="22"/>
        </w:rPr>
        <w:t xml:space="preserve"> 13.05.2026</w:t>
      </w:r>
    </w:p>
    <w:p w14:paraId="29DB6108" w14:textId="77777777" w:rsidR="002B735B" w:rsidRPr="00C45C7D" w:rsidRDefault="002B735B" w:rsidP="00266847">
      <w:pPr>
        <w:tabs>
          <w:tab w:val="left" w:pos="567"/>
          <w:tab w:val="left" w:pos="5670"/>
        </w:tabs>
        <w:spacing w:before="120" w:after="120" w:line="240" w:lineRule="auto"/>
        <w:rPr>
          <w:rFonts w:ascii="Arial" w:eastAsia="Times New Roman" w:hAnsi="Arial" w:cs="Arial"/>
          <w:bCs/>
        </w:rPr>
      </w:pPr>
      <w:r w:rsidRPr="00C45C7D">
        <w:rPr>
          <w:rFonts w:ascii="Arial" w:eastAsia="Times New Roman" w:hAnsi="Arial" w:cs="Arial"/>
          <w:bCs/>
        </w:rPr>
        <w:t xml:space="preserve">________________________________ </w:t>
      </w:r>
      <w:r w:rsidRPr="00C45C7D">
        <w:rPr>
          <w:rFonts w:ascii="Arial" w:eastAsia="Times New Roman" w:hAnsi="Arial" w:cs="Arial"/>
          <w:bCs/>
        </w:rPr>
        <w:tab/>
        <w:t>___________________________</w:t>
      </w:r>
    </w:p>
    <w:p w14:paraId="60262FE5" w14:textId="31EF6208" w:rsidR="002B735B" w:rsidRPr="00C45C7D" w:rsidRDefault="002B735B" w:rsidP="00266847">
      <w:pPr>
        <w:tabs>
          <w:tab w:val="left" w:pos="567"/>
          <w:tab w:val="left" w:pos="5670"/>
        </w:tabs>
        <w:spacing w:before="120" w:after="120" w:line="240" w:lineRule="auto"/>
        <w:rPr>
          <w:rFonts w:ascii="Arial" w:eastAsia="Times New Roman" w:hAnsi="Arial" w:cs="Arial"/>
          <w:bCs/>
        </w:rPr>
      </w:pPr>
      <w:r w:rsidRPr="00C45C7D">
        <w:rPr>
          <w:rFonts w:ascii="Arial" w:eastAsia="Times New Roman" w:hAnsi="Arial" w:cs="Arial"/>
          <w:bCs/>
        </w:rPr>
        <w:t xml:space="preserve">Jméno: </w:t>
      </w:r>
      <w:r w:rsidR="00103E85" w:rsidRPr="00C45C7D">
        <w:rPr>
          <w:rFonts w:ascii="Arial" w:eastAsia="Times New Roman" w:hAnsi="Arial" w:cs="Arial"/>
          <w:bCs/>
        </w:rPr>
        <w:t>Ing. Jiří Veselý</w:t>
      </w:r>
      <w:r w:rsidRPr="00C45C7D">
        <w:rPr>
          <w:rFonts w:ascii="Arial" w:eastAsia="Times New Roman" w:hAnsi="Arial" w:cs="Arial"/>
          <w:bCs/>
        </w:rPr>
        <w:tab/>
      </w:r>
      <w:r w:rsidRPr="00C45C7D">
        <w:rPr>
          <w:rFonts w:ascii="Arial" w:eastAsia="Times New Roman" w:hAnsi="Arial" w:cs="Arial"/>
          <w:bCs/>
        </w:rPr>
        <w:tab/>
        <w:t xml:space="preserve">Jméno: </w:t>
      </w:r>
      <w:r w:rsidR="00C45C7D" w:rsidRPr="00C45C7D">
        <w:rPr>
          <w:rFonts w:ascii="Arial" w:eastAsia="Times New Roman" w:hAnsi="Arial" w:cs="Arial"/>
          <w:bCs/>
          <w:lang w:eastAsia="cs-CZ"/>
        </w:rPr>
        <w:t>Ing. Lubor Pekarský</w:t>
      </w:r>
    </w:p>
    <w:p w14:paraId="340842AD" w14:textId="3F7E3D0E" w:rsidR="002B735B" w:rsidRDefault="002B735B" w:rsidP="00266847">
      <w:pPr>
        <w:tabs>
          <w:tab w:val="left" w:pos="567"/>
          <w:tab w:val="left" w:pos="5670"/>
        </w:tabs>
        <w:spacing w:before="120" w:after="120" w:line="240" w:lineRule="auto"/>
        <w:rPr>
          <w:rFonts w:ascii="Arial" w:eastAsia="Times New Roman" w:hAnsi="Arial" w:cs="Arial"/>
          <w:bCs/>
          <w:lang w:eastAsia="cs-CZ"/>
        </w:rPr>
      </w:pPr>
      <w:r w:rsidRPr="00C45C7D">
        <w:rPr>
          <w:rFonts w:ascii="Arial" w:eastAsia="Times New Roman" w:hAnsi="Arial" w:cs="Arial"/>
          <w:bCs/>
        </w:rPr>
        <w:t xml:space="preserve">Funkce: </w:t>
      </w:r>
      <w:r w:rsidR="00103E85" w:rsidRPr="00C45C7D">
        <w:rPr>
          <w:rFonts w:ascii="Arial" w:eastAsia="Times New Roman" w:hAnsi="Arial" w:cs="Arial"/>
          <w:bCs/>
        </w:rPr>
        <w:t>ředitel KPÚ pro Středočeský kraj a hl. m. Praha</w:t>
      </w:r>
      <w:r w:rsidRPr="00C45C7D">
        <w:rPr>
          <w:rFonts w:ascii="Arial" w:eastAsia="Times New Roman" w:hAnsi="Arial" w:cs="Arial"/>
          <w:bCs/>
        </w:rPr>
        <w:tab/>
      </w:r>
      <w:r w:rsidRPr="00C45C7D">
        <w:rPr>
          <w:rFonts w:ascii="Arial" w:eastAsia="Times New Roman" w:hAnsi="Arial" w:cs="Arial"/>
          <w:bCs/>
        </w:rPr>
        <w:tab/>
        <w:t xml:space="preserve">Funkce: </w:t>
      </w:r>
      <w:r w:rsidR="00C45C7D" w:rsidRPr="00C45C7D">
        <w:rPr>
          <w:rFonts w:ascii="Arial" w:eastAsia="Times New Roman" w:hAnsi="Arial" w:cs="Arial"/>
          <w:bCs/>
          <w:lang w:eastAsia="cs-CZ"/>
        </w:rPr>
        <w:t>jednatel společnosti</w:t>
      </w:r>
    </w:p>
    <w:p w14:paraId="77DE4224" w14:textId="77777777" w:rsidR="00C45C7D" w:rsidRDefault="00C45C7D" w:rsidP="00266847">
      <w:pPr>
        <w:tabs>
          <w:tab w:val="left" w:pos="567"/>
          <w:tab w:val="left" w:pos="5670"/>
        </w:tabs>
        <w:spacing w:before="120" w:after="120" w:line="240" w:lineRule="auto"/>
        <w:rPr>
          <w:rFonts w:ascii="Arial" w:eastAsia="Times New Roman" w:hAnsi="Arial" w:cs="Arial"/>
          <w:bCs/>
        </w:rPr>
      </w:pPr>
    </w:p>
    <w:p w14:paraId="3D3AE081" w14:textId="6B867C4A" w:rsidR="00B3745E" w:rsidRDefault="00C45C7D" w:rsidP="00C45C7D">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 Ing. Dana Vokatá</w:t>
      </w:r>
    </w:p>
    <w:tbl>
      <w:tblPr>
        <w:tblW w:w="5000" w:type="pct"/>
        <w:tblCellMar>
          <w:left w:w="70" w:type="dxa"/>
          <w:right w:w="70" w:type="dxa"/>
        </w:tblCellMar>
        <w:tblLook w:val="04A0" w:firstRow="1" w:lastRow="0" w:firstColumn="1" w:lastColumn="0" w:noHBand="0" w:noVBand="1"/>
      </w:tblPr>
      <w:tblGrid>
        <w:gridCol w:w="794"/>
        <w:gridCol w:w="2892"/>
        <w:gridCol w:w="716"/>
        <w:gridCol w:w="716"/>
        <w:gridCol w:w="1157"/>
        <w:gridCol w:w="1122"/>
        <w:gridCol w:w="1123"/>
        <w:gridCol w:w="1233"/>
      </w:tblGrid>
      <w:tr w:rsidR="00C45C7D" w:rsidRPr="00C45C7D" w14:paraId="7E69E773" w14:textId="77777777" w:rsidTr="00C45C7D">
        <w:trPr>
          <w:trHeight w:val="425"/>
        </w:trPr>
        <w:tc>
          <w:tcPr>
            <w:tcW w:w="5000" w:type="pct"/>
            <w:gridSpan w:val="8"/>
            <w:tcBorders>
              <w:top w:val="nil"/>
              <w:left w:val="nil"/>
              <w:bottom w:val="single" w:sz="8" w:space="0" w:color="auto"/>
              <w:right w:val="nil"/>
            </w:tcBorders>
            <w:noWrap/>
            <w:vAlign w:val="center"/>
            <w:hideMark/>
          </w:tcPr>
          <w:p w14:paraId="3460BE1B"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lastRenderedPageBreak/>
              <w:t>Položkový výkaz činností –  Příloha ke Smlouvě –  KoPÚ Pročevily</w:t>
            </w:r>
          </w:p>
        </w:tc>
      </w:tr>
      <w:tr w:rsidR="00C45C7D" w:rsidRPr="00C45C7D" w14:paraId="5C6D9407" w14:textId="77777777" w:rsidTr="00C45C7D">
        <w:trPr>
          <w:trHeight w:val="425"/>
        </w:trPr>
        <w:tc>
          <w:tcPr>
            <w:tcW w:w="354" w:type="pct"/>
            <w:tcBorders>
              <w:top w:val="nil"/>
              <w:left w:val="single" w:sz="8" w:space="0" w:color="auto"/>
              <w:bottom w:val="single" w:sz="8" w:space="0" w:color="auto"/>
              <w:right w:val="nil"/>
            </w:tcBorders>
            <w:noWrap/>
            <w:hideMark/>
          </w:tcPr>
          <w:p w14:paraId="3FE1183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1508" w:type="pct"/>
            <w:tcBorders>
              <w:top w:val="nil"/>
              <w:left w:val="nil"/>
              <w:bottom w:val="single" w:sz="8" w:space="0" w:color="auto"/>
              <w:right w:val="single" w:sz="4" w:space="0" w:color="C0C0C0"/>
            </w:tcBorders>
            <w:vAlign w:val="center"/>
            <w:hideMark/>
          </w:tcPr>
          <w:p w14:paraId="396AF67C"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Hlavní  celek  / Dílčí část Hlavního celku</w:t>
            </w:r>
          </w:p>
        </w:tc>
        <w:tc>
          <w:tcPr>
            <w:tcW w:w="330" w:type="pct"/>
            <w:tcBorders>
              <w:top w:val="nil"/>
              <w:left w:val="nil"/>
              <w:bottom w:val="single" w:sz="8" w:space="0" w:color="auto"/>
              <w:right w:val="single" w:sz="4" w:space="0" w:color="C0C0C0"/>
            </w:tcBorders>
            <w:vAlign w:val="center"/>
            <w:hideMark/>
          </w:tcPr>
          <w:p w14:paraId="577EBA3A"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Měrná jednotka</w:t>
            </w:r>
          </w:p>
        </w:tc>
        <w:tc>
          <w:tcPr>
            <w:tcW w:w="330" w:type="pct"/>
            <w:tcBorders>
              <w:top w:val="nil"/>
              <w:left w:val="nil"/>
              <w:bottom w:val="single" w:sz="8" w:space="0" w:color="auto"/>
              <w:right w:val="single" w:sz="4" w:space="0" w:color="C0C0C0"/>
            </w:tcBorders>
            <w:vAlign w:val="center"/>
            <w:hideMark/>
          </w:tcPr>
          <w:p w14:paraId="33BB3257"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Počet Měrných jednotek</w:t>
            </w:r>
          </w:p>
        </w:tc>
        <w:tc>
          <w:tcPr>
            <w:tcW w:w="619" w:type="pct"/>
            <w:tcBorders>
              <w:top w:val="nil"/>
              <w:left w:val="nil"/>
              <w:bottom w:val="single" w:sz="8" w:space="0" w:color="auto"/>
              <w:right w:val="single" w:sz="4" w:space="0" w:color="C0C0C0"/>
            </w:tcBorders>
            <w:vAlign w:val="center"/>
            <w:hideMark/>
          </w:tcPr>
          <w:p w14:paraId="2F870355"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xml:space="preserve">Cena za Měrnou jednotku bez </w:t>
            </w:r>
            <w:r w:rsidRPr="00C45C7D">
              <w:rPr>
                <w:rFonts w:ascii="Arial" w:eastAsia="Times New Roman" w:hAnsi="Arial" w:cs="Arial"/>
                <w:b/>
                <w:bCs/>
                <w:kern w:val="0"/>
                <w:sz w:val="14"/>
                <w:szCs w:val="14"/>
                <w:lang w:eastAsia="cs-CZ"/>
                <w14:ligatures w14:val="none"/>
              </w:rPr>
              <w:br/>
              <w:t>DPH v Kč 10)</w:t>
            </w:r>
          </w:p>
        </w:tc>
        <w:tc>
          <w:tcPr>
            <w:tcW w:w="601" w:type="pct"/>
            <w:tcBorders>
              <w:top w:val="nil"/>
              <w:left w:val="nil"/>
              <w:bottom w:val="single" w:sz="8" w:space="0" w:color="auto"/>
              <w:right w:val="single" w:sz="4" w:space="0" w:color="C0C0C0"/>
            </w:tcBorders>
            <w:vAlign w:val="center"/>
            <w:hideMark/>
          </w:tcPr>
          <w:p w14:paraId="6997918B"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Cena bez DPH</w:t>
            </w:r>
            <w:r w:rsidRPr="00C45C7D">
              <w:rPr>
                <w:rFonts w:ascii="Arial" w:eastAsia="Times New Roman" w:hAnsi="Arial" w:cs="Arial"/>
                <w:b/>
                <w:bCs/>
                <w:kern w:val="0"/>
                <w:sz w:val="14"/>
                <w:szCs w:val="14"/>
                <w:lang w:eastAsia="cs-CZ"/>
                <w14:ligatures w14:val="none"/>
              </w:rPr>
              <w:br/>
              <w:t>v Kč 10)</w:t>
            </w:r>
          </w:p>
        </w:tc>
        <w:tc>
          <w:tcPr>
            <w:tcW w:w="601" w:type="pct"/>
            <w:tcBorders>
              <w:top w:val="nil"/>
              <w:left w:val="nil"/>
              <w:bottom w:val="single" w:sz="8" w:space="0" w:color="auto"/>
              <w:right w:val="nil"/>
            </w:tcBorders>
            <w:vAlign w:val="center"/>
            <w:hideMark/>
          </w:tcPr>
          <w:p w14:paraId="76B76E24"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Cena vč. DPH 10)</w:t>
            </w:r>
          </w:p>
        </w:tc>
        <w:tc>
          <w:tcPr>
            <w:tcW w:w="657" w:type="pct"/>
            <w:tcBorders>
              <w:top w:val="nil"/>
              <w:left w:val="single" w:sz="4" w:space="0" w:color="C0C0C0"/>
              <w:bottom w:val="single" w:sz="8" w:space="0" w:color="auto"/>
              <w:right w:val="single" w:sz="8" w:space="0" w:color="auto"/>
            </w:tcBorders>
            <w:vAlign w:val="center"/>
            <w:hideMark/>
          </w:tcPr>
          <w:p w14:paraId="76094373"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Termín předání k akceptačnímu řízení</w:t>
            </w:r>
          </w:p>
        </w:tc>
      </w:tr>
      <w:tr w:rsidR="00C45C7D" w:rsidRPr="00C45C7D" w14:paraId="609B85E4" w14:textId="77777777" w:rsidTr="00C45C7D">
        <w:trPr>
          <w:trHeight w:val="425"/>
        </w:trPr>
        <w:tc>
          <w:tcPr>
            <w:tcW w:w="354" w:type="pct"/>
            <w:tcBorders>
              <w:top w:val="nil"/>
              <w:left w:val="single" w:sz="8" w:space="0" w:color="auto"/>
              <w:bottom w:val="nil"/>
              <w:right w:val="single" w:sz="4" w:space="0" w:color="C0C0C0"/>
            </w:tcBorders>
            <w:noWrap/>
            <w:vAlign w:val="center"/>
            <w:hideMark/>
          </w:tcPr>
          <w:p w14:paraId="72D4B71E"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6.2</w:t>
            </w:r>
          </w:p>
        </w:tc>
        <w:tc>
          <w:tcPr>
            <w:tcW w:w="1508" w:type="pct"/>
            <w:tcBorders>
              <w:top w:val="nil"/>
              <w:left w:val="nil"/>
              <w:bottom w:val="nil"/>
              <w:right w:val="nil"/>
            </w:tcBorders>
            <w:vAlign w:val="center"/>
            <w:hideMark/>
          </w:tcPr>
          <w:p w14:paraId="6581ED49"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Hlavní celek 1 „Přípravné práce“</w:t>
            </w:r>
          </w:p>
        </w:tc>
        <w:tc>
          <w:tcPr>
            <w:tcW w:w="330" w:type="pct"/>
            <w:tcBorders>
              <w:top w:val="nil"/>
              <w:left w:val="nil"/>
              <w:bottom w:val="nil"/>
              <w:right w:val="nil"/>
            </w:tcBorders>
            <w:noWrap/>
            <w:vAlign w:val="center"/>
            <w:hideMark/>
          </w:tcPr>
          <w:p w14:paraId="4478FF3B"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70E461FB"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048FDB70"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1DE217E7"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05BBC5F3"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0FA5A444"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r>
      <w:tr w:rsidR="00C45C7D" w:rsidRPr="00C45C7D" w14:paraId="55FC8C86" w14:textId="77777777" w:rsidTr="00C45C7D">
        <w:trPr>
          <w:trHeight w:val="425"/>
        </w:trPr>
        <w:tc>
          <w:tcPr>
            <w:tcW w:w="354" w:type="pct"/>
            <w:vMerge w:val="restart"/>
            <w:tcBorders>
              <w:top w:val="single" w:sz="8" w:space="0" w:color="auto"/>
              <w:left w:val="single" w:sz="8" w:space="0" w:color="auto"/>
              <w:bottom w:val="nil"/>
              <w:right w:val="single" w:sz="4" w:space="0" w:color="auto"/>
            </w:tcBorders>
            <w:noWrap/>
            <w:vAlign w:val="center"/>
            <w:hideMark/>
          </w:tcPr>
          <w:p w14:paraId="496C56B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6.2.1</w:t>
            </w:r>
          </w:p>
        </w:tc>
        <w:tc>
          <w:tcPr>
            <w:tcW w:w="1508" w:type="pct"/>
            <w:tcBorders>
              <w:top w:val="single" w:sz="8" w:space="0" w:color="auto"/>
              <w:left w:val="nil"/>
              <w:bottom w:val="single" w:sz="4" w:space="0" w:color="auto"/>
              <w:right w:val="single" w:sz="4" w:space="0" w:color="auto"/>
            </w:tcBorders>
            <w:vAlign w:val="center"/>
            <w:hideMark/>
          </w:tcPr>
          <w:p w14:paraId="5C4790FB"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Revize stávajícího bodového pole</w:t>
            </w:r>
          </w:p>
        </w:tc>
        <w:tc>
          <w:tcPr>
            <w:tcW w:w="330" w:type="pct"/>
            <w:tcBorders>
              <w:top w:val="single" w:sz="8" w:space="0" w:color="auto"/>
              <w:left w:val="nil"/>
              <w:bottom w:val="single" w:sz="4" w:space="0" w:color="auto"/>
              <w:right w:val="nil"/>
            </w:tcBorders>
            <w:noWrap/>
            <w:vAlign w:val="center"/>
            <w:hideMark/>
          </w:tcPr>
          <w:p w14:paraId="4091D99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 bod</w:t>
            </w:r>
          </w:p>
        </w:tc>
        <w:tc>
          <w:tcPr>
            <w:tcW w:w="330" w:type="pct"/>
            <w:tcBorders>
              <w:top w:val="single" w:sz="8" w:space="0" w:color="auto"/>
              <w:left w:val="single" w:sz="4" w:space="0" w:color="auto"/>
              <w:bottom w:val="single" w:sz="4" w:space="0" w:color="auto"/>
              <w:right w:val="single" w:sz="4" w:space="0" w:color="auto"/>
            </w:tcBorders>
            <w:noWrap/>
            <w:vAlign w:val="center"/>
            <w:hideMark/>
          </w:tcPr>
          <w:p w14:paraId="3655E2C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29</w:t>
            </w:r>
          </w:p>
        </w:tc>
        <w:tc>
          <w:tcPr>
            <w:tcW w:w="619"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7E9D37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1 086,00</w:t>
            </w:r>
          </w:p>
        </w:tc>
        <w:tc>
          <w:tcPr>
            <w:tcW w:w="601" w:type="pct"/>
            <w:tcBorders>
              <w:top w:val="single" w:sz="8" w:space="0" w:color="auto"/>
              <w:left w:val="nil"/>
              <w:bottom w:val="single" w:sz="4" w:space="0" w:color="auto"/>
              <w:right w:val="single" w:sz="4" w:space="0" w:color="auto"/>
            </w:tcBorders>
            <w:noWrap/>
            <w:vAlign w:val="center"/>
            <w:hideMark/>
          </w:tcPr>
          <w:p w14:paraId="0062810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31 494</w:t>
            </w:r>
          </w:p>
        </w:tc>
        <w:tc>
          <w:tcPr>
            <w:tcW w:w="601" w:type="pct"/>
            <w:tcBorders>
              <w:top w:val="single" w:sz="8" w:space="0" w:color="auto"/>
              <w:left w:val="nil"/>
              <w:bottom w:val="single" w:sz="4" w:space="0" w:color="auto"/>
              <w:right w:val="single" w:sz="4" w:space="0" w:color="auto"/>
            </w:tcBorders>
            <w:noWrap/>
            <w:vAlign w:val="center"/>
            <w:hideMark/>
          </w:tcPr>
          <w:p w14:paraId="5DFBD81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38 107,74</w:t>
            </w:r>
          </w:p>
        </w:tc>
        <w:tc>
          <w:tcPr>
            <w:tcW w:w="657"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219E6E5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30.4.2027</w:t>
            </w:r>
          </w:p>
        </w:tc>
      </w:tr>
      <w:tr w:rsidR="00C45C7D" w:rsidRPr="00C45C7D" w14:paraId="48A02992" w14:textId="77777777" w:rsidTr="00C45C7D">
        <w:trPr>
          <w:trHeight w:val="425"/>
        </w:trPr>
        <w:tc>
          <w:tcPr>
            <w:tcW w:w="354" w:type="pct"/>
            <w:vMerge/>
            <w:tcBorders>
              <w:top w:val="single" w:sz="8" w:space="0" w:color="auto"/>
              <w:left w:val="single" w:sz="8" w:space="0" w:color="auto"/>
              <w:bottom w:val="nil"/>
              <w:right w:val="single" w:sz="4" w:space="0" w:color="auto"/>
            </w:tcBorders>
            <w:vAlign w:val="center"/>
            <w:hideMark/>
          </w:tcPr>
          <w:p w14:paraId="54A7C6FF"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438A0811"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Doplnění stávajícího bodového pole</w:t>
            </w:r>
          </w:p>
        </w:tc>
        <w:tc>
          <w:tcPr>
            <w:tcW w:w="330" w:type="pct"/>
            <w:tcBorders>
              <w:top w:val="nil"/>
              <w:left w:val="nil"/>
              <w:bottom w:val="single" w:sz="4" w:space="0" w:color="auto"/>
              <w:right w:val="single" w:sz="4" w:space="0" w:color="auto"/>
            </w:tcBorders>
            <w:noWrap/>
            <w:vAlign w:val="center"/>
            <w:hideMark/>
          </w:tcPr>
          <w:p w14:paraId="21644F7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bod</w:t>
            </w:r>
          </w:p>
        </w:tc>
        <w:tc>
          <w:tcPr>
            <w:tcW w:w="330" w:type="pct"/>
            <w:tcBorders>
              <w:top w:val="nil"/>
              <w:left w:val="nil"/>
              <w:bottom w:val="single" w:sz="4" w:space="0" w:color="auto"/>
              <w:right w:val="single" w:sz="4" w:space="0" w:color="auto"/>
            </w:tcBorders>
            <w:noWrap/>
            <w:vAlign w:val="center"/>
            <w:hideMark/>
          </w:tcPr>
          <w:p w14:paraId="20485EA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649DF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3 602,00</w:t>
            </w:r>
          </w:p>
        </w:tc>
        <w:tc>
          <w:tcPr>
            <w:tcW w:w="601" w:type="pct"/>
            <w:tcBorders>
              <w:top w:val="nil"/>
              <w:left w:val="nil"/>
              <w:bottom w:val="single" w:sz="4" w:space="0" w:color="auto"/>
              <w:right w:val="single" w:sz="4" w:space="0" w:color="auto"/>
            </w:tcBorders>
            <w:noWrap/>
            <w:vAlign w:val="center"/>
            <w:hideMark/>
          </w:tcPr>
          <w:p w14:paraId="160BD58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18 010</w:t>
            </w:r>
          </w:p>
        </w:tc>
        <w:tc>
          <w:tcPr>
            <w:tcW w:w="601" w:type="pct"/>
            <w:tcBorders>
              <w:top w:val="nil"/>
              <w:left w:val="nil"/>
              <w:bottom w:val="single" w:sz="4" w:space="0" w:color="auto"/>
              <w:right w:val="single" w:sz="4" w:space="0" w:color="auto"/>
            </w:tcBorders>
            <w:noWrap/>
            <w:vAlign w:val="center"/>
            <w:hideMark/>
          </w:tcPr>
          <w:p w14:paraId="5F0B97F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21 792,10</w:t>
            </w:r>
          </w:p>
        </w:tc>
        <w:tc>
          <w:tcPr>
            <w:tcW w:w="657" w:type="pct"/>
            <w:vMerge/>
            <w:tcBorders>
              <w:top w:val="single" w:sz="8" w:space="0" w:color="auto"/>
              <w:left w:val="single" w:sz="4" w:space="0" w:color="auto"/>
              <w:bottom w:val="nil"/>
              <w:right w:val="single" w:sz="8" w:space="0" w:color="auto"/>
            </w:tcBorders>
            <w:vAlign w:val="center"/>
            <w:hideMark/>
          </w:tcPr>
          <w:p w14:paraId="5AD215E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3E7FC485" w14:textId="77777777" w:rsidTr="00C45C7D">
        <w:trPr>
          <w:trHeight w:val="425"/>
        </w:trPr>
        <w:tc>
          <w:tcPr>
            <w:tcW w:w="354" w:type="pct"/>
            <w:vMerge w:val="restart"/>
            <w:tcBorders>
              <w:top w:val="single" w:sz="4" w:space="0" w:color="auto"/>
              <w:left w:val="single" w:sz="8" w:space="0" w:color="auto"/>
              <w:bottom w:val="nil"/>
              <w:right w:val="single" w:sz="4" w:space="0" w:color="auto"/>
            </w:tcBorders>
            <w:noWrap/>
            <w:vAlign w:val="center"/>
            <w:hideMark/>
          </w:tcPr>
          <w:p w14:paraId="4367A54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6.2.2</w:t>
            </w:r>
          </w:p>
        </w:tc>
        <w:tc>
          <w:tcPr>
            <w:tcW w:w="1508" w:type="pct"/>
            <w:tcBorders>
              <w:top w:val="nil"/>
              <w:left w:val="nil"/>
              <w:bottom w:val="single" w:sz="4" w:space="0" w:color="auto"/>
              <w:right w:val="single" w:sz="4" w:space="0" w:color="auto"/>
            </w:tcBorders>
            <w:vAlign w:val="center"/>
            <w:hideMark/>
          </w:tcPr>
          <w:p w14:paraId="7A3C4318"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Podrobné měření polohopisu v obvodu KoPÚ mimo trvalé porosty </w:t>
            </w:r>
          </w:p>
        </w:tc>
        <w:tc>
          <w:tcPr>
            <w:tcW w:w="330" w:type="pct"/>
            <w:tcBorders>
              <w:top w:val="nil"/>
              <w:left w:val="nil"/>
              <w:bottom w:val="single" w:sz="4" w:space="0" w:color="auto"/>
              <w:right w:val="single" w:sz="4" w:space="0" w:color="auto"/>
            </w:tcBorders>
            <w:noWrap/>
            <w:vAlign w:val="center"/>
            <w:hideMark/>
          </w:tcPr>
          <w:p w14:paraId="74E6F9A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5C04B1A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213</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0CEE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634,00</w:t>
            </w:r>
          </w:p>
        </w:tc>
        <w:tc>
          <w:tcPr>
            <w:tcW w:w="601" w:type="pct"/>
            <w:tcBorders>
              <w:top w:val="nil"/>
              <w:left w:val="nil"/>
              <w:bottom w:val="single" w:sz="4" w:space="0" w:color="auto"/>
              <w:right w:val="single" w:sz="4" w:space="0" w:color="auto"/>
            </w:tcBorders>
            <w:noWrap/>
            <w:vAlign w:val="center"/>
            <w:hideMark/>
          </w:tcPr>
          <w:p w14:paraId="74AE4F5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135 042</w:t>
            </w:r>
          </w:p>
        </w:tc>
        <w:tc>
          <w:tcPr>
            <w:tcW w:w="601" w:type="pct"/>
            <w:tcBorders>
              <w:top w:val="nil"/>
              <w:left w:val="nil"/>
              <w:bottom w:val="single" w:sz="4" w:space="0" w:color="auto"/>
              <w:right w:val="single" w:sz="4" w:space="0" w:color="auto"/>
            </w:tcBorders>
            <w:noWrap/>
            <w:vAlign w:val="center"/>
            <w:hideMark/>
          </w:tcPr>
          <w:p w14:paraId="5E263A6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163 400,82</w:t>
            </w:r>
          </w:p>
        </w:tc>
        <w:tc>
          <w:tcPr>
            <w:tcW w:w="657"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7B9C83F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30.4.2027</w:t>
            </w:r>
          </w:p>
        </w:tc>
      </w:tr>
      <w:tr w:rsidR="00C45C7D" w:rsidRPr="00C45C7D" w14:paraId="2DDAA79F" w14:textId="77777777" w:rsidTr="00C45C7D">
        <w:trPr>
          <w:trHeight w:val="425"/>
        </w:trPr>
        <w:tc>
          <w:tcPr>
            <w:tcW w:w="354" w:type="pct"/>
            <w:vMerge/>
            <w:tcBorders>
              <w:top w:val="single" w:sz="4" w:space="0" w:color="auto"/>
              <w:left w:val="single" w:sz="8" w:space="0" w:color="auto"/>
              <w:bottom w:val="nil"/>
              <w:right w:val="single" w:sz="4" w:space="0" w:color="auto"/>
            </w:tcBorders>
            <w:vAlign w:val="center"/>
            <w:hideMark/>
          </w:tcPr>
          <w:p w14:paraId="46A2ECDF"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7365F695"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Podrobné měření polohopisu v obvodu KoPÚ v trvalých porostech </w:t>
            </w:r>
          </w:p>
        </w:tc>
        <w:tc>
          <w:tcPr>
            <w:tcW w:w="330" w:type="pct"/>
            <w:tcBorders>
              <w:top w:val="nil"/>
              <w:left w:val="nil"/>
              <w:bottom w:val="single" w:sz="4" w:space="0" w:color="auto"/>
              <w:right w:val="single" w:sz="4" w:space="0" w:color="auto"/>
            </w:tcBorders>
            <w:noWrap/>
            <w:vAlign w:val="center"/>
            <w:hideMark/>
          </w:tcPr>
          <w:p w14:paraId="29B1AE9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noWrap/>
            <w:vAlign w:val="center"/>
            <w:hideMark/>
          </w:tcPr>
          <w:p w14:paraId="20837F1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34</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F83F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1 588,00</w:t>
            </w:r>
          </w:p>
        </w:tc>
        <w:tc>
          <w:tcPr>
            <w:tcW w:w="601" w:type="pct"/>
            <w:tcBorders>
              <w:top w:val="nil"/>
              <w:left w:val="nil"/>
              <w:bottom w:val="single" w:sz="4" w:space="0" w:color="auto"/>
              <w:right w:val="single" w:sz="4" w:space="0" w:color="auto"/>
            </w:tcBorders>
            <w:noWrap/>
            <w:vAlign w:val="center"/>
            <w:hideMark/>
          </w:tcPr>
          <w:p w14:paraId="3B65DF0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53 992</w:t>
            </w:r>
          </w:p>
        </w:tc>
        <w:tc>
          <w:tcPr>
            <w:tcW w:w="601" w:type="pct"/>
            <w:tcBorders>
              <w:top w:val="nil"/>
              <w:left w:val="nil"/>
              <w:bottom w:val="single" w:sz="4" w:space="0" w:color="auto"/>
              <w:right w:val="single" w:sz="4" w:space="0" w:color="auto"/>
            </w:tcBorders>
            <w:noWrap/>
            <w:vAlign w:val="center"/>
            <w:hideMark/>
          </w:tcPr>
          <w:p w14:paraId="4E2958E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65 330,32</w:t>
            </w:r>
          </w:p>
        </w:tc>
        <w:tc>
          <w:tcPr>
            <w:tcW w:w="657" w:type="pct"/>
            <w:vMerge/>
            <w:tcBorders>
              <w:top w:val="single" w:sz="4" w:space="0" w:color="auto"/>
              <w:left w:val="single" w:sz="4" w:space="0" w:color="auto"/>
              <w:bottom w:val="single" w:sz="4" w:space="0" w:color="000000"/>
              <w:right w:val="single" w:sz="8" w:space="0" w:color="auto"/>
            </w:tcBorders>
            <w:vAlign w:val="center"/>
            <w:hideMark/>
          </w:tcPr>
          <w:p w14:paraId="23451F9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4787CEA2"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385D539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6.2.4</w:t>
            </w:r>
          </w:p>
        </w:tc>
        <w:tc>
          <w:tcPr>
            <w:tcW w:w="1508" w:type="pct"/>
            <w:tcBorders>
              <w:top w:val="nil"/>
              <w:left w:val="nil"/>
              <w:bottom w:val="nil"/>
              <w:right w:val="single" w:sz="4" w:space="0" w:color="auto"/>
            </w:tcBorders>
            <w:vAlign w:val="center"/>
            <w:hideMark/>
          </w:tcPr>
          <w:p w14:paraId="6F5C4648"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w:t>
            </w:r>
          </w:p>
        </w:tc>
        <w:tc>
          <w:tcPr>
            <w:tcW w:w="330" w:type="pct"/>
            <w:tcBorders>
              <w:top w:val="nil"/>
              <w:left w:val="nil"/>
              <w:bottom w:val="nil"/>
              <w:right w:val="single" w:sz="4" w:space="0" w:color="auto"/>
            </w:tcBorders>
            <w:vAlign w:val="center"/>
            <w:hideMark/>
          </w:tcPr>
          <w:p w14:paraId="4201191D"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 100 bm</w:t>
            </w:r>
          </w:p>
        </w:tc>
        <w:tc>
          <w:tcPr>
            <w:tcW w:w="330" w:type="pct"/>
            <w:tcBorders>
              <w:top w:val="single" w:sz="4" w:space="0" w:color="auto"/>
              <w:left w:val="nil"/>
              <w:bottom w:val="nil"/>
              <w:right w:val="single" w:sz="4" w:space="0" w:color="auto"/>
            </w:tcBorders>
            <w:noWrap/>
            <w:vAlign w:val="center"/>
            <w:hideMark/>
          </w:tcPr>
          <w:p w14:paraId="3F2D492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146</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475CFC7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2 164,00</w:t>
            </w:r>
          </w:p>
        </w:tc>
        <w:tc>
          <w:tcPr>
            <w:tcW w:w="601" w:type="pct"/>
            <w:tcBorders>
              <w:top w:val="nil"/>
              <w:left w:val="nil"/>
              <w:bottom w:val="nil"/>
              <w:right w:val="single" w:sz="4" w:space="0" w:color="auto"/>
            </w:tcBorders>
            <w:noWrap/>
            <w:vAlign w:val="center"/>
            <w:hideMark/>
          </w:tcPr>
          <w:p w14:paraId="554D64A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315 944</w:t>
            </w:r>
          </w:p>
        </w:tc>
        <w:tc>
          <w:tcPr>
            <w:tcW w:w="601" w:type="pct"/>
            <w:tcBorders>
              <w:top w:val="nil"/>
              <w:left w:val="nil"/>
              <w:bottom w:val="nil"/>
              <w:right w:val="single" w:sz="4" w:space="0" w:color="auto"/>
            </w:tcBorders>
            <w:noWrap/>
            <w:vAlign w:val="center"/>
            <w:hideMark/>
          </w:tcPr>
          <w:p w14:paraId="151A255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382 292,24</w:t>
            </w:r>
          </w:p>
        </w:tc>
        <w:tc>
          <w:tcPr>
            <w:tcW w:w="657" w:type="pct"/>
            <w:tcBorders>
              <w:top w:val="nil"/>
              <w:left w:val="nil"/>
              <w:bottom w:val="nil"/>
              <w:right w:val="single" w:sz="8" w:space="0" w:color="auto"/>
            </w:tcBorders>
            <w:shd w:val="clear" w:color="000000" w:fill="FFFFFF"/>
            <w:noWrap/>
            <w:vAlign w:val="center"/>
            <w:hideMark/>
          </w:tcPr>
          <w:p w14:paraId="271764E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30.9.2027</w:t>
            </w:r>
          </w:p>
        </w:tc>
      </w:tr>
      <w:tr w:rsidR="00C45C7D" w:rsidRPr="00C45C7D" w14:paraId="5C2DA0F2"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400F045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6.2.5</w:t>
            </w:r>
          </w:p>
        </w:tc>
        <w:tc>
          <w:tcPr>
            <w:tcW w:w="1508" w:type="pct"/>
            <w:tcBorders>
              <w:top w:val="single" w:sz="4" w:space="0" w:color="auto"/>
              <w:left w:val="nil"/>
              <w:bottom w:val="single" w:sz="4" w:space="0" w:color="auto"/>
              <w:right w:val="single" w:sz="4" w:space="0" w:color="auto"/>
            </w:tcBorders>
            <w:vAlign w:val="center"/>
            <w:hideMark/>
          </w:tcPr>
          <w:p w14:paraId="1B25DE70"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Zjišťování hranic pozemků neřešených dle § 2 Zákona 14)</w:t>
            </w:r>
          </w:p>
        </w:tc>
        <w:tc>
          <w:tcPr>
            <w:tcW w:w="330" w:type="pct"/>
            <w:tcBorders>
              <w:top w:val="single" w:sz="4" w:space="0" w:color="auto"/>
              <w:left w:val="nil"/>
              <w:bottom w:val="nil"/>
              <w:right w:val="single" w:sz="4" w:space="0" w:color="auto"/>
            </w:tcBorders>
            <w:vAlign w:val="center"/>
            <w:hideMark/>
          </w:tcPr>
          <w:p w14:paraId="16D332F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 100 bm</w:t>
            </w:r>
          </w:p>
        </w:tc>
        <w:tc>
          <w:tcPr>
            <w:tcW w:w="330" w:type="pct"/>
            <w:tcBorders>
              <w:top w:val="single" w:sz="4" w:space="0" w:color="auto"/>
              <w:left w:val="nil"/>
              <w:bottom w:val="nil"/>
              <w:right w:val="single" w:sz="4" w:space="0" w:color="auto"/>
            </w:tcBorders>
            <w:noWrap/>
            <w:vAlign w:val="center"/>
            <w:hideMark/>
          </w:tcPr>
          <w:p w14:paraId="3F5659F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35</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6EC6095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2 164,00</w:t>
            </w:r>
          </w:p>
        </w:tc>
        <w:tc>
          <w:tcPr>
            <w:tcW w:w="601" w:type="pct"/>
            <w:tcBorders>
              <w:top w:val="single" w:sz="4" w:space="0" w:color="auto"/>
              <w:left w:val="nil"/>
              <w:bottom w:val="nil"/>
              <w:right w:val="single" w:sz="4" w:space="0" w:color="auto"/>
            </w:tcBorders>
            <w:noWrap/>
            <w:vAlign w:val="center"/>
            <w:hideMark/>
          </w:tcPr>
          <w:p w14:paraId="3E61E3D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75 740</w:t>
            </w:r>
          </w:p>
        </w:tc>
        <w:tc>
          <w:tcPr>
            <w:tcW w:w="601" w:type="pct"/>
            <w:tcBorders>
              <w:top w:val="single" w:sz="4" w:space="0" w:color="auto"/>
              <w:left w:val="nil"/>
              <w:bottom w:val="nil"/>
              <w:right w:val="single" w:sz="4" w:space="0" w:color="auto"/>
            </w:tcBorders>
            <w:noWrap/>
            <w:vAlign w:val="center"/>
            <w:hideMark/>
          </w:tcPr>
          <w:p w14:paraId="4C6E8BA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91 645,40</w:t>
            </w:r>
          </w:p>
        </w:tc>
        <w:tc>
          <w:tcPr>
            <w:tcW w:w="657" w:type="pct"/>
            <w:tcBorders>
              <w:top w:val="single" w:sz="4" w:space="0" w:color="auto"/>
              <w:left w:val="nil"/>
              <w:bottom w:val="nil"/>
              <w:right w:val="single" w:sz="8" w:space="0" w:color="auto"/>
            </w:tcBorders>
            <w:shd w:val="clear" w:color="000000" w:fill="FFFFFF"/>
            <w:noWrap/>
            <w:vAlign w:val="center"/>
            <w:hideMark/>
          </w:tcPr>
          <w:p w14:paraId="47EFF8E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30.9.2027</w:t>
            </w:r>
          </w:p>
        </w:tc>
      </w:tr>
      <w:tr w:rsidR="00C45C7D" w:rsidRPr="00C45C7D" w14:paraId="0317D2C7"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5D843FA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6.2.6</w:t>
            </w:r>
          </w:p>
        </w:tc>
        <w:tc>
          <w:tcPr>
            <w:tcW w:w="1508" w:type="pct"/>
            <w:tcBorders>
              <w:top w:val="nil"/>
              <w:left w:val="nil"/>
              <w:bottom w:val="single" w:sz="4" w:space="0" w:color="auto"/>
              <w:right w:val="single" w:sz="4" w:space="0" w:color="auto"/>
            </w:tcBorders>
            <w:vAlign w:val="center"/>
            <w:hideMark/>
          </w:tcPr>
          <w:p w14:paraId="3589C38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Šetření průběhu vlastnických hranic řešených pozemků s porosty pro účely návrhu KoPÚ, včetně označení lomových bodů </w:t>
            </w:r>
          </w:p>
        </w:tc>
        <w:tc>
          <w:tcPr>
            <w:tcW w:w="330" w:type="pct"/>
            <w:tcBorders>
              <w:top w:val="single" w:sz="4" w:space="0" w:color="auto"/>
              <w:left w:val="nil"/>
              <w:bottom w:val="nil"/>
              <w:right w:val="single" w:sz="4" w:space="0" w:color="auto"/>
            </w:tcBorders>
            <w:vAlign w:val="center"/>
            <w:hideMark/>
          </w:tcPr>
          <w:p w14:paraId="011FDDA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 100 bm</w:t>
            </w:r>
          </w:p>
        </w:tc>
        <w:tc>
          <w:tcPr>
            <w:tcW w:w="330" w:type="pct"/>
            <w:tcBorders>
              <w:top w:val="single" w:sz="4" w:space="0" w:color="auto"/>
              <w:left w:val="nil"/>
              <w:bottom w:val="nil"/>
              <w:right w:val="single" w:sz="4" w:space="0" w:color="auto"/>
            </w:tcBorders>
            <w:noWrap/>
            <w:vAlign w:val="center"/>
            <w:hideMark/>
          </w:tcPr>
          <w:p w14:paraId="3E880D7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0478687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2 164,00</w:t>
            </w:r>
          </w:p>
        </w:tc>
        <w:tc>
          <w:tcPr>
            <w:tcW w:w="601" w:type="pct"/>
            <w:tcBorders>
              <w:top w:val="single" w:sz="4" w:space="0" w:color="auto"/>
              <w:left w:val="nil"/>
              <w:bottom w:val="nil"/>
              <w:right w:val="single" w:sz="4" w:space="0" w:color="auto"/>
            </w:tcBorders>
            <w:noWrap/>
            <w:vAlign w:val="center"/>
            <w:hideMark/>
          </w:tcPr>
          <w:p w14:paraId="1A4D70C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2 164</w:t>
            </w:r>
          </w:p>
        </w:tc>
        <w:tc>
          <w:tcPr>
            <w:tcW w:w="601" w:type="pct"/>
            <w:tcBorders>
              <w:top w:val="single" w:sz="4" w:space="0" w:color="auto"/>
              <w:left w:val="nil"/>
              <w:bottom w:val="nil"/>
              <w:right w:val="single" w:sz="4" w:space="0" w:color="auto"/>
            </w:tcBorders>
            <w:noWrap/>
            <w:vAlign w:val="center"/>
            <w:hideMark/>
          </w:tcPr>
          <w:p w14:paraId="27ED702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2 618,44</w:t>
            </w:r>
          </w:p>
        </w:tc>
        <w:tc>
          <w:tcPr>
            <w:tcW w:w="657" w:type="pct"/>
            <w:tcBorders>
              <w:top w:val="single" w:sz="4" w:space="0" w:color="auto"/>
              <w:left w:val="nil"/>
              <w:bottom w:val="nil"/>
              <w:right w:val="single" w:sz="8" w:space="0" w:color="auto"/>
            </w:tcBorders>
            <w:shd w:val="clear" w:color="000000" w:fill="FFFFFF"/>
            <w:noWrap/>
            <w:vAlign w:val="center"/>
            <w:hideMark/>
          </w:tcPr>
          <w:p w14:paraId="5AF4F99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30.9.2027</w:t>
            </w:r>
          </w:p>
        </w:tc>
      </w:tr>
      <w:tr w:rsidR="00C45C7D" w:rsidRPr="00C45C7D" w14:paraId="5A6ADB4C"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43FDC34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6.2.7</w:t>
            </w:r>
          </w:p>
        </w:tc>
        <w:tc>
          <w:tcPr>
            <w:tcW w:w="1508" w:type="pct"/>
            <w:tcBorders>
              <w:top w:val="nil"/>
              <w:left w:val="nil"/>
              <w:bottom w:val="nil"/>
              <w:right w:val="single" w:sz="4" w:space="0" w:color="auto"/>
            </w:tcBorders>
            <w:vAlign w:val="center"/>
            <w:hideMark/>
          </w:tcPr>
          <w:p w14:paraId="79387FD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Rozbor současného stavu                      </w:t>
            </w:r>
          </w:p>
        </w:tc>
        <w:tc>
          <w:tcPr>
            <w:tcW w:w="330" w:type="pct"/>
            <w:tcBorders>
              <w:top w:val="single" w:sz="4" w:space="0" w:color="auto"/>
              <w:left w:val="nil"/>
              <w:bottom w:val="nil"/>
              <w:right w:val="single" w:sz="4" w:space="0" w:color="auto"/>
            </w:tcBorders>
            <w:vAlign w:val="center"/>
            <w:hideMark/>
          </w:tcPr>
          <w:p w14:paraId="078D22D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C7D58F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247</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7FCA8F3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450,00</w:t>
            </w:r>
          </w:p>
        </w:tc>
        <w:tc>
          <w:tcPr>
            <w:tcW w:w="601" w:type="pct"/>
            <w:tcBorders>
              <w:top w:val="single" w:sz="4" w:space="0" w:color="auto"/>
              <w:left w:val="nil"/>
              <w:bottom w:val="nil"/>
              <w:right w:val="single" w:sz="4" w:space="0" w:color="auto"/>
            </w:tcBorders>
            <w:noWrap/>
            <w:vAlign w:val="center"/>
            <w:hideMark/>
          </w:tcPr>
          <w:p w14:paraId="18E4ED2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111 150</w:t>
            </w:r>
          </w:p>
        </w:tc>
        <w:tc>
          <w:tcPr>
            <w:tcW w:w="601" w:type="pct"/>
            <w:tcBorders>
              <w:top w:val="single" w:sz="4" w:space="0" w:color="auto"/>
              <w:left w:val="nil"/>
              <w:bottom w:val="nil"/>
              <w:right w:val="single" w:sz="4" w:space="0" w:color="auto"/>
            </w:tcBorders>
            <w:noWrap/>
            <w:vAlign w:val="center"/>
            <w:hideMark/>
          </w:tcPr>
          <w:p w14:paraId="216A9F4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134 491,50</w:t>
            </w:r>
          </w:p>
        </w:tc>
        <w:tc>
          <w:tcPr>
            <w:tcW w:w="657" w:type="pct"/>
            <w:tcBorders>
              <w:top w:val="single" w:sz="4" w:space="0" w:color="auto"/>
              <w:left w:val="nil"/>
              <w:bottom w:val="nil"/>
              <w:right w:val="single" w:sz="8" w:space="0" w:color="auto"/>
            </w:tcBorders>
            <w:shd w:val="clear" w:color="000000" w:fill="FFFFFF"/>
            <w:noWrap/>
            <w:vAlign w:val="center"/>
            <w:hideMark/>
          </w:tcPr>
          <w:p w14:paraId="126C28E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31.1.2028</w:t>
            </w:r>
          </w:p>
        </w:tc>
      </w:tr>
      <w:tr w:rsidR="00C45C7D" w:rsidRPr="00C45C7D" w14:paraId="2E3BAF5B" w14:textId="77777777" w:rsidTr="00C45C7D">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506BCC3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6.2.8</w:t>
            </w:r>
          </w:p>
        </w:tc>
        <w:tc>
          <w:tcPr>
            <w:tcW w:w="1508" w:type="pct"/>
            <w:tcBorders>
              <w:top w:val="single" w:sz="4" w:space="0" w:color="auto"/>
              <w:left w:val="nil"/>
              <w:bottom w:val="single" w:sz="8" w:space="0" w:color="auto"/>
              <w:right w:val="single" w:sz="4" w:space="0" w:color="auto"/>
            </w:tcBorders>
            <w:vAlign w:val="center"/>
            <w:hideMark/>
          </w:tcPr>
          <w:p w14:paraId="528689D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Dokumentace k soupisu nároků vlastníků pozemků</w:t>
            </w:r>
          </w:p>
        </w:tc>
        <w:tc>
          <w:tcPr>
            <w:tcW w:w="330" w:type="pct"/>
            <w:tcBorders>
              <w:top w:val="single" w:sz="4" w:space="0" w:color="auto"/>
              <w:left w:val="nil"/>
              <w:bottom w:val="single" w:sz="8" w:space="0" w:color="auto"/>
              <w:right w:val="single" w:sz="4" w:space="0" w:color="auto"/>
            </w:tcBorders>
            <w:noWrap/>
            <w:vAlign w:val="center"/>
            <w:hideMark/>
          </w:tcPr>
          <w:p w14:paraId="0E62BC8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8" w:space="0" w:color="auto"/>
              <w:right w:val="single" w:sz="4" w:space="0" w:color="auto"/>
            </w:tcBorders>
            <w:noWrap/>
            <w:vAlign w:val="center"/>
            <w:hideMark/>
          </w:tcPr>
          <w:p w14:paraId="7CE6213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247</w:t>
            </w:r>
          </w:p>
        </w:tc>
        <w:tc>
          <w:tcPr>
            <w:tcW w:w="619"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395F77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370,00</w:t>
            </w:r>
          </w:p>
        </w:tc>
        <w:tc>
          <w:tcPr>
            <w:tcW w:w="601" w:type="pct"/>
            <w:tcBorders>
              <w:top w:val="single" w:sz="4" w:space="0" w:color="auto"/>
              <w:left w:val="nil"/>
              <w:bottom w:val="single" w:sz="8" w:space="0" w:color="auto"/>
              <w:right w:val="single" w:sz="4" w:space="0" w:color="auto"/>
            </w:tcBorders>
            <w:noWrap/>
            <w:vAlign w:val="center"/>
            <w:hideMark/>
          </w:tcPr>
          <w:p w14:paraId="4B43E6C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91 390</w:t>
            </w:r>
          </w:p>
        </w:tc>
        <w:tc>
          <w:tcPr>
            <w:tcW w:w="601" w:type="pct"/>
            <w:tcBorders>
              <w:top w:val="single" w:sz="4" w:space="0" w:color="auto"/>
              <w:left w:val="nil"/>
              <w:bottom w:val="single" w:sz="8" w:space="0" w:color="auto"/>
              <w:right w:val="single" w:sz="4" w:space="0" w:color="auto"/>
            </w:tcBorders>
            <w:noWrap/>
            <w:vAlign w:val="center"/>
            <w:hideMark/>
          </w:tcPr>
          <w:p w14:paraId="06F82F0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110 581,90</w:t>
            </w:r>
          </w:p>
        </w:tc>
        <w:tc>
          <w:tcPr>
            <w:tcW w:w="657" w:type="pct"/>
            <w:tcBorders>
              <w:top w:val="single" w:sz="4" w:space="0" w:color="auto"/>
              <w:left w:val="nil"/>
              <w:bottom w:val="single" w:sz="8" w:space="0" w:color="auto"/>
              <w:right w:val="single" w:sz="8" w:space="0" w:color="auto"/>
            </w:tcBorders>
            <w:shd w:val="clear" w:color="000000" w:fill="FFFFFF"/>
            <w:noWrap/>
            <w:vAlign w:val="center"/>
            <w:hideMark/>
          </w:tcPr>
          <w:p w14:paraId="7A30691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28.2.2028</w:t>
            </w:r>
          </w:p>
        </w:tc>
      </w:tr>
      <w:tr w:rsidR="00C45C7D" w:rsidRPr="00C45C7D" w14:paraId="372BEDE3" w14:textId="77777777" w:rsidTr="00C45C7D">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42C30B67"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„Přípravné práce“ celkem</w:t>
            </w:r>
          </w:p>
        </w:tc>
        <w:tc>
          <w:tcPr>
            <w:tcW w:w="330" w:type="pct"/>
            <w:tcBorders>
              <w:top w:val="nil"/>
              <w:left w:val="nil"/>
              <w:bottom w:val="single" w:sz="8" w:space="0" w:color="auto"/>
              <w:right w:val="nil"/>
            </w:tcBorders>
            <w:vAlign w:val="center"/>
            <w:hideMark/>
          </w:tcPr>
          <w:p w14:paraId="4F9943FC"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45D20505"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nil"/>
            </w:tcBorders>
            <w:vAlign w:val="center"/>
            <w:hideMark/>
          </w:tcPr>
          <w:p w14:paraId="25176EEE"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single" w:sz="8" w:space="0" w:color="auto"/>
              <w:right w:val="nil"/>
            </w:tcBorders>
            <w:vAlign w:val="center"/>
            <w:hideMark/>
          </w:tcPr>
          <w:p w14:paraId="0F07595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834 926,00</w:t>
            </w:r>
          </w:p>
        </w:tc>
        <w:tc>
          <w:tcPr>
            <w:tcW w:w="601" w:type="pct"/>
            <w:tcBorders>
              <w:top w:val="nil"/>
              <w:left w:val="nil"/>
              <w:bottom w:val="single" w:sz="8" w:space="0" w:color="auto"/>
              <w:right w:val="nil"/>
            </w:tcBorders>
            <w:vAlign w:val="center"/>
            <w:hideMark/>
          </w:tcPr>
          <w:p w14:paraId="27FAE68D"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1 010 260,46</w:t>
            </w:r>
          </w:p>
        </w:tc>
        <w:tc>
          <w:tcPr>
            <w:tcW w:w="657" w:type="pct"/>
            <w:tcBorders>
              <w:top w:val="nil"/>
              <w:left w:val="nil"/>
              <w:bottom w:val="single" w:sz="8" w:space="0" w:color="auto"/>
              <w:right w:val="single" w:sz="8" w:space="0" w:color="auto"/>
            </w:tcBorders>
            <w:shd w:val="clear" w:color="000000" w:fill="FFFFFF"/>
            <w:noWrap/>
            <w:vAlign w:val="center"/>
            <w:hideMark/>
          </w:tcPr>
          <w:p w14:paraId="5F6B6C70"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31.3.2028</w:t>
            </w:r>
          </w:p>
        </w:tc>
      </w:tr>
      <w:tr w:rsidR="00C45C7D" w:rsidRPr="00C45C7D" w14:paraId="589C2855" w14:textId="77777777" w:rsidTr="00C45C7D">
        <w:trPr>
          <w:trHeight w:val="425"/>
        </w:trPr>
        <w:tc>
          <w:tcPr>
            <w:tcW w:w="354" w:type="pct"/>
            <w:tcBorders>
              <w:top w:val="nil"/>
              <w:left w:val="single" w:sz="8" w:space="0" w:color="auto"/>
              <w:bottom w:val="single" w:sz="4" w:space="0" w:color="auto"/>
              <w:right w:val="single" w:sz="4" w:space="0" w:color="C0C0C0"/>
            </w:tcBorders>
            <w:noWrap/>
            <w:vAlign w:val="center"/>
            <w:hideMark/>
          </w:tcPr>
          <w:p w14:paraId="2B51F834"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6.3</w:t>
            </w:r>
          </w:p>
        </w:tc>
        <w:tc>
          <w:tcPr>
            <w:tcW w:w="1508" w:type="pct"/>
            <w:tcBorders>
              <w:top w:val="nil"/>
              <w:left w:val="nil"/>
              <w:bottom w:val="single" w:sz="4" w:space="0" w:color="auto"/>
              <w:right w:val="nil"/>
            </w:tcBorders>
            <w:vAlign w:val="center"/>
            <w:hideMark/>
          </w:tcPr>
          <w:p w14:paraId="02ABBB7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xml:space="preserve">Hlavní celek 2 „Návrhové práce“ </w:t>
            </w:r>
          </w:p>
        </w:tc>
        <w:tc>
          <w:tcPr>
            <w:tcW w:w="330" w:type="pct"/>
            <w:tcBorders>
              <w:top w:val="nil"/>
              <w:left w:val="nil"/>
              <w:bottom w:val="single" w:sz="4" w:space="0" w:color="auto"/>
              <w:right w:val="nil"/>
            </w:tcBorders>
            <w:noWrap/>
            <w:vAlign w:val="center"/>
            <w:hideMark/>
          </w:tcPr>
          <w:p w14:paraId="114345CF"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nil"/>
            </w:tcBorders>
            <w:noWrap/>
            <w:vAlign w:val="center"/>
            <w:hideMark/>
          </w:tcPr>
          <w:p w14:paraId="5CD9C28F"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nil"/>
            </w:tcBorders>
            <w:noWrap/>
            <w:vAlign w:val="center"/>
            <w:hideMark/>
          </w:tcPr>
          <w:p w14:paraId="2909C6CF"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771CCB63"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26B38D27"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57" w:type="pct"/>
            <w:tcBorders>
              <w:top w:val="nil"/>
              <w:left w:val="nil"/>
              <w:bottom w:val="single" w:sz="4" w:space="0" w:color="auto"/>
              <w:right w:val="single" w:sz="8" w:space="0" w:color="auto"/>
            </w:tcBorders>
            <w:noWrap/>
            <w:vAlign w:val="center"/>
            <w:hideMark/>
          </w:tcPr>
          <w:p w14:paraId="513AD221"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r>
      <w:tr w:rsidR="00C45C7D" w:rsidRPr="00C45C7D" w14:paraId="03DF6987"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79C437B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6.3.1</w:t>
            </w:r>
          </w:p>
        </w:tc>
        <w:tc>
          <w:tcPr>
            <w:tcW w:w="1508" w:type="pct"/>
            <w:tcBorders>
              <w:top w:val="nil"/>
              <w:left w:val="nil"/>
              <w:bottom w:val="single" w:sz="4" w:space="0" w:color="auto"/>
              <w:right w:val="single" w:sz="4" w:space="0" w:color="auto"/>
            </w:tcBorders>
            <w:vAlign w:val="center"/>
            <w:hideMark/>
          </w:tcPr>
          <w:p w14:paraId="779B5F51"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Vypracování plánu společných zařízení ("PSZ")</w:t>
            </w:r>
          </w:p>
        </w:tc>
        <w:tc>
          <w:tcPr>
            <w:tcW w:w="330" w:type="pct"/>
            <w:tcBorders>
              <w:top w:val="nil"/>
              <w:left w:val="nil"/>
              <w:bottom w:val="single" w:sz="4" w:space="0" w:color="auto"/>
              <w:right w:val="single" w:sz="4" w:space="0" w:color="auto"/>
            </w:tcBorders>
            <w:noWrap/>
            <w:vAlign w:val="center"/>
            <w:hideMark/>
          </w:tcPr>
          <w:p w14:paraId="1EA4AAD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2E3A38F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213</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0AA9480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1 050,00</w:t>
            </w:r>
          </w:p>
        </w:tc>
        <w:tc>
          <w:tcPr>
            <w:tcW w:w="601" w:type="pct"/>
            <w:tcBorders>
              <w:top w:val="nil"/>
              <w:left w:val="single" w:sz="4" w:space="0" w:color="auto"/>
              <w:bottom w:val="single" w:sz="4" w:space="0" w:color="auto"/>
              <w:right w:val="nil"/>
            </w:tcBorders>
            <w:noWrap/>
            <w:vAlign w:val="center"/>
            <w:hideMark/>
          </w:tcPr>
          <w:p w14:paraId="1B3D39F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223 650</w:t>
            </w:r>
          </w:p>
        </w:tc>
        <w:tc>
          <w:tcPr>
            <w:tcW w:w="601" w:type="pct"/>
            <w:tcBorders>
              <w:top w:val="nil"/>
              <w:left w:val="single" w:sz="4" w:space="0" w:color="auto"/>
              <w:bottom w:val="single" w:sz="4" w:space="0" w:color="auto"/>
              <w:right w:val="nil"/>
            </w:tcBorders>
            <w:noWrap/>
            <w:vAlign w:val="center"/>
            <w:hideMark/>
          </w:tcPr>
          <w:p w14:paraId="16E68C0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270 616,50</w:t>
            </w:r>
          </w:p>
        </w:tc>
        <w:tc>
          <w:tcPr>
            <w:tcW w:w="657" w:type="pct"/>
            <w:vMerge w:val="restart"/>
            <w:tcBorders>
              <w:top w:val="nil"/>
              <w:left w:val="single" w:sz="4" w:space="0" w:color="auto"/>
              <w:bottom w:val="nil"/>
              <w:right w:val="single" w:sz="8" w:space="0" w:color="auto"/>
            </w:tcBorders>
            <w:shd w:val="clear" w:color="000000" w:fill="FFFFFF"/>
            <w:noWrap/>
            <w:vAlign w:val="center"/>
            <w:hideMark/>
          </w:tcPr>
          <w:p w14:paraId="2595EE3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31.1.2029</w:t>
            </w:r>
          </w:p>
        </w:tc>
      </w:tr>
      <w:tr w:rsidR="00C45C7D" w:rsidRPr="00C45C7D" w14:paraId="356FB9D8" w14:textId="77777777" w:rsidTr="00C45C7D">
        <w:trPr>
          <w:trHeight w:val="425"/>
        </w:trPr>
        <w:tc>
          <w:tcPr>
            <w:tcW w:w="354" w:type="pct"/>
            <w:tcBorders>
              <w:top w:val="nil"/>
              <w:left w:val="single" w:sz="8" w:space="0" w:color="auto"/>
              <w:bottom w:val="nil"/>
              <w:right w:val="single" w:sz="4" w:space="0" w:color="auto"/>
            </w:tcBorders>
            <w:vAlign w:val="center"/>
            <w:hideMark/>
          </w:tcPr>
          <w:p w14:paraId="2CE01B7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6.3.1 i) a)</w:t>
            </w:r>
          </w:p>
        </w:tc>
        <w:tc>
          <w:tcPr>
            <w:tcW w:w="1508" w:type="pct"/>
            <w:tcBorders>
              <w:top w:val="nil"/>
              <w:left w:val="nil"/>
              <w:bottom w:val="nil"/>
              <w:right w:val="single" w:sz="4" w:space="0" w:color="auto"/>
            </w:tcBorders>
            <w:vAlign w:val="center"/>
            <w:hideMark/>
          </w:tcPr>
          <w:p w14:paraId="2C8A5948"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Výškopisné zaměření zájmového území dle čl. 6.3.1 i) a) Smlouvy 2) </w:t>
            </w:r>
          </w:p>
        </w:tc>
        <w:tc>
          <w:tcPr>
            <w:tcW w:w="330" w:type="pct"/>
            <w:tcBorders>
              <w:top w:val="nil"/>
              <w:left w:val="nil"/>
              <w:bottom w:val="single" w:sz="4" w:space="0" w:color="auto"/>
              <w:right w:val="single" w:sz="4" w:space="0" w:color="auto"/>
            </w:tcBorders>
            <w:noWrap/>
            <w:vAlign w:val="center"/>
            <w:hideMark/>
          </w:tcPr>
          <w:p w14:paraId="528FE9B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7605BAB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25</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4D7EE6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590,00</w:t>
            </w:r>
          </w:p>
        </w:tc>
        <w:tc>
          <w:tcPr>
            <w:tcW w:w="601" w:type="pct"/>
            <w:tcBorders>
              <w:top w:val="nil"/>
              <w:left w:val="single" w:sz="4" w:space="0" w:color="auto"/>
              <w:bottom w:val="single" w:sz="4" w:space="0" w:color="auto"/>
              <w:right w:val="nil"/>
            </w:tcBorders>
            <w:noWrap/>
            <w:vAlign w:val="center"/>
            <w:hideMark/>
          </w:tcPr>
          <w:p w14:paraId="7AE1674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14 750</w:t>
            </w:r>
          </w:p>
        </w:tc>
        <w:tc>
          <w:tcPr>
            <w:tcW w:w="601" w:type="pct"/>
            <w:tcBorders>
              <w:top w:val="nil"/>
              <w:left w:val="single" w:sz="4" w:space="0" w:color="auto"/>
              <w:bottom w:val="single" w:sz="4" w:space="0" w:color="auto"/>
              <w:right w:val="nil"/>
            </w:tcBorders>
            <w:noWrap/>
            <w:vAlign w:val="center"/>
            <w:hideMark/>
          </w:tcPr>
          <w:p w14:paraId="3444707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17 847,50</w:t>
            </w:r>
          </w:p>
        </w:tc>
        <w:tc>
          <w:tcPr>
            <w:tcW w:w="657" w:type="pct"/>
            <w:vMerge/>
            <w:tcBorders>
              <w:top w:val="nil"/>
              <w:left w:val="single" w:sz="4" w:space="0" w:color="auto"/>
              <w:bottom w:val="nil"/>
              <w:right w:val="single" w:sz="8" w:space="0" w:color="auto"/>
            </w:tcBorders>
            <w:vAlign w:val="center"/>
            <w:hideMark/>
          </w:tcPr>
          <w:p w14:paraId="409BD60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52CF7CF9" w14:textId="77777777" w:rsidTr="00C45C7D">
        <w:trPr>
          <w:trHeight w:val="425"/>
        </w:trPr>
        <w:tc>
          <w:tcPr>
            <w:tcW w:w="354" w:type="pct"/>
            <w:vMerge w:val="restart"/>
            <w:tcBorders>
              <w:top w:val="single" w:sz="4" w:space="0" w:color="auto"/>
              <w:left w:val="single" w:sz="8" w:space="0" w:color="auto"/>
              <w:bottom w:val="single" w:sz="4" w:space="0" w:color="000000"/>
              <w:right w:val="single" w:sz="4" w:space="0" w:color="auto"/>
            </w:tcBorders>
            <w:noWrap/>
            <w:vAlign w:val="center"/>
            <w:hideMark/>
          </w:tcPr>
          <w:p w14:paraId="1A39566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6.3.1 i) b)</w:t>
            </w:r>
          </w:p>
        </w:tc>
        <w:tc>
          <w:tcPr>
            <w:tcW w:w="1508" w:type="pct"/>
            <w:tcBorders>
              <w:top w:val="single" w:sz="4" w:space="0" w:color="auto"/>
              <w:left w:val="nil"/>
              <w:bottom w:val="single" w:sz="4" w:space="0" w:color="auto"/>
              <w:right w:val="single" w:sz="4" w:space="0" w:color="auto"/>
            </w:tcBorders>
            <w:vAlign w:val="center"/>
            <w:hideMark/>
          </w:tcPr>
          <w:p w14:paraId="24B3A8F2"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1B65205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noWrap/>
            <w:vAlign w:val="center"/>
            <w:hideMark/>
          </w:tcPr>
          <w:p w14:paraId="1197381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25</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14FE64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1 800,00</w:t>
            </w:r>
          </w:p>
        </w:tc>
        <w:tc>
          <w:tcPr>
            <w:tcW w:w="601" w:type="pct"/>
            <w:tcBorders>
              <w:top w:val="nil"/>
              <w:left w:val="single" w:sz="4" w:space="0" w:color="auto"/>
              <w:bottom w:val="single" w:sz="4" w:space="0" w:color="auto"/>
              <w:right w:val="nil"/>
            </w:tcBorders>
            <w:noWrap/>
            <w:vAlign w:val="center"/>
            <w:hideMark/>
          </w:tcPr>
          <w:p w14:paraId="214231C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45 000</w:t>
            </w:r>
          </w:p>
        </w:tc>
        <w:tc>
          <w:tcPr>
            <w:tcW w:w="601" w:type="pct"/>
            <w:tcBorders>
              <w:top w:val="nil"/>
              <w:left w:val="single" w:sz="4" w:space="0" w:color="auto"/>
              <w:bottom w:val="single" w:sz="4" w:space="0" w:color="auto"/>
              <w:right w:val="nil"/>
            </w:tcBorders>
            <w:noWrap/>
            <w:vAlign w:val="center"/>
            <w:hideMark/>
          </w:tcPr>
          <w:p w14:paraId="037C35B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54 450,00</w:t>
            </w:r>
          </w:p>
        </w:tc>
        <w:tc>
          <w:tcPr>
            <w:tcW w:w="657" w:type="pct"/>
            <w:vMerge/>
            <w:tcBorders>
              <w:top w:val="nil"/>
              <w:left w:val="single" w:sz="4" w:space="0" w:color="auto"/>
              <w:bottom w:val="nil"/>
              <w:right w:val="single" w:sz="8" w:space="0" w:color="auto"/>
            </w:tcBorders>
            <w:vAlign w:val="center"/>
            <w:hideMark/>
          </w:tcPr>
          <w:p w14:paraId="4F24D36B"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4C3798D1" w14:textId="77777777" w:rsidTr="00C45C7D">
        <w:trPr>
          <w:trHeight w:val="425"/>
        </w:trPr>
        <w:tc>
          <w:tcPr>
            <w:tcW w:w="354" w:type="pct"/>
            <w:vMerge/>
            <w:tcBorders>
              <w:top w:val="single" w:sz="4" w:space="0" w:color="auto"/>
              <w:left w:val="single" w:sz="8" w:space="0" w:color="auto"/>
              <w:bottom w:val="single" w:sz="4" w:space="0" w:color="000000"/>
              <w:right w:val="single" w:sz="4" w:space="0" w:color="auto"/>
            </w:tcBorders>
            <w:vAlign w:val="center"/>
            <w:hideMark/>
          </w:tcPr>
          <w:p w14:paraId="7CFA32C5"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257AB95D"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7025D9C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noWrap/>
            <w:vAlign w:val="center"/>
            <w:hideMark/>
          </w:tcPr>
          <w:p w14:paraId="771FD16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AB2167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4 800,00</w:t>
            </w:r>
          </w:p>
        </w:tc>
        <w:tc>
          <w:tcPr>
            <w:tcW w:w="601" w:type="pct"/>
            <w:tcBorders>
              <w:top w:val="nil"/>
              <w:left w:val="single" w:sz="4" w:space="0" w:color="auto"/>
              <w:bottom w:val="single" w:sz="4" w:space="0" w:color="auto"/>
              <w:right w:val="nil"/>
            </w:tcBorders>
            <w:noWrap/>
            <w:vAlign w:val="center"/>
            <w:hideMark/>
          </w:tcPr>
          <w:p w14:paraId="3D13D0C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24 000</w:t>
            </w:r>
          </w:p>
        </w:tc>
        <w:tc>
          <w:tcPr>
            <w:tcW w:w="601" w:type="pct"/>
            <w:tcBorders>
              <w:top w:val="nil"/>
              <w:left w:val="single" w:sz="4" w:space="0" w:color="auto"/>
              <w:bottom w:val="single" w:sz="4" w:space="0" w:color="auto"/>
              <w:right w:val="nil"/>
            </w:tcBorders>
            <w:noWrap/>
            <w:vAlign w:val="center"/>
            <w:hideMark/>
          </w:tcPr>
          <w:p w14:paraId="3C3D596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29 040,00</w:t>
            </w:r>
          </w:p>
        </w:tc>
        <w:tc>
          <w:tcPr>
            <w:tcW w:w="657" w:type="pct"/>
            <w:vMerge/>
            <w:tcBorders>
              <w:top w:val="nil"/>
              <w:left w:val="single" w:sz="4" w:space="0" w:color="auto"/>
              <w:bottom w:val="nil"/>
              <w:right w:val="single" w:sz="8" w:space="0" w:color="auto"/>
            </w:tcBorders>
            <w:vAlign w:val="center"/>
            <w:hideMark/>
          </w:tcPr>
          <w:p w14:paraId="189CA37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1E15DD52" w14:textId="77777777" w:rsidTr="00C45C7D">
        <w:trPr>
          <w:trHeight w:val="425"/>
        </w:trPr>
        <w:tc>
          <w:tcPr>
            <w:tcW w:w="354" w:type="pct"/>
            <w:tcBorders>
              <w:top w:val="nil"/>
              <w:left w:val="single" w:sz="8" w:space="0" w:color="auto"/>
              <w:bottom w:val="single" w:sz="4" w:space="0" w:color="auto"/>
              <w:right w:val="nil"/>
            </w:tcBorders>
            <w:noWrap/>
            <w:vAlign w:val="center"/>
            <w:hideMark/>
          </w:tcPr>
          <w:p w14:paraId="0BEE778D"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6.3.1 i) c)</w:t>
            </w:r>
          </w:p>
        </w:tc>
        <w:tc>
          <w:tcPr>
            <w:tcW w:w="1508" w:type="pct"/>
            <w:tcBorders>
              <w:top w:val="nil"/>
              <w:left w:val="single" w:sz="4" w:space="0" w:color="auto"/>
              <w:bottom w:val="single" w:sz="4" w:space="0" w:color="auto"/>
              <w:right w:val="single" w:sz="4" w:space="0" w:color="auto"/>
            </w:tcBorders>
            <w:vAlign w:val="center"/>
            <w:hideMark/>
          </w:tcPr>
          <w:p w14:paraId="566D05BB"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DTR vodohospodářských staveb PSZ dle čl. 6.3.1 i) c) Smlouvy 2)</w:t>
            </w:r>
          </w:p>
        </w:tc>
        <w:tc>
          <w:tcPr>
            <w:tcW w:w="330" w:type="pct"/>
            <w:tcBorders>
              <w:top w:val="nil"/>
              <w:left w:val="nil"/>
              <w:bottom w:val="single" w:sz="4" w:space="0" w:color="auto"/>
              <w:right w:val="single" w:sz="4" w:space="0" w:color="auto"/>
            </w:tcBorders>
            <w:noWrap/>
            <w:vAlign w:val="center"/>
            <w:hideMark/>
          </w:tcPr>
          <w:p w14:paraId="2F81C8E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210503F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875B72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49 900,00</w:t>
            </w:r>
          </w:p>
        </w:tc>
        <w:tc>
          <w:tcPr>
            <w:tcW w:w="601" w:type="pct"/>
            <w:tcBorders>
              <w:top w:val="nil"/>
              <w:left w:val="single" w:sz="4" w:space="0" w:color="auto"/>
              <w:bottom w:val="single" w:sz="4" w:space="0" w:color="auto"/>
              <w:right w:val="nil"/>
            </w:tcBorders>
            <w:noWrap/>
            <w:vAlign w:val="center"/>
            <w:hideMark/>
          </w:tcPr>
          <w:p w14:paraId="36FF40C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49 900</w:t>
            </w:r>
          </w:p>
        </w:tc>
        <w:tc>
          <w:tcPr>
            <w:tcW w:w="601" w:type="pct"/>
            <w:tcBorders>
              <w:top w:val="nil"/>
              <w:left w:val="single" w:sz="4" w:space="0" w:color="auto"/>
              <w:bottom w:val="single" w:sz="4" w:space="0" w:color="auto"/>
              <w:right w:val="nil"/>
            </w:tcBorders>
            <w:noWrap/>
            <w:vAlign w:val="center"/>
            <w:hideMark/>
          </w:tcPr>
          <w:p w14:paraId="79642F2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60 379,00</w:t>
            </w:r>
          </w:p>
        </w:tc>
        <w:tc>
          <w:tcPr>
            <w:tcW w:w="657" w:type="pct"/>
            <w:vMerge/>
            <w:tcBorders>
              <w:top w:val="nil"/>
              <w:left w:val="single" w:sz="4" w:space="0" w:color="auto"/>
              <w:bottom w:val="nil"/>
              <w:right w:val="single" w:sz="8" w:space="0" w:color="auto"/>
            </w:tcBorders>
            <w:vAlign w:val="center"/>
            <w:hideMark/>
          </w:tcPr>
          <w:p w14:paraId="13722C30"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p>
        </w:tc>
      </w:tr>
      <w:tr w:rsidR="00C45C7D" w:rsidRPr="00C45C7D" w14:paraId="04F62A02"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47D848E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6.3.2 h)</w:t>
            </w:r>
          </w:p>
        </w:tc>
        <w:tc>
          <w:tcPr>
            <w:tcW w:w="1508" w:type="pct"/>
            <w:tcBorders>
              <w:top w:val="nil"/>
              <w:left w:val="nil"/>
              <w:bottom w:val="nil"/>
              <w:right w:val="single" w:sz="4" w:space="0" w:color="auto"/>
            </w:tcBorders>
            <w:vAlign w:val="center"/>
            <w:hideMark/>
          </w:tcPr>
          <w:p w14:paraId="4F710BD9"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PSZ 11)</w:t>
            </w:r>
          </w:p>
        </w:tc>
        <w:tc>
          <w:tcPr>
            <w:tcW w:w="330" w:type="pct"/>
            <w:tcBorders>
              <w:top w:val="nil"/>
              <w:left w:val="nil"/>
              <w:bottom w:val="nil"/>
              <w:right w:val="single" w:sz="4" w:space="0" w:color="auto"/>
            </w:tcBorders>
            <w:noWrap/>
            <w:vAlign w:val="center"/>
            <w:hideMark/>
          </w:tcPr>
          <w:p w14:paraId="3EE0667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41C6B20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7EA87A2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206217A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6E336A5D"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4584712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r>
      <w:tr w:rsidR="00C45C7D" w:rsidRPr="00C45C7D" w14:paraId="6D411FB1"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72B648B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6.3.2 h) i)</w:t>
            </w:r>
          </w:p>
        </w:tc>
        <w:tc>
          <w:tcPr>
            <w:tcW w:w="1508" w:type="pct"/>
            <w:tcBorders>
              <w:top w:val="single" w:sz="4" w:space="0" w:color="auto"/>
              <w:left w:val="nil"/>
              <w:bottom w:val="nil"/>
              <w:right w:val="single" w:sz="4" w:space="0" w:color="auto"/>
            </w:tcBorders>
            <w:vAlign w:val="center"/>
            <w:hideMark/>
          </w:tcPr>
          <w:p w14:paraId="5610AB4F"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PSZ do 10 ha 11)</w:t>
            </w:r>
          </w:p>
        </w:tc>
        <w:tc>
          <w:tcPr>
            <w:tcW w:w="330" w:type="pct"/>
            <w:tcBorders>
              <w:top w:val="single" w:sz="4" w:space="0" w:color="auto"/>
              <w:left w:val="nil"/>
              <w:bottom w:val="nil"/>
              <w:right w:val="single" w:sz="4" w:space="0" w:color="auto"/>
            </w:tcBorders>
            <w:noWrap/>
            <w:vAlign w:val="center"/>
            <w:hideMark/>
          </w:tcPr>
          <w:p w14:paraId="5888E84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1743482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0B32E22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7 350,00</w:t>
            </w:r>
          </w:p>
        </w:tc>
        <w:tc>
          <w:tcPr>
            <w:tcW w:w="601" w:type="pct"/>
            <w:tcBorders>
              <w:top w:val="single" w:sz="4" w:space="0" w:color="auto"/>
              <w:left w:val="single" w:sz="4" w:space="0" w:color="auto"/>
              <w:bottom w:val="single" w:sz="4" w:space="0" w:color="auto"/>
              <w:right w:val="nil"/>
            </w:tcBorders>
            <w:noWrap/>
            <w:vAlign w:val="center"/>
            <w:hideMark/>
          </w:tcPr>
          <w:p w14:paraId="3A1A7C3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7 350</w:t>
            </w:r>
          </w:p>
        </w:tc>
        <w:tc>
          <w:tcPr>
            <w:tcW w:w="601" w:type="pct"/>
            <w:tcBorders>
              <w:top w:val="single" w:sz="4" w:space="0" w:color="auto"/>
              <w:left w:val="single" w:sz="4" w:space="0" w:color="auto"/>
              <w:bottom w:val="single" w:sz="4" w:space="0" w:color="auto"/>
              <w:right w:val="nil"/>
            </w:tcBorders>
            <w:noWrap/>
            <w:vAlign w:val="center"/>
            <w:hideMark/>
          </w:tcPr>
          <w:p w14:paraId="251BE42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8 893,50</w:t>
            </w:r>
          </w:p>
        </w:tc>
        <w:tc>
          <w:tcPr>
            <w:tcW w:w="657" w:type="pct"/>
            <w:tcBorders>
              <w:top w:val="single" w:sz="4" w:space="0" w:color="auto"/>
              <w:left w:val="single" w:sz="4" w:space="0" w:color="auto"/>
              <w:bottom w:val="nil"/>
              <w:right w:val="single" w:sz="8" w:space="0" w:color="auto"/>
            </w:tcBorders>
            <w:vAlign w:val="center"/>
            <w:hideMark/>
          </w:tcPr>
          <w:p w14:paraId="3A0BAEE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na výzvu Objednatele v dohodnuté lhůtě</w:t>
            </w:r>
          </w:p>
        </w:tc>
      </w:tr>
      <w:tr w:rsidR="00C45C7D" w:rsidRPr="00C45C7D" w14:paraId="7E831105"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7669B25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6.3.2 h) ii)</w:t>
            </w:r>
          </w:p>
        </w:tc>
        <w:tc>
          <w:tcPr>
            <w:tcW w:w="1508" w:type="pct"/>
            <w:tcBorders>
              <w:top w:val="single" w:sz="4" w:space="0" w:color="auto"/>
              <w:left w:val="nil"/>
              <w:bottom w:val="nil"/>
              <w:right w:val="single" w:sz="4" w:space="0" w:color="auto"/>
            </w:tcBorders>
            <w:vAlign w:val="center"/>
            <w:hideMark/>
          </w:tcPr>
          <w:p w14:paraId="4FEBF3A5"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PSZ do 50 ha 11)</w:t>
            </w:r>
          </w:p>
        </w:tc>
        <w:tc>
          <w:tcPr>
            <w:tcW w:w="330" w:type="pct"/>
            <w:tcBorders>
              <w:top w:val="single" w:sz="4" w:space="0" w:color="auto"/>
              <w:left w:val="nil"/>
              <w:bottom w:val="nil"/>
              <w:right w:val="single" w:sz="4" w:space="0" w:color="auto"/>
            </w:tcBorders>
            <w:noWrap/>
            <w:vAlign w:val="center"/>
            <w:hideMark/>
          </w:tcPr>
          <w:p w14:paraId="29EEEFC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E70D81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A1FCD4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4 200,00</w:t>
            </w:r>
          </w:p>
        </w:tc>
        <w:tc>
          <w:tcPr>
            <w:tcW w:w="601" w:type="pct"/>
            <w:tcBorders>
              <w:top w:val="nil"/>
              <w:left w:val="single" w:sz="4" w:space="0" w:color="auto"/>
              <w:bottom w:val="single" w:sz="4" w:space="0" w:color="auto"/>
              <w:right w:val="nil"/>
            </w:tcBorders>
            <w:noWrap/>
            <w:vAlign w:val="center"/>
            <w:hideMark/>
          </w:tcPr>
          <w:p w14:paraId="11137A4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4 200</w:t>
            </w:r>
          </w:p>
        </w:tc>
        <w:tc>
          <w:tcPr>
            <w:tcW w:w="601" w:type="pct"/>
            <w:tcBorders>
              <w:top w:val="nil"/>
              <w:left w:val="single" w:sz="4" w:space="0" w:color="auto"/>
              <w:bottom w:val="single" w:sz="4" w:space="0" w:color="auto"/>
              <w:right w:val="nil"/>
            </w:tcBorders>
            <w:noWrap/>
            <w:vAlign w:val="center"/>
            <w:hideMark/>
          </w:tcPr>
          <w:p w14:paraId="3346F34D"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5 082,00</w:t>
            </w:r>
          </w:p>
        </w:tc>
        <w:tc>
          <w:tcPr>
            <w:tcW w:w="657" w:type="pct"/>
            <w:tcBorders>
              <w:top w:val="single" w:sz="4" w:space="0" w:color="auto"/>
              <w:left w:val="single" w:sz="4" w:space="0" w:color="auto"/>
              <w:bottom w:val="nil"/>
              <w:right w:val="single" w:sz="8" w:space="0" w:color="auto"/>
            </w:tcBorders>
            <w:vAlign w:val="center"/>
            <w:hideMark/>
          </w:tcPr>
          <w:p w14:paraId="43F08DF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na výzvu Objednatele v dohodnuté lhůtě</w:t>
            </w:r>
          </w:p>
        </w:tc>
      </w:tr>
      <w:tr w:rsidR="00C45C7D" w:rsidRPr="00C45C7D" w14:paraId="53C3EEC9"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0530FA4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6.3.2 h) iii)</w:t>
            </w:r>
          </w:p>
        </w:tc>
        <w:tc>
          <w:tcPr>
            <w:tcW w:w="1508" w:type="pct"/>
            <w:tcBorders>
              <w:top w:val="single" w:sz="4" w:space="0" w:color="auto"/>
              <w:left w:val="nil"/>
              <w:bottom w:val="nil"/>
              <w:right w:val="single" w:sz="4" w:space="0" w:color="auto"/>
            </w:tcBorders>
            <w:vAlign w:val="center"/>
            <w:hideMark/>
          </w:tcPr>
          <w:p w14:paraId="42FE7399"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PSZ nad 50 ha 11)</w:t>
            </w:r>
          </w:p>
        </w:tc>
        <w:tc>
          <w:tcPr>
            <w:tcW w:w="330" w:type="pct"/>
            <w:tcBorders>
              <w:top w:val="single" w:sz="4" w:space="0" w:color="auto"/>
              <w:left w:val="nil"/>
              <w:bottom w:val="nil"/>
              <w:right w:val="single" w:sz="4" w:space="0" w:color="auto"/>
            </w:tcBorders>
            <w:noWrap/>
            <w:vAlign w:val="center"/>
            <w:hideMark/>
          </w:tcPr>
          <w:p w14:paraId="36A58D7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0830389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3CF7BB1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1 575,00</w:t>
            </w:r>
          </w:p>
        </w:tc>
        <w:tc>
          <w:tcPr>
            <w:tcW w:w="601" w:type="pct"/>
            <w:tcBorders>
              <w:top w:val="nil"/>
              <w:left w:val="single" w:sz="4" w:space="0" w:color="auto"/>
              <w:bottom w:val="single" w:sz="4" w:space="0" w:color="auto"/>
              <w:right w:val="nil"/>
            </w:tcBorders>
            <w:noWrap/>
            <w:vAlign w:val="center"/>
            <w:hideMark/>
          </w:tcPr>
          <w:p w14:paraId="06D1511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1 575</w:t>
            </w:r>
          </w:p>
        </w:tc>
        <w:tc>
          <w:tcPr>
            <w:tcW w:w="601" w:type="pct"/>
            <w:tcBorders>
              <w:top w:val="nil"/>
              <w:left w:val="single" w:sz="4" w:space="0" w:color="auto"/>
              <w:bottom w:val="single" w:sz="4" w:space="0" w:color="auto"/>
              <w:right w:val="nil"/>
            </w:tcBorders>
            <w:noWrap/>
            <w:vAlign w:val="center"/>
            <w:hideMark/>
          </w:tcPr>
          <w:p w14:paraId="2720191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1 905,75</w:t>
            </w:r>
          </w:p>
        </w:tc>
        <w:tc>
          <w:tcPr>
            <w:tcW w:w="657" w:type="pct"/>
            <w:tcBorders>
              <w:top w:val="single" w:sz="4" w:space="0" w:color="auto"/>
              <w:left w:val="single" w:sz="4" w:space="0" w:color="auto"/>
              <w:bottom w:val="nil"/>
              <w:right w:val="single" w:sz="8" w:space="0" w:color="auto"/>
            </w:tcBorders>
            <w:vAlign w:val="center"/>
            <w:hideMark/>
          </w:tcPr>
          <w:p w14:paraId="156EB93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na výzvu Objednatele v dohodnuté lhůtě</w:t>
            </w:r>
          </w:p>
        </w:tc>
      </w:tr>
      <w:tr w:rsidR="00C45C7D" w:rsidRPr="00C45C7D" w14:paraId="04931E94" w14:textId="77777777" w:rsidTr="00C45C7D">
        <w:trPr>
          <w:trHeight w:val="425"/>
        </w:trPr>
        <w:tc>
          <w:tcPr>
            <w:tcW w:w="354" w:type="pct"/>
            <w:tcBorders>
              <w:top w:val="nil"/>
              <w:left w:val="single" w:sz="8" w:space="0" w:color="auto"/>
              <w:bottom w:val="single" w:sz="4" w:space="0" w:color="auto"/>
              <w:right w:val="single" w:sz="4" w:space="0" w:color="auto"/>
            </w:tcBorders>
            <w:noWrap/>
            <w:vAlign w:val="center"/>
            <w:hideMark/>
          </w:tcPr>
          <w:p w14:paraId="1EAC684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6.3.2 </w:t>
            </w:r>
          </w:p>
        </w:tc>
        <w:tc>
          <w:tcPr>
            <w:tcW w:w="1508" w:type="pct"/>
            <w:tcBorders>
              <w:top w:val="single" w:sz="4" w:space="0" w:color="auto"/>
              <w:left w:val="nil"/>
              <w:bottom w:val="single" w:sz="4" w:space="0" w:color="auto"/>
              <w:right w:val="single" w:sz="4" w:space="0" w:color="auto"/>
            </w:tcBorders>
            <w:vAlign w:val="center"/>
            <w:hideMark/>
          </w:tcPr>
          <w:p w14:paraId="5728CAF9"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30" w:type="pct"/>
            <w:tcBorders>
              <w:top w:val="single" w:sz="4" w:space="0" w:color="auto"/>
              <w:left w:val="nil"/>
              <w:bottom w:val="single" w:sz="4" w:space="0" w:color="auto"/>
              <w:right w:val="single" w:sz="4" w:space="0" w:color="auto"/>
            </w:tcBorders>
            <w:noWrap/>
            <w:vAlign w:val="center"/>
            <w:hideMark/>
          </w:tcPr>
          <w:p w14:paraId="52FF9D3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4" w:space="0" w:color="auto"/>
              <w:right w:val="single" w:sz="4" w:space="0" w:color="auto"/>
            </w:tcBorders>
            <w:noWrap/>
            <w:vAlign w:val="center"/>
            <w:hideMark/>
          </w:tcPr>
          <w:p w14:paraId="333FB40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213</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DEB4BD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1 250,00</w:t>
            </w:r>
          </w:p>
        </w:tc>
        <w:tc>
          <w:tcPr>
            <w:tcW w:w="601" w:type="pct"/>
            <w:tcBorders>
              <w:top w:val="nil"/>
              <w:left w:val="single" w:sz="4" w:space="0" w:color="auto"/>
              <w:bottom w:val="single" w:sz="4" w:space="0" w:color="auto"/>
              <w:right w:val="nil"/>
            </w:tcBorders>
            <w:noWrap/>
            <w:vAlign w:val="center"/>
            <w:hideMark/>
          </w:tcPr>
          <w:p w14:paraId="36C926E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266 250</w:t>
            </w:r>
          </w:p>
        </w:tc>
        <w:tc>
          <w:tcPr>
            <w:tcW w:w="601" w:type="pct"/>
            <w:tcBorders>
              <w:top w:val="nil"/>
              <w:left w:val="single" w:sz="4" w:space="0" w:color="auto"/>
              <w:bottom w:val="single" w:sz="4" w:space="0" w:color="auto"/>
              <w:right w:val="nil"/>
            </w:tcBorders>
            <w:noWrap/>
            <w:vAlign w:val="center"/>
            <w:hideMark/>
          </w:tcPr>
          <w:p w14:paraId="5DE68E2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322 162,50</w:t>
            </w:r>
          </w:p>
        </w:tc>
        <w:tc>
          <w:tcPr>
            <w:tcW w:w="657" w:type="pct"/>
            <w:tcBorders>
              <w:top w:val="single" w:sz="4" w:space="0" w:color="auto"/>
              <w:left w:val="single" w:sz="4" w:space="0" w:color="auto"/>
              <w:bottom w:val="nil"/>
              <w:right w:val="single" w:sz="8" w:space="0" w:color="auto"/>
            </w:tcBorders>
            <w:shd w:val="clear" w:color="000000" w:fill="FFFFFF"/>
            <w:vAlign w:val="center"/>
            <w:hideMark/>
          </w:tcPr>
          <w:p w14:paraId="70E7B838"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29.9.2029</w:t>
            </w:r>
          </w:p>
        </w:tc>
      </w:tr>
      <w:tr w:rsidR="00C45C7D" w:rsidRPr="00C45C7D" w14:paraId="15E76CAC" w14:textId="77777777" w:rsidTr="00C45C7D">
        <w:trPr>
          <w:trHeight w:val="425"/>
        </w:trPr>
        <w:tc>
          <w:tcPr>
            <w:tcW w:w="354" w:type="pct"/>
            <w:tcBorders>
              <w:top w:val="nil"/>
              <w:left w:val="single" w:sz="8" w:space="0" w:color="auto"/>
              <w:bottom w:val="nil"/>
              <w:right w:val="single" w:sz="4" w:space="0" w:color="auto"/>
            </w:tcBorders>
            <w:noWrap/>
            <w:vAlign w:val="center"/>
            <w:hideMark/>
          </w:tcPr>
          <w:p w14:paraId="1B08CC5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6.3.3</w:t>
            </w:r>
          </w:p>
        </w:tc>
        <w:tc>
          <w:tcPr>
            <w:tcW w:w="1508" w:type="pct"/>
            <w:tcBorders>
              <w:top w:val="nil"/>
              <w:left w:val="nil"/>
              <w:bottom w:val="nil"/>
              <w:right w:val="single" w:sz="4" w:space="0" w:color="auto"/>
            </w:tcBorders>
            <w:vAlign w:val="center"/>
            <w:hideMark/>
          </w:tcPr>
          <w:p w14:paraId="3B93DE67"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Předložení aktuální dokumentace návrhu KoPÚ</w:t>
            </w:r>
          </w:p>
        </w:tc>
        <w:tc>
          <w:tcPr>
            <w:tcW w:w="330" w:type="pct"/>
            <w:tcBorders>
              <w:top w:val="nil"/>
              <w:left w:val="nil"/>
              <w:bottom w:val="single" w:sz="4" w:space="0" w:color="auto"/>
              <w:right w:val="single" w:sz="4" w:space="0" w:color="auto"/>
            </w:tcBorders>
            <w:noWrap/>
            <w:vAlign w:val="center"/>
            <w:hideMark/>
          </w:tcPr>
          <w:p w14:paraId="32C7E31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3960DD9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4221F6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15 900,00</w:t>
            </w:r>
          </w:p>
        </w:tc>
        <w:tc>
          <w:tcPr>
            <w:tcW w:w="601" w:type="pct"/>
            <w:tcBorders>
              <w:top w:val="nil"/>
              <w:left w:val="single" w:sz="4" w:space="0" w:color="auto"/>
              <w:bottom w:val="single" w:sz="4" w:space="0" w:color="auto"/>
              <w:right w:val="nil"/>
            </w:tcBorders>
            <w:noWrap/>
            <w:vAlign w:val="center"/>
            <w:hideMark/>
          </w:tcPr>
          <w:p w14:paraId="3C1BB70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31 800</w:t>
            </w:r>
          </w:p>
        </w:tc>
        <w:tc>
          <w:tcPr>
            <w:tcW w:w="601" w:type="pct"/>
            <w:tcBorders>
              <w:top w:val="nil"/>
              <w:left w:val="single" w:sz="4" w:space="0" w:color="auto"/>
              <w:bottom w:val="single" w:sz="4" w:space="0" w:color="auto"/>
              <w:right w:val="nil"/>
            </w:tcBorders>
            <w:noWrap/>
            <w:vAlign w:val="center"/>
            <w:hideMark/>
          </w:tcPr>
          <w:p w14:paraId="0E49E7C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38 478,00</w:t>
            </w:r>
          </w:p>
        </w:tc>
        <w:tc>
          <w:tcPr>
            <w:tcW w:w="657" w:type="pct"/>
            <w:tcBorders>
              <w:top w:val="single" w:sz="4" w:space="0" w:color="auto"/>
              <w:left w:val="single" w:sz="4" w:space="0" w:color="auto"/>
              <w:bottom w:val="nil"/>
              <w:right w:val="single" w:sz="8" w:space="0" w:color="auto"/>
            </w:tcBorders>
            <w:vAlign w:val="center"/>
            <w:hideMark/>
          </w:tcPr>
          <w:p w14:paraId="444E964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 1 měsíce od výzvy Objednatele</w:t>
            </w:r>
          </w:p>
        </w:tc>
      </w:tr>
      <w:tr w:rsidR="00C45C7D" w:rsidRPr="00C45C7D" w14:paraId="771267B1"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6A40BE4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6.3.4</w:t>
            </w:r>
          </w:p>
        </w:tc>
        <w:tc>
          <w:tcPr>
            <w:tcW w:w="1508" w:type="pct"/>
            <w:tcBorders>
              <w:top w:val="single" w:sz="4" w:space="0" w:color="auto"/>
              <w:left w:val="nil"/>
              <w:bottom w:val="nil"/>
              <w:right w:val="single" w:sz="4" w:space="0" w:color="auto"/>
            </w:tcBorders>
            <w:vAlign w:val="center"/>
            <w:hideMark/>
          </w:tcPr>
          <w:p w14:paraId="50D081AF"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Zhotovení podkladů pro změnu katastrální hranice 3)</w:t>
            </w:r>
          </w:p>
        </w:tc>
        <w:tc>
          <w:tcPr>
            <w:tcW w:w="330" w:type="pct"/>
            <w:tcBorders>
              <w:top w:val="nil"/>
              <w:left w:val="nil"/>
              <w:bottom w:val="single" w:sz="4" w:space="0" w:color="auto"/>
              <w:right w:val="single" w:sz="4" w:space="0" w:color="auto"/>
            </w:tcBorders>
            <w:noWrap/>
            <w:vAlign w:val="center"/>
            <w:hideMark/>
          </w:tcPr>
          <w:p w14:paraId="6A0BF2E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vAlign w:val="center"/>
            <w:hideMark/>
          </w:tcPr>
          <w:p w14:paraId="6771BFE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1DC387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6 492,00</w:t>
            </w:r>
          </w:p>
        </w:tc>
        <w:tc>
          <w:tcPr>
            <w:tcW w:w="601" w:type="pct"/>
            <w:tcBorders>
              <w:top w:val="nil"/>
              <w:left w:val="single" w:sz="4" w:space="0" w:color="auto"/>
              <w:bottom w:val="single" w:sz="4" w:space="0" w:color="auto"/>
              <w:right w:val="nil"/>
            </w:tcBorders>
            <w:noWrap/>
            <w:vAlign w:val="center"/>
            <w:hideMark/>
          </w:tcPr>
          <w:p w14:paraId="4870145D"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6 492</w:t>
            </w:r>
          </w:p>
        </w:tc>
        <w:tc>
          <w:tcPr>
            <w:tcW w:w="601" w:type="pct"/>
            <w:tcBorders>
              <w:top w:val="nil"/>
              <w:left w:val="single" w:sz="4" w:space="0" w:color="auto"/>
              <w:bottom w:val="single" w:sz="4" w:space="0" w:color="auto"/>
              <w:right w:val="nil"/>
            </w:tcBorders>
            <w:noWrap/>
            <w:vAlign w:val="center"/>
            <w:hideMark/>
          </w:tcPr>
          <w:p w14:paraId="0EC9FE6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7 855,32</w:t>
            </w:r>
          </w:p>
        </w:tc>
        <w:tc>
          <w:tcPr>
            <w:tcW w:w="657" w:type="pct"/>
            <w:tcBorders>
              <w:top w:val="single" w:sz="4" w:space="0" w:color="auto"/>
              <w:left w:val="single" w:sz="4" w:space="0" w:color="auto"/>
              <w:bottom w:val="nil"/>
              <w:right w:val="single" w:sz="8" w:space="0" w:color="auto"/>
            </w:tcBorders>
            <w:vAlign w:val="center"/>
            <w:hideMark/>
          </w:tcPr>
          <w:p w14:paraId="7631FF0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 3 měsíců od výzvy Objednatele</w:t>
            </w:r>
          </w:p>
        </w:tc>
      </w:tr>
      <w:tr w:rsidR="00C45C7D" w:rsidRPr="00C45C7D" w14:paraId="122EE898"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1820E6B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6.3.5</w:t>
            </w:r>
          </w:p>
        </w:tc>
        <w:tc>
          <w:tcPr>
            <w:tcW w:w="1508" w:type="pct"/>
            <w:tcBorders>
              <w:top w:val="single" w:sz="4" w:space="0" w:color="auto"/>
              <w:left w:val="nil"/>
              <w:bottom w:val="nil"/>
              <w:right w:val="single" w:sz="4" w:space="0" w:color="auto"/>
            </w:tcBorders>
            <w:vAlign w:val="center"/>
            <w:hideMark/>
          </w:tcPr>
          <w:p w14:paraId="413FC63C"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návrhu po ukončení odvolacího řízení 12)</w:t>
            </w:r>
          </w:p>
        </w:tc>
        <w:tc>
          <w:tcPr>
            <w:tcW w:w="330" w:type="pct"/>
            <w:tcBorders>
              <w:top w:val="nil"/>
              <w:left w:val="nil"/>
              <w:bottom w:val="nil"/>
              <w:right w:val="single" w:sz="4" w:space="0" w:color="auto"/>
            </w:tcBorders>
            <w:noWrap/>
            <w:vAlign w:val="center"/>
            <w:hideMark/>
          </w:tcPr>
          <w:p w14:paraId="46A4B7C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382B07D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65D78B1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18FF7A4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1C029A83"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2AEE473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strike/>
                <w:kern w:val="0"/>
                <w:sz w:val="14"/>
                <w:szCs w:val="14"/>
                <w:lang w:eastAsia="cs-CZ"/>
                <w14:ligatures w14:val="none"/>
              </w:rPr>
              <w:t> </w:t>
            </w:r>
          </w:p>
        </w:tc>
      </w:tr>
      <w:tr w:rsidR="00C45C7D" w:rsidRPr="00C45C7D" w14:paraId="4D5245D2"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2C9DBA0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6.3.5 i)</w:t>
            </w:r>
          </w:p>
        </w:tc>
        <w:tc>
          <w:tcPr>
            <w:tcW w:w="1508" w:type="pct"/>
            <w:tcBorders>
              <w:top w:val="single" w:sz="4" w:space="0" w:color="auto"/>
              <w:left w:val="nil"/>
              <w:bottom w:val="nil"/>
              <w:right w:val="single" w:sz="4" w:space="0" w:color="auto"/>
            </w:tcBorders>
            <w:vAlign w:val="center"/>
            <w:hideMark/>
          </w:tcPr>
          <w:p w14:paraId="39F58757"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návrhu po ukončení odvolacího řízení do 10 ha 12)</w:t>
            </w:r>
          </w:p>
        </w:tc>
        <w:tc>
          <w:tcPr>
            <w:tcW w:w="330" w:type="pct"/>
            <w:tcBorders>
              <w:top w:val="single" w:sz="4" w:space="0" w:color="auto"/>
              <w:left w:val="nil"/>
              <w:bottom w:val="nil"/>
              <w:right w:val="single" w:sz="4" w:space="0" w:color="auto"/>
            </w:tcBorders>
            <w:noWrap/>
            <w:vAlign w:val="center"/>
            <w:hideMark/>
          </w:tcPr>
          <w:p w14:paraId="1B55D95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77EC18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4D4493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8 750,00</w:t>
            </w:r>
          </w:p>
        </w:tc>
        <w:tc>
          <w:tcPr>
            <w:tcW w:w="601" w:type="pct"/>
            <w:tcBorders>
              <w:top w:val="single" w:sz="4" w:space="0" w:color="auto"/>
              <w:left w:val="single" w:sz="4" w:space="0" w:color="auto"/>
              <w:bottom w:val="single" w:sz="4" w:space="0" w:color="auto"/>
              <w:right w:val="nil"/>
            </w:tcBorders>
            <w:noWrap/>
            <w:vAlign w:val="center"/>
            <w:hideMark/>
          </w:tcPr>
          <w:p w14:paraId="3F099AA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8 750</w:t>
            </w:r>
          </w:p>
        </w:tc>
        <w:tc>
          <w:tcPr>
            <w:tcW w:w="601" w:type="pct"/>
            <w:tcBorders>
              <w:top w:val="single" w:sz="4" w:space="0" w:color="auto"/>
              <w:left w:val="single" w:sz="4" w:space="0" w:color="auto"/>
              <w:bottom w:val="single" w:sz="4" w:space="0" w:color="auto"/>
              <w:right w:val="nil"/>
            </w:tcBorders>
            <w:noWrap/>
            <w:vAlign w:val="center"/>
            <w:hideMark/>
          </w:tcPr>
          <w:p w14:paraId="6E7E99B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10 587,50</w:t>
            </w:r>
          </w:p>
        </w:tc>
        <w:tc>
          <w:tcPr>
            <w:tcW w:w="657" w:type="pct"/>
            <w:tcBorders>
              <w:top w:val="single" w:sz="4" w:space="0" w:color="auto"/>
              <w:left w:val="single" w:sz="4" w:space="0" w:color="auto"/>
              <w:bottom w:val="nil"/>
              <w:right w:val="single" w:sz="8" w:space="0" w:color="auto"/>
            </w:tcBorders>
            <w:vAlign w:val="center"/>
            <w:hideMark/>
          </w:tcPr>
          <w:p w14:paraId="09DBB8E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 3 měsíců od výzvy Objednatele</w:t>
            </w:r>
          </w:p>
        </w:tc>
      </w:tr>
      <w:tr w:rsidR="00C45C7D" w:rsidRPr="00C45C7D" w14:paraId="215EBC2B" w14:textId="77777777" w:rsidTr="00C45C7D">
        <w:trPr>
          <w:trHeight w:val="425"/>
        </w:trPr>
        <w:tc>
          <w:tcPr>
            <w:tcW w:w="354" w:type="pct"/>
            <w:tcBorders>
              <w:top w:val="single" w:sz="4" w:space="0" w:color="auto"/>
              <w:left w:val="single" w:sz="8" w:space="0" w:color="auto"/>
              <w:bottom w:val="nil"/>
              <w:right w:val="single" w:sz="4" w:space="0" w:color="auto"/>
            </w:tcBorders>
            <w:noWrap/>
            <w:vAlign w:val="center"/>
            <w:hideMark/>
          </w:tcPr>
          <w:p w14:paraId="684D6E7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lastRenderedPageBreak/>
              <w:t>6.3.5 ii)</w:t>
            </w:r>
          </w:p>
        </w:tc>
        <w:tc>
          <w:tcPr>
            <w:tcW w:w="1508" w:type="pct"/>
            <w:tcBorders>
              <w:top w:val="single" w:sz="4" w:space="0" w:color="auto"/>
              <w:left w:val="nil"/>
              <w:bottom w:val="nil"/>
              <w:right w:val="single" w:sz="4" w:space="0" w:color="auto"/>
            </w:tcBorders>
            <w:vAlign w:val="center"/>
            <w:hideMark/>
          </w:tcPr>
          <w:p w14:paraId="7D92C721"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návrhu po ukončení odvolacího řízení do 50 ha 12)</w:t>
            </w:r>
          </w:p>
        </w:tc>
        <w:tc>
          <w:tcPr>
            <w:tcW w:w="330" w:type="pct"/>
            <w:tcBorders>
              <w:top w:val="single" w:sz="4" w:space="0" w:color="auto"/>
              <w:left w:val="nil"/>
              <w:bottom w:val="nil"/>
              <w:right w:val="single" w:sz="4" w:space="0" w:color="auto"/>
            </w:tcBorders>
            <w:noWrap/>
            <w:vAlign w:val="center"/>
            <w:hideMark/>
          </w:tcPr>
          <w:p w14:paraId="02EE344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075841D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FE38C5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5 000,00</w:t>
            </w:r>
          </w:p>
        </w:tc>
        <w:tc>
          <w:tcPr>
            <w:tcW w:w="601" w:type="pct"/>
            <w:tcBorders>
              <w:top w:val="nil"/>
              <w:left w:val="single" w:sz="4" w:space="0" w:color="auto"/>
              <w:bottom w:val="single" w:sz="4" w:space="0" w:color="auto"/>
              <w:right w:val="nil"/>
            </w:tcBorders>
            <w:noWrap/>
            <w:vAlign w:val="center"/>
            <w:hideMark/>
          </w:tcPr>
          <w:p w14:paraId="378C846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5 000</w:t>
            </w:r>
          </w:p>
        </w:tc>
        <w:tc>
          <w:tcPr>
            <w:tcW w:w="601" w:type="pct"/>
            <w:tcBorders>
              <w:top w:val="nil"/>
              <w:left w:val="single" w:sz="4" w:space="0" w:color="auto"/>
              <w:bottom w:val="single" w:sz="4" w:space="0" w:color="auto"/>
              <w:right w:val="nil"/>
            </w:tcBorders>
            <w:noWrap/>
            <w:vAlign w:val="center"/>
            <w:hideMark/>
          </w:tcPr>
          <w:p w14:paraId="24C0FA14"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6 050,00</w:t>
            </w:r>
          </w:p>
        </w:tc>
        <w:tc>
          <w:tcPr>
            <w:tcW w:w="657" w:type="pct"/>
            <w:tcBorders>
              <w:top w:val="single" w:sz="4" w:space="0" w:color="auto"/>
              <w:left w:val="single" w:sz="4" w:space="0" w:color="auto"/>
              <w:bottom w:val="nil"/>
              <w:right w:val="single" w:sz="8" w:space="0" w:color="auto"/>
            </w:tcBorders>
            <w:vAlign w:val="center"/>
            <w:hideMark/>
          </w:tcPr>
          <w:p w14:paraId="1A4698C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 3 měsíců od výzvy Objednatele</w:t>
            </w:r>
          </w:p>
        </w:tc>
      </w:tr>
      <w:tr w:rsidR="00C45C7D" w:rsidRPr="00C45C7D" w14:paraId="18EDEB69" w14:textId="77777777" w:rsidTr="00C45C7D">
        <w:trPr>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4A657CDC"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6.3.5 iii)</w:t>
            </w:r>
          </w:p>
        </w:tc>
        <w:tc>
          <w:tcPr>
            <w:tcW w:w="1508" w:type="pct"/>
            <w:tcBorders>
              <w:top w:val="single" w:sz="4" w:space="0" w:color="auto"/>
              <w:left w:val="nil"/>
              <w:bottom w:val="single" w:sz="8" w:space="0" w:color="auto"/>
              <w:right w:val="single" w:sz="4" w:space="0" w:color="auto"/>
            </w:tcBorders>
            <w:vAlign w:val="center"/>
            <w:hideMark/>
          </w:tcPr>
          <w:p w14:paraId="3273E973"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Aktualizace návrhu po ukončení odvolacího řízení nad 50 ha 12)</w:t>
            </w:r>
          </w:p>
        </w:tc>
        <w:tc>
          <w:tcPr>
            <w:tcW w:w="330" w:type="pct"/>
            <w:tcBorders>
              <w:top w:val="single" w:sz="4" w:space="0" w:color="auto"/>
              <w:left w:val="nil"/>
              <w:bottom w:val="single" w:sz="8" w:space="0" w:color="auto"/>
              <w:right w:val="single" w:sz="4" w:space="0" w:color="auto"/>
            </w:tcBorders>
            <w:noWrap/>
            <w:vAlign w:val="center"/>
            <w:hideMark/>
          </w:tcPr>
          <w:p w14:paraId="23CFBF57"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73EC28E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45EAC80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1 875,00</w:t>
            </w:r>
          </w:p>
        </w:tc>
        <w:tc>
          <w:tcPr>
            <w:tcW w:w="601" w:type="pct"/>
            <w:tcBorders>
              <w:top w:val="nil"/>
              <w:left w:val="single" w:sz="4" w:space="0" w:color="auto"/>
              <w:bottom w:val="single" w:sz="4" w:space="0" w:color="auto"/>
              <w:right w:val="nil"/>
            </w:tcBorders>
            <w:noWrap/>
            <w:vAlign w:val="center"/>
            <w:hideMark/>
          </w:tcPr>
          <w:p w14:paraId="5B090D7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1 875</w:t>
            </w:r>
          </w:p>
        </w:tc>
        <w:tc>
          <w:tcPr>
            <w:tcW w:w="601" w:type="pct"/>
            <w:tcBorders>
              <w:top w:val="nil"/>
              <w:left w:val="single" w:sz="4" w:space="0" w:color="auto"/>
              <w:bottom w:val="single" w:sz="4" w:space="0" w:color="auto"/>
              <w:right w:val="nil"/>
            </w:tcBorders>
            <w:noWrap/>
            <w:vAlign w:val="center"/>
            <w:hideMark/>
          </w:tcPr>
          <w:p w14:paraId="05563BF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2 268,75</w:t>
            </w:r>
          </w:p>
        </w:tc>
        <w:tc>
          <w:tcPr>
            <w:tcW w:w="657" w:type="pct"/>
            <w:tcBorders>
              <w:top w:val="single" w:sz="4" w:space="0" w:color="auto"/>
              <w:left w:val="single" w:sz="4" w:space="0" w:color="auto"/>
              <w:bottom w:val="nil"/>
              <w:right w:val="single" w:sz="8" w:space="0" w:color="auto"/>
            </w:tcBorders>
            <w:vAlign w:val="center"/>
            <w:hideMark/>
          </w:tcPr>
          <w:p w14:paraId="58463862"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do 3 měsíců od výzvy Objednatele</w:t>
            </w:r>
          </w:p>
        </w:tc>
      </w:tr>
      <w:tr w:rsidR="00C45C7D" w:rsidRPr="00C45C7D" w14:paraId="20CE6DD3" w14:textId="77777777" w:rsidTr="00C45C7D">
        <w:trPr>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7A6CCC85"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„Návrhové práce“ celkem</w:t>
            </w:r>
          </w:p>
        </w:tc>
        <w:tc>
          <w:tcPr>
            <w:tcW w:w="330" w:type="pct"/>
            <w:tcBorders>
              <w:top w:val="nil"/>
              <w:left w:val="nil"/>
              <w:bottom w:val="single" w:sz="8" w:space="0" w:color="auto"/>
              <w:right w:val="nil"/>
            </w:tcBorders>
            <w:vAlign w:val="center"/>
            <w:hideMark/>
          </w:tcPr>
          <w:p w14:paraId="3AEEFF0E"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single" w:sz="8" w:space="0" w:color="auto"/>
              <w:left w:val="nil"/>
              <w:bottom w:val="single" w:sz="8" w:space="0" w:color="auto"/>
              <w:right w:val="nil"/>
            </w:tcBorders>
            <w:vAlign w:val="center"/>
            <w:hideMark/>
          </w:tcPr>
          <w:p w14:paraId="7DBB95EC"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single" w:sz="8" w:space="0" w:color="auto"/>
              <w:left w:val="nil"/>
              <w:bottom w:val="single" w:sz="8" w:space="0" w:color="auto"/>
              <w:right w:val="single" w:sz="4" w:space="0" w:color="auto"/>
            </w:tcBorders>
            <w:vAlign w:val="center"/>
            <w:hideMark/>
          </w:tcPr>
          <w:p w14:paraId="207376C6"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08A03D1C"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690 592,00</w:t>
            </w:r>
          </w:p>
        </w:tc>
        <w:tc>
          <w:tcPr>
            <w:tcW w:w="601" w:type="pct"/>
            <w:tcBorders>
              <w:top w:val="single" w:sz="8" w:space="0" w:color="auto"/>
              <w:left w:val="nil"/>
              <w:bottom w:val="single" w:sz="8" w:space="0" w:color="auto"/>
              <w:right w:val="nil"/>
            </w:tcBorders>
            <w:vAlign w:val="center"/>
            <w:hideMark/>
          </w:tcPr>
          <w:p w14:paraId="065510F9"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835 616,32</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878E3F9"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r>
      <w:tr w:rsidR="00C45C7D" w:rsidRPr="00C45C7D" w14:paraId="7B327C2D" w14:textId="77777777" w:rsidTr="00C45C7D">
        <w:trPr>
          <w:trHeight w:val="425"/>
        </w:trPr>
        <w:tc>
          <w:tcPr>
            <w:tcW w:w="354" w:type="pct"/>
            <w:tcBorders>
              <w:top w:val="nil"/>
              <w:left w:val="single" w:sz="8" w:space="0" w:color="auto"/>
              <w:bottom w:val="single" w:sz="8" w:space="0" w:color="auto"/>
              <w:right w:val="nil"/>
            </w:tcBorders>
            <w:noWrap/>
            <w:vAlign w:val="center"/>
            <w:hideMark/>
          </w:tcPr>
          <w:p w14:paraId="2A57EB21"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1508" w:type="pct"/>
            <w:tcBorders>
              <w:top w:val="nil"/>
              <w:left w:val="single" w:sz="4" w:space="0" w:color="auto"/>
              <w:bottom w:val="single" w:sz="8" w:space="0" w:color="auto"/>
              <w:right w:val="single" w:sz="4" w:space="0" w:color="auto"/>
            </w:tcBorders>
            <w:vAlign w:val="center"/>
            <w:hideMark/>
          </w:tcPr>
          <w:p w14:paraId="09E422AA"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xml:space="preserve">Hlavní celek 3 „Mapové dílo“ </w:t>
            </w:r>
          </w:p>
        </w:tc>
        <w:tc>
          <w:tcPr>
            <w:tcW w:w="330" w:type="pct"/>
            <w:tcBorders>
              <w:top w:val="nil"/>
              <w:left w:val="nil"/>
              <w:bottom w:val="single" w:sz="8" w:space="0" w:color="auto"/>
              <w:right w:val="single" w:sz="4" w:space="0" w:color="auto"/>
            </w:tcBorders>
            <w:noWrap/>
            <w:vAlign w:val="center"/>
            <w:hideMark/>
          </w:tcPr>
          <w:p w14:paraId="101286CA"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ha</w:t>
            </w:r>
          </w:p>
        </w:tc>
        <w:tc>
          <w:tcPr>
            <w:tcW w:w="330" w:type="pct"/>
            <w:tcBorders>
              <w:top w:val="nil"/>
              <w:left w:val="nil"/>
              <w:bottom w:val="single" w:sz="8" w:space="0" w:color="auto"/>
              <w:right w:val="single" w:sz="4" w:space="0" w:color="auto"/>
            </w:tcBorders>
            <w:noWrap/>
            <w:vAlign w:val="center"/>
            <w:hideMark/>
          </w:tcPr>
          <w:p w14:paraId="31C99B3F"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247</w:t>
            </w:r>
          </w:p>
        </w:tc>
        <w:tc>
          <w:tcPr>
            <w:tcW w:w="619"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E558BA4"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656,00</w:t>
            </w:r>
          </w:p>
        </w:tc>
        <w:tc>
          <w:tcPr>
            <w:tcW w:w="601" w:type="pct"/>
            <w:tcBorders>
              <w:top w:val="single" w:sz="4" w:space="0" w:color="auto"/>
              <w:left w:val="nil"/>
              <w:bottom w:val="single" w:sz="4" w:space="0" w:color="auto"/>
              <w:right w:val="nil"/>
            </w:tcBorders>
            <w:noWrap/>
            <w:vAlign w:val="center"/>
            <w:hideMark/>
          </w:tcPr>
          <w:p w14:paraId="52DADE8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162032</w:t>
            </w:r>
          </w:p>
        </w:tc>
        <w:tc>
          <w:tcPr>
            <w:tcW w:w="601" w:type="pct"/>
            <w:tcBorders>
              <w:top w:val="nil"/>
              <w:left w:val="single" w:sz="4" w:space="0" w:color="auto"/>
              <w:bottom w:val="nil"/>
              <w:right w:val="nil"/>
            </w:tcBorders>
            <w:noWrap/>
            <w:vAlign w:val="center"/>
            <w:hideMark/>
          </w:tcPr>
          <w:p w14:paraId="3198CE7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196 058,72</w:t>
            </w:r>
          </w:p>
        </w:tc>
        <w:tc>
          <w:tcPr>
            <w:tcW w:w="657" w:type="pct"/>
            <w:tcBorders>
              <w:top w:val="nil"/>
              <w:left w:val="single" w:sz="4" w:space="0" w:color="auto"/>
              <w:bottom w:val="single" w:sz="4" w:space="0" w:color="auto"/>
              <w:right w:val="single" w:sz="8" w:space="0" w:color="auto"/>
            </w:tcBorders>
            <w:vAlign w:val="center"/>
            <w:hideMark/>
          </w:tcPr>
          <w:p w14:paraId="4E35A61D"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do 3 měsíců od výzvy Objednatele</w:t>
            </w:r>
          </w:p>
        </w:tc>
      </w:tr>
      <w:tr w:rsidR="00C45C7D" w:rsidRPr="00C45C7D" w14:paraId="6855BC6D" w14:textId="77777777" w:rsidTr="00C45C7D">
        <w:trPr>
          <w:trHeight w:val="425"/>
        </w:trPr>
        <w:tc>
          <w:tcPr>
            <w:tcW w:w="1862" w:type="pct"/>
            <w:gridSpan w:val="2"/>
            <w:tcBorders>
              <w:top w:val="nil"/>
              <w:left w:val="single" w:sz="8" w:space="0" w:color="auto"/>
              <w:bottom w:val="single" w:sz="8" w:space="0" w:color="auto"/>
              <w:right w:val="nil"/>
            </w:tcBorders>
            <w:vAlign w:val="center"/>
            <w:hideMark/>
          </w:tcPr>
          <w:p w14:paraId="5AD2BBCA"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„Mapové dílo“ celkem</w:t>
            </w:r>
          </w:p>
        </w:tc>
        <w:tc>
          <w:tcPr>
            <w:tcW w:w="330" w:type="pct"/>
            <w:tcBorders>
              <w:top w:val="nil"/>
              <w:left w:val="nil"/>
              <w:bottom w:val="single" w:sz="8" w:space="0" w:color="auto"/>
              <w:right w:val="nil"/>
            </w:tcBorders>
            <w:vAlign w:val="center"/>
            <w:hideMark/>
          </w:tcPr>
          <w:p w14:paraId="617B0E85"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48E8F1DD"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single" w:sz="4" w:space="0" w:color="auto"/>
            </w:tcBorders>
            <w:vAlign w:val="center"/>
            <w:hideMark/>
          </w:tcPr>
          <w:p w14:paraId="2B937431"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52DD4B8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162 032,00</w:t>
            </w:r>
          </w:p>
        </w:tc>
        <w:tc>
          <w:tcPr>
            <w:tcW w:w="601" w:type="pct"/>
            <w:tcBorders>
              <w:top w:val="single" w:sz="8" w:space="0" w:color="auto"/>
              <w:left w:val="nil"/>
              <w:bottom w:val="single" w:sz="8" w:space="0" w:color="auto"/>
              <w:right w:val="nil"/>
            </w:tcBorders>
            <w:vAlign w:val="center"/>
            <w:hideMark/>
          </w:tcPr>
          <w:p w14:paraId="0EA737B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196 058,72</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4011076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r>
      <w:tr w:rsidR="00C45C7D" w:rsidRPr="00C45C7D" w14:paraId="7CA97E38" w14:textId="77777777" w:rsidTr="00C45C7D">
        <w:trPr>
          <w:trHeight w:val="425"/>
        </w:trPr>
        <w:tc>
          <w:tcPr>
            <w:tcW w:w="1862" w:type="pct"/>
            <w:gridSpan w:val="2"/>
            <w:tcBorders>
              <w:top w:val="single" w:sz="8" w:space="0" w:color="auto"/>
              <w:left w:val="single" w:sz="8" w:space="0" w:color="auto"/>
              <w:bottom w:val="nil"/>
              <w:right w:val="nil"/>
            </w:tcBorders>
            <w:vAlign w:val="center"/>
            <w:hideMark/>
          </w:tcPr>
          <w:p w14:paraId="3C2AA2C6"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Rekapitulace kalkulace ceny</w:t>
            </w:r>
          </w:p>
        </w:tc>
        <w:tc>
          <w:tcPr>
            <w:tcW w:w="330" w:type="pct"/>
            <w:tcBorders>
              <w:top w:val="nil"/>
              <w:left w:val="nil"/>
              <w:bottom w:val="nil"/>
              <w:right w:val="nil"/>
            </w:tcBorders>
            <w:noWrap/>
            <w:vAlign w:val="center"/>
            <w:hideMark/>
          </w:tcPr>
          <w:p w14:paraId="4AB36577"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5F485068"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74419F3D"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1486D1DC"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132DB194"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5B022746"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r>
      <w:tr w:rsidR="00C45C7D" w:rsidRPr="00C45C7D" w14:paraId="5BF470BC" w14:textId="77777777" w:rsidTr="00C45C7D">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0D5C29BA"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Hlavní celek 1 celkem v Kč</w:t>
            </w:r>
          </w:p>
        </w:tc>
        <w:tc>
          <w:tcPr>
            <w:tcW w:w="330" w:type="pct"/>
            <w:tcBorders>
              <w:top w:val="single" w:sz="4" w:space="0" w:color="auto"/>
              <w:left w:val="nil"/>
              <w:bottom w:val="single" w:sz="4" w:space="0" w:color="auto"/>
              <w:right w:val="single" w:sz="4" w:space="0" w:color="auto"/>
            </w:tcBorders>
            <w:noWrap/>
            <w:vAlign w:val="center"/>
            <w:hideMark/>
          </w:tcPr>
          <w:p w14:paraId="23B96FF5"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330" w:type="pct"/>
            <w:tcBorders>
              <w:top w:val="single" w:sz="4" w:space="0" w:color="auto"/>
              <w:left w:val="nil"/>
              <w:bottom w:val="single" w:sz="4" w:space="0" w:color="auto"/>
              <w:right w:val="single" w:sz="4" w:space="0" w:color="auto"/>
            </w:tcBorders>
            <w:noWrap/>
            <w:vAlign w:val="center"/>
            <w:hideMark/>
          </w:tcPr>
          <w:p w14:paraId="1C08C400"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19" w:type="pct"/>
            <w:tcBorders>
              <w:top w:val="single" w:sz="4" w:space="0" w:color="auto"/>
              <w:left w:val="nil"/>
              <w:bottom w:val="single" w:sz="4" w:space="0" w:color="auto"/>
              <w:right w:val="single" w:sz="4" w:space="0" w:color="auto"/>
            </w:tcBorders>
            <w:noWrap/>
            <w:vAlign w:val="center"/>
            <w:hideMark/>
          </w:tcPr>
          <w:p w14:paraId="1753FE1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01" w:type="pct"/>
            <w:tcBorders>
              <w:top w:val="single" w:sz="4" w:space="0" w:color="auto"/>
              <w:left w:val="nil"/>
              <w:bottom w:val="single" w:sz="4" w:space="0" w:color="auto"/>
              <w:right w:val="nil"/>
            </w:tcBorders>
            <w:noWrap/>
            <w:vAlign w:val="center"/>
            <w:hideMark/>
          </w:tcPr>
          <w:p w14:paraId="0C481DF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834 926,00</w:t>
            </w:r>
          </w:p>
        </w:tc>
        <w:tc>
          <w:tcPr>
            <w:tcW w:w="601" w:type="pct"/>
            <w:tcBorders>
              <w:top w:val="single" w:sz="4" w:space="0" w:color="auto"/>
              <w:left w:val="single" w:sz="4" w:space="0" w:color="auto"/>
              <w:bottom w:val="single" w:sz="4" w:space="0" w:color="auto"/>
              <w:right w:val="nil"/>
            </w:tcBorders>
            <w:noWrap/>
            <w:vAlign w:val="center"/>
            <w:hideMark/>
          </w:tcPr>
          <w:p w14:paraId="45B148A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1 010 260,46</w:t>
            </w:r>
          </w:p>
        </w:tc>
        <w:tc>
          <w:tcPr>
            <w:tcW w:w="657"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3D3CAE3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r>
      <w:tr w:rsidR="00C45C7D" w:rsidRPr="00C45C7D" w14:paraId="3CC18390" w14:textId="77777777" w:rsidTr="00C45C7D">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B95C6B2"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Hlavní celek 2 celkem v Kč</w:t>
            </w:r>
          </w:p>
        </w:tc>
        <w:tc>
          <w:tcPr>
            <w:tcW w:w="330" w:type="pct"/>
            <w:tcBorders>
              <w:top w:val="nil"/>
              <w:left w:val="nil"/>
              <w:bottom w:val="single" w:sz="4" w:space="0" w:color="auto"/>
              <w:right w:val="single" w:sz="4" w:space="0" w:color="auto"/>
            </w:tcBorders>
            <w:noWrap/>
            <w:vAlign w:val="center"/>
            <w:hideMark/>
          </w:tcPr>
          <w:p w14:paraId="4BF471C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7BBECF30"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621F5F18"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689002E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690 592,00</w:t>
            </w:r>
          </w:p>
        </w:tc>
        <w:tc>
          <w:tcPr>
            <w:tcW w:w="601" w:type="pct"/>
            <w:tcBorders>
              <w:top w:val="nil"/>
              <w:left w:val="single" w:sz="4" w:space="0" w:color="auto"/>
              <w:bottom w:val="single" w:sz="4" w:space="0" w:color="auto"/>
              <w:right w:val="nil"/>
            </w:tcBorders>
            <w:noWrap/>
            <w:vAlign w:val="center"/>
            <w:hideMark/>
          </w:tcPr>
          <w:p w14:paraId="77CBE999"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835 616,32</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64CD8DB0"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r>
      <w:tr w:rsidR="00C45C7D" w:rsidRPr="00C45C7D" w14:paraId="31503E7F" w14:textId="77777777" w:rsidTr="00C45C7D">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66E0F0FE"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3. Hlavní celek 3 celkem v Kč</w:t>
            </w:r>
          </w:p>
        </w:tc>
        <w:tc>
          <w:tcPr>
            <w:tcW w:w="330" w:type="pct"/>
            <w:tcBorders>
              <w:top w:val="nil"/>
              <w:left w:val="nil"/>
              <w:bottom w:val="single" w:sz="4" w:space="0" w:color="auto"/>
              <w:right w:val="single" w:sz="4" w:space="0" w:color="auto"/>
            </w:tcBorders>
            <w:noWrap/>
            <w:vAlign w:val="center"/>
            <w:hideMark/>
          </w:tcPr>
          <w:p w14:paraId="5E8A3DA0"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786B1EE7"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408D86D1"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1079E65B"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162 032,00</w:t>
            </w:r>
          </w:p>
        </w:tc>
        <w:tc>
          <w:tcPr>
            <w:tcW w:w="601" w:type="pct"/>
            <w:tcBorders>
              <w:top w:val="nil"/>
              <w:left w:val="single" w:sz="4" w:space="0" w:color="auto"/>
              <w:bottom w:val="single" w:sz="4" w:space="0" w:color="auto"/>
              <w:right w:val="nil"/>
            </w:tcBorders>
            <w:noWrap/>
            <w:vAlign w:val="center"/>
            <w:hideMark/>
          </w:tcPr>
          <w:p w14:paraId="2F86F026"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196 058,72</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66B7B965"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r>
      <w:tr w:rsidR="00C45C7D" w:rsidRPr="00C45C7D" w14:paraId="53207BDE" w14:textId="77777777" w:rsidTr="00C45C7D">
        <w:trPr>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6E7A49B4"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Celková cena v Kč</w:t>
            </w:r>
          </w:p>
        </w:tc>
        <w:tc>
          <w:tcPr>
            <w:tcW w:w="330" w:type="pct"/>
            <w:tcBorders>
              <w:top w:val="nil"/>
              <w:left w:val="nil"/>
              <w:bottom w:val="single" w:sz="4" w:space="0" w:color="auto"/>
              <w:right w:val="single" w:sz="4" w:space="0" w:color="auto"/>
            </w:tcBorders>
            <w:noWrap/>
            <w:vAlign w:val="center"/>
            <w:hideMark/>
          </w:tcPr>
          <w:p w14:paraId="646A67BD"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611AA67C" w14:textId="77777777" w:rsidR="00C45C7D" w:rsidRPr="00C45C7D" w:rsidRDefault="00C45C7D" w:rsidP="00C45C7D">
            <w:pPr>
              <w:spacing w:after="0" w:line="240" w:lineRule="auto"/>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5671C14E"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6511BA81"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1 687 550,00</w:t>
            </w:r>
          </w:p>
        </w:tc>
        <w:tc>
          <w:tcPr>
            <w:tcW w:w="601" w:type="pct"/>
            <w:tcBorders>
              <w:top w:val="nil"/>
              <w:left w:val="single" w:sz="4" w:space="0" w:color="auto"/>
              <w:bottom w:val="single" w:sz="4" w:space="0" w:color="auto"/>
              <w:right w:val="nil"/>
            </w:tcBorders>
            <w:noWrap/>
            <w:vAlign w:val="center"/>
            <w:hideMark/>
          </w:tcPr>
          <w:p w14:paraId="742CD9A7" w14:textId="77777777" w:rsidR="00C45C7D" w:rsidRPr="00C45C7D" w:rsidRDefault="00C45C7D" w:rsidP="00C45C7D">
            <w:pPr>
              <w:spacing w:after="0" w:line="240" w:lineRule="auto"/>
              <w:jc w:val="center"/>
              <w:rPr>
                <w:rFonts w:ascii="Arial" w:eastAsia="Times New Roman" w:hAnsi="Arial" w:cs="Arial"/>
                <w:b/>
                <w:bCs/>
                <w:kern w:val="0"/>
                <w:sz w:val="14"/>
                <w:szCs w:val="14"/>
                <w:lang w:eastAsia="cs-CZ"/>
                <w14:ligatures w14:val="none"/>
              </w:rPr>
            </w:pPr>
            <w:r w:rsidRPr="00C45C7D">
              <w:rPr>
                <w:rFonts w:ascii="Arial" w:eastAsia="Times New Roman" w:hAnsi="Arial" w:cs="Arial"/>
                <w:b/>
                <w:bCs/>
                <w:kern w:val="0"/>
                <w:sz w:val="14"/>
                <w:szCs w:val="14"/>
                <w:lang w:eastAsia="cs-CZ"/>
                <w14:ligatures w14:val="none"/>
              </w:rPr>
              <w:t>2 041 935,50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77A6BFFE" w14:textId="77777777" w:rsidR="00C45C7D" w:rsidRPr="00C45C7D" w:rsidRDefault="00C45C7D" w:rsidP="00C45C7D">
            <w:pPr>
              <w:spacing w:after="0" w:line="240" w:lineRule="auto"/>
              <w:jc w:val="center"/>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r>
      <w:tr w:rsidR="00C45C7D" w:rsidRPr="00C45C7D" w14:paraId="58677D49" w14:textId="77777777" w:rsidTr="00C45C7D">
        <w:trPr>
          <w:trHeight w:val="425"/>
        </w:trPr>
        <w:tc>
          <w:tcPr>
            <w:tcW w:w="5000" w:type="pct"/>
            <w:gridSpan w:val="8"/>
            <w:tcBorders>
              <w:top w:val="single" w:sz="8" w:space="0" w:color="auto"/>
              <w:left w:val="nil"/>
              <w:bottom w:val="nil"/>
              <w:right w:val="nil"/>
            </w:tcBorders>
            <w:vAlign w:val="center"/>
            <w:hideMark/>
          </w:tcPr>
          <w:p w14:paraId="203CD29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w:t>
            </w:r>
          </w:p>
        </w:tc>
      </w:tr>
      <w:tr w:rsidR="00C45C7D" w:rsidRPr="00C45C7D" w14:paraId="123334D5" w14:textId="77777777" w:rsidTr="00C45C7D">
        <w:trPr>
          <w:trHeight w:val="425"/>
        </w:trPr>
        <w:tc>
          <w:tcPr>
            <w:tcW w:w="5000" w:type="pct"/>
            <w:gridSpan w:val="8"/>
            <w:tcBorders>
              <w:top w:val="nil"/>
              <w:left w:val="nil"/>
              <w:bottom w:val="nil"/>
              <w:right w:val="nil"/>
            </w:tcBorders>
            <w:vAlign w:val="center"/>
            <w:hideMark/>
          </w:tcPr>
          <w:p w14:paraId="153E4D9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45C7D" w:rsidRPr="00C45C7D" w14:paraId="7FADC35D" w14:textId="77777777" w:rsidTr="00C45C7D">
        <w:trPr>
          <w:trHeight w:val="425"/>
        </w:trPr>
        <w:tc>
          <w:tcPr>
            <w:tcW w:w="5000" w:type="pct"/>
            <w:gridSpan w:val="8"/>
            <w:tcBorders>
              <w:top w:val="nil"/>
              <w:left w:val="nil"/>
              <w:bottom w:val="nil"/>
              <w:right w:val="nil"/>
            </w:tcBorders>
            <w:vAlign w:val="center"/>
            <w:hideMark/>
          </w:tcPr>
          <w:p w14:paraId="517E91D7"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C45C7D" w:rsidRPr="00C45C7D" w14:paraId="76008A81" w14:textId="77777777" w:rsidTr="00C45C7D">
        <w:trPr>
          <w:trHeight w:val="425"/>
        </w:trPr>
        <w:tc>
          <w:tcPr>
            <w:tcW w:w="5000" w:type="pct"/>
            <w:gridSpan w:val="8"/>
            <w:tcBorders>
              <w:top w:val="nil"/>
              <w:left w:val="nil"/>
              <w:bottom w:val="nil"/>
              <w:right w:val="nil"/>
            </w:tcBorders>
            <w:vAlign w:val="center"/>
            <w:hideMark/>
          </w:tcPr>
          <w:p w14:paraId="482CB3F5"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45C7D" w:rsidRPr="00C45C7D" w14:paraId="41989CEE" w14:textId="77777777" w:rsidTr="00C45C7D">
        <w:trPr>
          <w:trHeight w:val="425"/>
        </w:trPr>
        <w:tc>
          <w:tcPr>
            <w:tcW w:w="5000" w:type="pct"/>
            <w:gridSpan w:val="8"/>
            <w:tcBorders>
              <w:top w:val="nil"/>
              <w:left w:val="nil"/>
              <w:bottom w:val="nil"/>
              <w:right w:val="nil"/>
            </w:tcBorders>
            <w:vAlign w:val="center"/>
            <w:hideMark/>
          </w:tcPr>
          <w:p w14:paraId="0DCE622A" w14:textId="77777777" w:rsidR="00C45C7D" w:rsidRPr="00C45C7D" w:rsidRDefault="00C45C7D" w:rsidP="00C45C7D">
            <w:pPr>
              <w:spacing w:after="0" w:line="240" w:lineRule="auto"/>
              <w:rPr>
                <w:rFonts w:ascii="Arial" w:eastAsia="Times New Roman" w:hAnsi="Arial" w:cs="Arial"/>
                <w:b/>
                <w:bCs/>
                <w:color w:val="FF0000"/>
                <w:kern w:val="0"/>
                <w:sz w:val="14"/>
                <w:szCs w:val="14"/>
                <w:lang w:eastAsia="cs-CZ"/>
                <w14:ligatures w14:val="none"/>
              </w:rPr>
            </w:pPr>
            <w:r w:rsidRPr="00C45C7D">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C45C7D" w:rsidRPr="00C45C7D" w14:paraId="3F126E5C" w14:textId="77777777" w:rsidTr="00C45C7D">
        <w:trPr>
          <w:trHeight w:val="425"/>
        </w:trPr>
        <w:tc>
          <w:tcPr>
            <w:tcW w:w="5000" w:type="pct"/>
            <w:gridSpan w:val="8"/>
            <w:tcBorders>
              <w:top w:val="nil"/>
              <w:left w:val="nil"/>
              <w:bottom w:val="nil"/>
              <w:right w:val="nil"/>
            </w:tcBorders>
            <w:vAlign w:val="center"/>
            <w:hideMark/>
          </w:tcPr>
          <w:p w14:paraId="16C92EBB"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C45C7D" w:rsidRPr="00C45C7D" w14:paraId="1C0BC0D9" w14:textId="77777777" w:rsidTr="00C45C7D">
        <w:trPr>
          <w:trHeight w:val="425"/>
        </w:trPr>
        <w:tc>
          <w:tcPr>
            <w:tcW w:w="5000" w:type="pct"/>
            <w:gridSpan w:val="8"/>
            <w:tcBorders>
              <w:top w:val="nil"/>
              <w:left w:val="nil"/>
              <w:bottom w:val="nil"/>
              <w:right w:val="nil"/>
            </w:tcBorders>
            <w:vAlign w:val="center"/>
            <w:hideMark/>
          </w:tcPr>
          <w:p w14:paraId="4120A2A1"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C45C7D" w:rsidRPr="00C45C7D" w14:paraId="2608BB42" w14:textId="77777777" w:rsidTr="00C45C7D">
        <w:trPr>
          <w:trHeight w:val="425"/>
        </w:trPr>
        <w:tc>
          <w:tcPr>
            <w:tcW w:w="5000" w:type="pct"/>
            <w:gridSpan w:val="8"/>
            <w:tcBorders>
              <w:top w:val="nil"/>
              <w:left w:val="nil"/>
              <w:bottom w:val="nil"/>
              <w:right w:val="nil"/>
            </w:tcBorders>
            <w:vAlign w:val="center"/>
            <w:hideMark/>
          </w:tcPr>
          <w:p w14:paraId="09F20DD1"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C45C7D" w:rsidRPr="00C45C7D" w14:paraId="218FB757" w14:textId="77777777" w:rsidTr="00C45C7D">
        <w:trPr>
          <w:trHeight w:val="425"/>
        </w:trPr>
        <w:tc>
          <w:tcPr>
            <w:tcW w:w="5000" w:type="pct"/>
            <w:gridSpan w:val="8"/>
            <w:tcBorders>
              <w:top w:val="nil"/>
              <w:left w:val="nil"/>
              <w:bottom w:val="nil"/>
              <w:right w:val="nil"/>
            </w:tcBorders>
            <w:vAlign w:val="center"/>
            <w:hideMark/>
          </w:tcPr>
          <w:p w14:paraId="38048C86" w14:textId="77777777" w:rsidR="00C45C7D" w:rsidRPr="00C45C7D" w:rsidRDefault="00C45C7D" w:rsidP="00C45C7D">
            <w:pPr>
              <w:spacing w:after="0" w:line="240" w:lineRule="auto"/>
              <w:rPr>
                <w:rFonts w:ascii="Arial" w:eastAsia="Times New Roman" w:hAnsi="Arial" w:cs="Arial"/>
                <w:kern w:val="0"/>
                <w:sz w:val="14"/>
                <w:szCs w:val="14"/>
                <w:lang w:eastAsia="cs-CZ"/>
                <w14:ligatures w14:val="none"/>
              </w:rPr>
            </w:pPr>
            <w:r w:rsidRPr="00C45C7D">
              <w:rPr>
                <w:rFonts w:ascii="Arial" w:eastAsia="Times New Roman" w:hAnsi="Arial" w:cs="Arial"/>
                <w:kern w:val="0"/>
                <w:sz w:val="14"/>
                <w:szCs w:val="14"/>
                <w:lang w:eastAsia="cs-CZ"/>
                <w14:ligatures w14:val="none"/>
              </w:rPr>
              <w:t>14) Bude uvedena 1 Měrná jednotka, jejíž cena je v Zadávací dokumentaci limitovaná (nesmí bý vyšší než je cena za Měrnou jednotku uvedenou v dílčí části 6.2.4) nebo se uvede kvalifikovaný odhad.</w:t>
            </w:r>
          </w:p>
        </w:tc>
      </w:tr>
    </w:tbl>
    <w:p w14:paraId="3C16A616" w14:textId="77777777" w:rsidR="00C45C7D" w:rsidRPr="004359A4" w:rsidRDefault="00C45C7D" w:rsidP="00C45C7D">
      <w:pPr>
        <w:tabs>
          <w:tab w:val="left" w:pos="567"/>
          <w:tab w:val="left" w:pos="5670"/>
        </w:tabs>
        <w:spacing w:before="120" w:after="120" w:line="240" w:lineRule="auto"/>
        <w:rPr>
          <w:rFonts w:ascii="Arial" w:hAnsi="Arial" w:cs="Arial"/>
          <w:b/>
          <w:i/>
          <w:iCs/>
          <w:caps/>
        </w:rPr>
      </w:pPr>
    </w:p>
    <w:sectPr w:rsidR="00C45C7D" w:rsidRPr="004359A4"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2AF4413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BB16F1">
      <w:rPr>
        <w:szCs w:val="16"/>
      </w:rPr>
      <w:t xml:space="preserve"> Pročevily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54C252EB"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6D40E0">
      <w:rPr>
        <w:rFonts w:cs="Arial"/>
        <w:szCs w:val="16"/>
        <w:lang w:val="fr-FR"/>
      </w:rPr>
      <w:t>101-2026-537212</w:t>
    </w:r>
  </w:p>
  <w:p w14:paraId="508668C5" w14:textId="68336B05" w:rsidR="006D40E0"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6D40E0">
      <w:rPr>
        <w:rFonts w:cs="Arial"/>
        <w:szCs w:val="16"/>
        <w:lang w:val="fr-FR"/>
      </w:rPr>
      <w:t xml:space="preserve"> </w:t>
    </w:r>
    <w:r w:rsidR="006D40E0" w:rsidRPr="006D40E0">
      <w:rPr>
        <w:rFonts w:cs="Arial"/>
        <w:szCs w:val="16"/>
        <w:lang w:val="fr-FR"/>
      </w:rPr>
      <w:t>spudms00000016664776</w:t>
    </w:r>
  </w:p>
  <w:p w14:paraId="2A1D6DC0" w14:textId="6E33E235" w:rsidR="00F62E61" w:rsidRDefault="006D40E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w:t>
    </w:r>
    <w:r w:rsidR="00043079">
      <w:rPr>
        <w:rFonts w:cs="Arial"/>
        <w:szCs w:val="16"/>
        <w:lang w:val="fr-FR"/>
      </w:rPr>
      <w:tab/>
    </w:r>
    <w:r w:rsidR="00043079">
      <w:rPr>
        <w:rFonts w:cs="Arial"/>
        <w:szCs w:val="16"/>
        <w:lang w:val="fr-FR"/>
      </w:rPr>
      <w:tab/>
    </w:r>
  </w:p>
  <w:p w14:paraId="5EB20BA7" w14:textId="061DC6C6"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6D40E0">
      <w:rPr>
        <w:rFonts w:cs="Arial"/>
        <w:szCs w:val="16"/>
        <w:lang w:val="fr-FR"/>
      </w:rPr>
      <w:t>2/2026-537100</w:t>
    </w:r>
    <w:r w:rsidR="00043079" w:rsidRPr="001D4BED">
      <w:rPr>
        <w:rFonts w:cs="Arial"/>
        <w:szCs w:val="16"/>
        <w:lang w:val="fr-FR"/>
      </w:rPr>
      <w:tab/>
    </w:r>
  </w:p>
  <w:p w14:paraId="6F75F815" w14:textId="00F1E01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E10B03">
      <w:rPr>
        <w:rFonts w:cs="Arial"/>
        <w:szCs w:val="16"/>
        <w:lang w:val="fr-FR"/>
      </w:rPr>
      <w:t xml:space="preserve"> Pročevily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4"/>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0C8D"/>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0DFE"/>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872"/>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85"/>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2835"/>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59A4"/>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0209"/>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40E0"/>
    <w:rsid w:val="006D476E"/>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5C9"/>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54D"/>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16F1"/>
    <w:rsid w:val="00BB1C6E"/>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5C7D"/>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28CC"/>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5FAF"/>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0B03"/>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54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5554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5554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eronika.machovc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17775</Words>
  <Characters>104876</Characters>
  <Application>Microsoft Office Word</Application>
  <DocSecurity>0</DocSecurity>
  <Lines>873</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12</cp:revision>
  <cp:lastPrinted>2025-02-03T11:13:00Z</cp:lastPrinted>
  <dcterms:created xsi:type="dcterms:W3CDTF">2026-01-27T08:32:00Z</dcterms:created>
  <dcterms:modified xsi:type="dcterms:W3CDTF">2026-05-14T10:47:00Z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