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05DE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05DE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5D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5D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5D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05DE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13. 5. 2026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  <w:bookmarkStart w:id="0" w:name="_GoBack"/>
      <w:bookmarkEnd w:id="0"/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05DE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Rod</w:t>
            </w:r>
          </w:p>
          <w:p w:rsidR="001F0477" w:rsidRPr="006F0BA2" w:rsidRDefault="00F05DE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Čelakovského 182</w:t>
            </w:r>
          </w:p>
          <w:p w:rsidR="001F0477" w:rsidRPr="006F0BA2" w:rsidRDefault="00F05DE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05DE8">
              <w:rPr>
                <w:rFonts w:ascii="Tahoma" w:hAnsi="Tahoma" w:cs="Tahoma"/>
                <w:bCs/>
                <w:noProof/>
                <w:sz w:val="22"/>
                <w:szCs w:val="22"/>
              </w:rPr>
              <w:t>72154004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05DE8">
              <w:rPr>
                <w:rFonts w:ascii="Tahoma" w:hAnsi="Tahoma" w:cs="Tahoma"/>
                <w:bCs/>
                <w:noProof/>
                <w:sz w:val="22"/>
                <w:szCs w:val="22"/>
              </w:rPr>
              <w:t>CZ8206031702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05DE8">
        <w:rPr>
          <w:rFonts w:ascii="Tahoma" w:hAnsi="Tahoma" w:cs="Tahoma"/>
          <w:noProof/>
          <w:sz w:val="28"/>
          <w:szCs w:val="28"/>
        </w:rPr>
        <w:t>128/26/7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05DE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Dukelská - oprava  taškové  krytiny , hlavní  budova , západní  část</w:t>
            </w:r>
          </w:p>
        </w:tc>
        <w:tc>
          <w:tcPr>
            <w:tcW w:w="1440" w:type="dxa"/>
          </w:tcPr>
          <w:p w:rsidR="001F0477" w:rsidRPr="006F0BA2" w:rsidRDefault="00F05DE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F05DE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F05DE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104 123,00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05DE8">
        <w:rPr>
          <w:rFonts w:ascii="Tahoma" w:hAnsi="Tahoma" w:cs="Tahoma"/>
          <w:b/>
          <w:bCs/>
          <w:noProof/>
          <w:sz w:val="20"/>
          <w:szCs w:val="20"/>
        </w:rPr>
        <w:t>104 123,00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05DE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ZŠ  Dukelská - oprava  taškové  krytiny z tašek  bobrovek na  hlavní  budově , západní  část, vyčištění okapů. Rozsah  prací a dodávek  podle  nabídky.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05DE8">
        <w:rPr>
          <w:rFonts w:ascii="Tahoma" w:hAnsi="Tahoma" w:cs="Tahoma"/>
          <w:noProof/>
          <w:sz w:val="20"/>
          <w:szCs w:val="20"/>
        </w:rPr>
        <w:t>30. 5. 2026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05DE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05DE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E8" w:rsidRDefault="00F05DE8">
      <w:r>
        <w:separator/>
      </w:r>
    </w:p>
  </w:endnote>
  <w:endnote w:type="continuationSeparator" w:id="0">
    <w:p w:rsidR="00F05DE8" w:rsidRDefault="00F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E8" w:rsidRDefault="00F05DE8">
      <w:r>
        <w:separator/>
      </w:r>
    </w:p>
  </w:footnote>
  <w:footnote w:type="continuationSeparator" w:id="0">
    <w:p w:rsidR="00F05DE8" w:rsidRDefault="00F0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E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05DE8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12AB-834B-4CBF-962D-07D0ADDD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1165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Houska</dc:creator>
  <cp:keywords/>
  <dc:description/>
  <cp:lastModifiedBy>Houska</cp:lastModifiedBy>
  <cp:revision>1</cp:revision>
  <dcterms:created xsi:type="dcterms:W3CDTF">2026-05-13T09:10:00Z</dcterms:created>
  <dcterms:modified xsi:type="dcterms:W3CDTF">2026-05-13T09:12:00Z</dcterms:modified>
</cp:coreProperties>
</file>