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BBE6" w14:textId="6189FD22" w:rsidR="005B33FF" w:rsidRPr="00FB2F39" w:rsidRDefault="00FA58D0" w:rsidP="00BA4EA1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B2F39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5B33FF" w:rsidRPr="00FB2F39">
        <w:rPr>
          <w:rFonts w:asciiTheme="minorHAnsi" w:hAnsiTheme="minorHAnsi" w:cstheme="minorHAnsi"/>
          <w:b/>
          <w:sz w:val="28"/>
          <w:szCs w:val="22"/>
        </w:rPr>
        <w:t>Dodat</w:t>
      </w:r>
      <w:r w:rsidR="00FB2F39" w:rsidRPr="00FB2F39">
        <w:rPr>
          <w:rFonts w:asciiTheme="minorHAnsi" w:hAnsiTheme="minorHAnsi" w:cstheme="minorHAnsi"/>
          <w:b/>
          <w:sz w:val="28"/>
          <w:szCs w:val="22"/>
        </w:rPr>
        <w:t>e</w:t>
      </w:r>
      <w:r w:rsidR="005B33FF" w:rsidRPr="00FB2F39">
        <w:rPr>
          <w:rFonts w:asciiTheme="minorHAnsi" w:hAnsiTheme="minorHAnsi" w:cstheme="minorHAnsi"/>
          <w:b/>
          <w:sz w:val="28"/>
          <w:szCs w:val="22"/>
        </w:rPr>
        <w:t xml:space="preserve">k č. </w:t>
      </w:r>
      <w:r w:rsidR="00A20BDA">
        <w:rPr>
          <w:rFonts w:asciiTheme="minorHAnsi" w:hAnsiTheme="minorHAnsi" w:cstheme="minorHAnsi"/>
          <w:b/>
          <w:sz w:val="28"/>
          <w:szCs w:val="22"/>
        </w:rPr>
        <w:t>2</w:t>
      </w:r>
      <w:r w:rsidR="005B33FF" w:rsidRPr="00FB2F39">
        <w:rPr>
          <w:rFonts w:asciiTheme="minorHAnsi" w:hAnsiTheme="minorHAnsi" w:cstheme="minorHAnsi"/>
          <w:b/>
          <w:sz w:val="28"/>
          <w:szCs w:val="22"/>
        </w:rPr>
        <w:t xml:space="preserve"> ke</w:t>
      </w:r>
    </w:p>
    <w:p w14:paraId="0F6201A9" w14:textId="6D213827" w:rsidR="00126F30" w:rsidRPr="00FB2F39" w:rsidRDefault="00126F30" w:rsidP="00BA4EA1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B2F39">
        <w:rPr>
          <w:rFonts w:asciiTheme="minorHAnsi" w:hAnsiTheme="minorHAnsi" w:cstheme="minorHAnsi"/>
          <w:b/>
          <w:sz w:val="28"/>
          <w:szCs w:val="22"/>
        </w:rPr>
        <w:t>Smlouv</w:t>
      </w:r>
      <w:r w:rsidR="005B33FF" w:rsidRPr="00FB2F39">
        <w:rPr>
          <w:rFonts w:asciiTheme="minorHAnsi" w:hAnsiTheme="minorHAnsi" w:cstheme="minorHAnsi"/>
          <w:b/>
          <w:sz w:val="28"/>
          <w:szCs w:val="22"/>
        </w:rPr>
        <w:t>ě</w:t>
      </w:r>
      <w:r w:rsidRPr="00FB2F39">
        <w:rPr>
          <w:rFonts w:asciiTheme="minorHAnsi" w:hAnsiTheme="minorHAnsi" w:cstheme="minorHAnsi"/>
          <w:b/>
          <w:sz w:val="28"/>
          <w:szCs w:val="22"/>
        </w:rPr>
        <w:t xml:space="preserve"> o </w:t>
      </w:r>
      <w:r w:rsidR="00334C47" w:rsidRPr="00FB2F39">
        <w:rPr>
          <w:rFonts w:asciiTheme="minorHAnsi" w:hAnsiTheme="minorHAnsi" w:cstheme="minorHAnsi"/>
          <w:b/>
          <w:sz w:val="28"/>
          <w:szCs w:val="22"/>
        </w:rPr>
        <w:t>ú</w:t>
      </w:r>
      <w:r w:rsidRPr="00FB2F39">
        <w:rPr>
          <w:rFonts w:asciiTheme="minorHAnsi" w:hAnsiTheme="minorHAnsi" w:cstheme="minorHAnsi"/>
          <w:b/>
          <w:sz w:val="28"/>
          <w:szCs w:val="22"/>
        </w:rPr>
        <w:t xml:space="preserve">časti na řešení grantového projektu č. </w:t>
      </w:r>
      <w:r w:rsidR="006B2B64" w:rsidRPr="00FB2F39">
        <w:rPr>
          <w:rFonts w:asciiTheme="minorHAnsi" w:hAnsiTheme="minorHAnsi" w:cstheme="minorHAnsi"/>
          <w:b/>
          <w:sz w:val="28"/>
          <w:szCs w:val="22"/>
        </w:rPr>
        <w:t>24-11357S</w:t>
      </w:r>
    </w:p>
    <w:p w14:paraId="2E741459" w14:textId="52392D77" w:rsidR="005B33FF" w:rsidRPr="00FB2F39" w:rsidRDefault="005B33FF" w:rsidP="00BA4EA1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B2F39">
        <w:rPr>
          <w:rFonts w:asciiTheme="minorHAnsi" w:hAnsiTheme="minorHAnsi" w:cstheme="minorHAnsi"/>
          <w:b/>
          <w:sz w:val="28"/>
          <w:szCs w:val="22"/>
        </w:rPr>
        <w:t>ze dne 15. 3. 2024</w:t>
      </w:r>
    </w:p>
    <w:p w14:paraId="3DE6672B" w14:textId="2D406FC9" w:rsidR="00126F30" w:rsidRPr="00FB2F39" w:rsidRDefault="00126F30" w:rsidP="00BA4EA1">
      <w:pPr>
        <w:rPr>
          <w:rFonts w:asciiTheme="minorHAnsi" w:hAnsiTheme="minorHAnsi" w:cstheme="minorHAnsi"/>
          <w:b/>
          <w:sz w:val="22"/>
          <w:szCs w:val="22"/>
        </w:rPr>
      </w:pPr>
    </w:p>
    <w:p w14:paraId="5B347E15" w14:textId="77777777" w:rsidR="00507DE5" w:rsidRPr="00FB2F39" w:rsidRDefault="00507DE5" w:rsidP="00BA4EA1">
      <w:pPr>
        <w:rPr>
          <w:rFonts w:asciiTheme="minorHAnsi" w:hAnsiTheme="minorHAnsi" w:cstheme="minorHAnsi"/>
          <w:b/>
          <w:sz w:val="22"/>
          <w:szCs w:val="22"/>
        </w:rPr>
      </w:pPr>
    </w:p>
    <w:p w14:paraId="7DD4998D" w14:textId="1E5AD085" w:rsidR="00C95374" w:rsidRPr="00FB2F39" w:rsidRDefault="00C95374" w:rsidP="00BA4EA1">
      <w:pPr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>Ústav molekulární genetiky AV ČR, v.</w:t>
      </w:r>
      <w:r w:rsidR="00031785" w:rsidRPr="00FB2F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2F39">
        <w:rPr>
          <w:rFonts w:asciiTheme="minorHAnsi" w:hAnsiTheme="minorHAnsi" w:cstheme="minorHAnsi"/>
          <w:b/>
          <w:sz w:val="22"/>
          <w:szCs w:val="22"/>
        </w:rPr>
        <w:t>v.</w:t>
      </w:r>
      <w:r w:rsidR="00031785" w:rsidRPr="00FB2F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2F39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59EFCD27" w14:textId="57FDFAEA" w:rsidR="00126F30" w:rsidRPr="00FB2F39" w:rsidRDefault="00126F30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Sídlo: </w:t>
      </w:r>
      <w:r w:rsidR="00E82AF5" w:rsidRPr="00FB2F39">
        <w:rPr>
          <w:rFonts w:asciiTheme="minorHAnsi" w:hAnsiTheme="minorHAnsi" w:cstheme="minorHAnsi"/>
          <w:sz w:val="22"/>
          <w:szCs w:val="22"/>
        </w:rPr>
        <w:t xml:space="preserve">Vídeňská 1083, 142 </w:t>
      </w:r>
      <w:r w:rsidR="00A20BDA">
        <w:rPr>
          <w:rFonts w:asciiTheme="minorHAnsi" w:hAnsiTheme="minorHAnsi" w:cstheme="minorHAnsi"/>
          <w:sz w:val="22"/>
          <w:szCs w:val="22"/>
        </w:rPr>
        <w:t>0</w:t>
      </w:r>
      <w:r w:rsidR="00E82AF5" w:rsidRPr="00FB2F39">
        <w:rPr>
          <w:rFonts w:asciiTheme="minorHAnsi" w:hAnsiTheme="minorHAnsi" w:cstheme="minorHAnsi"/>
          <w:sz w:val="22"/>
          <w:szCs w:val="22"/>
        </w:rPr>
        <w:t>0 Praha</w:t>
      </w:r>
    </w:p>
    <w:p w14:paraId="5F9E2FE0" w14:textId="6C2CFB91" w:rsidR="00126F30" w:rsidRPr="00FB2F39" w:rsidRDefault="00126F30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IČ</w:t>
      </w:r>
      <w:r w:rsidR="008629C1" w:rsidRPr="00FB2F39">
        <w:rPr>
          <w:rFonts w:asciiTheme="minorHAnsi" w:hAnsiTheme="minorHAnsi" w:cstheme="minorHAnsi"/>
          <w:sz w:val="22"/>
          <w:szCs w:val="22"/>
        </w:rPr>
        <w:t>O</w:t>
      </w:r>
      <w:r w:rsidRPr="00FB2F39">
        <w:rPr>
          <w:rFonts w:asciiTheme="minorHAnsi" w:hAnsiTheme="minorHAnsi" w:cstheme="minorHAnsi"/>
          <w:sz w:val="22"/>
          <w:szCs w:val="22"/>
        </w:rPr>
        <w:t xml:space="preserve">: </w:t>
      </w:r>
      <w:r w:rsidR="00E82AF5" w:rsidRPr="00FB2F39">
        <w:rPr>
          <w:rFonts w:asciiTheme="minorHAnsi" w:hAnsiTheme="minorHAnsi" w:cstheme="minorHAnsi"/>
          <w:sz w:val="22"/>
          <w:szCs w:val="22"/>
        </w:rPr>
        <w:t>68378050</w:t>
      </w:r>
    </w:p>
    <w:p w14:paraId="529F94FE" w14:textId="2FABAD45" w:rsidR="00724F99" w:rsidRPr="00FB2F39" w:rsidRDefault="00E53FC2" w:rsidP="00BA4EA1">
      <w:pPr>
        <w:rPr>
          <w:rFonts w:asciiTheme="minorHAnsi" w:hAnsiTheme="minorHAnsi" w:cstheme="minorHAnsi"/>
          <w:bCs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Zastoupen</w:t>
      </w:r>
      <w:r w:rsidR="008629C1" w:rsidRPr="00FB2F39">
        <w:rPr>
          <w:rFonts w:asciiTheme="minorHAnsi" w:hAnsiTheme="minorHAnsi" w:cstheme="minorHAnsi"/>
          <w:sz w:val="22"/>
          <w:szCs w:val="22"/>
        </w:rPr>
        <w:t>ý/</w:t>
      </w:r>
      <w:r w:rsidR="00126F30" w:rsidRPr="00FB2F39">
        <w:rPr>
          <w:rFonts w:asciiTheme="minorHAnsi" w:hAnsiTheme="minorHAnsi" w:cstheme="minorHAnsi"/>
          <w:sz w:val="22"/>
          <w:szCs w:val="22"/>
        </w:rPr>
        <w:t>á:</w:t>
      </w:r>
      <w:r w:rsidR="0070129C" w:rsidRPr="00FB2F39">
        <w:rPr>
          <w:rFonts w:asciiTheme="minorHAnsi" w:hAnsiTheme="minorHAnsi" w:cstheme="minorHAnsi"/>
          <w:sz w:val="22"/>
          <w:szCs w:val="22"/>
        </w:rPr>
        <w:t xml:space="preserve"> </w:t>
      </w:r>
      <w:r w:rsidR="00E82AF5" w:rsidRPr="00FB2F39">
        <w:rPr>
          <w:rFonts w:asciiTheme="minorHAnsi" w:hAnsiTheme="minorHAnsi" w:cstheme="minorHAnsi"/>
          <w:sz w:val="22"/>
          <w:szCs w:val="22"/>
        </w:rPr>
        <w:t>RNDr. Petrem Dráberem, DrSc.</w:t>
      </w:r>
      <w:r w:rsidR="008B5942" w:rsidRPr="00FB2F39">
        <w:rPr>
          <w:rFonts w:asciiTheme="minorHAnsi" w:hAnsiTheme="minorHAnsi" w:cstheme="minorHAnsi"/>
          <w:sz w:val="22"/>
          <w:szCs w:val="22"/>
        </w:rPr>
        <w:t>, ředitelem</w:t>
      </w:r>
    </w:p>
    <w:p w14:paraId="4F23AE56" w14:textId="37D6092E" w:rsidR="00126F30" w:rsidRPr="00FB2F39" w:rsidRDefault="00126F30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Bankovní spojení:</w:t>
      </w:r>
      <w:r w:rsidR="0054515F" w:rsidRPr="00FB2F39">
        <w:rPr>
          <w:rFonts w:asciiTheme="minorHAnsi" w:hAnsiTheme="minorHAnsi" w:cstheme="minorHAnsi"/>
          <w:sz w:val="22"/>
          <w:szCs w:val="22"/>
        </w:rPr>
        <w:t xml:space="preserve"> </w:t>
      </w:r>
      <w:r w:rsidR="00E82AF5" w:rsidRPr="00FB2F39">
        <w:rPr>
          <w:rFonts w:asciiTheme="minorHAnsi" w:hAnsiTheme="minorHAnsi" w:cstheme="minorHAnsi"/>
          <w:sz w:val="22"/>
          <w:szCs w:val="22"/>
        </w:rPr>
        <w:t>19-8482430287/0100</w:t>
      </w:r>
    </w:p>
    <w:p w14:paraId="5CD6E86E" w14:textId="640CD61A" w:rsidR="00E82AF5" w:rsidRDefault="00E82AF5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ID datové schránky: 5h4nxm4</w:t>
      </w:r>
    </w:p>
    <w:p w14:paraId="3577EC13" w14:textId="341D424A" w:rsidR="00A20BDA" w:rsidRPr="00FB2F39" w:rsidRDefault="00A20BDA" w:rsidP="00A20B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Rejstříku veřejných výzkumných institucí, vedeném Ministerstvem školství, mládeže a tělovýchovy</w:t>
      </w:r>
    </w:p>
    <w:p w14:paraId="29B23AC7" w14:textId="77777777" w:rsidR="00126F30" w:rsidRPr="00FB2F39" w:rsidRDefault="008629C1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(</w:t>
      </w:r>
      <w:r w:rsidR="00126F30" w:rsidRPr="00FB2F39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FB2F39">
        <w:rPr>
          <w:rFonts w:asciiTheme="minorHAnsi" w:hAnsiTheme="minorHAnsi" w:cstheme="minorHAnsi"/>
          <w:sz w:val="22"/>
          <w:szCs w:val="22"/>
        </w:rPr>
        <w:t>„</w:t>
      </w:r>
      <w:r w:rsidRPr="00FB2F39">
        <w:rPr>
          <w:rFonts w:asciiTheme="minorHAnsi" w:hAnsiTheme="minorHAnsi" w:cstheme="minorHAnsi"/>
          <w:b/>
          <w:sz w:val="22"/>
          <w:szCs w:val="22"/>
        </w:rPr>
        <w:t>P</w:t>
      </w:r>
      <w:r w:rsidR="00126F30" w:rsidRPr="00FB2F39">
        <w:rPr>
          <w:rFonts w:asciiTheme="minorHAnsi" w:hAnsiTheme="minorHAnsi" w:cstheme="minorHAnsi"/>
          <w:b/>
          <w:sz w:val="22"/>
          <w:szCs w:val="22"/>
        </w:rPr>
        <w:t>říjemce</w:t>
      </w:r>
      <w:r w:rsidRPr="00FB2F39">
        <w:rPr>
          <w:rFonts w:asciiTheme="minorHAnsi" w:hAnsiTheme="minorHAnsi" w:cstheme="minorHAnsi"/>
          <w:sz w:val="22"/>
          <w:szCs w:val="22"/>
        </w:rPr>
        <w:t>“)</w:t>
      </w:r>
    </w:p>
    <w:p w14:paraId="3585A57B" w14:textId="77777777" w:rsidR="00126F30" w:rsidRPr="00FB2F39" w:rsidRDefault="00126F30" w:rsidP="00BA4EA1">
      <w:pPr>
        <w:rPr>
          <w:rFonts w:asciiTheme="minorHAnsi" w:hAnsiTheme="minorHAnsi" w:cstheme="minorHAnsi"/>
          <w:sz w:val="22"/>
          <w:szCs w:val="22"/>
        </w:rPr>
      </w:pPr>
    </w:p>
    <w:p w14:paraId="632A3A92" w14:textId="77777777" w:rsidR="00126F30" w:rsidRPr="00FB2F39" w:rsidRDefault="00126F30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a</w:t>
      </w:r>
    </w:p>
    <w:p w14:paraId="6615D98A" w14:textId="77777777" w:rsidR="00126F30" w:rsidRPr="00FB2F39" w:rsidRDefault="00126F30" w:rsidP="00BA4EA1">
      <w:pPr>
        <w:rPr>
          <w:rFonts w:asciiTheme="minorHAnsi" w:hAnsiTheme="minorHAnsi" w:cstheme="minorHAnsi"/>
          <w:b/>
          <w:sz w:val="22"/>
          <w:szCs w:val="22"/>
        </w:rPr>
      </w:pPr>
    </w:p>
    <w:p w14:paraId="76DE718A" w14:textId="77777777" w:rsidR="00AF4204" w:rsidRPr="00FB2F39" w:rsidRDefault="00AF4204" w:rsidP="00E762F1">
      <w:pPr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 xml:space="preserve">Masarykova univerzita </w:t>
      </w:r>
    </w:p>
    <w:p w14:paraId="228F6E0F" w14:textId="474BDD61" w:rsidR="00E762F1" w:rsidRPr="00FB2F39" w:rsidRDefault="00E762F1" w:rsidP="00E762F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Sídlo: </w:t>
      </w:r>
      <w:r w:rsidR="00AF4204" w:rsidRPr="00FB2F39">
        <w:rPr>
          <w:rFonts w:asciiTheme="minorHAnsi" w:hAnsiTheme="minorHAnsi" w:cstheme="minorHAnsi"/>
          <w:sz w:val="22"/>
          <w:szCs w:val="22"/>
        </w:rPr>
        <w:t>Žerotínovo nám. 617/9, Brno</w:t>
      </w:r>
    </w:p>
    <w:p w14:paraId="737DF669" w14:textId="299713D9" w:rsidR="00E762F1" w:rsidRPr="00FB2F39" w:rsidRDefault="00E762F1" w:rsidP="00E762F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IČ</w:t>
      </w:r>
      <w:r w:rsidR="008629C1" w:rsidRPr="00FB2F39">
        <w:rPr>
          <w:rFonts w:asciiTheme="minorHAnsi" w:hAnsiTheme="minorHAnsi" w:cstheme="minorHAnsi"/>
          <w:sz w:val="22"/>
          <w:szCs w:val="22"/>
        </w:rPr>
        <w:t>O</w:t>
      </w:r>
      <w:r w:rsidRPr="00FB2F39">
        <w:rPr>
          <w:rFonts w:asciiTheme="minorHAnsi" w:hAnsiTheme="minorHAnsi" w:cstheme="minorHAnsi"/>
          <w:sz w:val="22"/>
          <w:szCs w:val="22"/>
        </w:rPr>
        <w:t xml:space="preserve">: </w:t>
      </w:r>
      <w:r w:rsidR="00AF4204" w:rsidRPr="00FB2F39">
        <w:rPr>
          <w:rFonts w:asciiTheme="minorHAnsi" w:hAnsiTheme="minorHAnsi" w:cstheme="minorHAnsi"/>
          <w:sz w:val="22"/>
          <w:szCs w:val="22"/>
        </w:rPr>
        <w:t>00216224</w:t>
      </w:r>
    </w:p>
    <w:p w14:paraId="6BFCDC6C" w14:textId="13E06378" w:rsidR="00E762F1" w:rsidRPr="00FB2F39" w:rsidRDefault="008629C1" w:rsidP="00E762F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Zastoupený/á</w:t>
      </w:r>
      <w:r w:rsidR="00E762F1" w:rsidRPr="00FB2F39">
        <w:rPr>
          <w:rFonts w:asciiTheme="minorHAnsi" w:hAnsiTheme="minorHAnsi" w:cstheme="minorHAnsi"/>
          <w:sz w:val="22"/>
          <w:szCs w:val="22"/>
        </w:rPr>
        <w:t xml:space="preserve">: </w:t>
      </w:r>
      <w:r w:rsidR="00C72BB9">
        <w:rPr>
          <w:rFonts w:asciiTheme="minorHAnsi" w:hAnsiTheme="minorHAnsi" w:cstheme="minorHAnsi"/>
          <w:sz w:val="22"/>
          <w:szCs w:val="22"/>
        </w:rPr>
        <w:t>xxx</w:t>
      </w:r>
      <w:r w:rsidR="008B5942" w:rsidRPr="00FB2F39">
        <w:rPr>
          <w:rFonts w:asciiTheme="minorHAnsi" w:hAnsiTheme="minorHAnsi" w:cstheme="minorHAnsi"/>
          <w:sz w:val="22"/>
          <w:szCs w:val="22"/>
        </w:rPr>
        <w:t xml:space="preserve">, </w:t>
      </w:r>
      <w:r w:rsidR="00C70D10" w:rsidRPr="00FB2F39">
        <w:rPr>
          <w:rFonts w:asciiTheme="minorHAnsi" w:hAnsiTheme="minorHAnsi" w:cstheme="minorHAnsi"/>
          <w:sz w:val="22"/>
          <w:szCs w:val="22"/>
        </w:rPr>
        <w:t xml:space="preserve">děkanem </w:t>
      </w:r>
      <w:r w:rsidR="004F1F52" w:rsidRPr="00FB2F39">
        <w:rPr>
          <w:rFonts w:asciiTheme="minorHAnsi" w:hAnsiTheme="minorHAnsi" w:cstheme="minorHAnsi"/>
          <w:color w:val="000000"/>
          <w:sz w:val="22"/>
          <w:szCs w:val="22"/>
        </w:rPr>
        <w:t xml:space="preserve">Lékařské Fakulty Masarykovy univerzity </w:t>
      </w:r>
      <w:r w:rsidR="00C70D10" w:rsidRPr="00FB2F39">
        <w:rPr>
          <w:rFonts w:asciiTheme="minorHAnsi" w:hAnsiTheme="minorHAnsi" w:cstheme="minorHAnsi"/>
          <w:sz w:val="22"/>
          <w:szCs w:val="22"/>
        </w:rPr>
        <w:t>(na základě plné moci)</w:t>
      </w:r>
    </w:p>
    <w:p w14:paraId="5EA11478" w14:textId="73CCA213" w:rsidR="00E762F1" w:rsidRPr="00FB2F39" w:rsidRDefault="00E762F1" w:rsidP="00E762F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D20730" w:rsidRPr="00FB2F39">
        <w:rPr>
          <w:rFonts w:asciiTheme="minorHAnsi" w:hAnsiTheme="minorHAnsi" w:cstheme="minorHAnsi"/>
          <w:color w:val="000000"/>
          <w:sz w:val="22"/>
          <w:szCs w:val="22"/>
        </w:rPr>
        <w:t>85636621/0100 KB a. s. Brno</w:t>
      </w:r>
      <w:r w:rsidR="00D20730" w:rsidRPr="00FB2F39" w:rsidDel="00D20730">
        <w:rPr>
          <w:rFonts w:asciiTheme="minorHAnsi" w:hAnsiTheme="minorHAnsi" w:cstheme="minorHAnsi"/>
          <w:sz w:val="22"/>
          <w:szCs w:val="22"/>
        </w:rPr>
        <w:t xml:space="preserve"> </w:t>
      </w:r>
      <w:r w:rsidR="00D20730" w:rsidRPr="00FB2F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E32E7A" w14:textId="3786ABF6" w:rsidR="00E82AF5" w:rsidRPr="00FB2F39" w:rsidRDefault="00E82AF5" w:rsidP="00E762F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Datová schránka: </w:t>
      </w:r>
      <w:r w:rsidR="006B2B64" w:rsidRPr="00FB2F39">
        <w:rPr>
          <w:rFonts w:asciiTheme="minorHAnsi" w:hAnsiTheme="minorHAnsi" w:cstheme="minorHAnsi"/>
          <w:sz w:val="22"/>
          <w:szCs w:val="22"/>
        </w:rPr>
        <w:t>9tmj9e4</w:t>
      </w:r>
    </w:p>
    <w:p w14:paraId="13E5F5B7" w14:textId="650E24EE" w:rsidR="00126F30" w:rsidRPr="00FB2F39" w:rsidRDefault="008629C1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(</w:t>
      </w:r>
      <w:r w:rsidR="00126F30" w:rsidRPr="00FB2F39">
        <w:rPr>
          <w:rFonts w:asciiTheme="minorHAnsi" w:hAnsiTheme="minorHAnsi" w:cstheme="minorHAnsi"/>
          <w:sz w:val="22"/>
          <w:szCs w:val="22"/>
        </w:rPr>
        <w:t>dále jen</w:t>
      </w:r>
      <w:r w:rsidRPr="00FB2F39">
        <w:rPr>
          <w:rFonts w:asciiTheme="minorHAnsi" w:hAnsiTheme="minorHAnsi" w:cstheme="minorHAnsi"/>
          <w:sz w:val="22"/>
          <w:szCs w:val="22"/>
        </w:rPr>
        <w:t xml:space="preserve"> „</w:t>
      </w:r>
      <w:r w:rsidRPr="00FB2F39">
        <w:rPr>
          <w:rFonts w:asciiTheme="minorHAnsi" w:hAnsiTheme="minorHAnsi" w:cstheme="minorHAnsi"/>
          <w:b/>
          <w:sz w:val="22"/>
          <w:szCs w:val="22"/>
        </w:rPr>
        <w:t>D</w:t>
      </w:r>
      <w:r w:rsidR="00865F52" w:rsidRPr="00FB2F39">
        <w:rPr>
          <w:rFonts w:asciiTheme="minorHAnsi" w:hAnsiTheme="minorHAnsi" w:cstheme="minorHAnsi"/>
          <w:b/>
          <w:sz w:val="22"/>
          <w:szCs w:val="22"/>
        </w:rPr>
        <w:t>alší účastník</w:t>
      </w:r>
      <w:r w:rsidR="00AF4204" w:rsidRPr="00FB2F39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Pr="00FB2F39">
        <w:rPr>
          <w:rFonts w:asciiTheme="minorHAnsi" w:hAnsiTheme="minorHAnsi" w:cstheme="minorHAnsi"/>
          <w:sz w:val="22"/>
          <w:szCs w:val="22"/>
        </w:rPr>
        <w:t>“)</w:t>
      </w:r>
    </w:p>
    <w:p w14:paraId="6AABB140" w14:textId="57BBC894" w:rsidR="00AF4204" w:rsidRPr="00FB2F39" w:rsidRDefault="00AF4204" w:rsidP="00BA4EA1">
      <w:pPr>
        <w:rPr>
          <w:rFonts w:asciiTheme="minorHAnsi" w:hAnsiTheme="minorHAnsi" w:cstheme="minorHAnsi"/>
          <w:sz w:val="22"/>
          <w:szCs w:val="22"/>
        </w:rPr>
      </w:pPr>
    </w:p>
    <w:p w14:paraId="5A0AB7EC" w14:textId="1677465B" w:rsidR="00AF4204" w:rsidRPr="00FB2F39" w:rsidRDefault="00AF4204" w:rsidP="00BA4EA1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a</w:t>
      </w:r>
    </w:p>
    <w:p w14:paraId="3C058F28" w14:textId="77777777" w:rsidR="00AF4204" w:rsidRPr="00FB2F39" w:rsidRDefault="00AF4204" w:rsidP="00BA4EA1">
      <w:pPr>
        <w:rPr>
          <w:rFonts w:asciiTheme="minorHAnsi" w:hAnsiTheme="minorHAnsi" w:cstheme="minorHAnsi"/>
          <w:sz w:val="22"/>
          <w:szCs w:val="22"/>
        </w:rPr>
      </w:pPr>
    </w:p>
    <w:p w14:paraId="08431323" w14:textId="036FBE09" w:rsidR="00AF4204" w:rsidRPr="00FB2F39" w:rsidRDefault="00AF4204" w:rsidP="00AF4204">
      <w:pPr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 xml:space="preserve">Fakultní nemocnice </w:t>
      </w:r>
      <w:r w:rsidR="006B2B64" w:rsidRPr="00FB2F39">
        <w:rPr>
          <w:rFonts w:asciiTheme="minorHAnsi" w:hAnsiTheme="minorHAnsi" w:cstheme="minorHAnsi"/>
          <w:b/>
          <w:sz w:val="22"/>
          <w:szCs w:val="22"/>
        </w:rPr>
        <w:t>Hradec Králové</w:t>
      </w:r>
    </w:p>
    <w:p w14:paraId="1041CEC7" w14:textId="6676031B" w:rsidR="00AF4204" w:rsidRPr="00FB2F39" w:rsidRDefault="00AF4204" w:rsidP="00AF4204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Sídlo: </w:t>
      </w:r>
      <w:r w:rsidR="006B2B64" w:rsidRPr="00FB2F39">
        <w:rPr>
          <w:rFonts w:asciiTheme="minorHAnsi" w:hAnsiTheme="minorHAnsi" w:cstheme="minorHAnsi"/>
          <w:sz w:val="22"/>
          <w:szCs w:val="22"/>
        </w:rPr>
        <w:t xml:space="preserve">Sokolská 581, </w:t>
      </w:r>
      <w:r w:rsidR="00D56E59">
        <w:rPr>
          <w:rFonts w:asciiTheme="minorHAnsi" w:hAnsiTheme="minorHAnsi" w:cstheme="minorHAnsi"/>
          <w:sz w:val="22"/>
          <w:szCs w:val="22"/>
        </w:rPr>
        <w:t xml:space="preserve">500 05 </w:t>
      </w:r>
      <w:r w:rsidR="006B2B64" w:rsidRPr="00FB2F39">
        <w:rPr>
          <w:rFonts w:asciiTheme="minorHAnsi" w:hAnsiTheme="minorHAnsi" w:cstheme="minorHAnsi"/>
          <w:sz w:val="22"/>
          <w:szCs w:val="22"/>
        </w:rPr>
        <w:t>Hradec Králové</w:t>
      </w:r>
      <w:r w:rsidR="00D56E59">
        <w:rPr>
          <w:rFonts w:asciiTheme="minorHAnsi" w:hAnsiTheme="minorHAnsi" w:cstheme="minorHAnsi"/>
          <w:sz w:val="22"/>
          <w:szCs w:val="22"/>
        </w:rPr>
        <w:t xml:space="preserve"> – Nový Hradec Králové</w:t>
      </w:r>
    </w:p>
    <w:p w14:paraId="47A67073" w14:textId="3AD852BD" w:rsidR="00AF4204" w:rsidRPr="00FB2F39" w:rsidRDefault="00AF4204" w:rsidP="00AF4204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IČO: </w:t>
      </w:r>
      <w:r w:rsidR="006B2B64" w:rsidRPr="00FB2F39">
        <w:rPr>
          <w:rFonts w:asciiTheme="minorHAnsi" w:hAnsiTheme="minorHAnsi" w:cstheme="minorHAnsi"/>
          <w:sz w:val="22"/>
          <w:szCs w:val="22"/>
        </w:rPr>
        <w:t>00179906</w:t>
      </w:r>
    </w:p>
    <w:p w14:paraId="5734C28B" w14:textId="7181DC7C" w:rsidR="00AF4204" w:rsidRPr="00FB2F39" w:rsidRDefault="00AF4204" w:rsidP="00AF4204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Zastoupený/á: </w:t>
      </w:r>
      <w:r w:rsidR="00C72BB9">
        <w:rPr>
          <w:rFonts w:asciiTheme="minorHAnsi" w:hAnsiTheme="minorHAnsi" w:cstheme="minorHAnsi"/>
          <w:sz w:val="22"/>
          <w:szCs w:val="22"/>
        </w:rPr>
        <w:t>xxx</w:t>
      </w:r>
      <w:r w:rsidRPr="00FB2F39">
        <w:rPr>
          <w:rFonts w:asciiTheme="minorHAnsi" w:hAnsiTheme="minorHAnsi" w:cstheme="minorHAnsi"/>
          <w:sz w:val="22"/>
          <w:szCs w:val="22"/>
        </w:rPr>
        <w:t>, ředitelem</w:t>
      </w:r>
    </w:p>
    <w:p w14:paraId="1E183560" w14:textId="705F17E1" w:rsidR="00AF4204" w:rsidRPr="00FB2F39" w:rsidRDefault="00AF4204" w:rsidP="00AF4204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507DE5" w:rsidRPr="00FB2F39">
        <w:rPr>
          <w:rFonts w:asciiTheme="minorHAnsi" w:hAnsiTheme="minorHAnsi" w:cstheme="minorHAnsi"/>
          <w:sz w:val="22"/>
          <w:szCs w:val="22"/>
        </w:rPr>
        <w:t>ČNB Praha, č. účtu: 70009-24639511/0710</w:t>
      </w:r>
    </w:p>
    <w:p w14:paraId="21C4666A" w14:textId="0134B137" w:rsidR="00AF4204" w:rsidRPr="00FB2F39" w:rsidRDefault="00AF4204" w:rsidP="00AF4204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Datová schránka: </w:t>
      </w:r>
      <w:r w:rsidR="00A25055" w:rsidRPr="00FB2F39">
        <w:rPr>
          <w:rFonts w:asciiTheme="minorHAnsi" w:hAnsiTheme="minorHAnsi" w:cstheme="minorHAnsi"/>
          <w:sz w:val="22"/>
          <w:szCs w:val="22"/>
        </w:rPr>
        <w:t>v7zqi84</w:t>
      </w:r>
    </w:p>
    <w:p w14:paraId="315A391D" w14:textId="4001CD11" w:rsidR="00AF4204" w:rsidRPr="00FB2F39" w:rsidRDefault="00AF4204" w:rsidP="00AF4204">
      <w:pPr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(dále jen „</w:t>
      </w:r>
      <w:r w:rsidRPr="00FB2F39">
        <w:rPr>
          <w:rFonts w:asciiTheme="minorHAnsi" w:hAnsiTheme="minorHAnsi" w:cstheme="minorHAnsi"/>
          <w:b/>
          <w:sz w:val="22"/>
          <w:szCs w:val="22"/>
        </w:rPr>
        <w:t>Další účastník 2</w:t>
      </w:r>
      <w:r w:rsidRPr="00FB2F39">
        <w:rPr>
          <w:rFonts w:asciiTheme="minorHAnsi" w:hAnsiTheme="minorHAnsi" w:cstheme="minorHAnsi"/>
          <w:sz w:val="22"/>
          <w:szCs w:val="22"/>
        </w:rPr>
        <w:t>“)</w:t>
      </w:r>
    </w:p>
    <w:p w14:paraId="2024DB0C" w14:textId="68695082" w:rsidR="00294BE8" w:rsidRPr="00FB2F39" w:rsidRDefault="00294BE8" w:rsidP="00AF4204">
      <w:pPr>
        <w:rPr>
          <w:rFonts w:asciiTheme="minorHAnsi" w:hAnsiTheme="minorHAnsi" w:cstheme="minorHAnsi"/>
          <w:sz w:val="22"/>
          <w:szCs w:val="22"/>
        </w:rPr>
      </w:pPr>
    </w:p>
    <w:p w14:paraId="2B426BF6" w14:textId="17F227AD" w:rsidR="00294BE8" w:rsidRPr="00FB2F39" w:rsidRDefault="00294BE8" w:rsidP="00AF1E48">
      <w:pPr>
        <w:jc w:val="both"/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>(Další účastník 1 a Další účastník 2 společně dále jako „Další účastníci“ nebo jednotlivě jako „Další účastník“)</w:t>
      </w:r>
    </w:p>
    <w:p w14:paraId="480AC670" w14:textId="606B8822" w:rsidR="00AF4204" w:rsidRPr="00FB2F39" w:rsidRDefault="00AF4204" w:rsidP="00BA4EA1">
      <w:pPr>
        <w:rPr>
          <w:rFonts w:asciiTheme="minorHAnsi" w:hAnsiTheme="minorHAnsi" w:cstheme="minorHAnsi"/>
          <w:sz w:val="22"/>
          <w:szCs w:val="22"/>
        </w:rPr>
      </w:pPr>
    </w:p>
    <w:p w14:paraId="5309F06C" w14:textId="77777777" w:rsidR="005B33FF" w:rsidRPr="00FB2F39" w:rsidRDefault="005B33FF" w:rsidP="005B33FF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>I.</w:t>
      </w:r>
    </w:p>
    <w:p w14:paraId="3F594A4F" w14:textId="77777777" w:rsidR="005B33FF" w:rsidRPr="00FB2F39" w:rsidRDefault="005B33FF" w:rsidP="005B33FF">
      <w:pPr>
        <w:tabs>
          <w:tab w:val="left" w:pos="284"/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5F8481D4" w14:textId="77777777" w:rsidR="005B33FF" w:rsidRPr="00FB2F39" w:rsidRDefault="005B33FF" w:rsidP="005B33FF">
      <w:pPr>
        <w:rPr>
          <w:rFonts w:asciiTheme="minorHAnsi" w:hAnsiTheme="minorHAnsi" w:cstheme="minorHAnsi"/>
          <w:sz w:val="22"/>
          <w:szCs w:val="22"/>
        </w:rPr>
      </w:pPr>
    </w:p>
    <w:p w14:paraId="797586A4" w14:textId="77777777" w:rsidR="005B33FF" w:rsidRPr="00FB2F39" w:rsidRDefault="005B33FF" w:rsidP="005B33FF">
      <w:pPr>
        <w:rPr>
          <w:rFonts w:asciiTheme="minorHAnsi" w:hAnsiTheme="minorHAnsi" w:cstheme="minorHAnsi"/>
          <w:sz w:val="22"/>
          <w:szCs w:val="22"/>
        </w:rPr>
      </w:pPr>
    </w:p>
    <w:p w14:paraId="2CBB3F9C" w14:textId="5EC08813" w:rsidR="005B33FF" w:rsidRPr="00FB2F39" w:rsidRDefault="005B33FF" w:rsidP="00931693">
      <w:pPr>
        <w:pStyle w:val="Odstavecseseznamem"/>
        <w:widowControl/>
        <w:numPr>
          <w:ilvl w:val="0"/>
          <w:numId w:val="23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Příjemce a Další účastníci (dále jen „Smluvní strany“) uzavřeli dne 15. 3. 2024 Smlouvu o účasti na řešení grantového projektu č. 24-11357S (dále jen „Smlouva“), a to v návaznosti </w:t>
      </w:r>
      <w:r w:rsidRPr="00A20BDA">
        <w:rPr>
          <w:rFonts w:asciiTheme="minorHAnsi" w:hAnsiTheme="minorHAnsi" w:cstheme="minorHAnsi"/>
          <w:sz w:val="22"/>
          <w:szCs w:val="22"/>
        </w:rPr>
        <w:t>Smlouvu o poskytnutí dotace na podporu grantového projektu č. 24-11357S panelu č. P304, uzavřenou mezi Příjemcem a</w:t>
      </w:r>
      <w:r w:rsidR="00FB2F39" w:rsidRPr="00A20BDA">
        <w:rPr>
          <w:rFonts w:asciiTheme="minorHAnsi" w:hAnsiTheme="minorHAnsi" w:cstheme="minorHAnsi"/>
          <w:sz w:val="22"/>
          <w:szCs w:val="22"/>
        </w:rPr>
        <w:t> </w:t>
      </w:r>
      <w:r w:rsidRPr="00A20BDA">
        <w:rPr>
          <w:rFonts w:asciiTheme="minorHAnsi" w:hAnsiTheme="minorHAnsi" w:cstheme="minorHAnsi"/>
          <w:sz w:val="22"/>
          <w:szCs w:val="22"/>
        </w:rPr>
        <w:t xml:space="preserve">Česká republika – Grantová agentura České republiky </w:t>
      </w:r>
      <w:r w:rsidRPr="00FB2F39">
        <w:rPr>
          <w:rFonts w:asciiTheme="minorHAnsi" w:hAnsiTheme="minorHAnsi" w:cstheme="minorHAnsi"/>
          <w:sz w:val="22"/>
          <w:szCs w:val="22"/>
        </w:rPr>
        <w:t>(dále jen „GAČR“) dne 8. 2. 2024 (dále jen „Smlouva o poskytnutí dotace“);</w:t>
      </w:r>
    </w:p>
    <w:p w14:paraId="26840B3B" w14:textId="77777777" w:rsidR="005B33FF" w:rsidRPr="00FB2F39" w:rsidRDefault="005B33FF" w:rsidP="005B33FF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8526B34" w14:textId="1C1B7D94" w:rsidR="00AF4204" w:rsidRPr="00FB2F39" w:rsidRDefault="005B33FF" w:rsidP="00F85A37">
      <w:pPr>
        <w:pStyle w:val="Odstavecseseznamem"/>
        <w:widowControl/>
        <w:numPr>
          <w:ilvl w:val="0"/>
          <w:numId w:val="23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z w:val="22"/>
          <w:szCs w:val="22"/>
        </w:rPr>
        <w:t xml:space="preserve">Dne </w:t>
      </w:r>
      <w:r w:rsidR="002F07C5">
        <w:rPr>
          <w:rFonts w:asciiTheme="minorHAnsi" w:hAnsiTheme="minorHAnsi" w:cstheme="minorHAnsi"/>
          <w:sz w:val="22"/>
          <w:szCs w:val="22"/>
        </w:rPr>
        <w:t xml:space="preserve">1. 4. 2026 </w:t>
      </w:r>
      <w:r w:rsidRPr="00FB2F39">
        <w:rPr>
          <w:rFonts w:asciiTheme="minorHAnsi" w:hAnsiTheme="minorHAnsi" w:cstheme="minorHAnsi"/>
          <w:sz w:val="22"/>
          <w:szCs w:val="22"/>
        </w:rPr>
        <w:t>byl</w:t>
      </w:r>
      <w:r w:rsidR="002F07C5">
        <w:rPr>
          <w:rFonts w:asciiTheme="minorHAnsi" w:hAnsiTheme="minorHAnsi" w:cstheme="minorHAnsi"/>
          <w:sz w:val="22"/>
          <w:szCs w:val="22"/>
        </w:rPr>
        <w:t>y</w:t>
      </w:r>
      <w:r w:rsidRPr="00FB2F39">
        <w:rPr>
          <w:rFonts w:asciiTheme="minorHAnsi" w:hAnsiTheme="minorHAnsi" w:cstheme="minorHAnsi"/>
          <w:sz w:val="22"/>
          <w:szCs w:val="22"/>
        </w:rPr>
        <w:t xml:space="preserve"> ke Smlouvě o poskytnutí </w:t>
      </w:r>
      <w:r w:rsidR="00FB2F39" w:rsidRPr="00FB2F39">
        <w:rPr>
          <w:rFonts w:asciiTheme="minorHAnsi" w:hAnsiTheme="minorHAnsi" w:cstheme="minorHAnsi"/>
          <w:sz w:val="22"/>
          <w:szCs w:val="22"/>
        </w:rPr>
        <w:t>dotace</w:t>
      </w:r>
      <w:r w:rsidRPr="00FB2F39">
        <w:rPr>
          <w:rFonts w:asciiTheme="minorHAnsi" w:hAnsiTheme="minorHAnsi" w:cstheme="minorHAnsi"/>
          <w:sz w:val="22"/>
          <w:szCs w:val="22"/>
        </w:rPr>
        <w:t xml:space="preserve"> uzavřen</w:t>
      </w:r>
      <w:r w:rsidR="002F07C5">
        <w:rPr>
          <w:rFonts w:asciiTheme="minorHAnsi" w:hAnsiTheme="minorHAnsi" w:cstheme="minorHAnsi"/>
          <w:sz w:val="22"/>
          <w:szCs w:val="22"/>
        </w:rPr>
        <w:t>y</w:t>
      </w:r>
      <w:r w:rsidRPr="00FB2F39">
        <w:rPr>
          <w:rFonts w:asciiTheme="minorHAnsi" w:hAnsiTheme="minorHAnsi" w:cstheme="minorHAnsi"/>
          <w:sz w:val="22"/>
          <w:szCs w:val="22"/>
        </w:rPr>
        <w:t xml:space="preserve"> </w:t>
      </w:r>
      <w:r w:rsidR="00FB2F39" w:rsidRPr="00FB2F39">
        <w:rPr>
          <w:rFonts w:asciiTheme="minorHAnsi" w:hAnsiTheme="minorHAnsi" w:cstheme="minorHAnsi"/>
          <w:sz w:val="22"/>
          <w:szCs w:val="22"/>
        </w:rPr>
        <w:t>mezi Příjemcem</w:t>
      </w:r>
      <w:r w:rsidRPr="00FB2F39">
        <w:rPr>
          <w:rFonts w:asciiTheme="minorHAnsi" w:hAnsiTheme="minorHAnsi" w:cstheme="minorHAnsi"/>
          <w:sz w:val="22"/>
          <w:szCs w:val="22"/>
        </w:rPr>
        <w:t xml:space="preserve"> a </w:t>
      </w:r>
      <w:r w:rsidR="00FB2F39" w:rsidRPr="00FB2F39">
        <w:rPr>
          <w:rFonts w:asciiTheme="minorHAnsi" w:hAnsiTheme="minorHAnsi" w:cstheme="minorHAnsi"/>
          <w:sz w:val="22"/>
          <w:szCs w:val="22"/>
        </w:rPr>
        <w:t>GAČR</w:t>
      </w:r>
      <w:r w:rsidRPr="00FB2F39">
        <w:rPr>
          <w:rFonts w:asciiTheme="minorHAnsi" w:hAnsiTheme="minorHAnsi" w:cstheme="minorHAnsi"/>
          <w:sz w:val="22"/>
          <w:szCs w:val="22"/>
        </w:rPr>
        <w:t xml:space="preserve"> </w:t>
      </w:r>
      <w:r w:rsidR="002F07C5">
        <w:rPr>
          <w:rFonts w:asciiTheme="minorHAnsi" w:hAnsiTheme="minorHAnsi" w:cstheme="minorHAnsi"/>
          <w:sz w:val="22"/>
          <w:szCs w:val="22"/>
        </w:rPr>
        <w:t>2 d</w:t>
      </w:r>
      <w:r w:rsidRPr="00FB2F39">
        <w:rPr>
          <w:rFonts w:asciiTheme="minorHAnsi" w:hAnsiTheme="minorHAnsi" w:cstheme="minorHAnsi"/>
          <w:sz w:val="22"/>
          <w:szCs w:val="22"/>
        </w:rPr>
        <w:t>odat</w:t>
      </w:r>
      <w:r w:rsidR="002F07C5">
        <w:rPr>
          <w:rFonts w:asciiTheme="minorHAnsi" w:hAnsiTheme="minorHAnsi" w:cstheme="minorHAnsi"/>
          <w:sz w:val="22"/>
          <w:szCs w:val="22"/>
        </w:rPr>
        <w:t>ky</w:t>
      </w:r>
      <w:r w:rsidRPr="00FB2F39">
        <w:rPr>
          <w:rFonts w:asciiTheme="minorHAnsi" w:hAnsiTheme="minorHAnsi" w:cstheme="minorHAnsi"/>
          <w:sz w:val="22"/>
          <w:szCs w:val="22"/>
        </w:rPr>
        <w:t>, j</w:t>
      </w:r>
      <w:r w:rsidR="002F07C5">
        <w:rPr>
          <w:rFonts w:asciiTheme="minorHAnsi" w:hAnsiTheme="minorHAnsi" w:cstheme="minorHAnsi"/>
          <w:sz w:val="22"/>
          <w:szCs w:val="22"/>
        </w:rPr>
        <w:t xml:space="preserve">imiž došlo ke </w:t>
      </w:r>
      <w:r w:rsidRPr="00FB2F39">
        <w:rPr>
          <w:rFonts w:asciiTheme="minorHAnsi" w:hAnsiTheme="minorHAnsi" w:cstheme="minorHAnsi"/>
          <w:sz w:val="22"/>
          <w:szCs w:val="22"/>
        </w:rPr>
        <w:t xml:space="preserve">změně </w:t>
      </w:r>
      <w:r w:rsidR="00FB2F39" w:rsidRPr="00FB2F39">
        <w:rPr>
          <w:rFonts w:asciiTheme="minorHAnsi" w:hAnsiTheme="minorHAnsi" w:cstheme="minorHAnsi"/>
          <w:sz w:val="22"/>
          <w:szCs w:val="22"/>
        </w:rPr>
        <w:t>Spoluřešitel</w:t>
      </w:r>
      <w:r w:rsidR="00F94742">
        <w:rPr>
          <w:rFonts w:asciiTheme="minorHAnsi" w:hAnsiTheme="minorHAnsi" w:cstheme="minorHAnsi"/>
          <w:sz w:val="22"/>
          <w:szCs w:val="22"/>
        </w:rPr>
        <w:t>ů</w:t>
      </w:r>
      <w:r w:rsidR="00FB2F39" w:rsidRPr="00FB2F39">
        <w:rPr>
          <w:rFonts w:asciiTheme="minorHAnsi" w:hAnsiTheme="minorHAnsi" w:cstheme="minorHAnsi"/>
          <w:sz w:val="22"/>
          <w:szCs w:val="22"/>
        </w:rPr>
        <w:t xml:space="preserve"> na straně Dalšího účastníka </w:t>
      </w:r>
      <w:r w:rsidR="00F94742">
        <w:rPr>
          <w:rFonts w:asciiTheme="minorHAnsi" w:hAnsiTheme="minorHAnsi" w:cstheme="minorHAnsi"/>
          <w:sz w:val="22"/>
          <w:szCs w:val="22"/>
        </w:rPr>
        <w:t xml:space="preserve">1 i </w:t>
      </w:r>
      <w:r w:rsidR="00FB2F39" w:rsidRPr="00FB2F39">
        <w:rPr>
          <w:rFonts w:asciiTheme="minorHAnsi" w:hAnsiTheme="minorHAnsi" w:cstheme="minorHAnsi"/>
          <w:sz w:val="22"/>
          <w:szCs w:val="22"/>
        </w:rPr>
        <w:t xml:space="preserve">2, </w:t>
      </w:r>
      <w:r w:rsidR="00F94742">
        <w:rPr>
          <w:rFonts w:asciiTheme="minorHAnsi" w:hAnsiTheme="minorHAnsi" w:cstheme="minorHAnsi"/>
          <w:sz w:val="22"/>
          <w:szCs w:val="22"/>
        </w:rPr>
        <w:t>přičemž tyto změny promítají Smluvní strany tímto Dodatkem do Smlouvy</w:t>
      </w:r>
      <w:r w:rsidR="00FB2F39" w:rsidRPr="00FB2F39">
        <w:rPr>
          <w:rFonts w:asciiTheme="minorHAnsi" w:hAnsiTheme="minorHAnsi" w:cstheme="minorHAnsi"/>
          <w:bCs/>
          <w:sz w:val="22"/>
          <w:szCs w:val="22"/>
        </w:rPr>
        <w:t>.</w:t>
      </w:r>
      <w:r w:rsidR="00FB2F39" w:rsidRPr="00FB2F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198BED" w14:textId="6ACD0B27" w:rsidR="00126F30" w:rsidRPr="00FB2F39" w:rsidRDefault="00126F30" w:rsidP="00FB2F3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>I</w:t>
      </w:r>
      <w:r w:rsidR="00FB2F39" w:rsidRPr="00FB2F39">
        <w:rPr>
          <w:rFonts w:asciiTheme="minorHAnsi" w:hAnsiTheme="minorHAnsi" w:cstheme="minorHAnsi"/>
          <w:b/>
          <w:sz w:val="22"/>
          <w:szCs w:val="22"/>
        </w:rPr>
        <w:t>I</w:t>
      </w:r>
      <w:r w:rsidRPr="00FB2F39">
        <w:rPr>
          <w:rFonts w:asciiTheme="minorHAnsi" w:hAnsiTheme="minorHAnsi" w:cstheme="minorHAnsi"/>
          <w:b/>
          <w:sz w:val="22"/>
          <w:szCs w:val="22"/>
        </w:rPr>
        <w:t>.</w:t>
      </w:r>
      <w:r w:rsidR="00FB2F39" w:rsidRPr="00FB2F3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19CE67" w14:textId="035316AB" w:rsidR="004B6ADF" w:rsidRPr="00FB2F39" w:rsidRDefault="00126F30" w:rsidP="00FB2F3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B2F39" w:rsidRPr="00FB2F39">
        <w:rPr>
          <w:rFonts w:asciiTheme="minorHAnsi" w:hAnsiTheme="minorHAnsi" w:cstheme="minorHAnsi"/>
          <w:b/>
          <w:sz w:val="22"/>
          <w:szCs w:val="22"/>
        </w:rPr>
        <w:t>dodatku</w:t>
      </w:r>
    </w:p>
    <w:p w14:paraId="04F3F687" w14:textId="77777777" w:rsidR="004B6ADF" w:rsidRPr="00FB2F39" w:rsidRDefault="004B6ADF" w:rsidP="00393377">
      <w:pPr>
        <w:rPr>
          <w:rFonts w:asciiTheme="minorHAnsi" w:hAnsiTheme="minorHAnsi" w:cstheme="minorHAnsi"/>
          <w:sz w:val="22"/>
          <w:szCs w:val="22"/>
        </w:rPr>
      </w:pPr>
    </w:p>
    <w:p w14:paraId="43826403" w14:textId="1FC23B2D" w:rsidR="00FB2F39" w:rsidRPr="00FB2F39" w:rsidRDefault="00FB2F39" w:rsidP="00FB2F39">
      <w:pPr>
        <w:numPr>
          <w:ilvl w:val="0"/>
          <w:numId w:val="3"/>
        </w:numPr>
        <w:spacing w:before="120"/>
        <w:ind w:left="284" w:hanging="28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B2F39">
        <w:rPr>
          <w:rFonts w:asciiTheme="minorHAnsi" w:hAnsiTheme="minorHAnsi" w:cstheme="minorHAnsi"/>
          <w:spacing w:val="-3"/>
          <w:sz w:val="22"/>
          <w:szCs w:val="22"/>
        </w:rPr>
        <w:t xml:space="preserve">Smluvní strany mění čl. I odst. 1 Smlouvy tak, že se řádek „Spoluřešitel Projektu </w:t>
      </w:r>
      <w:r w:rsidR="00F94742">
        <w:rPr>
          <w:rFonts w:asciiTheme="minorHAnsi" w:hAnsiTheme="minorHAnsi" w:cstheme="minorHAnsi"/>
          <w:spacing w:val="-3"/>
          <w:sz w:val="22"/>
          <w:szCs w:val="22"/>
        </w:rPr>
        <w:t>1</w:t>
      </w:r>
      <w:r w:rsidRPr="00FB2F39"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 w:rsidR="00C72BB9">
        <w:rPr>
          <w:rFonts w:asciiTheme="minorHAnsi" w:hAnsiTheme="minorHAnsi" w:cstheme="minorHAnsi"/>
          <w:spacing w:val="-3"/>
          <w:sz w:val="22"/>
          <w:szCs w:val="22"/>
        </w:rPr>
        <w:t>xxx</w:t>
      </w:r>
      <w:r w:rsidRPr="00FB2F39">
        <w:rPr>
          <w:rFonts w:asciiTheme="minorHAnsi" w:hAnsiTheme="minorHAnsi" w:cstheme="minorHAnsi"/>
          <w:spacing w:val="-3"/>
          <w:sz w:val="22"/>
          <w:szCs w:val="22"/>
        </w:rPr>
        <w:t xml:space="preserve">, jakožto zaměstnanec Dalšího účastníka </w:t>
      </w:r>
      <w:r w:rsidR="00F94742">
        <w:rPr>
          <w:rFonts w:asciiTheme="minorHAnsi" w:hAnsiTheme="minorHAnsi" w:cstheme="minorHAnsi"/>
          <w:spacing w:val="-3"/>
          <w:sz w:val="22"/>
          <w:szCs w:val="22"/>
        </w:rPr>
        <w:t>1</w:t>
      </w:r>
      <w:r w:rsidRPr="00FB2F39">
        <w:rPr>
          <w:rFonts w:asciiTheme="minorHAnsi" w:hAnsiTheme="minorHAnsi" w:cstheme="minorHAnsi"/>
          <w:spacing w:val="-3"/>
          <w:sz w:val="22"/>
          <w:szCs w:val="22"/>
        </w:rPr>
        <w:t>“ ruší a nahrazuje následujícím textem:</w:t>
      </w:r>
    </w:p>
    <w:p w14:paraId="1FB695F2" w14:textId="77777777" w:rsidR="00FB2F39" w:rsidRPr="00FB2F39" w:rsidRDefault="00FB2F39" w:rsidP="00FB2F39">
      <w:pPr>
        <w:widowControl/>
        <w:ind w:firstLine="284"/>
        <w:rPr>
          <w:rFonts w:asciiTheme="minorHAnsi" w:hAnsiTheme="minorHAnsi" w:cstheme="minorHAnsi"/>
          <w:spacing w:val="-3"/>
          <w:sz w:val="22"/>
          <w:szCs w:val="22"/>
        </w:rPr>
      </w:pPr>
    </w:p>
    <w:p w14:paraId="6580E7BD" w14:textId="45C84020" w:rsidR="00FB2F39" w:rsidRDefault="00FB2F39" w:rsidP="00FB2F39">
      <w:pPr>
        <w:widowControl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B2F39">
        <w:rPr>
          <w:rFonts w:asciiTheme="minorHAnsi" w:hAnsiTheme="minorHAnsi" w:cstheme="minorHAnsi"/>
          <w:spacing w:val="-3"/>
          <w:sz w:val="22"/>
          <w:szCs w:val="22"/>
        </w:rPr>
        <w:t>„</w:t>
      </w:r>
      <w:r w:rsidRPr="00FB2F39">
        <w:rPr>
          <w:rFonts w:asciiTheme="minorHAnsi" w:hAnsiTheme="minorHAnsi" w:cstheme="minorHAnsi"/>
          <w:sz w:val="22"/>
          <w:szCs w:val="22"/>
        </w:rPr>
        <w:t xml:space="preserve">Spoluřešitel Projektu </w:t>
      </w:r>
      <w:r w:rsidR="00F94742">
        <w:rPr>
          <w:rFonts w:asciiTheme="minorHAnsi" w:hAnsiTheme="minorHAnsi" w:cstheme="minorHAnsi"/>
          <w:sz w:val="22"/>
          <w:szCs w:val="22"/>
        </w:rPr>
        <w:t>1</w:t>
      </w:r>
      <w:r w:rsidRPr="00FB2F39">
        <w:rPr>
          <w:rFonts w:asciiTheme="minorHAnsi" w:hAnsiTheme="minorHAnsi" w:cstheme="minorHAnsi"/>
          <w:sz w:val="22"/>
          <w:szCs w:val="22"/>
        </w:rPr>
        <w:t xml:space="preserve">: </w:t>
      </w:r>
      <w:r w:rsidR="00C72BB9">
        <w:rPr>
          <w:rFonts w:asciiTheme="minorHAnsi" w:hAnsiTheme="minorHAnsi" w:cstheme="minorHAnsi"/>
          <w:bCs/>
          <w:sz w:val="22"/>
          <w:szCs w:val="22"/>
        </w:rPr>
        <w:t>xxx</w:t>
      </w:r>
      <w:r w:rsidRPr="00FB2F39">
        <w:rPr>
          <w:rFonts w:asciiTheme="minorHAnsi" w:hAnsiTheme="minorHAnsi" w:cstheme="minorHAnsi"/>
          <w:sz w:val="22"/>
          <w:szCs w:val="22"/>
        </w:rPr>
        <w:t xml:space="preserve"> jakožto zaměstnanec Dalšího účastníka</w:t>
      </w:r>
      <w:r w:rsidR="00F94742">
        <w:rPr>
          <w:rFonts w:asciiTheme="minorHAnsi" w:hAnsiTheme="minorHAnsi" w:cstheme="minorHAnsi"/>
          <w:sz w:val="22"/>
          <w:szCs w:val="22"/>
        </w:rPr>
        <w:t xml:space="preserve"> 1</w:t>
      </w:r>
      <w:r w:rsidRPr="00FB2F39">
        <w:rPr>
          <w:rFonts w:asciiTheme="minorHAnsi" w:hAnsiTheme="minorHAnsi" w:cstheme="minorHAnsi"/>
          <w:sz w:val="22"/>
          <w:szCs w:val="22"/>
        </w:rPr>
        <w:t>“</w:t>
      </w:r>
    </w:p>
    <w:p w14:paraId="1BB33601" w14:textId="3D0BB5AD" w:rsidR="00F94742" w:rsidRDefault="00F94742" w:rsidP="001F5CA1">
      <w:pPr>
        <w:numPr>
          <w:ilvl w:val="0"/>
          <w:numId w:val="3"/>
        </w:numPr>
        <w:spacing w:before="120"/>
        <w:ind w:left="284" w:hanging="28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94742">
        <w:rPr>
          <w:rFonts w:asciiTheme="minorHAnsi" w:hAnsiTheme="minorHAnsi" w:cstheme="minorHAnsi"/>
          <w:spacing w:val="-3"/>
          <w:sz w:val="22"/>
          <w:szCs w:val="22"/>
        </w:rPr>
        <w:t xml:space="preserve">Smluvní strany mění čl. I odst. 1 Smlouvy tak, že se řádek „Spoluřešitel Projektu 2: </w:t>
      </w:r>
      <w:r w:rsidR="00C72BB9">
        <w:rPr>
          <w:rFonts w:asciiTheme="minorHAnsi" w:hAnsiTheme="minorHAnsi" w:cstheme="minorHAnsi"/>
          <w:spacing w:val="-3"/>
          <w:sz w:val="22"/>
          <w:szCs w:val="22"/>
        </w:rPr>
        <w:t>xxx</w:t>
      </w:r>
      <w:r w:rsidRPr="00F94742">
        <w:rPr>
          <w:rFonts w:asciiTheme="minorHAnsi" w:hAnsiTheme="minorHAnsi" w:cstheme="minorHAnsi"/>
          <w:spacing w:val="-3"/>
          <w:sz w:val="22"/>
          <w:szCs w:val="22"/>
        </w:rPr>
        <w:t>, jakožto zaměstnanec Dalšího účastníka</w:t>
      </w:r>
      <w:r w:rsidR="00D56E59">
        <w:rPr>
          <w:rFonts w:asciiTheme="minorHAnsi" w:hAnsiTheme="minorHAnsi" w:cstheme="minorHAnsi"/>
          <w:spacing w:val="-3"/>
          <w:sz w:val="22"/>
          <w:szCs w:val="22"/>
        </w:rPr>
        <w:t xml:space="preserve"> 2</w:t>
      </w:r>
      <w:r w:rsidRPr="00F94742">
        <w:rPr>
          <w:rFonts w:asciiTheme="minorHAnsi" w:hAnsiTheme="minorHAnsi" w:cstheme="minorHAnsi"/>
          <w:spacing w:val="-3"/>
          <w:sz w:val="22"/>
          <w:szCs w:val="22"/>
        </w:rPr>
        <w:t xml:space="preserve">“ ruší a nahrazuje následujícím textem: </w:t>
      </w:r>
    </w:p>
    <w:p w14:paraId="4D12FAAD" w14:textId="2CDB1502" w:rsidR="00F94742" w:rsidRPr="00F94742" w:rsidRDefault="00F94742" w:rsidP="00F94742">
      <w:pPr>
        <w:spacing w:before="120"/>
        <w:ind w:left="28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94742">
        <w:rPr>
          <w:rFonts w:asciiTheme="minorHAnsi" w:hAnsiTheme="minorHAnsi" w:cstheme="minorHAnsi"/>
          <w:spacing w:val="-3"/>
          <w:sz w:val="22"/>
          <w:szCs w:val="22"/>
        </w:rPr>
        <w:t xml:space="preserve">„Spoluřešitel Projektu 2: </w:t>
      </w:r>
      <w:r w:rsidR="00C72BB9">
        <w:rPr>
          <w:rFonts w:asciiTheme="minorHAnsi" w:hAnsiTheme="minorHAnsi" w:cstheme="minorHAnsi"/>
          <w:spacing w:val="-3"/>
          <w:sz w:val="22"/>
          <w:szCs w:val="22"/>
        </w:rPr>
        <w:t>xxx</w:t>
      </w:r>
      <w:r w:rsidRPr="00F94742">
        <w:rPr>
          <w:rFonts w:asciiTheme="minorHAnsi" w:hAnsiTheme="minorHAnsi" w:cstheme="minorHAnsi"/>
          <w:spacing w:val="-3"/>
          <w:sz w:val="22"/>
          <w:szCs w:val="22"/>
        </w:rPr>
        <w:t>, jakožto zaměstnanec Dalšího účastníka 2“</w:t>
      </w:r>
    </w:p>
    <w:p w14:paraId="6C278E0B" w14:textId="77777777" w:rsidR="00F94742" w:rsidRPr="00FB2F39" w:rsidRDefault="00F94742" w:rsidP="00F94742">
      <w:pPr>
        <w:widowControl/>
        <w:ind w:firstLine="284"/>
        <w:rPr>
          <w:rFonts w:asciiTheme="minorHAnsi" w:hAnsiTheme="minorHAnsi" w:cstheme="minorHAnsi"/>
          <w:spacing w:val="-3"/>
          <w:sz w:val="22"/>
          <w:szCs w:val="22"/>
        </w:rPr>
      </w:pPr>
    </w:p>
    <w:p w14:paraId="6746F34B" w14:textId="77777777" w:rsidR="00F94742" w:rsidRPr="00FB2F39" w:rsidRDefault="00F94742" w:rsidP="00FB2F39">
      <w:pPr>
        <w:widowControl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342D616" w14:textId="398F71CA" w:rsidR="00FB2F39" w:rsidRPr="00FB2F39" w:rsidRDefault="00FB2F39" w:rsidP="00FB2F3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 xml:space="preserve">III. </w:t>
      </w:r>
    </w:p>
    <w:p w14:paraId="761BE34E" w14:textId="017905F0" w:rsidR="00FB2F39" w:rsidRPr="00FB2F39" w:rsidRDefault="00FB2F39" w:rsidP="00FB2F3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B2F39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6EC14F5" w14:textId="77777777" w:rsidR="00FB2F39" w:rsidRPr="00FB2F39" w:rsidRDefault="00FB2F39" w:rsidP="00FB2F39">
      <w:pPr>
        <w:rPr>
          <w:rFonts w:asciiTheme="minorHAnsi" w:hAnsiTheme="minorHAnsi" w:cstheme="minorHAnsi"/>
          <w:sz w:val="22"/>
          <w:szCs w:val="22"/>
        </w:rPr>
      </w:pPr>
    </w:p>
    <w:p w14:paraId="5A78988A" w14:textId="77777777" w:rsidR="00FB2F39" w:rsidRPr="00FB2F39" w:rsidRDefault="00FB2F39" w:rsidP="00FB2F39">
      <w:pPr>
        <w:numPr>
          <w:ilvl w:val="0"/>
          <w:numId w:val="24"/>
        </w:numPr>
        <w:spacing w:before="120"/>
        <w:ind w:left="284" w:hanging="28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B2F39">
        <w:rPr>
          <w:rFonts w:asciiTheme="minorHAnsi" w:hAnsiTheme="minorHAnsi" w:cstheme="minorHAnsi"/>
          <w:spacing w:val="-3"/>
          <w:sz w:val="22"/>
          <w:szCs w:val="22"/>
        </w:rPr>
        <w:t xml:space="preserve">Ostatní ujednání Smlouvy zůstávají nedotčena. </w:t>
      </w:r>
    </w:p>
    <w:p w14:paraId="6C240091" w14:textId="77777777" w:rsidR="00D513E5" w:rsidRDefault="00FB2F39" w:rsidP="00FB2F39">
      <w:pPr>
        <w:numPr>
          <w:ilvl w:val="0"/>
          <w:numId w:val="24"/>
        </w:numPr>
        <w:spacing w:before="120"/>
        <w:ind w:left="284" w:hanging="28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B2F39">
        <w:rPr>
          <w:rFonts w:asciiTheme="minorHAnsi" w:hAnsiTheme="minorHAnsi" w:cstheme="minorHAnsi"/>
          <w:spacing w:val="-3"/>
          <w:sz w:val="22"/>
          <w:szCs w:val="22"/>
        </w:rPr>
        <w:t>Tento dodatek nabývá platnosti dnem jeho podpisu všemi Smluvními stranami a nabývá účinnosti</w:t>
      </w:r>
      <w:r w:rsidR="00D513E5"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05E7031D" w14:textId="7FDCE1BC" w:rsidR="00D513E5" w:rsidRDefault="00D513E5" w:rsidP="00D513E5">
      <w:pPr>
        <w:pStyle w:val="Odstavecseseznamem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Ve vztahu ke změně dle čl. II. odst. 1 Dodatku dne 1. 6. 2026,</w:t>
      </w:r>
    </w:p>
    <w:p w14:paraId="67F36A2D" w14:textId="50B18A30" w:rsidR="00D513E5" w:rsidRDefault="00D513E5" w:rsidP="00D513E5">
      <w:pPr>
        <w:pStyle w:val="Odstavecseseznamem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Ve vztahu ke změně dle čl. II. odst. 2 Dodatku dne </w:t>
      </w:r>
      <w:r w:rsidR="00C62DA3">
        <w:rPr>
          <w:rFonts w:asciiTheme="minorHAnsi" w:hAnsiTheme="minorHAnsi" w:cstheme="minorHAnsi"/>
          <w:spacing w:val="-3"/>
          <w:sz w:val="22"/>
          <w:szCs w:val="22"/>
        </w:rPr>
        <w:t>13. 4. 2026</w:t>
      </w:r>
      <w:r>
        <w:rPr>
          <w:rFonts w:asciiTheme="minorHAnsi" w:hAnsiTheme="minorHAnsi" w:cstheme="minorHAnsi"/>
          <w:spacing w:val="-3"/>
          <w:sz w:val="22"/>
          <w:szCs w:val="22"/>
        </w:rPr>
        <w:t>,</w:t>
      </w:r>
    </w:p>
    <w:p w14:paraId="6D1759AC" w14:textId="1EE757C2" w:rsidR="00FB2F39" w:rsidRPr="00D513E5" w:rsidRDefault="00D513E5" w:rsidP="00D513E5">
      <w:pPr>
        <w:pStyle w:val="Odstavecseseznamem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ne však dříve než dnem</w:t>
      </w:r>
      <w:r w:rsidR="00FB2F39" w:rsidRPr="00D513E5">
        <w:rPr>
          <w:rFonts w:asciiTheme="minorHAnsi" w:hAnsiTheme="minorHAnsi" w:cstheme="minorHAnsi"/>
          <w:spacing w:val="-3"/>
          <w:sz w:val="22"/>
          <w:szCs w:val="22"/>
        </w:rPr>
        <w:t xml:space="preserve"> jeho uveřejnění v registru smluv dle zákona č. 340/2015 Sb., o registru smluv, ve znění pozdějších předpisů. Smluvní strany se vzájemně dohodly, že k zajištění uveřejnění dodatku neprodleně po jejím uzavření se tímto zavazuje Příjemce. </w:t>
      </w:r>
      <w:r w:rsidR="00C62DA3">
        <w:rPr>
          <w:rFonts w:asciiTheme="minorHAnsi" w:hAnsiTheme="minorHAnsi" w:cstheme="minorHAnsi"/>
          <w:spacing w:val="-3"/>
          <w:sz w:val="22"/>
          <w:szCs w:val="22"/>
        </w:rPr>
        <w:t>Vzhledem k tomu, že příslušný dodatek Smlouvy o poskytnutí dotace s GAČR nabyl účinnosti 13. 4. 2026, smluvní strany tímto Dodatkem zároveň narovnávají stav, kdy k jeho účinnosti dojde až uveřejněním v registru smluv, a to tak, že potvrzují a souhlasí s tím, že ve vztahu ke změně dle čl. II. odst. 2 se tímto Dodatkem řídili a řídí již od 13. 4. 2026.</w:t>
      </w:r>
    </w:p>
    <w:p w14:paraId="60EDCF09" w14:textId="75BE96F7" w:rsidR="00D513E5" w:rsidRDefault="00D513E5" w:rsidP="00D513E5">
      <w:pPr>
        <w:numPr>
          <w:ilvl w:val="0"/>
          <w:numId w:val="24"/>
        </w:numPr>
        <w:spacing w:before="120"/>
        <w:ind w:left="284" w:hanging="28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Tento Dodatek se uzavírá na dobu </w:t>
      </w:r>
      <w:r w:rsidR="00663935">
        <w:rPr>
          <w:rFonts w:asciiTheme="minorHAnsi" w:hAnsiTheme="minorHAnsi" w:cstheme="minorHAnsi"/>
          <w:spacing w:val="-3"/>
          <w:sz w:val="22"/>
          <w:szCs w:val="22"/>
        </w:rPr>
        <w:t>trvání původní Smlouvy</w:t>
      </w:r>
      <w:r>
        <w:rPr>
          <w:rFonts w:asciiTheme="minorHAnsi" w:hAnsiTheme="minorHAnsi" w:cstheme="minorHAnsi"/>
          <w:spacing w:val="-3"/>
          <w:sz w:val="22"/>
          <w:szCs w:val="22"/>
        </w:rPr>
        <w:t>, s výjimkou jeho čl. II. odst. 1, který se uzavírá na dobu do 1. 12. 2026 (období předpokládané mateřské/rodičovské dovolené původního Spoluřešitele Projektu 1).</w:t>
      </w:r>
    </w:p>
    <w:p w14:paraId="040FC7AC" w14:textId="3DFAFDF7" w:rsidR="00FB2F39" w:rsidRPr="00FB2F39" w:rsidRDefault="00FB2F39" w:rsidP="00D513E5">
      <w:pPr>
        <w:numPr>
          <w:ilvl w:val="0"/>
          <w:numId w:val="24"/>
        </w:numPr>
        <w:spacing w:before="120"/>
        <w:ind w:left="284" w:hanging="28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B2F39">
        <w:rPr>
          <w:rFonts w:asciiTheme="minorHAnsi" w:hAnsiTheme="minorHAnsi" w:cstheme="minorHAnsi"/>
          <w:spacing w:val="-3"/>
          <w:sz w:val="22"/>
          <w:szCs w:val="22"/>
        </w:rPr>
        <w:t xml:space="preserve">Smluvní strany si tento dodatek přečetly, souhlasí s celým jeho obsahem a na důkaz toho připojují své podpisy. </w:t>
      </w:r>
    </w:p>
    <w:p w14:paraId="1C4EA791" w14:textId="4513AD09" w:rsidR="00E91692" w:rsidRDefault="00E91692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284"/>
        <w:gridCol w:w="4536"/>
      </w:tblGrid>
      <w:tr w:rsidR="00E91692" w:rsidRPr="00E91692" w14:paraId="29A900E8" w14:textId="77777777" w:rsidTr="00E91692">
        <w:tc>
          <w:tcPr>
            <w:tcW w:w="4394" w:type="dxa"/>
          </w:tcPr>
          <w:p w14:paraId="2C55FAED" w14:textId="4A6FD910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 Praze dne …………………..</w:t>
            </w:r>
          </w:p>
        </w:tc>
        <w:tc>
          <w:tcPr>
            <w:tcW w:w="284" w:type="dxa"/>
          </w:tcPr>
          <w:p w14:paraId="79882CC9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782B214A" w14:textId="5F9FF2FA" w:rsidR="00E91692" w:rsidRPr="00E91692" w:rsidRDefault="00E91692" w:rsidP="00E91692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 Brně dne …………………..</w:t>
            </w:r>
          </w:p>
        </w:tc>
      </w:tr>
      <w:tr w:rsidR="00E91692" w:rsidRPr="00E91692" w14:paraId="1997BEA5" w14:textId="77777777" w:rsidTr="00E91692">
        <w:tc>
          <w:tcPr>
            <w:tcW w:w="4394" w:type="dxa"/>
          </w:tcPr>
          <w:p w14:paraId="52D3AC32" w14:textId="77777777" w:rsidR="00E91692" w:rsidRPr="00486AF0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  <w:b/>
              </w:rPr>
            </w:pPr>
            <w:r w:rsidRPr="00486AF0">
              <w:rPr>
                <w:rFonts w:asciiTheme="minorHAnsi" w:hAnsiTheme="minorHAnsi" w:cstheme="minorHAnsi"/>
                <w:b/>
              </w:rPr>
              <w:t>Ústav molekulární genetiky AV ČR, v. v. i.</w:t>
            </w:r>
          </w:p>
          <w:p w14:paraId="1D81D2E2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  <w:p w14:paraId="1883DDFA" w14:textId="74A5CC8D" w:rsid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  <w:p w14:paraId="15E78A4D" w14:textId="182E381C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E91692">
              <w:rPr>
                <w:rFonts w:asciiTheme="minorHAnsi" w:hAnsiTheme="minorHAnsi" w:cstheme="minorHAnsi"/>
              </w:rPr>
              <w:t>…………………………………………</w:t>
            </w:r>
            <w:r w:rsidRPr="00E9169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84" w:type="dxa"/>
          </w:tcPr>
          <w:p w14:paraId="67F325D4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EB17493" w14:textId="61D9545E" w:rsidR="00E91692" w:rsidRPr="00486AF0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  <w:b/>
              </w:rPr>
            </w:pPr>
            <w:r w:rsidRPr="00486AF0">
              <w:rPr>
                <w:rFonts w:asciiTheme="minorHAnsi" w:hAnsiTheme="minorHAnsi" w:cstheme="minorHAnsi"/>
                <w:b/>
              </w:rPr>
              <w:t>Masarykova univerzita</w:t>
            </w:r>
          </w:p>
          <w:p w14:paraId="28D22BFB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  <w:p w14:paraId="21EE0A56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  <w:p w14:paraId="440F4A07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E91692">
              <w:rPr>
                <w:rFonts w:asciiTheme="minorHAnsi" w:hAnsiTheme="minorHAnsi" w:cstheme="minorHAnsi"/>
              </w:rPr>
              <w:t>…………………………………………</w:t>
            </w:r>
            <w:r w:rsidRPr="00E91692">
              <w:rPr>
                <w:rFonts w:asciiTheme="minorHAnsi" w:hAnsiTheme="minorHAnsi" w:cstheme="minorHAnsi"/>
              </w:rPr>
              <w:tab/>
            </w:r>
          </w:p>
        </w:tc>
      </w:tr>
      <w:tr w:rsidR="00E91692" w:rsidRPr="00E91692" w14:paraId="7EB5FB3A" w14:textId="77777777" w:rsidTr="00E91692">
        <w:tc>
          <w:tcPr>
            <w:tcW w:w="4394" w:type="dxa"/>
          </w:tcPr>
          <w:p w14:paraId="6D797A15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E91692">
              <w:rPr>
                <w:rFonts w:asciiTheme="minorHAnsi" w:hAnsiTheme="minorHAnsi" w:cstheme="minorHAnsi"/>
              </w:rPr>
              <w:t>RNDr. Petr Dráber, DrSc.</w:t>
            </w:r>
          </w:p>
        </w:tc>
        <w:tc>
          <w:tcPr>
            <w:tcW w:w="284" w:type="dxa"/>
          </w:tcPr>
          <w:p w14:paraId="5A7997E5" w14:textId="77777777" w:rsidR="00E91692" w:rsidRPr="00E91692" w:rsidRDefault="00E91692" w:rsidP="00FD2E35">
            <w:pPr>
              <w:tabs>
                <w:tab w:val="left" w:pos="426"/>
                <w:tab w:val="left" w:pos="538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84D7608" w14:textId="33DE22B0" w:rsidR="00E91692" w:rsidRPr="00E91692" w:rsidRDefault="00C72BB9" w:rsidP="00E91692">
            <w:pPr>
              <w:shd w:val="clear" w:color="auto" w:fill="FFFFFF"/>
              <w:tabs>
                <w:tab w:val="left" w:pos="770"/>
              </w:tabs>
              <w:spacing w:before="7" w:line="276" w:lineRule="auto"/>
              <w:ind w:righ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</w:tr>
      <w:tr w:rsidR="00E91692" w:rsidRPr="00E91692" w14:paraId="3427B5AE" w14:textId="77777777" w:rsidTr="00E91692">
        <w:tc>
          <w:tcPr>
            <w:tcW w:w="4394" w:type="dxa"/>
          </w:tcPr>
          <w:p w14:paraId="2673D69C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E91692">
              <w:rPr>
                <w:rFonts w:asciiTheme="minorHAnsi" w:hAnsiTheme="minorHAnsi" w:cstheme="minorHAnsi"/>
              </w:rPr>
              <w:t>ředitel</w:t>
            </w:r>
            <w:r w:rsidRPr="00E9169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84" w:type="dxa"/>
          </w:tcPr>
          <w:p w14:paraId="73BBA49C" w14:textId="77777777" w:rsidR="00E91692" w:rsidRP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4FCDFEF" w14:textId="6266FFBA" w:rsidR="00E91692" w:rsidRPr="00E91692" w:rsidRDefault="00486AF0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E91692">
              <w:rPr>
                <w:rFonts w:asciiTheme="minorHAnsi" w:hAnsiTheme="minorHAnsi" w:cstheme="minorHAnsi"/>
              </w:rPr>
              <w:t>ěkan</w:t>
            </w:r>
            <w:r>
              <w:rPr>
                <w:rFonts w:asciiTheme="minorHAnsi" w:hAnsiTheme="minorHAnsi" w:cstheme="minorHAnsi"/>
              </w:rPr>
              <w:t xml:space="preserve"> Lékařské fakulty</w:t>
            </w:r>
          </w:p>
        </w:tc>
      </w:tr>
      <w:tr w:rsidR="00E91692" w:rsidRPr="00E91692" w14:paraId="656E980A" w14:textId="77777777" w:rsidTr="00E91692">
        <w:tc>
          <w:tcPr>
            <w:tcW w:w="4394" w:type="dxa"/>
          </w:tcPr>
          <w:p w14:paraId="2079E48E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F41F054" w14:textId="77777777" w:rsidR="00E91692" w:rsidRP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1FADB111" w14:textId="77777777" w:rsid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  <w:tr w:rsidR="00E91692" w:rsidRPr="00E91692" w14:paraId="6C7C0602" w14:textId="77777777" w:rsidTr="00E91692">
        <w:tc>
          <w:tcPr>
            <w:tcW w:w="4394" w:type="dxa"/>
          </w:tcPr>
          <w:p w14:paraId="2911E1B8" w14:textId="77777777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E0D0BB6" w14:textId="77777777" w:rsidR="00E91692" w:rsidRP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58723FA" w14:textId="77777777" w:rsid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  <w:tr w:rsidR="00E91692" w:rsidRPr="00E91692" w14:paraId="3B36E451" w14:textId="77777777" w:rsidTr="00E91692">
        <w:tc>
          <w:tcPr>
            <w:tcW w:w="4394" w:type="dxa"/>
          </w:tcPr>
          <w:p w14:paraId="6CE2BE01" w14:textId="3C94AA8B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Hradci Králové dne ………………….</w:t>
            </w:r>
          </w:p>
        </w:tc>
        <w:tc>
          <w:tcPr>
            <w:tcW w:w="284" w:type="dxa"/>
          </w:tcPr>
          <w:p w14:paraId="51A01CE8" w14:textId="77777777" w:rsidR="00E91692" w:rsidRP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0681C388" w14:textId="77777777" w:rsid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  <w:tr w:rsidR="00E91692" w:rsidRPr="00E91692" w14:paraId="34E0A674" w14:textId="77777777" w:rsidTr="00E91692">
        <w:tc>
          <w:tcPr>
            <w:tcW w:w="4394" w:type="dxa"/>
          </w:tcPr>
          <w:p w14:paraId="355E3716" w14:textId="77777777" w:rsidR="00E91692" w:rsidRPr="00486AF0" w:rsidRDefault="00E91692" w:rsidP="00E91692">
            <w:pPr>
              <w:rPr>
                <w:rFonts w:asciiTheme="minorHAnsi" w:hAnsiTheme="minorHAnsi" w:cstheme="minorHAnsi"/>
                <w:b/>
              </w:rPr>
            </w:pPr>
            <w:r w:rsidRPr="00486AF0">
              <w:rPr>
                <w:rFonts w:asciiTheme="minorHAnsi" w:hAnsiTheme="minorHAnsi" w:cstheme="minorHAnsi"/>
                <w:b/>
              </w:rPr>
              <w:t>Fakultní nemocnice Hradec Králové</w:t>
            </w:r>
          </w:p>
          <w:p w14:paraId="6325C486" w14:textId="77777777" w:rsidR="00E91692" w:rsidRDefault="00E91692" w:rsidP="00E91692">
            <w:pPr>
              <w:rPr>
                <w:rFonts w:asciiTheme="minorHAnsi" w:hAnsiTheme="minorHAnsi" w:cstheme="minorHAnsi"/>
              </w:rPr>
            </w:pPr>
          </w:p>
          <w:p w14:paraId="2303BE75" w14:textId="77777777" w:rsidR="00E91692" w:rsidRDefault="00E91692" w:rsidP="00E91692">
            <w:pPr>
              <w:rPr>
                <w:rFonts w:asciiTheme="minorHAnsi" w:hAnsiTheme="minorHAnsi" w:cstheme="minorHAnsi"/>
              </w:rPr>
            </w:pPr>
          </w:p>
          <w:p w14:paraId="26BEB9FB" w14:textId="74559E35" w:rsidR="00E91692" w:rsidRPr="00E91692" w:rsidRDefault="00E91692" w:rsidP="00E91692">
            <w:pPr>
              <w:rPr>
                <w:rFonts w:asciiTheme="minorHAnsi" w:hAnsiTheme="minorHAnsi" w:cstheme="minorHAnsi"/>
              </w:rPr>
            </w:pPr>
            <w:r w:rsidRPr="00E91692">
              <w:rPr>
                <w:rFonts w:asciiTheme="minorHAnsi" w:hAnsiTheme="minorHAnsi" w:cstheme="minorHAnsi"/>
              </w:rPr>
              <w:t>…………………………………………</w:t>
            </w:r>
          </w:p>
        </w:tc>
        <w:tc>
          <w:tcPr>
            <w:tcW w:w="284" w:type="dxa"/>
          </w:tcPr>
          <w:p w14:paraId="7DF1A341" w14:textId="77777777" w:rsidR="00E91692" w:rsidRP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A10E2FC" w14:textId="77777777" w:rsid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  <w:tr w:rsidR="00E91692" w:rsidRPr="00E91692" w14:paraId="0D503E85" w14:textId="77777777" w:rsidTr="00E91692">
        <w:tc>
          <w:tcPr>
            <w:tcW w:w="4394" w:type="dxa"/>
          </w:tcPr>
          <w:p w14:paraId="57DB7284" w14:textId="346093B9" w:rsidR="00E91692" w:rsidRPr="00E91692" w:rsidRDefault="00C72BB9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284" w:type="dxa"/>
          </w:tcPr>
          <w:p w14:paraId="18C51696" w14:textId="77777777" w:rsidR="00E91692" w:rsidRP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5C0029CB" w14:textId="77777777" w:rsid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  <w:tr w:rsidR="00E91692" w:rsidRPr="00E91692" w14:paraId="38661EFA" w14:textId="77777777" w:rsidTr="00E91692">
        <w:tc>
          <w:tcPr>
            <w:tcW w:w="4394" w:type="dxa"/>
          </w:tcPr>
          <w:p w14:paraId="24C25DC4" w14:textId="4BB35F34" w:rsidR="00E91692" w:rsidRPr="00E91692" w:rsidRDefault="00E91692" w:rsidP="00FD2E35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ředitel</w:t>
            </w:r>
          </w:p>
        </w:tc>
        <w:tc>
          <w:tcPr>
            <w:tcW w:w="284" w:type="dxa"/>
          </w:tcPr>
          <w:p w14:paraId="4F93F980" w14:textId="77777777" w:rsidR="00E91692" w:rsidRP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7AD78068" w14:textId="77777777" w:rsidR="00E91692" w:rsidRDefault="00E91692" w:rsidP="00FD2E35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</w:tbl>
    <w:p w14:paraId="1EE21D1F" w14:textId="77777777" w:rsidR="00E91692" w:rsidRPr="00FB2F39" w:rsidRDefault="00E91692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sectPr w:rsidR="00E91692" w:rsidRPr="00FB2F39" w:rsidSect="007A1BFD">
      <w:footerReference w:type="default" r:id="rId8"/>
      <w:footerReference w:type="first" r:id="rId9"/>
      <w:type w:val="continuous"/>
      <w:pgSz w:w="11909" w:h="16834"/>
      <w:pgMar w:top="1134" w:right="1277" w:bottom="1418" w:left="1134" w:header="283" w:footer="283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8F00" w14:textId="77777777" w:rsidR="00BA40C3" w:rsidRDefault="00BA40C3" w:rsidP="00BA4EA1">
      <w:r>
        <w:separator/>
      </w:r>
    </w:p>
  </w:endnote>
  <w:endnote w:type="continuationSeparator" w:id="0">
    <w:p w14:paraId="569AB3CD" w14:textId="77777777" w:rsidR="00BA40C3" w:rsidRDefault="00BA40C3" w:rsidP="00BA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700119083"/>
      <w:docPartObj>
        <w:docPartGallery w:val="Page Numbers (Bottom of Page)"/>
        <w:docPartUnique/>
      </w:docPartObj>
    </w:sdtPr>
    <w:sdtEndPr/>
    <w:sdtContent>
      <w:p w14:paraId="26C6F931" w14:textId="0D97B386" w:rsidR="001A5B59" w:rsidRPr="00E96A20" w:rsidRDefault="001A5B59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6A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6A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6A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6A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6A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528872" w14:textId="77777777" w:rsidR="001A5B59" w:rsidRPr="00E96A20" w:rsidRDefault="001A5B59">
    <w:pPr>
      <w:pStyle w:val="Zpa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534746"/>
      <w:docPartObj>
        <w:docPartGallery w:val="Page Numbers (Bottom of Page)"/>
        <w:docPartUnique/>
      </w:docPartObj>
    </w:sdtPr>
    <w:sdtEndPr/>
    <w:sdtContent>
      <w:p w14:paraId="1543C5B5" w14:textId="294A1CE8" w:rsidR="001A5B59" w:rsidRDefault="001A5B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F0">
          <w:rPr>
            <w:noProof/>
          </w:rPr>
          <w:t>1</w:t>
        </w:r>
        <w:r>
          <w:fldChar w:fldCharType="end"/>
        </w:r>
      </w:p>
    </w:sdtContent>
  </w:sdt>
  <w:p w14:paraId="64045B16" w14:textId="77777777" w:rsidR="001A5B59" w:rsidRDefault="001A5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C51E" w14:textId="77777777" w:rsidR="00BA40C3" w:rsidRDefault="00BA40C3" w:rsidP="00BA4EA1">
      <w:r>
        <w:separator/>
      </w:r>
    </w:p>
  </w:footnote>
  <w:footnote w:type="continuationSeparator" w:id="0">
    <w:p w14:paraId="2630F6EA" w14:textId="77777777" w:rsidR="00BA40C3" w:rsidRDefault="00BA40C3" w:rsidP="00BA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2D694F"/>
    <w:multiLevelType w:val="hybridMultilevel"/>
    <w:tmpl w:val="8332B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64626"/>
    <w:multiLevelType w:val="hybridMultilevel"/>
    <w:tmpl w:val="DAB0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1464"/>
    <w:multiLevelType w:val="hybridMultilevel"/>
    <w:tmpl w:val="8F366E7E"/>
    <w:lvl w:ilvl="0" w:tplc="ADBC9F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14F821B3"/>
    <w:multiLevelType w:val="hybridMultilevel"/>
    <w:tmpl w:val="245E865E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860505B"/>
    <w:multiLevelType w:val="hybridMultilevel"/>
    <w:tmpl w:val="FE2ED99E"/>
    <w:lvl w:ilvl="0" w:tplc="0405000F">
      <w:start w:val="1"/>
      <w:numFmt w:val="decimal"/>
      <w:lvlText w:val="%1."/>
      <w:lvlJc w:val="left"/>
      <w:pPr>
        <w:ind w:left="727" w:hanging="360"/>
      </w:p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188B3039"/>
    <w:multiLevelType w:val="hybridMultilevel"/>
    <w:tmpl w:val="881E7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4A6B384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6654"/>
    <w:multiLevelType w:val="hybridMultilevel"/>
    <w:tmpl w:val="37F2B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34A0"/>
    <w:multiLevelType w:val="hybridMultilevel"/>
    <w:tmpl w:val="881E7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4A6B384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6855"/>
    <w:multiLevelType w:val="hybridMultilevel"/>
    <w:tmpl w:val="84B0E1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99356C"/>
    <w:multiLevelType w:val="hybridMultilevel"/>
    <w:tmpl w:val="A0BE416C"/>
    <w:lvl w:ilvl="0" w:tplc="08E491E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6D33133"/>
    <w:multiLevelType w:val="hybridMultilevel"/>
    <w:tmpl w:val="9A2AB61E"/>
    <w:lvl w:ilvl="0" w:tplc="17581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7E5D"/>
    <w:multiLevelType w:val="hybridMultilevel"/>
    <w:tmpl w:val="1706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32244"/>
    <w:multiLevelType w:val="hybridMultilevel"/>
    <w:tmpl w:val="F0E650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65852"/>
    <w:multiLevelType w:val="hybridMultilevel"/>
    <w:tmpl w:val="A442F958"/>
    <w:lvl w:ilvl="0" w:tplc="62EA3A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7361B"/>
    <w:multiLevelType w:val="hybridMultilevel"/>
    <w:tmpl w:val="D0A02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00ABE"/>
    <w:multiLevelType w:val="hybridMultilevel"/>
    <w:tmpl w:val="8F366E7E"/>
    <w:lvl w:ilvl="0" w:tplc="ADBC9F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52596D4E"/>
    <w:multiLevelType w:val="hybridMultilevel"/>
    <w:tmpl w:val="52CA637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55145C4"/>
    <w:multiLevelType w:val="hybridMultilevel"/>
    <w:tmpl w:val="5C467C88"/>
    <w:lvl w:ilvl="0" w:tplc="0405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57A17D3A"/>
    <w:multiLevelType w:val="hybridMultilevel"/>
    <w:tmpl w:val="033A25F6"/>
    <w:lvl w:ilvl="0" w:tplc="C85E77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0AD2583"/>
    <w:multiLevelType w:val="hybridMultilevel"/>
    <w:tmpl w:val="3E3CFB30"/>
    <w:lvl w:ilvl="0" w:tplc="5F86FE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3641A9"/>
    <w:multiLevelType w:val="hybridMultilevel"/>
    <w:tmpl w:val="2E3887EC"/>
    <w:lvl w:ilvl="0" w:tplc="CF047C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B50221F"/>
    <w:multiLevelType w:val="hybridMultilevel"/>
    <w:tmpl w:val="6F06C2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91A93"/>
    <w:multiLevelType w:val="hybridMultilevel"/>
    <w:tmpl w:val="C7C67590"/>
    <w:lvl w:ilvl="0" w:tplc="95102B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35226">
    <w:abstractNumId w:val="19"/>
  </w:num>
  <w:num w:numId="2" w16cid:durableId="738135359">
    <w:abstractNumId w:val="11"/>
  </w:num>
  <w:num w:numId="3" w16cid:durableId="1066802402">
    <w:abstractNumId w:val="8"/>
  </w:num>
  <w:num w:numId="4" w16cid:durableId="568884739">
    <w:abstractNumId w:val="10"/>
  </w:num>
  <w:num w:numId="5" w16cid:durableId="1176771909">
    <w:abstractNumId w:val="4"/>
  </w:num>
  <w:num w:numId="6" w16cid:durableId="1835951024">
    <w:abstractNumId w:val="13"/>
  </w:num>
  <w:num w:numId="7" w16cid:durableId="1887402328">
    <w:abstractNumId w:val="24"/>
  </w:num>
  <w:num w:numId="8" w16cid:durableId="1893926902">
    <w:abstractNumId w:val="18"/>
  </w:num>
  <w:num w:numId="9" w16cid:durableId="471288568">
    <w:abstractNumId w:val="2"/>
  </w:num>
  <w:num w:numId="10" w16cid:durableId="1333482667">
    <w:abstractNumId w:val="16"/>
  </w:num>
  <w:num w:numId="11" w16cid:durableId="1493791006">
    <w:abstractNumId w:val="1"/>
  </w:num>
  <w:num w:numId="12" w16cid:durableId="740175115">
    <w:abstractNumId w:val="5"/>
  </w:num>
  <w:num w:numId="13" w16cid:durableId="232129830">
    <w:abstractNumId w:val="15"/>
  </w:num>
  <w:num w:numId="14" w16cid:durableId="408120336">
    <w:abstractNumId w:val="14"/>
  </w:num>
  <w:num w:numId="15" w16cid:durableId="139269903">
    <w:abstractNumId w:val="3"/>
  </w:num>
  <w:num w:numId="16" w16cid:durableId="916135638">
    <w:abstractNumId w:val="17"/>
  </w:num>
  <w:num w:numId="17" w16cid:durableId="936058031">
    <w:abstractNumId w:val="7"/>
  </w:num>
  <w:num w:numId="18" w16cid:durableId="1719746174">
    <w:abstractNumId w:val="21"/>
  </w:num>
  <w:num w:numId="19" w16cid:durableId="2047439922">
    <w:abstractNumId w:val="9"/>
  </w:num>
  <w:num w:numId="20" w16cid:durableId="91555119">
    <w:abstractNumId w:val="0"/>
  </w:num>
  <w:num w:numId="21" w16cid:durableId="142233295">
    <w:abstractNumId w:val="23"/>
  </w:num>
  <w:num w:numId="22" w16cid:durableId="773325516">
    <w:abstractNumId w:val="22"/>
  </w:num>
  <w:num w:numId="23" w16cid:durableId="2133552405">
    <w:abstractNumId w:val="12"/>
  </w:num>
  <w:num w:numId="24" w16cid:durableId="205409037">
    <w:abstractNumId w:val="6"/>
  </w:num>
  <w:num w:numId="25" w16cid:durableId="126800003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1"/>
    <w:docVar w:name="EISOD_CISLO_KARTY" w:val="48168"/>
    <w:docVar w:name="EISOD_DOC_GENERIC_1" w:val="Ústav molekulární genetiky AV ČR, v. v. i., Masarykova univerzita"/>
    <w:docVar w:name="EISOD_DOC_GENERIC_10" w:val="Kalousek"/>
    <w:docVar w:name="EISOD_DOC_GENERIC_11" w:val="Není k dispozici"/>
    <w:docVar w:name="EISOD_DOC_GENERIC_12" w:val="Není k dispozici"/>
    <w:docVar w:name="EISOD_DOC_GENERIC_13" w:val="Není k dispozici"/>
    <w:docVar w:name="EISOD_DOC_GENERIC_14" w:val="Není k dispozici"/>
    <w:docVar w:name="EISOD_DOC_GENERIC_15" w:val="Není k dispozici"/>
    <w:docVar w:name="EISOD_DOC_GENERIC_16" w:val="Ano"/>
    <w:docVar w:name="EISOD_DOC_GENERIC_17" w:val="Není k dispozici"/>
    <w:docVar w:name="EISOD_DOC_GENERIC_19" w:val="Není k dispozici"/>
    <w:docVar w:name="EISOD_DOC_GENERIC_20" w:val="Není k dispozici"/>
    <w:docVar w:name="EISOD_DOC_GENERIC_3" w:val="Není k dispozici"/>
    <w:docVar w:name="EISOD_DOC_GENERIC_4" w:val="Ne"/>
    <w:docVar w:name="EISOD_DOC_GENERIC_5" w:val="Email"/>
    <w:docVar w:name="EISOD_DOC_GENERIC_59" w:val="Není k dispozici"/>
    <w:docVar w:name="EISOD_DOC_GENERIC_6" w:val="23.04.2026"/>
    <w:docVar w:name="EISOD_DOC_GENERIC_60" w:val="Není k dispozici"/>
    <w:docVar w:name="EISOD_DOC_GENERIC_61" w:val="Není k dispozici"/>
    <w:docVar w:name="EISOD_DOC_GENERIC_62" w:val="Ne"/>
    <w:docVar w:name="EISOD_DOC_GENERIC_7" w:val="Mgr. Hubáčková"/>
    <w:docVar w:name="EISOD_DOC_GENERIC_8" w:val="68378050, 00216224"/>
    <w:docVar w:name="EISOD_DOC_GENERIC_9" w:val="Není k dispozici"/>
    <w:docVar w:name="EISOD_DOC_KLASIFIKACE" w:val="Není k dispozici"/>
    <w:docVar w:name="EISOD_DOC_KLICOVA_SLOVA" w:val="Ústav molekulární genetiky AV ČR, v. v. i., Masarykova univerzita - dodatek č. 2 ke smlouvě o řešení projektu č. 24-11357S"/>
    <w:docVar w:name="EISOD_DOC_KONECNA_PLATNOST" w:val="Není k dispozici"/>
    <w:docVar w:name="EISOD_DOC_MARK" w:val="SM-1000"/>
    <w:docVar w:name="EISOD_DOC_NAME" w:val="Ústav molekulární genetiky AV ČR, v. v. i., Masarykova univerzita - dodatek č. 2 ke smlouvě o řešení projektu č. 24-11357S"/>
    <w:docVar w:name="EISOD_DOC_NAME_BEZ_PRIPONY" w:val="Ústav molekulární genetiky AV ČR, v. v. i., Masarykova univerzita - dodatek č. 2 ke smlouvě o řešení projektu č"/>
    <w:docVar w:name="EISOD_DOC_OFZMPROTOKOL" w:val="Není k dispozici"/>
    <w:docVar w:name="EISOD_DOC_OZNACENI" w:val="SM-1000"/>
    <w:docVar w:name="EISOD_DOC_POPIS" w:val="Ústav molekulární genetiky AV ČR, v. v. i., Masarykova univerzita - dodatek č. 2 ke smlouvě o řešení projektu č. 24-11357S"/>
    <w:docVar w:name="EISOD_DOC_POZNAMKA" w:val="Není k dispozici"/>
    <w:docVar w:name="EISOD_DOC_PROBEHLASCHVDLEKOL1" w:val="---"/>
    <w:docVar w:name="EISOD_DOC_PROBEHLASCHVDLEKOLADatum1" w:val="---"/>
    <w:docVar w:name="EISOD_DOC_SCHVALOVATELEDLEKOL1" w:val="Filipová, Šárka (lipersar)"/>
    <w:docVar w:name="EISOD_DOC_SOUVISEJICI_DOKUMENTY" w:val="Není k dispozici"/>
    <w:docVar w:name="EISOD_DOC_TYP" w:val="Smlouva"/>
    <w:docVar w:name="EISOD_DOCUMENT_STATE" w:val="Zpracovává se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Není k dispozici"/>
    <w:docVar w:name="EISOD_ZPRACOVATEL_NAME" w:val="Není k dispozici"/>
  </w:docVars>
  <w:rsids>
    <w:rsidRoot w:val="00EB799B"/>
    <w:rsid w:val="00000C72"/>
    <w:rsid w:val="0000105E"/>
    <w:rsid w:val="00004E2D"/>
    <w:rsid w:val="000058D3"/>
    <w:rsid w:val="00010D01"/>
    <w:rsid w:val="00023889"/>
    <w:rsid w:val="00024767"/>
    <w:rsid w:val="00024ECC"/>
    <w:rsid w:val="0002590B"/>
    <w:rsid w:val="00031785"/>
    <w:rsid w:val="000330D2"/>
    <w:rsid w:val="00045E43"/>
    <w:rsid w:val="00054E50"/>
    <w:rsid w:val="000603C4"/>
    <w:rsid w:val="00062CE4"/>
    <w:rsid w:val="0006627B"/>
    <w:rsid w:val="00072138"/>
    <w:rsid w:val="00075218"/>
    <w:rsid w:val="00075354"/>
    <w:rsid w:val="0007600F"/>
    <w:rsid w:val="00077740"/>
    <w:rsid w:val="00080435"/>
    <w:rsid w:val="00080E1C"/>
    <w:rsid w:val="00083488"/>
    <w:rsid w:val="000A0358"/>
    <w:rsid w:val="000A0E0B"/>
    <w:rsid w:val="000A2A8E"/>
    <w:rsid w:val="000A2D30"/>
    <w:rsid w:val="000A308D"/>
    <w:rsid w:val="000B29C7"/>
    <w:rsid w:val="000B4B01"/>
    <w:rsid w:val="00101CFF"/>
    <w:rsid w:val="00102123"/>
    <w:rsid w:val="00111D8C"/>
    <w:rsid w:val="001179CA"/>
    <w:rsid w:val="001239B2"/>
    <w:rsid w:val="00126F30"/>
    <w:rsid w:val="00133186"/>
    <w:rsid w:val="00140CE7"/>
    <w:rsid w:val="001414B8"/>
    <w:rsid w:val="001452D6"/>
    <w:rsid w:val="001503CB"/>
    <w:rsid w:val="0015056D"/>
    <w:rsid w:val="001564F5"/>
    <w:rsid w:val="00166EF1"/>
    <w:rsid w:val="001723CE"/>
    <w:rsid w:val="001746A7"/>
    <w:rsid w:val="00182610"/>
    <w:rsid w:val="00185107"/>
    <w:rsid w:val="0019346A"/>
    <w:rsid w:val="001A3C0C"/>
    <w:rsid w:val="001A5B59"/>
    <w:rsid w:val="001C1E0F"/>
    <w:rsid w:val="001D0A24"/>
    <w:rsid w:val="001D6434"/>
    <w:rsid w:val="001D6EC0"/>
    <w:rsid w:val="001E231A"/>
    <w:rsid w:val="001E432E"/>
    <w:rsid w:val="00204546"/>
    <w:rsid w:val="00204A17"/>
    <w:rsid w:val="00207B18"/>
    <w:rsid w:val="00211D2E"/>
    <w:rsid w:val="00215047"/>
    <w:rsid w:val="00231386"/>
    <w:rsid w:val="002350C1"/>
    <w:rsid w:val="0024194A"/>
    <w:rsid w:val="002445F3"/>
    <w:rsid w:val="00244BD4"/>
    <w:rsid w:val="002509BD"/>
    <w:rsid w:val="00263270"/>
    <w:rsid w:val="002633D4"/>
    <w:rsid w:val="00266225"/>
    <w:rsid w:val="002671B8"/>
    <w:rsid w:val="00267F11"/>
    <w:rsid w:val="0028375B"/>
    <w:rsid w:val="00285B0D"/>
    <w:rsid w:val="00287693"/>
    <w:rsid w:val="002948C3"/>
    <w:rsid w:val="00294BE8"/>
    <w:rsid w:val="002A42F2"/>
    <w:rsid w:val="002A4F6D"/>
    <w:rsid w:val="002C0523"/>
    <w:rsid w:val="002C4E81"/>
    <w:rsid w:val="002D6E5E"/>
    <w:rsid w:val="002E0281"/>
    <w:rsid w:val="002E31CC"/>
    <w:rsid w:val="002F07C5"/>
    <w:rsid w:val="002F410A"/>
    <w:rsid w:val="003008B6"/>
    <w:rsid w:val="0030426F"/>
    <w:rsid w:val="00304278"/>
    <w:rsid w:val="003128DB"/>
    <w:rsid w:val="003145D8"/>
    <w:rsid w:val="00334C47"/>
    <w:rsid w:val="00344CB5"/>
    <w:rsid w:val="00355DA7"/>
    <w:rsid w:val="00361EA0"/>
    <w:rsid w:val="003765DF"/>
    <w:rsid w:val="00380991"/>
    <w:rsid w:val="00386059"/>
    <w:rsid w:val="0039131B"/>
    <w:rsid w:val="00393377"/>
    <w:rsid w:val="0039400E"/>
    <w:rsid w:val="0039403B"/>
    <w:rsid w:val="003A5633"/>
    <w:rsid w:val="003A612F"/>
    <w:rsid w:val="003A6858"/>
    <w:rsid w:val="003A72B8"/>
    <w:rsid w:val="003B6407"/>
    <w:rsid w:val="003B671E"/>
    <w:rsid w:val="003D2612"/>
    <w:rsid w:val="003D55D0"/>
    <w:rsid w:val="003D629E"/>
    <w:rsid w:val="003D7939"/>
    <w:rsid w:val="003E163F"/>
    <w:rsid w:val="003F1B7A"/>
    <w:rsid w:val="003F2697"/>
    <w:rsid w:val="0040057B"/>
    <w:rsid w:val="00402D0C"/>
    <w:rsid w:val="00403C37"/>
    <w:rsid w:val="0040445D"/>
    <w:rsid w:val="00416455"/>
    <w:rsid w:val="004418D7"/>
    <w:rsid w:val="00442E99"/>
    <w:rsid w:val="00457E11"/>
    <w:rsid w:val="004716E0"/>
    <w:rsid w:val="00474286"/>
    <w:rsid w:val="00477B57"/>
    <w:rsid w:val="00481FA1"/>
    <w:rsid w:val="00486881"/>
    <w:rsid w:val="00486AF0"/>
    <w:rsid w:val="00497341"/>
    <w:rsid w:val="004A0051"/>
    <w:rsid w:val="004A500E"/>
    <w:rsid w:val="004A64FD"/>
    <w:rsid w:val="004A739A"/>
    <w:rsid w:val="004B6ADF"/>
    <w:rsid w:val="004C29B6"/>
    <w:rsid w:val="004C4AD9"/>
    <w:rsid w:val="004D0DDF"/>
    <w:rsid w:val="004D56F6"/>
    <w:rsid w:val="004E3C22"/>
    <w:rsid w:val="004F07F6"/>
    <w:rsid w:val="004F1F52"/>
    <w:rsid w:val="004F2757"/>
    <w:rsid w:val="004F2FEB"/>
    <w:rsid w:val="004F694D"/>
    <w:rsid w:val="005044BD"/>
    <w:rsid w:val="00507DE5"/>
    <w:rsid w:val="00510D32"/>
    <w:rsid w:val="0053058D"/>
    <w:rsid w:val="00535EC1"/>
    <w:rsid w:val="00537596"/>
    <w:rsid w:val="0054202C"/>
    <w:rsid w:val="005428AA"/>
    <w:rsid w:val="00543101"/>
    <w:rsid w:val="0054515F"/>
    <w:rsid w:val="005531FC"/>
    <w:rsid w:val="00563F3B"/>
    <w:rsid w:val="005756E0"/>
    <w:rsid w:val="00596B92"/>
    <w:rsid w:val="005B33FF"/>
    <w:rsid w:val="005C2A8B"/>
    <w:rsid w:val="005C4444"/>
    <w:rsid w:val="005C6A39"/>
    <w:rsid w:val="005C6E1B"/>
    <w:rsid w:val="005E0272"/>
    <w:rsid w:val="005E5307"/>
    <w:rsid w:val="005F06C3"/>
    <w:rsid w:val="005F2F3D"/>
    <w:rsid w:val="00603947"/>
    <w:rsid w:val="006156C7"/>
    <w:rsid w:val="006164AF"/>
    <w:rsid w:val="00617249"/>
    <w:rsid w:val="0062048B"/>
    <w:rsid w:val="00622012"/>
    <w:rsid w:val="00622A90"/>
    <w:rsid w:val="00625E82"/>
    <w:rsid w:val="00635925"/>
    <w:rsid w:val="00652B00"/>
    <w:rsid w:val="00654F8F"/>
    <w:rsid w:val="00657D5C"/>
    <w:rsid w:val="00660544"/>
    <w:rsid w:val="00663762"/>
    <w:rsid w:val="00663935"/>
    <w:rsid w:val="006679A6"/>
    <w:rsid w:val="006706F6"/>
    <w:rsid w:val="00671EDE"/>
    <w:rsid w:val="006723F0"/>
    <w:rsid w:val="006A3F0F"/>
    <w:rsid w:val="006A427A"/>
    <w:rsid w:val="006B2B64"/>
    <w:rsid w:val="006B383E"/>
    <w:rsid w:val="006C379F"/>
    <w:rsid w:val="006E034B"/>
    <w:rsid w:val="006E1DA5"/>
    <w:rsid w:val="006E3426"/>
    <w:rsid w:val="006E39DC"/>
    <w:rsid w:val="006E7A80"/>
    <w:rsid w:val="0070129C"/>
    <w:rsid w:val="00705A0C"/>
    <w:rsid w:val="00706990"/>
    <w:rsid w:val="007109DC"/>
    <w:rsid w:val="007132B1"/>
    <w:rsid w:val="00716C96"/>
    <w:rsid w:val="00716CC2"/>
    <w:rsid w:val="00724F99"/>
    <w:rsid w:val="007250DE"/>
    <w:rsid w:val="00725834"/>
    <w:rsid w:val="00737504"/>
    <w:rsid w:val="00743E14"/>
    <w:rsid w:val="0074444F"/>
    <w:rsid w:val="007500DE"/>
    <w:rsid w:val="00760253"/>
    <w:rsid w:val="00762DE0"/>
    <w:rsid w:val="0076490F"/>
    <w:rsid w:val="007675CC"/>
    <w:rsid w:val="007730E8"/>
    <w:rsid w:val="00787CC9"/>
    <w:rsid w:val="00787FCC"/>
    <w:rsid w:val="00793368"/>
    <w:rsid w:val="0079404D"/>
    <w:rsid w:val="00796F9F"/>
    <w:rsid w:val="007A0A18"/>
    <w:rsid w:val="007A1BFD"/>
    <w:rsid w:val="007A5B1D"/>
    <w:rsid w:val="007B4BEE"/>
    <w:rsid w:val="007B4D76"/>
    <w:rsid w:val="007B768D"/>
    <w:rsid w:val="007B7C96"/>
    <w:rsid w:val="007C3A6A"/>
    <w:rsid w:val="007C47E1"/>
    <w:rsid w:val="007D3592"/>
    <w:rsid w:val="007E0D37"/>
    <w:rsid w:val="007E702C"/>
    <w:rsid w:val="007F7170"/>
    <w:rsid w:val="00810D99"/>
    <w:rsid w:val="00823CE9"/>
    <w:rsid w:val="00826AA7"/>
    <w:rsid w:val="00833095"/>
    <w:rsid w:val="00835378"/>
    <w:rsid w:val="00841694"/>
    <w:rsid w:val="00841BFC"/>
    <w:rsid w:val="0084542D"/>
    <w:rsid w:val="008455A5"/>
    <w:rsid w:val="0085010D"/>
    <w:rsid w:val="00850AB3"/>
    <w:rsid w:val="00851FCD"/>
    <w:rsid w:val="00860D85"/>
    <w:rsid w:val="008629C1"/>
    <w:rsid w:val="00865F52"/>
    <w:rsid w:val="008704F9"/>
    <w:rsid w:val="00873C37"/>
    <w:rsid w:val="0087683A"/>
    <w:rsid w:val="0088492C"/>
    <w:rsid w:val="00890F6C"/>
    <w:rsid w:val="00894AC5"/>
    <w:rsid w:val="008977EF"/>
    <w:rsid w:val="008A232D"/>
    <w:rsid w:val="008B4A97"/>
    <w:rsid w:val="008B5942"/>
    <w:rsid w:val="008B61AC"/>
    <w:rsid w:val="008B767C"/>
    <w:rsid w:val="008C2033"/>
    <w:rsid w:val="008C4A1D"/>
    <w:rsid w:val="008D1812"/>
    <w:rsid w:val="008F48E7"/>
    <w:rsid w:val="009034BB"/>
    <w:rsid w:val="00907222"/>
    <w:rsid w:val="00921C1B"/>
    <w:rsid w:val="00934874"/>
    <w:rsid w:val="00935072"/>
    <w:rsid w:val="00935BBD"/>
    <w:rsid w:val="0095003C"/>
    <w:rsid w:val="009569FD"/>
    <w:rsid w:val="00961FAA"/>
    <w:rsid w:val="0096488D"/>
    <w:rsid w:val="00971AC0"/>
    <w:rsid w:val="00974917"/>
    <w:rsid w:val="00974ABE"/>
    <w:rsid w:val="00982185"/>
    <w:rsid w:val="009921EF"/>
    <w:rsid w:val="00992698"/>
    <w:rsid w:val="00997E15"/>
    <w:rsid w:val="009A51BB"/>
    <w:rsid w:val="009A77CC"/>
    <w:rsid w:val="009B43F5"/>
    <w:rsid w:val="009C5C25"/>
    <w:rsid w:val="009D2990"/>
    <w:rsid w:val="009E0824"/>
    <w:rsid w:val="009E4161"/>
    <w:rsid w:val="009E783D"/>
    <w:rsid w:val="009F28BE"/>
    <w:rsid w:val="009F6B50"/>
    <w:rsid w:val="009F6E13"/>
    <w:rsid w:val="00A02ED0"/>
    <w:rsid w:val="00A047B7"/>
    <w:rsid w:val="00A052E9"/>
    <w:rsid w:val="00A06612"/>
    <w:rsid w:val="00A067FE"/>
    <w:rsid w:val="00A16FF2"/>
    <w:rsid w:val="00A20BDA"/>
    <w:rsid w:val="00A25055"/>
    <w:rsid w:val="00A26B14"/>
    <w:rsid w:val="00A46214"/>
    <w:rsid w:val="00A50142"/>
    <w:rsid w:val="00A56C0F"/>
    <w:rsid w:val="00A676E1"/>
    <w:rsid w:val="00A8473E"/>
    <w:rsid w:val="00A849FF"/>
    <w:rsid w:val="00A95E03"/>
    <w:rsid w:val="00AA15DB"/>
    <w:rsid w:val="00AA7E98"/>
    <w:rsid w:val="00AB3D44"/>
    <w:rsid w:val="00AB57F9"/>
    <w:rsid w:val="00AB6D64"/>
    <w:rsid w:val="00AC4D0B"/>
    <w:rsid w:val="00AC58B3"/>
    <w:rsid w:val="00AC5B95"/>
    <w:rsid w:val="00AD4FF0"/>
    <w:rsid w:val="00AD73E9"/>
    <w:rsid w:val="00AE0FE6"/>
    <w:rsid w:val="00AE571D"/>
    <w:rsid w:val="00AF1E48"/>
    <w:rsid w:val="00AF4204"/>
    <w:rsid w:val="00AF4D8A"/>
    <w:rsid w:val="00B16793"/>
    <w:rsid w:val="00B201DC"/>
    <w:rsid w:val="00B249B8"/>
    <w:rsid w:val="00B25D57"/>
    <w:rsid w:val="00B307F8"/>
    <w:rsid w:val="00B31156"/>
    <w:rsid w:val="00B33FEB"/>
    <w:rsid w:val="00B54B71"/>
    <w:rsid w:val="00B615D1"/>
    <w:rsid w:val="00B7127E"/>
    <w:rsid w:val="00B72F80"/>
    <w:rsid w:val="00B73823"/>
    <w:rsid w:val="00B73CC3"/>
    <w:rsid w:val="00B7550C"/>
    <w:rsid w:val="00B764FF"/>
    <w:rsid w:val="00B90D26"/>
    <w:rsid w:val="00B928AD"/>
    <w:rsid w:val="00B938EA"/>
    <w:rsid w:val="00B9748B"/>
    <w:rsid w:val="00BA38EF"/>
    <w:rsid w:val="00BA3C52"/>
    <w:rsid w:val="00BA40C3"/>
    <w:rsid w:val="00BA4EA1"/>
    <w:rsid w:val="00BB5D8D"/>
    <w:rsid w:val="00BB75D0"/>
    <w:rsid w:val="00BC1B9D"/>
    <w:rsid w:val="00BC6BAA"/>
    <w:rsid w:val="00BD0478"/>
    <w:rsid w:val="00BE7C82"/>
    <w:rsid w:val="00BF43FD"/>
    <w:rsid w:val="00BF6DF6"/>
    <w:rsid w:val="00C00D31"/>
    <w:rsid w:val="00C0389F"/>
    <w:rsid w:val="00C10179"/>
    <w:rsid w:val="00C15DC7"/>
    <w:rsid w:val="00C174A5"/>
    <w:rsid w:val="00C20B1C"/>
    <w:rsid w:val="00C32AD6"/>
    <w:rsid w:val="00C45975"/>
    <w:rsid w:val="00C45ABA"/>
    <w:rsid w:val="00C6209D"/>
    <w:rsid w:val="00C62DA3"/>
    <w:rsid w:val="00C707DB"/>
    <w:rsid w:val="00C70D10"/>
    <w:rsid w:val="00C72BB9"/>
    <w:rsid w:val="00C72D7B"/>
    <w:rsid w:val="00C75934"/>
    <w:rsid w:val="00C7623B"/>
    <w:rsid w:val="00C86E03"/>
    <w:rsid w:val="00C95374"/>
    <w:rsid w:val="00CA487B"/>
    <w:rsid w:val="00CA72CF"/>
    <w:rsid w:val="00CA7DEE"/>
    <w:rsid w:val="00CC13B3"/>
    <w:rsid w:val="00CC728C"/>
    <w:rsid w:val="00CD02DD"/>
    <w:rsid w:val="00CD3C3C"/>
    <w:rsid w:val="00CE13D3"/>
    <w:rsid w:val="00CF08BF"/>
    <w:rsid w:val="00CF094E"/>
    <w:rsid w:val="00CF0BA5"/>
    <w:rsid w:val="00CF31F6"/>
    <w:rsid w:val="00CF35A0"/>
    <w:rsid w:val="00CF3CC3"/>
    <w:rsid w:val="00CF5899"/>
    <w:rsid w:val="00CF5A32"/>
    <w:rsid w:val="00D164C2"/>
    <w:rsid w:val="00D20730"/>
    <w:rsid w:val="00D2261F"/>
    <w:rsid w:val="00D27D99"/>
    <w:rsid w:val="00D34D0C"/>
    <w:rsid w:val="00D36F12"/>
    <w:rsid w:val="00D377B6"/>
    <w:rsid w:val="00D4192C"/>
    <w:rsid w:val="00D513E5"/>
    <w:rsid w:val="00D56E59"/>
    <w:rsid w:val="00D603C4"/>
    <w:rsid w:val="00D67CE5"/>
    <w:rsid w:val="00D9091F"/>
    <w:rsid w:val="00D97922"/>
    <w:rsid w:val="00DA44B9"/>
    <w:rsid w:val="00DA4A34"/>
    <w:rsid w:val="00DA6621"/>
    <w:rsid w:val="00DC06DF"/>
    <w:rsid w:val="00DC0AB1"/>
    <w:rsid w:val="00DC59CA"/>
    <w:rsid w:val="00DC691D"/>
    <w:rsid w:val="00DD5276"/>
    <w:rsid w:val="00DE5BFF"/>
    <w:rsid w:val="00DF0D58"/>
    <w:rsid w:val="00DF204D"/>
    <w:rsid w:val="00DF4EE9"/>
    <w:rsid w:val="00E015F7"/>
    <w:rsid w:val="00E0738B"/>
    <w:rsid w:val="00E1076D"/>
    <w:rsid w:val="00E1138E"/>
    <w:rsid w:val="00E11CA8"/>
    <w:rsid w:val="00E25FD1"/>
    <w:rsid w:val="00E26DD0"/>
    <w:rsid w:val="00E3346D"/>
    <w:rsid w:val="00E355EC"/>
    <w:rsid w:val="00E53FC2"/>
    <w:rsid w:val="00E57984"/>
    <w:rsid w:val="00E605E3"/>
    <w:rsid w:val="00E6344C"/>
    <w:rsid w:val="00E762F1"/>
    <w:rsid w:val="00E7674E"/>
    <w:rsid w:val="00E81B89"/>
    <w:rsid w:val="00E82431"/>
    <w:rsid w:val="00E82AF5"/>
    <w:rsid w:val="00E8305A"/>
    <w:rsid w:val="00E853C6"/>
    <w:rsid w:val="00E91692"/>
    <w:rsid w:val="00E94B5D"/>
    <w:rsid w:val="00E95984"/>
    <w:rsid w:val="00E9635A"/>
    <w:rsid w:val="00E96A20"/>
    <w:rsid w:val="00EA1FCF"/>
    <w:rsid w:val="00EA4F06"/>
    <w:rsid w:val="00EA6DAF"/>
    <w:rsid w:val="00EB799B"/>
    <w:rsid w:val="00EC0861"/>
    <w:rsid w:val="00EC6A82"/>
    <w:rsid w:val="00ED2A8E"/>
    <w:rsid w:val="00ED36A9"/>
    <w:rsid w:val="00ED5306"/>
    <w:rsid w:val="00ED6852"/>
    <w:rsid w:val="00EE35D2"/>
    <w:rsid w:val="00EE4219"/>
    <w:rsid w:val="00EF2DD9"/>
    <w:rsid w:val="00EF2F45"/>
    <w:rsid w:val="00F019F6"/>
    <w:rsid w:val="00F05687"/>
    <w:rsid w:val="00F05ED7"/>
    <w:rsid w:val="00F11E52"/>
    <w:rsid w:val="00F1522F"/>
    <w:rsid w:val="00F15DA0"/>
    <w:rsid w:val="00F15E32"/>
    <w:rsid w:val="00F23B43"/>
    <w:rsid w:val="00F241D6"/>
    <w:rsid w:val="00F32AED"/>
    <w:rsid w:val="00F43156"/>
    <w:rsid w:val="00F44ABC"/>
    <w:rsid w:val="00F4701F"/>
    <w:rsid w:val="00F51F9B"/>
    <w:rsid w:val="00F565EE"/>
    <w:rsid w:val="00F607F2"/>
    <w:rsid w:val="00F6245E"/>
    <w:rsid w:val="00F71AD1"/>
    <w:rsid w:val="00F74CA6"/>
    <w:rsid w:val="00F82295"/>
    <w:rsid w:val="00F82B80"/>
    <w:rsid w:val="00F94742"/>
    <w:rsid w:val="00FA0460"/>
    <w:rsid w:val="00FA58D0"/>
    <w:rsid w:val="00FA6938"/>
    <w:rsid w:val="00FB2F39"/>
    <w:rsid w:val="00FC3244"/>
    <w:rsid w:val="00FC491A"/>
    <w:rsid w:val="00FC4F8F"/>
    <w:rsid w:val="00FC6DF1"/>
    <w:rsid w:val="00FC7E4A"/>
    <w:rsid w:val="00FD4CDE"/>
    <w:rsid w:val="00FD4E09"/>
    <w:rsid w:val="00FE44EA"/>
    <w:rsid w:val="00FE5BE4"/>
    <w:rsid w:val="00FF211E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7CB5B"/>
  <w15:docId w15:val="{1D8CC571-BE54-49B4-9E48-5F97A465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79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B6AD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26F30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6F9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6F9F"/>
  </w:style>
  <w:style w:type="paragraph" w:styleId="Pedmtkomente">
    <w:name w:val="annotation subject"/>
    <w:basedOn w:val="Textkomente"/>
    <w:next w:val="Textkomente"/>
    <w:semiHidden/>
    <w:rsid w:val="00796F9F"/>
    <w:rPr>
      <w:b/>
      <w:bCs/>
    </w:rPr>
  </w:style>
  <w:style w:type="paragraph" w:styleId="Textbubliny">
    <w:name w:val="Balloon Text"/>
    <w:basedOn w:val="Normln"/>
    <w:semiHidden/>
    <w:rsid w:val="00796F9F"/>
    <w:rPr>
      <w:rFonts w:ascii="Tahoma" w:hAnsi="Tahoma" w:cs="Tahoma"/>
      <w:sz w:val="16"/>
      <w:szCs w:val="16"/>
    </w:rPr>
  </w:style>
  <w:style w:type="character" w:styleId="Hypertextovodkaz">
    <w:name w:val="Hyperlink"/>
    <w:rsid w:val="00C6209D"/>
    <w:rPr>
      <w:color w:val="0000FF"/>
      <w:u w:val="single"/>
    </w:rPr>
  </w:style>
  <w:style w:type="character" w:customStyle="1" w:styleId="Nadpis1Char">
    <w:name w:val="Nadpis 1 Char"/>
    <w:link w:val="Nadpis1"/>
    <w:rsid w:val="004B6A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B6AD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4B6AD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724F99"/>
    <w:rPr>
      <w:b/>
      <w:bCs/>
    </w:rPr>
  </w:style>
  <w:style w:type="paragraph" w:styleId="Odstavecseseznamem">
    <w:name w:val="List Paragraph"/>
    <w:basedOn w:val="Normln"/>
    <w:uiPriority w:val="34"/>
    <w:qFormat/>
    <w:rsid w:val="00204A1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A4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4EA1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A4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EA1"/>
    <w:rPr>
      <w:rFonts w:ascii="Arial" w:hAnsi="Arial" w:cs="Arial"/>
    </w:rPr>
  </w:style>
  <w:style w:type="paragraph" w:styleId="slovanseznam">
    <w:name w:val="List Number"/>
    <w:basedOn w:val="Normln"/>
    <w:rsid w:val="0096488D"/>
    <w:pPr>
      <w:widowControl/>
      <w:numPr>
        <w:numId w:val="20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7B7C96"/>
    <w:rPr>
      <w:rFonts w:ascii="Arial" w:hAnsi="Arial" w:cs="Arial"/>
    </w:rPr>
  </w:style>
  <w:style w:type="paragraph" w:styleId="Revize">
    <w:name w:val="Revision"/>
    <w:hidden/>
    <w:uiPriority w:val="99"/>
    <w:semiHidden/>
    <w:rsid w:val="00B307F8"/>
    <w:rPr>
      <w:rFonts w:ascii="Arial" w:hAnsi="Arial" w:cs="Arial"/>
    </w:rPr>
  </w:style>
  <w:style w:type="table" w:styleId="Mkatabulky">
    <w:name w:val="Table Grid"/>
    <w:basedOn w:val="Normlntabulka"/>
    <w:uiPriority w:val="39"/>
    <w:rsid w:val="00E916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C912-FD6B-4C74-B655-AB930709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3253</Characters>
  <Application>Microsoft Office Word</Application>
  <DocSecurity>0</DocSecurity>
  <Lines>120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</Company>
  <LinksUpToDate>false</LinksUpToDate>
  <CharactersWithSpaces>3771</CharactersWithSpaces>
  <SharedDoc>false</SharedDoc>
  <HLinks>
    <vt:vector size="18" baseType="variant"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http://www.gacr.cz/</vt:lpwstr>
      </vt:variant>
      <vt:variant>
        <vt:lpwstr/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http://www.gacr.cz/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http://www.muni.cz/ceitec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Klimentova</dc:creator>
  <cp:keywords/>
  <dc:description/>
  <cp:lastModifiedBy>Vladimira Hladka</cp:lastModifiedBy>
  <cp:revision>3</cp:revision>
  <cp:lastPrinted>2018-02-02T10:28:00Z</cp:lastPrinted>
  <dcterms:created xsi:type="dcterms:W3CDTF">2026-05-13T07:56:00Z</dcterms:created>
  <dcterms:modified xsi:type="dcterms:W3CDTF">2026-05-13T07:58:00Z</dcterms:modified>
</cp:coreProperties>
</file>