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6CC" w:rsidRPr="003C06CC" w:rsidRDefault="003C06CC" w:rsidP="003C06CC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C06CC">
        <w:rPr>
          <w:rFonts w:ascii="Calibri" w:eastAsia="Times New Roman" w:hAnsi="Calibri" w:cs="Calibri"/>
          <w:lang w:eastAsia="cs-CZ"/>
        </w:rPr>
        <w:t>Dobrý den.</w:t>
      </w:r>
    </w:p>
    <w:p w:rsidR="003C06CC" w:rsidRPr="003C06CC" w:rsidRDefault="003C06CC" w:rsidP="003C06CC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C06CC">
        <w:rPr>
          <w:rFonts w:ascii="Calibri" w:eastAsia="Times New Roman" w:hAnsi="Calibri" w:cs="Calibri"/>
          <w:lang w:eastAsia="cs-CZ"/>
        </w:rPr>
        <w:t xml:space="preserve">Tímto akceptujeme Vaši objednávku </w:t>
      </w:r>
      <w:r w:rsidRPr="003C06CC">
        <w:rPr>
          <w:rFonts w:ascii="Calibri" w:eastAsia="Times New Roman" w:hAnsi="Calibri" w:cs="Calibri"/>
          <w:color w:val="000000"/>
          <w:lang w:eastAsia="cs-CZ"/>
        </w:rPr>
        <w:t>VOC-2026-001440.</w:t>
      </w:r>
    </w:p>
    <w:p w:rsidR="003C06CC" w:rsidRPr="003C06CC" w:rsidRDefault="003C06CC" w:rsidP="003C06CC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C06CC">
        <w:rPr>
          <w:rFonts w:ascii="Calibri" w:eastAsia="Times New Roman" w:hAnsi="Calibri" w:cs="Calibri"/>
          <w:lang w:eastAsia="cs-CZ"/>
        </w:rPr>
        <w:t> </w:t>
      </w:r>
    </w:p>
    <w:p w:rsidR="003C06CC" w:rsidRPr="003C06CC" w:rsidRDefault="003C06CC" w:rsidP="003C06CC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C06CC">
        <w:rPr>
          <w:rFonts w:ascii="Calibri" w:eastAsia="Times New Roman" w:hAnsi="Calibri" w:cs="Calibri"/>
          <w:lang w:eastAsia="cs-CZ"/>
        </w:rPr>
        <w:t> </w:t>
      </w:r>
    </w:p>
    <w:p w:rsidR="003C06CC" w:rsidRPr="003C06CC" w:rsidRDefault="003C06CC" w:rsidP="003C06CC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C06CC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S pozdravem / Best </w:t>
      </w:r>
      <w:proofErr w:type="spellStart"/>
      <w:r w:rsidRPr="003C06CC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regards</w:t>
      </w:r>
      <w:proofErr w:type="spellEnd"/>
    </w:p>
    <w:p w:rsidR="003C06CC" w:rsidRPr="003C06CC" w:rsidRDefault="003C06CC" w:rsidP="003C06CC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C06CC">
        <w:rPr>
          <w:rFonts w:ascii="Microsoft Sans Serif" w:eastAsia="Times New Roman" w:hAnsi="Microsoft Sans Serif" w:cs="Microsoft Sans Serif"/>
          <w:b/>
          <w:bCs/>
          <w:i/>
          <w:iCs/>
          <w:color w:val="000080"/>
          <w:sz w:val="21"/>
          <w:szCs w:val="21"/>
          <w:lang w:eastAsia="cs-CZ"/>
        </w:rPr>
        <w:t> </w:t>
      </w:r>
    </w:p>
    <w:p w:rsidR="003C06CC" w:rsidRPr="003C06CC" w:rsidRDefault="003C06CC" w:rsidP="003C06CC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C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 xml:space="preserve">Dana </w:t>
      </w:r>
      <w:proofErr w:type="spellStart"/>
      <w:r w:rsidRPr="003C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>Labajová</w:t>
      </w:r>
      <w:proofErr w:type="spellEnd"/>
    </w:p>
    <w:p w:rsidR="003C06CC" w:rsidRPr="003C06CC" w:rsidRDefault="003C06CC" w:rsidP="003C06CC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C06C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PROMOS spol. s r.o.</w:t>
      </w:r>
    </w:p>
    <w:p w:rsidR="003C06CC" w:rsidRPr="003C06CC" w:rsidRDefault="003C06CC" w:rsidP="003C06CC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3C06CC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Starozuberská</w:t>
      </w:r>
      <w:proofErr w:type="spellEnd"/>
      <w:r w:rsidRPr="003C06CC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 xml:space="preserve"> 1445</w:t>
      </w:r>
    </w:p>
    <w:p w:rsidR="003C06CC" w:rsidRPr="003C06CC" w:rsidRDefault="003C06CC" w:rsidP="003C06CC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C06CC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756 54 Zubří</w:t>
      </w:r>
    </w:p>
    <w:p w:rsidR="003C06CC" w:rsidRPr="003C06CC" w:rsidRDefault="003C06CC" w:rsidP="003C06CC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C06CC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Tel.: +420 571 611</w:t>
      </w:r>
      <w:r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 </w:t>
      </w:r>
      <w:r w:rsidRPr="003C06CC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467</w:t>
      </w:r>
    </w:p>
    <w:p w:rsidR="00951F64" w:rsidRDefault="003C06CC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CC"/>
    <w:rsid w:val="003C06CC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3DF2D-45C1-411D-AF7F-648F1493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159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2</cp:revision>
  <dcterms:created xsi:type="dcterms:W3CDTF">2026-05-13T07:47:00Z</dcterms:created>
  <dcterms:modified xsi:type="dcterms:W3CDTF">2026-05-13T07:50:00Z</dcterms:modified>
</cp:coreProperties>
</file>