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6B07A" w14:textId="12A536F6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Dodatek č. </w:t>
      </w:r>
      <w:r w:rsidR="00C06037">
        <w:rPr>
          <w:rFonts w:ascii="Courier New" w:hAnsi="Courier New" w:cs="Courier New"/>
          <w:b/>
          <w:sz w:val="32"/>
          <w:szCs w:val="32"/>
        </w:rPr>
        <w:t>7</w:t>
      </w:r>
    </w:p>
    <w:p w14:paraId="2B2D2438" w14:textId="77777777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ke Smlouvě o školním stravování č. Š-02/2017</w:t>
      </w:r>
    </w:p>
    <w:p w14:paraId="7DD34165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2C80C3B7" w14:textId="77777777" w:rsidR="009314AF" w:rsidRPr="00C151FA" w:rsidRDefault="009314AF" w:rsidP="009314AF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Kupující:</w:t>
      </w:r>
      <w:r>
        <w:rPr>
          <w:rFonts w:ascii="Courier New" w:hAnsi="Courier New" w:cs="Courier New"/>
          <w:sz w:val="20"/>
          <w:szCs w:val="20"/>
        </w:rPr>
        <w:tab/>
      </w:r>
      <w:r w:rsidRPr="00C151FA">
        <w:rPr>
          <w:rFonts w:ascii="Courier New" w:hAnsi="Courier New" w:cs="Courier New"/>
          <w:b/>
          <w:sz w:val="20"/>
          <w:szCs w:val="20"/>
        </w:rPr>
        <w:t>Soukromá základní škola pro žáky s více vadami, Ostrava, s.r.o.</w:t>
      </w:r>
    </w:p>
    <w:p w14:paraId="62E11F6A" w14:textId="77777777" w:rsidR="009314AF" w:rsidRPr="003C4DC9" w:rsidRDefault="009314AF" w:rsidP="009314A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Železárenská 880/5</w:t>
      </w:r>
    </w:p>
    <w:p w14:paraId="717F20D6" w14:textId="77777777" w:rsidR="009314AF" w:rsidRPr="003C4DC9" w:rsidRDefault="009314AF" w:rsidP="009314A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709 </w:t>
      </w:r>
      <w:proofErr w:type="gramStart"/>
      <w:r>
        <w:rPr>
          <w:rFonts w:ascii="Courier New" w:hAnsi="Courier New" w:cs="Courier New"/>
        </w:rPr>
        <w:t>00  Ostrava</w:t>
      </w:r>
      <w:proofErr w:type="gramEnd"/>
      <w:r>
        <w:rPr>
          <w:rFonts w:ascii="Courier New" w:hAnsi="Courier New" w:cs="Courier New"/>
        </w:rPr>
        <w:t xml:space="preserve"> – Mariánské Hory</w:t>
      </w:r>
    </w:p>
    <w:p w14:paraId="351BB132" w14:textId="77777777" w:rsidR="009314AF" w:rsidRPr="003C4DC9" w:rsidRDefault="009314AF" w:rsidP="009314A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IČ: </w:t>
      </w:r>
      <w:r>
        <w:rPr>
          <w:rFonts w:ascii="Courier New" w:hAnsi="Courier New" w:cs="Courier New"/>
        </w:rPr>
        <w:t>25373790</w:t>
      </w:r>
    </w:p>
    <w:p w14:paraId="0269A3F5" w14:textId="77777777" w:rsidR="009314AF" w:rsidRPr="003C4DC9" w:rsidRDefault="009314AF" w:rsidP="009314A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Zastoupená: </w:t>
      </w:r>
      <w:r>
        <w:rPr>
          <w:rFonts w:ascii="Courier New" w:hAnsi="Courier New" w:cs="Courier New"/>
        </w:rPr>
        <w:t xml:space="preserve">Mgr. Dagmar </w:t>
      </w:r>
      <w:proofErr w:type="spellStart"/>
      <w:r>
        <w:rPr>
          <w:rFonts w:ascii="Courier New" w:hAnsi="Courier New" w:cs="Courier New"/>
        </w:rPr>
        <w:t>Mazákovou</w:t>
      </w:r>
      <w:proofErr w:type="spellEnd"/>
      <w:r>
        <w:rPr>
          <w:rFonts w:ascii="Courier New" w:hAnsi="Courier New" w:cs="Courier New"/>
        </w:rPr>
        <w:t>, ředitelkou</w:t>
      </w:r>
    </w:p>
    <w:p w14:paraId="29C3AAD9" w14:textId="77777777" w:rsidR="009314AF" w:rsidRDefault="009314AF" w:rsidP="009314AF">
      <w:pPr>
        <w:spacing w:after="0" w:line="240" w:lineRule="auto"/>
        <w:ind w:left="1410" w:hanging="1410"/>
        <w:rPr>
          <w:rFonts w:ascii="Courier New" w:hAnsi="Courier New" w:cs="Courier New"/>
          <w:sz w:val="20"/>
          <w:szCs w:val="20"/>
        </w:rPr>
      </w:pPr>
    </w:p>
    <w:p w14:paraId="527E0D31" w14:textId="77777777" w:rsidR="009314AF" w:rsidRDefault="009314AF" w:rsidP="009314AF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Prodávající:</w:t>
      </w:r>
      <w:r>
        <w:rPr>
          <w:rFonts w:ascii="Courier New" w:hAnsi="Courier New" w:cs="Courier New"/>
          <w:sz w:val="20"/>
          <w:szCs w:val="20"/>
        </w:rPr>
        <w:t xml:space="preserve"> Základní škola, Ostrava-Zábřeh, Kpt. Vajdy </w:t>
      </w:r>
      <w:proofErr w:type="gramStart"/>
      <w:r>
        <w:rPr>
          <w:rFonts w:ascii="Courier New" w:hAnsi="Courier New" w:cs="Courier New"/>
          <w:sz w:val="20"/>
          <w:szCs w:val="20"/>
        </w:rPr>
        <w:t>1a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, příspěvková </w:t>
      </w:r>
    </w:p>
    <w:p w14:paraId="48CCF0C9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organizace</w:t>
      </w:r>
    </w:p>
    <w:p w14:paraId="793E1CA4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Kpt. Vajdy 2656/</w:t>
      </w:r>
      <w:proofErr w:type="gramStart"/>
      <w:r>
        <w:rPr>
          <w:rFonts w:ascii="Courier New" w:hAnsi="Courier New" w:cs="Courier New"/>
          <w:sz w:val="20"/>
          <w:szCs w:val="20"/>
        </w:rPr>
        <w:t>1a</w:t>
      </w:r>
      <w:proofErr w:type="gramEnd"/>
    </w:p>
    <w:p w14:paraId="5EDDC6AC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700 30 Ostrava-Zábřeh</w:t>
      </w:r>
    </w:p>
    <w:p w14:paraId="7D1BA180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IČ: 61989274</w:t>
      </w:r>
    </w:p>
    <w:p w14:paraId="280FB6B8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Zastoupená: Mgr. Danou </w:t>
      </w:r>
      <w:proofErr w:type="spellStart"/>
      <w:r>
        <w:rPr>
          <w:rFonts w:ascii="Courier New" w:hAnsi="Courier New" w:cs="Courier New"/>
          <w:sz w:val="20"/>
          <w:szCs w:val="20"/>
        </w:rPr>
        <w:t>Vilkusovou</w:t>
      </w:r>
      <w:proofErr w:type="spellEnd"/>
      <w:r>
        <w:rPr>
          <w:rFonts w:ascii="Courier New" w:hAnsi="Courier New" w:cs="Courier New"/>
          <w:sz w:val="20"/>
          <w:szCs w:val="20"/>
        </w:rPr>
        <w:t>, ředitelkou</w:t>
      </w:r>
    </w:p>
    <w:p w14:paraId="7DE17733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14:paraId="4DA6CEDF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Tímto dodatkem se mění ujednání Smlouvy o školním stravování č. Š-02/2017 v následujícím bodě:</w:t>
      </w:r>
    </w:p>
    <w:p w14:paraId="135B17DB" w14:textId="77777777" w:rsidR="009314AF" w:rsidRDefault="009314AF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</w:p>
    <w:p w14:paraId="28AEF40B" w14:textId="77777777" w:rsidR="009314AF" w:rsidRDefault="009314AF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II. Náklady a jejich úhrada</w:t>
      </w:r>
    </w:p>
    <w:p w14:paraId="32129414" w14:textId="44766DDE" w:rsidR="005B4273" w:rsidRDefault="005B4273" w:rsidP="005B4273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Režijní náklady na stravování žáků ve výši </w:t>
      </w:r>
      <w:r w:rsidR="007A2002">
        <w:rPr>
          <w:rFonts w:ascii="Courier New" w:hAnsi="Courier New" w:cs="Courier New"/>
          <w:sz w:val="20"/>
          <w:szCs w:val="20"/>
        </w:rPr>
        <w:t>6</w:t>
      </w:r>
      <w:r>
        <w:rPr>
          <w:rFonts w:ascii="Courier New" w:hAnsi="Courier New" w:cs="Courier New"/>
          <w:sz w:val="20"/>
          <w:szCs w:val="20"/>
        </w:rPr>
        <w:t>,- Kč za každou odebranou porci.</w:t>
      </w:r>
    </w:p>
    <w:p w14:paraId="0DC78701" w14:textId="77777777" w:rsidR="005B4273" w:rsidRDefault="005B4273" w:rsidP="005B4273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C4DC9">
        <w:rPr>
          <w:rFonts w:ascii="Courier New" w:hAnsi="Courier New" w:cs="Courier New"/>
        </w:rPr>
        <w:t>Kupují</w:t>
      </w:r>
      <w:r>
        <w:rPr>
          <w:rFonts w:ascii="Courier New" w:hAnsi="Courier New" w:cs="Courier New"/>
        </w:rPr>
        <w:t xml:space="preserve">cí uhradí částku za tyto režijní náklady </w:t>
      </w:r>
      <w:r w:rsidRPr="003C4DC9">
        <w:rPr>
          <w:rFonts w:ascii="Courier New" w:hAnsi="Courier New" w:cs="Courier New"/>
        </w:rPr>
        <w:t>dle s</w:t>
      </w:r>
      <w:r>
        <w:rPr>
          <w:rFonts w:ascii="Courier New" w:hAnsi="Courier New" w:cs="Courier New"/>
        </w:rPr>
        <w:t xml:space="preserve">kutečně </w:t>
      </w:r>
      <w:r w:rsidRPr="003C4DC9">
        <w:rPr>
          <w:rFonts w:ascii="Courier New" w:hAnsi="Courier New" w:cs="Courier New"/>
        </w:rPr>
        <w:t xml:space="preserve">odebraných </w:t>
      </w:r>
      <w:r>
        <w:rPr>
          <w:rFonts w:ascii="Courier New" w:hAnsi="Courier New" w:cs="Courier New"/>
        </w:rPr>
        <w:t xml:space="preserve">hlavních jídel </w:t>
      </w:r>
      <w:r w:rsidRPr="003C4DC9">
        <w:rPr>
          <w:rFonts w:ascii="Courier New" w:hAnsi="Courier New" w:cs="Courier New"/>
        </w:rPr>
        <w:t>na základě vystaven</w:t>
      </w:r>
      <w:r>
        <w:rPr>
          <w:rFonts w:ascii="Courier New" w:hAnsi="Courier New" w:cs="Courier New"/>
        </w:rPr>
        <w:t>é</w:t>
      </w:r>
      <w:r w:rsidRPr="003C4DC9">
        <w:rPr>
          <w:rFonts w:ascii="Courier New" w:hAnsi="Courier New" w:cs="Courier New"/>
        </w:rPr>
        <w:t xml:space="preserve"> faktur</w:t>
      </w:r>
      <w:r>
        <w:rPr>
          <w:rFonts w:ascii="Courier New" w:hAnsi="Courier New" w:cs="Courier New"/>
        </w:rPr>
        <w:t>y</w:t>
      </w:r>
      <w:r w:rsidRPr="003C4DC9">
        <w:rPr>
          <w:rFonts w:ascii="Courier New" w:hAnsi="Courier New" w:cs="Courier New"/>
        </w:rPr>
        <w:t>.</w:t>
      </w:r>
    </w:p>
    <w:p w14:paraId="058DC15C" w14:textId="79AD99AD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</w:p>
    <w:p w14:paraId="2A3FA271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Ostatní body smlouvy se nemění.</w:t>
      </w:r>
    </w:p>
    <w:p w14:paraId="66478F7B" w14:textId="1DF40A0F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Tento dodatek je vyhotoven ve dvou shodných výtiscích s účinností od                </w:t>
      </w:r>
      <w:r>
        <w:rPr>
          <w:rFonts w:ascii="Courier New" w:hAnsi="Courier New" w:cs="Courier New"/>
          <w:b/>
          <w:sz w:val="20"/>
          <w:szCs w:val="20"/>
        </w:rPr>
        <w:t>1.</w:t>
      </w:r>
      <w:r w:rsidR="00A25524">
        <w:rPr>
          <w:rFonts w:ascii="Courier New" w:hAnsi="Courier New" w:cs="Courier New"/>
          <w:b/>
          <w:sz w:val="20"/>
          <w:szCs w:val="20"/>
        </w:rPr>
        <w:t xml:space="preserve"> </w:t>
      </w:r>
      <w:r w:rsidR="007A2002">
        <w:rPr>
          <w:rFonts w:ascii="Courier New" w:hAnsi="Courier New" w:cs="Courier New"/>
          <w:b/>
          <w:sz w:val="20"/>
          <w:szCs w:val="20"/>
        </w:rPr>
        <w:t>5</w:t>
      </w:r>
      <w:r w:rsidR="00A25524">
        <w:rPr>
          <w:rFonts w:ascii="Courier New" w:hAnsi="Courier New" w:cs="Courier New"/>
          <w:b/>
          <w:sz w:val="20"/>
          <w:szCs w:val="20"/>
        </w:rPr>
        <w:t>. 202</w:t>
      </w:r>
      <w:r w:rsidR="007A2002">
        <w:rPr>
          <w:rFonts w:ascii="Courier New" w:hAnsi="Courier New" w:cs="Courier New"/>
          <w:b/>
          <w:sz w:val="20"/>
          <w:szCs w:val="20"/>
        </w:rPr>
        <w:t>6</w:t>
      </w:r>
      <w:r>
        <w:rPr>
          <w:rFonts w:ascii="Courier New" w:hAnsi="Courier New" w:cs="Courier New"/>
          <w:sz w:val="20"/>
          <w:szCs w:val="20"/>
        </w:rPr>
        <w:t>, každá ze smluvních stran obdrží jedno vyhotovení.</w:t>
      </w:r>
    </w:p>
    <w:p w14:paraId="625857FE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7234A434" w14:textId="13514898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V </w:t>
      </w:r>
      <w:proofErr w:type="gramStart"/>
      <w:r>
        <w:rPr>
          <w:rFonts w:ascii="Courier New" w:hAnsi="Courier New" w:cs="Courier New"/>
          <w:sz w:val="20"/>
          <w:szCs w:val="20"/>
        </w:rPr>
        <w:t>Ostravě - Zábřehu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r w:rsidR="007A2002">
        <w:rPr>
          <w:rFonts w:ascii="Courier New" w:hAnsi="Courier New" w:cs="Courier New"/>
          <w:sz w:val="20"/>
          <w:szCs w:val="20"/>
        </w:rPr>
        <w:t>21.04.2026</w:t>
      </w:r>
    </w:p>
    <w:p w14:paraId="688C6589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6D202257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Mgr. Dagmar </w:t>
      </w:r>
      <w:proofErr w:type="spellStart"/>
      <w:r>
        <w:rPr>
          <w:rFonts w:ascii="Courier New" w:hAnsi="Courier New" w:cs="Courier New"/>
          <w:sz w:val="20"/>
          <w:szCs w:val="20"/>
        </w:rPr>
        <w:t>Mazáková</w:t>
      </w:r>
      <w:proofErr w:type="spellEnd"/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proofErr w:type="gramStart"/>
      <w:r>
        <w:rPr>
          <w:rFonts w:ascii="Courier New" w:hAnsi="Courier New" w:cs="Courier New"/>
          <w:sz w:val="20"/>
          <w:szCs w:val="20"/>
        </w:rPr>
        <w:tab/>
        <w:t xml:space="preserve">  Mgr.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Dana </w:t>
      </w:r>
      <w:proofErr w:type="spellStart"/>
      <w:r>
        <w:rPr>
          <w:rFonts w:ascii="Courier New" w:hAnsi="Courier New" w:cs="Courier New"/>
          <w:sz w:val="20"/>
          <w:szCs w:val="20"/>
        </w:rPr>
        <w:t>Vilkusová</w:t>
      </w:r>
      <w:proofErr w:type="spellEnd"/>
    </w:p>
    <w:p w14:paraId="04D26130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ředitelka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 </w:t>
      </w:r>
      <w:proofErr w:type="spellStart"/>
      <w:r>
        <w:rPr>
          <w:rFonts w:ascii="Courier New" w:hAnsi="Courier New" w:cs="Courier New"/>
          <w:sz w:val="20"/>
          <w:szCs w:val="20"/>
        </w:rPr>
        <w:t>ředitelka</w:t>
      </w:r>
      <w:proofErr w:type="spellEnd"/>
    </w:p>
    <w:p w14:paraId="15E73266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kupující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prodávající</w:t>
      </w:r>
    </w:p>
    <w:p w14:paraId="6185433A" w14:textId="77777777" w:rsidR="009314AF" w:rsidRDefault="009314AF" w:rsidP="009314AF"/>
    <w:p w14:paraId="5070EF8C" w14:textId="77777777" w:rsidR="0093553D" w:rsidRDefault="0093553D"/>
    <w:sectPr w:rsidR="00935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AF"/>
    <w:rsid w:val="004626F4"/>
    <w:rsid w:val="004D760E"/>
    <w:rsid w:val="005B4273"/>
    <w:rsid w:val="007A2002"/>
    <w:rsid w:val="00861A57"/>
    <w:rsid w:val="00865D43"/>
    <w:rsid w:val="00882278"/>
    <w:rsid w:val="00901042"/>
    <w:rsid w:val="009314AF"/>
    <w:rsid w:val="0093553D"/>
    <w:rsid w:val="00A25524"/>
    <w:rsid w:val="00BD0E27"/>
    <w:rsid w:val="00C06037"/>
    <w:rsid w:val="00CB4926"/>
    <w:rsid w:val="00FE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81B6"/>
  <w15:chartTrackingRefBased/>
  <w15:docId w15:val="{34F9150F-224D-477F-A1EC-50DB27AA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4A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Stolaříková</dc:creator>
  <cp:keywords/>
  <dc:description/>
  <cp:lastModifiedBy>Jana Dluhošová</cp:lastModifiedBy>
  <cp:revision>10</cp:revision>
  <cp:lastPrinted>2019-07-24T07:10:00Z</cp:lastPrinted>
  <dcterms:created xsi:type="dcterms:W3CDTF">2019-07-24T07:03:00Z</dcterms:created>
  <dcterms:modified xsi:type="dcterms:W3CDTF">2026-05-13T05:55:00Z</dcterms:modified>
</cp:coreProperties>
</file>