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671A5" w14:textId="1CAAA26D" w:rsidR="00F330F7" w:rsidRPr="00A97301" w:rsidRDefault="00F84A79" w:rsidP="00F330F7">
      <w:pPr>
        <w:pStyle w:val="Prosttext1"/>
        <w:spacing w:after="120"/>
        <w:jc w:val="center"/>
        <w:rPr>
          <w:rFonts w:ascii="Calibri" w:hAnsi="Calibri"/>
          <w:b/>
          <w:bCs/>
          <w:sz w:val="28"/>
          <w:szCs w:val="28"/>
        </w:rPr>
      </w:pPr>
      <w:r w:rsidRPr="00B47894">
        <w:rPr>
          <w:rFonts w:ascii="Calibri" w:hAnsi="Calibri"/>
          <w:b/>
          <w:bCs/>
          <w:sz w:val="28"/>
          <w:szCs w:val="28"/>
        </w:rPr>
        <w:t>Smlouva o dílo č</w:t>
      </w:r>
      <w:r w:rsidR="00981F47" w:rsidRPr="00B47894">
        <w:rPr>
          <w:rFonts w:ascii="Calibri" w:hAnsi="Calibri"/>
          <w:b/>
          <w:bCs/>
          <w:sz w:val="28"/>
          <w:szCs w:val="28"/>
        </w:rPr>
        <w:t xml:space="preserve">. </w:t>
      </w:r>
      <w:r w:rsidR="006A4959">
        <w:rPr>
          <w:rFonts w:ascii="Calibri" w:hAnsi="Calibri"/>
          <w:b/>
          <w:bCs/>
          <w:sz w:val="28"/>
          <w:szCs w:val="28"/>
        </w:rPr>
        <w:t>S-</w:t>
      </w:r>
      <w:r w:rsidR="0098217F">
        <w:rPr>
          <w:rFonts w:ascii="Calibri" w:hAnsi="Calibri"/>
          <w:b/>
          <w:bCs/>
          <w:sz w:val="28"/>
          <w:szCs w:val="28"/>
        </w:rPr>
        <w:t>2</w:t>
      </w:r>
      <w:r w:rsidR="003D66BF">
        <w:rPr>
          <w:rFonts w:ascii="Calibri" w:hAnsi="Calibri"/>
          <w:b/>
          <w:bCs/>
          <w:sz w:val="28"/>
          <w:szCs w:val="28"/>
        </w:rPr>
        <w:t>6</w:t>
      </w:r>
      <w:r w:rsidR="00EE4EBC">
        <w:rPr>
          <w:rFonts w:ascii="Calibri" w:hAnsi="Calibri"/>
          <w:b/>
          <w:bCs/>
          <w:sz w:val="28"/>
          <w:szCs w:val="28"/>
        </w:rPr>
        <w:t>-</w:t>
      </w:r>
      <w:r w:rsidR="00F2683E">
        <w:rPr>
          <w:rFonts w:ascii="Calibri" w:hAnsi="Calibri"/>
          <w:b/>
          <w:bCs/>
          <w:sz w:val="28"/>
          <w:szCs w:val="28"/>
        </w:rPr>
        <w:t>2</w:t>
      </w:r>
      <w:r w:rsidR="003D66BF">
        <w:rPr>
          <w:rFonts w:ascii="Calibri" w:hAnsi="Calibri"/>
          <w:b/>
          <w:bCs/>
          <w:sz w:val="28"/>
          <w:szCs w:val="28"/>
        </w:rPr>
        <w:t>40</w:t>
      </w:r>
    </w:p>
    <w:p w14:paraId="1D1DB908" w14:textId="77777777" w:rsidR="004A12AB" w:rsidRPr="00FD6EFE" w:rsidRDefault="00F84A79">
      <w:pPr>
        <w:pStyle w:val="Zkladntext1"/>
        <w:jc w:val="center"/>
        <w:rPr>
          <w:rFonts w:ascii="Calibri" w:eastAsia="Arial Narrow" w:hAnsi="Calibri" w:cs="Arial Narrow"/>
          <w:b/>
          <w:bCs/>
          <w:sz w:val="22"/>
          <w:szCs w:val="22"/>
        </w:rPr>
      </w:pPr>
      <w:r w:rsidRPr="00FD6EFE">
        <w:rPr>
          <w:rFonts w:ascii="Calibri" w:hAnsi="Calibri"/>
          <w:b/>
          <w:bCs/>
          <w:sz w:val="22"/>
          <w:szCs w:val="22"/>
        </w:rPr>
        <w:t>kterou níže uvedeného dne, měsíce a roku uzavřely smluvní strany:</w:t>
      </w:r>
    </w:p>
    <w:p w14:paraId="3D03A6D7" w14:textId="77D8E316" w:rsidR="0037560A" w:rsidRPr="00FD6EFE" w:rsidRDefault="00F84A79" w:rsidP="0037560A">
      <w:pPr>
        <w:pStyle w:val="Zkladntext21"/>
        <w:tabs>
          <w:tab w:val="clear" w:pos="851"/>
          <w:tab w:val="clear" w:pos="8364"/>
          <w:tab w:val="left" w:pos="3686"/>
        </w:tabs>
        <w:suppressAutoHyphens w:val="0"/>
        <w:rPr>
          <w:rFonts w:ascii="Calibri" w:eastAsia="Arial Narrow" w:hAnsi="Calibri" w:cs="Arial"/>
          <w:b/>
          <w:bCs/>
          <w:sz w:val="22"/>
          <w:szCs w:val="22"/>
        </w:rPr>
      </w:pPr>
      <w:r w:rsidRPr="00FD6EFE">
        <w:rPr>
          <w:rFonts w:ascii="Calibri" w:hAnsi="Calibri"/>
          <w:sz w:val="22"/>
          <w:szCs w:val="22"/>
        </w:rPr>
        <w:tab/>
      </w:r>
      <w:r w:rsidR="0037560A" w:rsidRPr="00FD6EFE">
        <w:rPr>
          <w:rFonts w:ascii="Calibri" w:hAnsi="Calibri" w:cs="Arial"/>
          <w:sz w:val="22"/>
          <w:szCs w:val="22"/>
        </w:rPr>
        <w:t>Obchodní firma:</w:t>
      </w:r>
      <w:r w:rsidR="0037560A" w:rsidRPr="00FD6EFE">
        <w:rPr>
          <w:rFonts w:ascii="Calibri" w:hAnsi="Calibri" w:cs="Arial"/>
          <w:sz w:val="22"/>
          <w:szCs w:val="22"/>
        </w:rPr>
        <w:tab/>
      </w:r>
      <w:r w:rsidR="0037560A" w:rsidRPr="00FD6EFE">
        <w:rPr>
          <w:rFonts w:ascii="Calibri" w:hAnsi="Calibri" w:cs="Arial"/>
          <w:b/>
          <w:bCs/>
          <w:sz w:val="22"/>
          <w:szCs w:val="22"/>
        </w:rPr>
        <w:t xml:space="preserve">Premium Power s.r.o. </w:t>
      </w:r>
    </w:p>
    <w:p w14:paraId="1E3C9BB1" w14:textId="2909264A" w:rsidR="0037560A" w:rsidRPr="00FD6EFE" w:rsidRDefault="0037560A" w:rsidP="00AF588A">
      <w:pPr>
        <w:pStyle w:val="Nadpis31"/>
        <w:tabs>
          <w:tab w:val="clear" w:pos="709"/>
          <w:tab w:val="clear" w:pos="2410"/>
          <w:tab w:val="left" w:pos="567"/>
          <w:tab w:val="left" w:pos="3686"/>
        </w:tabs>
        <w:rPr>
          <w:rFonts w:ascii="Calibri" w:eastAsia="Arial Narrow" w:hAnsi="Calibri"/>
          <w:sz w:val="22"/>
          <w:szCs w:val="22"/>
        </w:rPr>
      </w:pPr>
      <w:r w:rsidRPr="00FD6EFE">
        <w:rPr>
          <w:rFonts w:ascii="Calibri" w:eastAsia="Arial Narrow" w:hAnsi="Calibri"/>
          <w:sz w:val="22"/>
          <w:szCs w:val="22"/>
        </w:rPr>
        <w:tab/>
      </w:r>
      <w:r w:rsidRPr="00FD6EFE">
        <w:rPr>
          <w:rFonts w:ascii="Calibri" w:hAnsi="Calibri"/>
          <w:b w:val="0"/>
          <w:bCs w:val="0"/>
          <w:sz w:val="22"/>
          <w:szCs w:val="22"/>
        </w:rPr>
        <w:t>Sídlo:</w:t>
      </w:r>
      <w:r w:rsidRPr="00FD6EFE">
        <w:rPr>
          <w:rFonts w:ascii="Calibri" w:hAnsi="Calibri"/>
          <w:b w:val="0"/>
          <w:bCs w:val="0"/>
          <w:sz w:val="22"/>
          <w:szCs w:val="22"/>
        </w:rPr>
        <w:tab/>
        <w:t>T</w:t>
      </w:r>
      <w:r w:rsidRPr="00FD6EFE">
        <w:rPr>
          <w:rFonts w:ascii="Calibri" w:hAnsi="Calibri" w:cs="Lucida Grande"/>
          <w:b w:val="0"/>
          <w:bCs w:val="0"/>
          <w:sz w:val="22"/>
          <w:szCs w:val="22"/>
        </w:rPr>
        <w:t>ř</w:t>
      </w:r>
      <w:r w:rsidRPr="00FD6EFE">
        <w:rPr>
          <w:rFonts w:ascii="Calibri" w:hAnsi="Calibri"/>
          <w:b w:val="0"/>
          <w:bCs w:val="0"/>
          <w:sz w:val="22"/>
          <w:szCs w:val="22"/>
        </w:rPr>
        <w:t>inec, Old</w:t>
      </w:r>
      <w:r w:rsidRPr="00FD6EFE">
        <w:rPr>
          <w:rFonts w:ascii="Calibri" w:hAnsi="Calibri" w:cs="Lucida Grande"/>
          <w:b w:val="0"/>
          <w:bCs w:val="0"/>
          <w:sz w:val="22"/>
          <w:szCs w:val="22"/>
        </w:rPr>
        <w:t>ř</w:t>
      </w:r>
      <w:r w:rsidRPr="00FD6EFE">
        <w:rPr>
          <w:rFonts w:ascii="Calibri" w:hAnsi="Calibri"/>
          <w:b w:val="0"/>
          <w:bCs w:val="0"/>
          <w:sz w:val="22"/>
          <w:szCs w:val="22"/>
        </w:rPr>
        <w:t xml:space="preserve">ichovice </w:t>
      </w:r>
      <w:r w:rsidRPr="00FD6EFE">
        <w:rPr>
          <w:rFonts w:ascii="Calibri" w:hAnsi="Calibri" w:cs="Lucida Grande"/>
          <w:b w:val="0"/>
          <w:bCs w:val="0"/>
          <w:sz w:val="22"/>
          <w:szCs w:val="22"/>
        </w:rPr>
        <w:t>č</w:t>
      </w:r>
      <w:r w:rsidRPr="00FD6EFE">
        <w:rPr>
          <w:rFonts w:ascii="Calibri" w:hAnsi="Calibri"/>
          <w:b w:val="0"/>
          <w:bCs w:val="0"/>
          <w:sz w:val="22"/>
          <w:szCs w:val="22"/>
        </w:rPr>
        <w:t xml:space="preserve">p. </w:t>
      </w:r>
      <w:r w:rsidR="00B62D64" w:rsidRPr="00FD6EFE">
        <w:rPr>
          <w:rFonts w:ascii="Calibri" w:hAnsi="Calibri"/>
          <w:b w:val="0"/>
          <w:bCs w:val="0"/>
          <w:sz w:val="22"/>
          <w:szCs w:val="22"/>
        </w:rPr>
        <w:t>1044</w:t>
      </w:r>
      <w:r w:rsidRPr="00FD6EFE">
        <w:rPr>
          <w:rFonts w:ascii="Calibri" w:hAnsi="Calibri"/>
          <w:b w:val="0"/>
          <w:bCs w:val="0"/>
          <w:sz w:val="22"/>
          <w:szCs w:val="22"/>
        </w:rPr>
        <w:t>, PS</w:t>
      </w:r>
      <w:r w:rsidRPr="00FD6EFE">
        <w:rPr>
          <w:rFonts w:ascii="Calibri" w:hAnsi="Calibri" w:cs="Lucida Grande"/>
          <w:b w:val="0"/>
          <w:bCs w:val="0"/>
          <w:sz w:val="22"/>
          <w:szCs w:val="22"/>
        </w:rPr>
        <w:t>Č</w:t>
      </w:r>
      <w:r w:rsidRPr="00FD6EFE">
        <w:rPr>
          <w:rFonts w:ascii="Calibri" w:hAnsi="Calibri"/>
          <w:b w:val="0"/>
          <w:bCs w:val="0"/>
          <w:sz w:val="22"/>
          <w:szCs w:val="22"/>
        </w:rPr>
        <w:t xml:space="preserve"> 739 61</w:t>
      </w:r>
      <w:r w:rsidRPr="00FD6EFE">
        <w:rPr>
          <w:rFonts w:ascii="Calibri" w:eastAsia="Arial Narrow" w:hAnsi="Calibri"/>
          <w:sz w:val="22"/>
          <w:szCs w:val="22"/>
        </w:rPr>
        <w:tab/>
      </w:r>
      <w:r w:rsidRPr="00FD6EFE">
        <w:rPr>
          <w:rFonts w:ascii="Calibri" w:hAnsi="Calibri"/>
          <w:sz w:val="22"/>
          <w:szCs w:val="22"/>
        </w:rPr>
        <w:t xml:space="preserve"> </w:t>
      </w:r>
    </w:p>
    <w:p w14:paraId="162D9E82" w14:textId="77777777" w:rsidR="0037560A" w:rsidRPr="00FD6EFE" w:rsidRDefault="0037560A" w:rsidP="0037560A">
      <w:pPr>
        <w:pStyle w:val="Nadpis31"/>
        <w:tabs>
          <w:tab w:val="clear" w:pos="709"/>
          <w:tab w:val="clear" w:pos="2410"/>
          <w:tab w:val="left" w:pos="567"/>
          <w:tab w:val="left" w:pos="3686"/>
          <w:tab w:val="left" w:pos="3828"/>
        </w:tabs>
        <w:rPr>
          <w:rFonts w:ascii="Calibri" w:eastAsia="Arial Narrow" w:hAnsi="Calibri"/>
          <w:sz w:val="22"/>
          <w:szCs w:val="22"/>
        </w:rPr>
      </w:pPr>
      <w:r w:rsidRPr="00FD6EFE">
        <w:rPr>
          <w:rFonts w:ascii="Calibri" w:eastAsia="Arial Narrow" w:hAnsi="Calibri"/>
          <w:b w:val="0"/>
          <w:bCs w:val="0"/>
          <w:sz w:val="22"/>
          <w:szCs w:val="22"/>
        </w:rPr>
        <w:tab/>
        <w:t>I</w:t>
      </w:r>
      <w:r w:rsidRPr="00FD6EFE">
        <w:rPr>
          <w:rFonts w:ascii="Calibri" w:hAnsi="Calibri" w:cs="Lucida Grande"/>
          <w:b w:val="0"/>
          <w:bCs w:val="0"/>
          <w:sz w:val="22"/>
          <w:szCs w:val="22"/>
        </w:rPr>
        <w:t>Č</w:t>
      </w:r>
      <w:r w:rsidRPr="00FD6EFE">
        <w:rPr>
          <w:rFonts w:ascii="Calibri" w:hAnsi="Calibri"/>
          <w:b w:val="0"/>
          <w:bCs w:val="0"/>
          <w:sz w:val="22"/>
          <w:szCs w:val="22"/>
        </w:rPr>
        <w:t>O:</w:t>
      </w:r>
      <w:r w:rsidRPr="00FD6EFE">
        <w:rPr>
          <w:rFonts w:ascii="Calibri" w:hAnsi="Calibri"/>
          <w:b w:val="0"/>
          <w:bCs w:val="0"/>
          <w:sz w:val="22"/>
          <w:szCs w:val="22"/>
        </w:rPr>
        <w:tab/>
        <w:t>27369641</w:t>
      </w:r>
    </w:p>
    <w:p w14:paraId="6F26A675" w14:textId="77777777" w:rsidR="0037560A" w:rsidRPr="00FD6EFE" w:rsidRDefault="0037560A" w:rsidP="0037560A">
      <w:pPr>
        <w:pStyle w:val="Nadpis31"/>
        <w:tabs>
          <w:tab w:val="clear" w:pos="709"/>
          <w:tab w:val="clear" w:pos="2410"/>
          <w:tab w:val="left" w:pos="567"/>
          <w:tab w:val="left" w:pos="3686"/>
        </w:tabs>
        <w:rPr>
          <w:rFonts w:ascii="Calibri" w:eastAsia="Arial Narrow" w:hAnsi="Calibri"/>
          <w:sz w:val="22"/>
          <w:szCs w:val="22"/>
        </w:rPr>
      </w:pPr>
      <w:r w:rsidRPr="00FD6EFE">
        <w:rPr>
          <w:rFonts w:ascii="Calibri" w:eastAsia="Arial Narrow" w:hAnsi="Calibri"/>
          <w:b w:val="0"/>
          <w:bCs w:val="0"/>
          <w:sz w:val="22"/>
          <w:szCs w:val="22"/>
        </w:rPr>
        <w:tab/>
        <w:t>DI</w:t>
      </w:r>
      <w:r w:rsidRPr="00FD6EFE">
        <w:rPr>
          <w:rFonts w:ascii="Calibri" w:hAnsi="Calibri" w:cs="Lucida Grande"/>
          <w:b w:val="0"/>
          <w:bCs w:val="0"/>
          <w:sz w:val="22"/>
          <w:szCs w:val="22"/>
        </w:rPr>
        <w:t>Č</w:t>
      </w:r>
      <w:r w:rsidRPr="00FD6EFE">
        <w:rPr>
          <w:rFonts w:ascii="Calibri" w:hAnsi="Calibri"/>
          <w:b w:val="0"/>
          <w:bCs w:val="0"/>
          <w:sz w:val="22"/>
          <w:szCs w:val="22"/>
        </w:rPr>
        <w:t>:</w:t>
      </w:r>
      <w:r w:rsidRPr="00FD6EFE">
        <w:rPr>
          <w:rFonts w:ascii="Calibri" w:hAnsi="Calibri"/>
          <w:b w:val="0"/>
          <w:bCs w:val="0"/>
          <w:sz w:val="22"/>
          <w:szCs w:val="22"/>
        </w:rPr>
        <w:tab/>
        <w:t>CZ27369641</w:t>
      </w:r>
    </w:p>
    <w:p w14:paraId="24643A5E" w14:textId="241D2D09" w:rsidR="0037560A" w:rsidRPr="00FD6EFE" w:rsidRDefault="0037560A" w:rsidP="00AF588A">
      <w:pPr>
        <w:pStyle w:val="Zkladntext21"/>
        <w:tabs>
          <w:tab w:val="clear" w:pos="851"/>
          <w:tab w:val="clear" w:pos="8364"/>
        </w:tabs>
        <w:suppressAutoHyphens w:val="0"/>
        <w:rPr>
          <w:rFonts w:ascii="Calibri" w:eastAsia="Arial Narrow" w:hAnsi="Calibri" w:cs="Arial"/>
          <w:sz w:val="22"/>
          <w:szCs w:val="22"/>
        </w:rPr>
      </w:pPr>
      <w:r w:rsidRPr="00FD6EFE">
        <w:rPr>
          <w:rFonts w:ascii="Calibri" w:eastAsia="Arial Narrow" w:hAnsi="Calibri" w:cs="Arial"/>
          <w:b/>
          <w:bCs/>
          <w:sz w:val="22"/>
          <w:szCs w:val="22"/>
        </w:rPr>
        <w:tab/>
      </w:r>
      <w:r w:rsidRPr="00FD6EFE">
        <w:rPr>
          <w:rFonts w:ascii="Calibri" w:hAnsi="Calibri" w:cs="Arial"/>
          <w:sz w:val="22"/>
          <w:szCs w:val="22"/>
        </w:rPr>
        <w:t>Spole</w:t>
      </w:r>
      <w:r w:rsidRPr="00FD6EFE">
        <w:rPr>
          <w:rFonts w:ascii="Calibri" w:hAnsi="Calibri" w:cs="Lucida Grande"/>
          <w:sz w:val="22"/>
          <w:szCs w:val="22"/>
        </w:rPr>
        <w:t>č</w:t>
      </w:r>
      <w:r w:rsidRPr="00FD6EFE">
        <w:rPr>
          <w:rFonts w:ascii="Calibri" w:hAnsi="Calibri" w:cs="Arial"/>
          <w:sz w:val="22"/>
          <w:szCs w:val="22"/>
        </w:rPr>
        <w:t>nost je zapsána v obch. rejst</w:t>
      </w:r>
      <w:r w:rsidRPr="00FD6EFE">
        <w:rPr>
          <w:rFonts w:ascii="Calibri" w:hAnsi="Calibri" w:cs="Lucida Grande"/>
          <w:sz w:val="22"/>
          <w:szCs w:val="22"/>
        </w:rPr>
        <w:t>ř</w:t>
      </w:r>
      <w:r w:rsidRPr="00FD6EFE">
        <w:rPr>
          <w:rFonts w:ascii="Calibri" w:hAnsi="Calibri" w:cs="Arial"/>
          <w:sz w:val="22"/>
          <w:szCs w:val="22"/>
        </w:rPr>
        <w:t>íku u Krajského soudu v Ostrav</w:t>
      </w:r>
      <w:r w:rsidRPr="00FD6EFE">
        <w:rPr>
          <w:rFonts w:ascii="Calibri" w:hAnsi="Calibri" w:cs="Lucida Grande"/>
          <w:sz w:val="22"/>
          <w:szCs w:val="22"/>
        </w:rPr>
        <w:t>ě</w:t>
      </w:r>
      <w:r w:rsidRPr="00FD6EFE">
        <w:rPr>
          <w:rFonts w:ascii="Calibri" w:hAnsi="Calibri" w:cs="Arial"/>
          <w:sz w:val="22"/>
          <w:szCs w:val="22"/>
        </w:rPr>
        <w:t>, oddí</w:t>
      </w:r>
      <w:r w:rsidRPr="00FD6EFE">
        <w:rPr>
          <w:rFonts w:ascii="Calibri" w:hAnsi="Calibri" w:cs="Arial"/>
          <w:sz w:val="22"/>
          <w:szCs w:val="22"/>
          <w:lang w:val="nl-NL"/>
        </w:rPr>
        <w:t>l C, vlo</w:t>
      </w:r>
      <w:r w:rsidRPr="00FD6EFE">
        <w:rPr>
          <w:rFonts w:ascii="Calibri" w:hAnsi="Calibri" w:cs="Lucida Grande"/>
          <w:sz w:val="22"/>
          <w:szCs w:val="22"/>
        </w:rPr>
        <w:t>ž</w:t>
      </w:r>
      <w:r w:rsidRPr="00FD6EFE">
        <w:rPr>
          <w:rFonts w:ascii="Calibri" w:hAnsi="Calibri" w:cs="Arial"/>
          <w:sz w:val="22"/>
          <w:szCs w:val="22"/>
        </w:rPr>
        <w:t>ka 57476.</w:t>
      </w:r>
    </w:p>
    <w:p w14:paraId="699810AC" w14:textId="6F3A4C03" w:rsidR="0037560A" w:rsidRPr="00FD6EFE" w:rsidRDefault="0037560A" w:rsidP="0037560A">
      <w:pPr>
        <w:pStyle w:val="Nadpis31"/>
        <w:tabs>
          <w:tab w:val="clear" w:pos="709"/>
          <w:tab w:val="clear" w:pos="2410"/>
          <w:tab w:val="left" w:pos="567"/>
        </w:tabs>
        <w:rPr>
          <w:rFonts w:ascii="Calibri" w:eastAsia="Arial Narrow" w:hAnsi="Calibri"/>
          <w:sz w:val="22"/>
          <w:szCs w:val="22"/>
        </w:rPr>
      </w:pPr>
      <w:r w:rsidRPr="00FD6EFE">
        <w:rPr>
          <w:rFonts w:ascii="Calibri" w:eastAsia="Arial Narrow" w:hAnsi="Calibri"/>
          <w:b w:val="0"/>
          <w:bCs w:val="0"/>
          <w:sz w:val="22"/>
          <w:szCs w:val="22"/>
        </w:rPr>
        <w:tab/>
        <w:t>Bankovn</w:t>
      </w:r>
      <w:r w:rsidRPr="00FD6EFE">
        <w:rPr>
          <w:rFonts w:ascii="Calibri" w:hAnsi="Calibri"/>
          <w:b w:val="0"/>
          <w:bCs w:val="0"/>
          <w:sz w:val="22"/>
          <w:szCs w:val="22"/>
        </w:rPr>
        <w:t>í spojení:</w:t>
      </w:r>
      <w:r w:rsidRPr="00FD6EFE">
        <w:rPr>
          <w:rFonts w:ascii="Calibri" w:hAnsi="Calibri"/>
          <w:b w:val="0"/>
          <w:bCs w:val="0"/>
          <w:sz w:val="22"/>
          <w:szCs w:val="22"/>
        </w:rPr>
        <w:tab/>
      </w:r>
      <w:r w:rsidRPr="00FD6EFE">
        <w:rPr>
          <w:rFonts w:ascii="Calibri" w:eastAsia="Arial Narrow" w:hAnsi="Calibri"/>
          <w:b w:val="0"/>
          <w:bCs w:val="0"/>
          <w:sz w:val="22"/>
          <w:szCs w:val="22"/>
        </w:rPr>
        <w:tab/>
      </w:r>
      <w:r w:rsidR="00273DF1">
        <w:rPr>
          <w:rFonts w:ascii="Calibri" w:eastAsia="Arial Narrow" w:hAnsi="Calibri"/>
          <w:b w:val="0"/>
          <w:bCs w:val="0"/>
          <w:sz w:val="22"/>
          <w:szCs w:val="22"/>
        </w:rPr>
        <w:tab/>
      </w:r>
      <w:r w:rsidR="0033000A">
        <w:rPr>
          <w:rFonts w:ascii="Calibri" w:hAnsi="Calibri"/>
          <w:b w:val="0"/>
          <w:bCs w:val="0"/>
          <w:sz w:val="22"/>
          <w:szCs w:val="22"/>
        </w:rPr>
        <w:t>xxx</w:t>
      </w:r>
    </w:p>
    <w:p w14:paraId="09C489CD" w14:textId="5E133F7C" w:rsidR="0037560A" w:rsidRPr="00FD6EFE" w:rsidRDefault="0037560A" w:rsidP="0037560A">
      <w:pPr>
        <w:pStyle w:val="Zkladntext1"/>
        <w:spacing w:after="0"/>
        <w:ind w:left="567"/>
        <w:rPr>
          <w:rFonts w:ascii="Calibri" w:eastAsia="Arial Narrow" w:hAnsi="Calibri"/>
          <w:sz w:val="22"/>
          <w:szCs w:val="22"/>
        </w:rPr>
      </w:pPr>
      <w:r w:rsidRPr="00FD6EFE">
        <w:rPr>
          <w:rFonts w:ascii="Calibri" w:hAnsi="Calibri"/>
          <w:sz w:val="22"/>
          <w:szCs w:val="22"/>
        </w:rPr>
        <w:t>Tel.:</w:t>
      </w:r>
      <w:r w:rsidRPr="00FD6EFE">
        <w:rPr>
          <w:rFonts w:ascii="Calibri" w:hAnsi="Calibri"/>
          <w:sz w:val="22"/>
          <w:szCs w:val="22"/>
        </w:rPr>
        <w:tab/>
      </w:r>
      <w:r w:rsidRPr="00FD6EFE">
        <w:rPr>
          <w:rFonts w:ascii="Calibri" w:hAnsi="Calibri"/>
          <w:sz w:val="22"/>
          <w:szCs w:val="22"/>
        </w:rPr>
        <w:tab/>
      </w:r>
      <w:r w:rsidRPr="00FD6EFE">
        <w:rPr>
          <w:rFonts w:ascii="Calibri" w:hAnsi="Calibri"/>
          <w:sz w:val="22"/>
          <w:szCs w:val="22"/>
        </w:rPr>
        <w:tab/>
      </w:r>
      <w:r w:rsidRPr="00FD6EFE">
        <w:rPr>
          <w:rFonts w:ascii="Calibri" w:hAnsi="Calibri"/>
          <w:sz w:val="22"/>
          <w:szCs w:val="22"/>
        </w:rPr>
        <w:tab/>
      </w:r>
      <w:r w:rsidR="0033000A">
        <w:rPr>
          <w:rFonts w:ascii="Calibri" w:hAnsi="Calibri"/>
          <w:sz w:val="22"/>
          <w:szCs w:val="22"/>
        </w:rPr>
        <w:t>xxx</w:t>
      </w:r>
    </w:p>
    <w:p w14:paraId="6A6FA7DD" w14:textId="12B66EC0" w:rsidR="0037560A" w:rsidRPr="00FD6EFE" w:rsidRDefault="0037560A" w:rsidP="00AF588A">
      <w:pPr>
        <w:pStyle w:val="Zkladntext1"/>
        <w:tabs>
          <w:tab w:val="left" w:pos="567"/>
        </w:tabs>
        <w:spacing w:after="0"/>
        <w:ind w:left="567"/>
        <w:rPr>
          <w:rFonts w:ascii="Calibri" w:eastAsia="Arial Narrow" w:hAnsi="Calibri"/>
          <w:sz w:val="22"/>
          <w:szCs w:val="22"/>
        </w:rPr>
      </w:pPr>
      <w:r w:rsidRPr="00FD6EFE">
        <w:rPr>
          <w:rFonts w:ascii="Calibri" w:hAnsi="Calibri"/>
          <w:sz w:val="22"/>
          <w:szCs w:val="22"/>
        </w:rPr>
        <w:t>E-mail:</w:t>
      </w:r>
      <w:r w:rsidRPr="00FD6EFE">
        <w:rPr>
          <w:rFonts w:ascii="Calibri" w:hAnsi="Calibri"/>
          <w:sz w:val="22"/>
          <w:szCs w:val="22"/>
        </w:rPr>
        <w:tab/>
      </w:r>
      <w:r w:rsidRPr="00FD6EFE">
        <w:rPr>
          <w:rFonts w:ascii="Calibri" w:hAnsi="Calibri"/>
          <w:sz w:val="22"/>
          <w:szCs w:val="22"/>
        </w:rPr>
        <w:tab/>
      </w:r>
      <w:r w:rsidRPr="00FD6EFE">
        <w:rPr>
          <w:rFonts w:ascii="Calibri" w:hAnsi="Calibri"/>
          <w:sz w:val="22"/>
          <w:szCs w:val="22"/>
        </w:rPr>
        <w:tab/>
      </w:r>
      <w:r w:rsidRPr="00FD6EFE">
        <w:rPr>
          <w:rFonts w:ascii="Calibri" w:hAnsi="Calibri"/>
          <w:sz w:val="22"/>
          <w:szCs w:val="22"/>
        </w:rPr>
        <w:tab/>
      </w:r>
      <w:r w:rsidR="0033000A">
        <w:rPr>
          <w:rFonts w:ascii="Calibri" w:hAnsi="Calibri"/>
          <w:sz w:val="22"/>
          <w:szCs w:val="22"/>
        </w:rPr>
        <w:t>xxx</w:t>
      </w:r>
    </w:p>
    <w:p w14:paraId="5887CA29" w14:textId="48BAA8A4" w:rsidR="0037560A" w:rsidRPr="00FD6EFE" w:rsidRDefault="0037560A" w:rsidP="0037560A">
      <w:pPr>
        <w:pStyle w:val="Zkladntext21"/>
        <w:tabs>
          <w:tab w:val="clear" w:pos="851"/>
          <w:tab w:val="clear" w:pos="8364"/>
        </w:tabs>
        <w:suppressAutoHyphens w:val="0"/>
        <w:rPr>
          <w:rFonts w:ascii="Calibri" w:eastAsia="Arial Narrow" w:hAnsi="Calibri" w:cs="Arial"/>
          <w:sz w:val="22"/>
          <w:szCs w:val="22"/>
        </w:rPr>
      </w:pPr>
      <w:r w:rsidRPr="00FD6EFE">
        <w:rPr>
          <w:rFonts w:ascii="Calibri" w:eastAsia="Arial Narrow" w:hAnsi="Calibri" w:cs="Arial"/>
          <w:sz w:val="22"/>
          <w:szCs w:val="22"/>
        </w:rPr>
        <w:tab/>
        <w:t>Zastoupen</w:t>
      </w:r>
      <w:r w:rsidRPr="00FD6EFE">
        <w:rPr>
          <w:rFonts w:ascii="Calibri" w:hAnsi="Calibri" w:cs="Arial"/>
          <w:sz w:val="22"/>
          <w:szCs w:val="22"/>
        </w:rPr>
        <w:t>á:</w:t>
      </w:r>
      <w:r w:rsidRPr="00FD6EFE">
        <w:rPr>
          <w:rFonts w:ascii="Calibri" w:hAnsi="Calibri" w:cs="Arial"/>
          <w:sz w:val="22"/>
          <w:szCs w:val="22"/>
        </w:rPr>
        <w:tab/>
      </w:r>
      <w:r w:rsidRPr="00FD6EFE">
        <w:rPr>
          <w:rFonts w:ascii="Calibri" w:hAnsi="Calibri" w:cs="Arial"/>
          <w:sz w:val="22"/>
          <w:szCs w:val="22"/>
        </w:rPr>
        <w:tab/>
      </w:r>
      <w:r w:rsidRPr="00FD6EFE">
        <w:rPr>
          <w:rFonts w:ascii="Calibri" w:hAnsi="Calibri" w:cs="Arial"/>
          <w:sz w:val="22"/>
          <w:szCs w:val="22"/>
        </w:rPr>
        <w:tab/>
        <w:t>Ing. Daliborem Lasotou, jednatelem spole</w:t>
      </w:r>
      <w:r w:rsidRPr="00FD6EFE">
        <w:rPr>
          <w:rFonts w:ascii="Calibri" w:hAnsi="Calibri" w:cs="Lucida Grande"/>
          <w:sz w:val="22"/>
          <w:szCs w:val="22"/>
        </w:rPr>
        <w:t>č</w:t>
      </w:r>
      <w:r w:rsidRPr="00FD6EFE">
        <w:rPr>
          <w:rFonts w:ascii="Calibri" w:hAnsi="Calibri" w:cs="Arial"/>
          <w:sz w:val="22"/>
          <w:szCs w:val="22"/>
        </w:rPr>
        <w:t>nosti</w:t>
      </w:r>
    </w:p>
    <w:p w14:paraId="10620E03" w14:textId="6A183059" w:rsidR="004A12AB" w:rsidRDefault="00F84A79" w:rsidP="0037560A">
      <w:pPr>
        <w:pStyle w:val="Zkladntext21"/>
        <w:tabs>
          <w:tab w:val="clear" w:pos="851"/>
          <w:tab w:val="clear" w:pos="8364"/>
          <w:tab w:val="left" w:pos="3686"/>
        </w:tabs>
        <w:suppressAutoHyphens w:val="0"/>
        <w:rPr>
          <w:rFonts w:ascii="Calibri" w:hAnsi="Calibri"/>
          <w:sz w:val="22"/>
          <w:szCs w:val="22"/>
        </w:rPr>
      </w:pPr>
      <w:r w:rsidRPr="00FD6EFE">
        <w:rPr>
          <w:rFonts w:ascii="Calibri" w:hAnsi="Calibri"/>
          <w:sz w:val="22"/>
          <w:szCs w:val="22"/>
        </w:rPr>
        <w:t xml:space="preserve">     </w:t>
      </w:r>
    </w:p>
    <w:p w14:paraId="18B797A2" w14:textId="0835AAA9" w:rsidR="004A12AB" w:rsidRPr="00FD6EFE" w:rsidRDefault="00F84A79">
      <w:pPr>
        <w:pStyle w:val="Zkladntext21"/>
        <w:tabs>
          <w:tab w:val="clear" w:pos="851"/>
          <w:tab w:val="clear" w:pos="8364"/>
        </w:tabs>
        <w:suppressAutoHyphens w:val="0"/>
        <w:rPr>
          <w:rFonts w:ascii="Calibri" w:eastAsia="Arial Narrow" w:hAnsi="Calibri" w:cs="Arial Narrow"/>
          <w:b/>
          <w:bCs/>
          <w:sz w:val="22"/>
          <w:szCs w:val="22"/>
        </w:rPr>
      </w:pPr>
      <w:r w:rsidRPr="00FD6EFE">
        <w:rPr>
          <w:rFonts w:ascii="Calibri" w:eastAsia="Arial Narrow" w:hAnsi="Calibri" w:cs="Arial Narrow"/>
          <w:sz w:val="22"/>
          <w:szCs w:val="22"/>
        </w:rPr>
        <w:tab/>
        <w:t>na stran</w:t>
      </w:r>
      <w:r w:rsidRPr="00FD6EFE">
        <w:rPr>
          <w:rFonts w:ascii="Calibri" w:hAnsi="Calibri"/>
          <w:sz w:val="22"/>
          <w:szCs w:val="22"/>
        </w:rPr>
        <w:t xml:space="preserve">ě jedné jako </w:t>
      </w:r>
      <w:r w:rsidRPr="00FD6EFE">
        <w:rPr>
          <w:rFonts w:ascii="Calibri" w:hAnsi="Calibri"/>
          <w:b/>
          <w:bCs/>
          <w:sz w:val="22"/>
          <w:szCs w:val="22"/>
        </w:rPr>
        <w:t>„Zhotovitel“</w:t>
      </w:r>
    </w:p>
    <w:p w14:paraId="5640CE0F" w14:textId="77777777" w:rsidR="004A12AB" w:rsidRPr="00FD6EFE" w:rsidRDefault="00F84A79">
      <w:pPr>
        <w:pStyle w:val="Zkladntext21"/>
        <w:tabs>
          <w:tab w:val="clear" w:pos="851"/>
          <w:tab w:val="clear" w:pos="8364"/>
          <w:tab w:val="left" w:pos="3828"/>
        </w:tabs>
        <w:suppressAutoHyphens w:val="0"/>
        <w:jc w:val="center"/>
        <w:rPr>
          <w:rFonts w:ascii="Calibri" w:eastAsia="Arial Narrow" w:hAnsi="Calibri" w:cs="Arial Narrow"/>
          <w:sz w:val="22"/>
          <w:szCs w:val="22"/>
        </w:rPr>
      </w:pPr>
      <w:r w:rsidRPr="00FD6EFE">
        <w:rPr>
          <w:rFonts w:ascii="Calibri" w:hAnsi="Calibri"/>
          <w:sz w:val="22"/>
          <w:szCs w:val="22"/>
        </w:rPr>
        <w:t>a</w:t>
      </w:r>
    </w:p>
    <w:p w14:paraId="0F2DF5BC" w14:textId="77777777" w:rsidR="004A12AB" w:rsidRPr="00FD6EFE" w:rsidRDefault="00F84A79">
      <w:pPr>
        <w:pStyle w:val="Osoby"/>
        <w:tabs>
          <w:tab w:val="left" w:pos="2552"/>
        </w:tabs>
        <w:ind w:left="0"/>
        <w:jc w:val="both"/>
        <w:rPr>
          <w:rFonts w:ascii="Calibri" w:eastAsia="Arial Narrow" w:hAnsi="Calibri" w:cs="Arial Narrow"/>
          <w:color w:val="FF0000"/>
          <w:sz w:val="22"/>
          <w:szCs w:val="22"/>
          <w:u w:color="FF0000"/>
        </w:rPr>
      </w:pPr>
      <w:r w:rsidRPr="00FD6EFE">
        <w:rPr>
          <w:rFonts w:ascii="Calibri" w:eastAsia="Arial Narrow" w:hAnsi="Calibri" w:cs="Arial Narrow"/>
          <w:color w:val="FF0000"/>
          <w:sz w:val="22"/>
          <w:szCs w:val="22"/>
          <w:u w:color="FF0000"/>
        </w:rPr>
        <w:tab/>
        <w:t xml:space="preserve">      </w:t>
      </w:r>
    </w:p>
    <w:p w14:paraId="4CA04539" w14:textId="4231AF41" w:rsidR="00F2683E" w:rsidRPr="00FD6EFE" w:rsidRDefault="00F84A79" w:rsidP="00F2683E">
      <w:pPr>
        <w:pStyle w:val="Zkladntext21"/>
        <w:tabs>
          <w:tab w:val="clear" w:pos="851"/>
          <w:tab w:val="clear" w:pos="8364"/>
          <w:tab w:val="left" w:pos="3686"/>
        </w:tabs>
        <w:suppressAutoHyphens w:val="0"/>
        <w:rPr>
          <w:rFonts w:ascii="Calibri" w:eastAsia="Arial Narrow" w:hAnsi="Calibri" w:cs="Arial"/>
          <w:b/>
          <w:bCs/>
          <w:sz w:val="22"/>
          <w:szCs w:val="22"/>
        </w:rPr>
      </w:pPr>
      <w:r w:rsidRPr="00FD6EFE">
        <w:rPr>
          <w:rFonts w:ascii="Calibri" w:hAnsi="Calibri"/>
          <w:sz w:val="22"/>
          <w:szCs w:val="22"/>
        </w:rPr>
        <w:tab/>
      </w:r>
      <w:r w:rsidR="00F2683E">
        <w:rPr>
          <w:rFonts w:ascii="Calibri" w:hAnsi="Calibri" w:cs="Arial"/>
          <w:sz w:val="22"/>
          <w:szCs w:val="22"/>
        </w:rPr>
        <w:t>Firma</w:t>
      </w:r>
      <w:r w:rsidR="00F2683E" w:rsidRPr="00FD6EFE">
        <w:rPr>
          <w:rFonts w:ascii="Calibri" w:hAnsi="Calibri" w:cs="Arial"/>
          <w:sz w:val="22"/>
          <w:szCs w:val="22"/>
        </w:rPr>
        <w:t>:</w:t>
      </w:r>
      <w:r w:rsidR="00F2683E" w:rsidRPr="00FD6EFE">
        <w:rPr>
          <w:rFonts w:ascii="Calibri" w:hAnsi="Calibri" w:cs="Arial"/>
          <w:sz w:val="22"/>
          <w:szCs w:val="22"/>
        </w:rPr>
        <w:tab/>
      </w:r>
      <w:r w:rsidR="00014BE9">
        <w:rPr>
          <w:rFonts w:ascii="Calibri" w:hAnsi="Calibri" w:cs="Arial"/>
          <w:b/>
          <w:bCs/>
          <w:sz w:val="22"/>
          <w:szCs w:val="22"/>
        </w:rPr>
        <w:t>Teplo Těšín a.s.</w:t>
      </w:r>
      <w:r w:rsidR="00F2683E" w:rsidRPr="00FD6EFE">
        <w:rPr>
          <w:rFonts w:ascii="Calibri" w:hAnsi="Calibri" w:cs="Arial"/>
          <w:b/>
          <w:bCs/>
          <w:sz w:val="22"/>
          <w:szCs w:val="22"/>
        </w:rPr>
        <w:t xml:space="preserve"> </w:t>
      </w:r>
    </w:p>
    <w:p w14:paraId="3B8C8C53" w14:textId="2ADEA193" w:rsidR="00F2683E" w:rsidRPr="00FD6EFE" w:rsidRDefault="00F2683E" w:rsidP="00F2683E">
      <w:pPr>
        <w:pStyle w:val="Nadpis31"/>
        <w:tabs>
          <w:tab w:val="clear" w:pos="709"/>
          <w:tab w:val="clear" w:pos="2410"/>
          <w:tab w:val="left" w:pos="567"/>
          <w:tab w:val="left" w:pos="3686"/>
        </w:tabs>
        <w:rPr>
          <w:rFonts w:ascii="Calibri" w:eastAsia="Arial Narrow" w:hAnsi="Calibri"/>
          <w:sz w:val="22"/>
          <w:szCs w:val="22"/>
        </w:rPr>
      </w:pPr>
      <w:r w:rsidRPr="00FD6EFE">
        <w:rPr>
          <w:rFonts w:ascii="Calibri" w:eastAsia="Arial Narrow" w:hAnsi="Calibri"/>
          <w:sz w:val="22"/>
          <w:szCs w:val="22"/>
        </w:rPr>
        <w:tab/>
      </w:r>
      <w:r w:rsidRPr="00FD6EFE">
        <w:rPr>
          <w:rFonts w:ascii="Calibri" w:hAnsi="Calibri"/>
          <w:b w:val="0"/>
          <w:bCs w:val="0"/>
          <w:sz w:val="22"/>
          <w:szCs w:val="22"/>
        </w:rPr>
        <w:t>Sídlo:</w:t>
      </w:r>
      <w:r w:rsidRPr="00FD6EFE">
        <w:rPr>
          <w:rFonts w:ascii="Calibri" w:hAnsi="Calibri"/>
          <w:b w:val="0"/>
          <w:bCs w:val="0"/>
          <w:sz w:val="22"/>
          <w:szCs w:val="22"/>
        </w:rPr>
        <w:tab/>
      </w:r>
      <w:r w:rsidR="00014BE9">
        <w:rPr>
          <w:rFonts w:ascii="Calibri" w:hAnsi="Calibri"/>
          <w:b w:val="0"/>
          <w:bCs w:val="0"/>
          <w:sz w:val="22"/>
          <w:szCs w:val="22"/>
        </w:rPr>
        <w:t>Hornická 2070/14, 737 01 Český Těšín</w:t>
      </w:r>
      <w:r w:rsidRPr="00FD6EFE">
        <w:rPr>
          <w:rFonts w:ascii="Calibri" w:eastAsia="Arial Narrow" w:hAnsi="Calibri"/>
          <w:sz w:val="22"/>
          <w:szCs w:val="22"/>
        </w:rPr>
        <w:tab/>
      </w:r>
      <w:r w:rsidRPr="00FD6EFE">
        <w:rPr>
          <w:rFonts w:ascii="Calibri" w:hAnsi="Calibri"/>
          <w:sz w:val="22"/>
          <w:szCs w:val="22"/>
        </w:rPr>
        <w:t xml:space="preserve"> </w:t>
      </w:r>
    </w:p>
    <w:p w14:paraId="19F02638" w14:textId="44BC7786" w:rsidR="00F2683E" w:rsidRPr="00FD6EFE" w:rsidRDefault="00F2683E" w:rsidP="00F2683E">
      <w:pPr>
        <w:pStyle w:val="Nadpis31"/>
        <w:tabs>
          <w:tab w:val="clear" w:pos="709"/>
          <w:tab w:val="clear" w:pos="2410"/>
          <w:tab w:val="left" w:pos="567"/>
          <w:tab w:val="left" w:pos="3686"/>
          <w:tab w:val="left" w:pos="3828"/>
        </w:tabs>
        <w:rPr>
          <w:rFonts w:ascii="Calibri" w:eastAsia="Arial Narrow" w:hAnsi="Calibri"/>
          <w:sz w:val="22"/>
          <w:szCs w:val="22"/>
        </w:rPr>
      </w:pPr>
      <w:r w:rsidRPr="00FD6EFE">
        <w:rPr>
          <w:rFonts w:ascii="Calibri" w:eastAsia="Arial Narrow" w:hAnsi="Calibri"/>
          <w:b w:val="0"/>
          <w:bCs w:val="0"/>
          <w:sz w:val="22"/>
          <w:szCs w:val="22"/>
        </w:rPr>
        <w:tab/>
        <w:t>I</w:t>
      </w:r>
      <w:r w:rsidRPr="00FD6EFE">
        <w:rPr>
          <w:rFonts w:ascii="Calibri" w:hAnsi="Calibri" w:cs="Lucida Grande"/>
          <w:b w:val="0"/>
          <w:bCs w:val="0"/>
          <w:sz w:val="22"/>
          <w:szCs w:val="22"/>
        </w:rPr>
        <w:t>Č</w:t>
      </w:r>
      <w:r w:rsidRPr="00FD6EFE">
        <w:rPr>
          <w:rFonts w:ascii="Calibri" w:hAnsi="Calibri"/>
          <w:b w:val="0"/>
          <w:bCs w:val="0"/>
          <w:sz w:val="22"/>
          <w:szCs w:val="22"/>
        </w:rPr>
        <w:t>O:</w:t>
      </w:r>
      <w:r w:rsidRPr="00FD6EFE">
        <w:rPr>
          <w:rFonts w:ascii="Calibri" w:hAnsi="Calibri"/>
          <w:b w:val="0"/>
          <w:bCs w:val="0"/>
          <w:sz w:val="22"/>
          <w:szCs w:val="22"/>
        </w:rPr>
        <w:tab/>
      </w:r>
      <w:r w:rsidR="00014BE9">
        <w:rPr>
          <w:rFonts w:ascii="Calibri" w:hAnsi="Calibri"/>
          <w:b w:val="0"/>
          <w:bCs w:val="0"/>
          <w:sz w:val="22"/>
          <w:szCs w:val="22"/>
        </w:rPr>
        <w:t>25391330</w:t>
      </w:r>
    </w:p>
    <w:p w14:paraId="2CF6F28F" w14:textId="4C5C3CAA" w:rsidR="00F2683E" w:rsidRPr="00FD6EFE" w:rsidRDefault="00F2683E" w:rsidP="00F2683E">
      <w:pPr>
        <w:pStyle w:val="Nadpis31"/>
        <w:tabs>
          <w:tab w:val="clear" w:pos="709"/>
          <w:tab w:val="clear" w:pos="2410"/>
          <w:tab w:val="left" w:pos="567"/>
          <w:tab w:val="left" w:pos="3686"/>
        </w:tabs>
        <w:rPr>
          <w:rFonts w:ascii="Calibri" w:eastAsia="Arial Narrow" w:hAnsi="Calibri"/>
          <w:sz w:val="22"/>
          <w:szCs w:val="22"/>
        </w:rPr>
      </w:pPr>
      <w:r w:rsidRPr="00FD6EFE">
        <w:rPr>
          <w:rFonts w:ascii="Calibri" w:eastAsia="Arial Narrow" w:hAnsi="Calibri"/>
          <w:b w:val="0"/>
          <w:bCs w:val="0"/>
          <w:sz w:val="22"/>
          <w:szCs w:val="22"/>
        </w:rPr>
        <w:tab/>
        <w:t>DI</w:t>
      </w:r>
      <w:r w:rsidRPr="00FD6EFE">
        <w:rPr>
          <w:rFonts w:ascii="Calibri" w:hAnsi="Calibri" w:cs="Lucida Grande"/>
          <w:b w:val="0"/>
          <w:bCs w:val="0"/>
          <w:sz w:val="22"/>
          <w:szCs w:val="22"/>
        </w:rPr>
        <w:t>Č</w:t>
      </w:r>
      <w:r w:rsidRPr="00FD6EFE">
        <w:rPr>
          <w:rFonts w:ascii="Calibri" w:hAnsi="Calibri"/>
          <w:b w:val="0"/>
          <w:bCs w:val="0"/>
          <w:sz w:val="22"/>
          <w:szCs w:val="22"/>
        </w:rPr>
        <w:t>:</w:t>
      </w:r>
      <w:r w:rsidRPr="00FD6EFE">
        <w:rPr>
          <w:rFonts w:ascii="Calibri" w:hAnsi="Calibri"/>
          <w:b w:val="0"/>
          <w:bCs w:val="0"/>
          <w:sz w:val="22"/>
          <w:szCs w:val="22"/>
        </w:rPr>
        <w:tab/>
        <w:t>CZ2</w:t>
      </w:r>
      <w:r w:rsidR="00014BE9">
        <w:rPr>
          <w:rFonts w:ascii="Calibri" w:hAnsi="Calibri"/>
          <w:b w:val="0"/>
          <w:bCs w:val="0"/>
          <w:sz w:val="22"/>
          <w:szCs w:val="22"/>
        </w:rPr>
        <w:t>5391330</w:t>
      </w:r>
    </w:p>
    <w:p w14:paraId="18C424FA" w14:textId="4A96143B" w:rsidR="00F2683E" w:rsidRPr="00FD6EFE" w:rsidRDefault="00F2683E" w:rsidP="00F2683E">
      <w:pPr>
        <w:pStyle w:val="Zkladntext21"/>
        <w:tabs>
          <w:tab w:val="clear" w:pos="851"/>
          <w:tab w:val="clear" w:pos="8364"/>
        </w:tabs>
        <w:suppressAutoHyphens w:val="0"/>
        <w:rPr>
          <w:rFonts w:ascii="Calibri" w:eastAsia="Arial Narrow" w:hAnsi="Calibri" w:cs="Arial"/>
          <w:sz w:val="22"/>
          <w:szCs w:val="22"/>
        </w:rPr>
      </w:pPr>
      <w:r w:rsidRPr="00FD6EFE">
        <w:rPr>
          <w:rFonts w:ascii="Calibri" w:eastAsia="Arial Narrow" w:hAnsi="Calibri" w:cs="Arial"/>
          <w:b/>
          <w:bCs/>
          <w:sz w:val="22"/>
          <w:szCs w:val="22"/>
        </w:rPr>
        <w:tab/>
      </w:r>
      <w:r w:rsidRPr="00FD6EFE">
        <w:rPr>
          <w:rFonts w:ascii="Calibri" w:hAnsi="Calibri" w:cs="Arial"/>
          <w:sz w:val="22"/>
          <w:szCs w:val="22"/>
        </w:rPr>
        <w:t>Spole</w:t>
      </w:r>
      <w:r w:rsidRPr="00FD6EFE">
        <w:rPr>
          <w:rFonts w:ascii="Calibri" w:hAnsi="Calibri" w:cs="Lucida Grande"/>
          <w:sz w:val="22"/>
          <w:szCs w:val="22"/>
        </w:rPr>
        <w:t>č</w:t>
      </w:r>
      <w:r w:rsidRPr="00FD6EFE">
        <w:rPr>
          <w:rFonts w:ascii="Calibri" w:hAnsi="Calibri" w:cs="Arial"/>
          <w:sz w:val="22"/>
          <w:szCs w:val="22"/>
        </w:rPr>
        <w:t>nost je zapsána v obch. rejst</w:t>
      </w:r>
      <w:r w:rsidRPr="00FD6EFE">
        <w:rPr>
          <w:rFonts w:ascii="Calibri" w:hAnsi="Calibri" w:cs="Lucida Grande"/>
          <w:sz w:val="22"/>
          <w:szCs w:val="22"/>
        </w:rPr>
        <w:t>ř</w:t>
      </w:r>
      <w:r w:rsidRPr="00FD6EFE">
        <w:rPr>
          <w:rFonts w:ascii="Calibri" w:hAnsi="Calibri" w:cs="Arial"/>
          <w:sz w:val="22"/>
          <w:szCs w:val="22"/>
        </w:rPr>
        <w:t>íku u Krajského soudu v Ostrav</w:t>
      </w:r>
      <w:r w:rsidRPr="00FD6EFE">
        <w:rPr>
          <w:rFonts w:ascii="Calibri" w:hAnsi="Calibri" w:cs="Lucida Grande"/>
          <w:sz w:val="22"/>
          <w:szCs w:val="22"/>
        </w:rPr>
        <w:t>ě</w:t>
      </w:r>
      <w:r w:rsidRPr="00FD6EFE">
        <w:rPr>
          <w:rFonts w:ascii="Calibri" w:hAnsi="Calibri" w:cs="Arial"/>
          <w:sz w:val="22"/>
          <w:szCs w:val="22"/>
        </w:rPr>
        <w:t>, oddí</w:t>
      </w:r>
      <w:r w:rsidRPr="00FD6EFE">
        <w:rPr>
          <w:rFonts w:ascii="Calibri" w:hAnsi="Calibri" w:cs="Arial"/>
          <w:sz w:val="22"/>
          <w:szCs w:val="22"/>
          <w:lang w:val="nl-NL"/>
        </w:rPr>
        <w:t xml:space="preserve">l </w:t>
      </w:r>
      <w:r w:rsidR="00D53919">
        <w:rPr>
          <w:rFonts w:ascii="Calibri" w:hAnsi="Calibri" w:cs="Arial"/>
          <w:sz w:val="22"/>
          <w:szCs w:val="22"/>
          <w:lang w:val="nl-NL"/>
        </w:rPr>
        <w:t>B</w:t>
      </w:r>
      <w:r w:rsidRPr="00FD6EFE">
        <w:rPr>
          <w:rFonts w:ascii="Calibri" w:hAnsi="Calibri" w:cs="Arial"/>
          <w:sz w:val="22"/>
          <w:szCs w:val="22"/>
          <w:lang w:val="nl-NL"/>
        </w:rPr>
        <w:t>, vlo</w:t>
      </w:r>
      <w:r w:rsidRPr="00FD6EFE">
        <w:rPr>
          <w:rFonts w:ascii="Calibri" w:hAnsi="Calibri" w:cs="Lucida Grande"/>
          <w:sz w:val="22"/>
          <w:szCs w:val="22"/>
        </w:rPr>
        <w:t>ž</w:t>
      </w:r>
      <w:r w:rsidRPr="00FD6EFE">
        <w:rPr>
          <w:rFonts w:ascii="Calibri" w:hAnsi="Calibri" w:cs="Arial"/>
          <w:sz w:val="22"/>
          <w:szCs w:val="22"/>
        </w:rPr>
        <w:t xml:space="preserve">ka </w:t>
      </w:r>
      <w:r w:rsidR="00D53919">
        <w:rPr>
          <w:rFonts w:ascii="Calibri" w:hAnsi="Calibri" w:cs="Arial"/>
          <w:sz w:val="22"/>
          <w:szCs w:val="22"/>
        </w:rPr>
        <w:t>1801</w:t>
      </w:r>
      <w:r w:rsidRPr="00FD6EFE">
        <w:rPr>
          <w:rFonts w:ascii="Calibri" w:hAnsi="Calibri" w:cs="Arial"/>
          <w:sz w:val="22"/>
          <w:szCs w:val="22"/>
        </w:rPr>
        <w:t>.</w:t>
      </w:r>
    </w:p>
    <w:p w14:paraId="37CB5A2C" w14:textId="0B2F09E9" w:rsidR="00F2683E" w:rsidRPr="00FD6EFE" w:rsidRDefault="00F2683E" w:rsidP="00F2683E">
      <w:pPr>
        <w:pStyle w:val="Nadpis31"/>
        <w:tabs>
          <w:tab w:val="clear" w:pos="709"/>
          <w:tab w:val="clear" w:pos="2410"/>
          <w:tab w:val="left" w:pos="567"/>
        </w:tabs>
        <w:rPr>
          <w:rFonts w:ascii="Calibri" w:eastAsia="Arial Narrow" w:hAnsi="Calibri"/>
          <w:sz w:val="22"/>
          <w:szCs w:val="22"/>
        </w:rPr>
      </w:pPr>
      <w:r w:rsidRPr="00FD6EFE">
        <w:rPr>
          <w:rFonts w:ascii="Calibri" w:eastAsia="Arial Narrow" w:hAnsi="Calibri"/>
          <w:b w:val="0"/>
          <w:bCs w:val="0"/>
          <w:sz w:val="22"/>
          <w:szCs w:val="22"/>
        </w:rPr>
        <w:tab/>
        <w:t>Bankovn</w:t>
      </w:r>
      <w:r w:rsidRPr="00FD6EFE">
        <w:rPr>
          <w:rFonts w:ascii="Calibri" w:hAnsi="Calibri"/>
          <w:b w:val="0"/>
          <w:bCs w:val="0"/>
          <w:sz w:val="22"/>
          <w:szCs w:val="22"/>
        </w:rPr>
        <w:t>í spojení:</w:t>
      </w:r>
      <w:r w:rsidRPr="00FD6EFE">
        <w:rPr>
          <w:rFonts w:ascii="Calibri" w:hAnsi="Calibri"/>
          <w:b w:val="0"/>
          <w:bCs w:val="0"/>
          <w:sz w:val="22"/>
          <w:szCs w:val="22"/>
        </w:rPr>
        <w:tab/>
      </w:r>
      <w:r w:rsidRPr="00FD6EFE">
        <w:rPr>
          <w:rFonts w:ascii="Calibri" w:eastAsia="Arial Narrow" w:hAnsi="Calibri"/>
          <w:b w:val="0"/>
          <w:bCs w:val="0"/>
          <w:sz w:val="22"/>
          <w:szCs w:val="22"/>
        </w:rPr>
        <w:tab/>
      </w:r>
      <w:r>
        <w:rPr>
          <w:rFonts w:ascii="Calibri" w:eastAsia="Arial Narrow" w:hAnsi="Calibri"/>
          <w:b w:val="0"/>
          <w:bCs w:val="0"/>
          <w:sz w:val="22"/>
          <w:szCs w:val="22"/>
        </w:rPr>
        <w:tab/>
      </w:r>
      <w:r w:rsidR="0033000A">
        <w:rPr>
          <w:rFonts w:ascii="Calibri" w:hAnsi="Calibri"/>
          <w:b w:val="0"/>
          <w:bCs w:val="0"/>
          <w:sz w:val="22"/>
          <w:szCs w:val="22"/>
        </w:rPr>
        <w:t>xxx</w:t>
      </w:r>
    </w:p>
    <w:p w14:paraId="0F4F0B2D" w14:textId="60B757EC" w:rsidR="00F2683E" w:rsidRPr="00FD6EFE" w:rsidRDefault="00F2683E" w:rsidP="00F2683E">
      <w:pPr>
        <w:pStyle w:val="Zkladntext1"/>
        <w:spacing w:after="0"/>
        <w:ind w:left="567"/>
        <w:rPr>
          <w:rFonts w:ascii="Calibri" w:eastAsia="Arial Narrow" w:hAnsi="Calibri"/>
          <w:sz w:val="22"/>
          <w:szCs w:val="22"/>
        </w:rPr>
      </w:pPr>
      <w:r w:rsidRPr="00FD6EFE">
        <w:rPr>
          <w:rFonts w:ascii="Calibri" w:hAnsi="Calibri"/>
          <w:sz w:val="22"/>
          <w:szCs w:val="22"/>
        </w:rPr>
        <w:t>Tel.:</w:t>
      </w:r>
      <w:r w:rsidRPr="00FD6EFE">
        <w:rPr>
          <w:rFonts w:ascii="Calibri" w:hAnsi="Calibri"/>
          <w:sz w:val="22"/>
          <w:szCs w:val="22"/>
        </w:rPr>
        <w:tab/>
      </w:r>
      <w:r w:rsidRPr="00FD6EFE">
        <w:rPr>
          <w:rFonts w:ascii="Calibri" w:hAnsi="Calibri"/>
          <w:sz w:val="22"/>
          <w:szCs w:val="22"/>
        </w:rPr>
        <w:tab/>
      </w:r>
      <w:r w:rsidRPr="00FD6EFE">
        <w:rPr>
          <w:rFonts w:ascii="Calibri" w:hAnsi="Calibri"/>
          <w:sz w:val="22"/>
          <w:szCs w:val="22"/>
        </w:rPr>
        <w:tab/>
      </w:r>
      <w:r w:rsidRPr="00FD6EFE">
        <w:rPr>
          <w:rFonts w:ascii="Calibri" w:hAnsi="Calibri"/>
          <w:sz w:val="22"/>
          <w:szCs w:val="22"/>
        </w:rPr>
        <w:tab/>
      </w:r>
      <w:r w:rsidR="0033000A">
        <w:rPr>
          <w:rFonts w:ascii="Calibri" w:hAnsi="Calibri"/>
          <w:sz w:val="22"/>
          <w:szCs w:val="22"/>
        </w:rPr>
        <w:t>xxx</w:t>
      </w:r>
    </w:p>
    <w:p w14:paraId="666C71DF" w14:textId="6241BFB2" w:rsidR="00F2683E" w:rsidRPr="00FD6EFE" w:rsidRDefault="00F2683E" w:rsidP="00F2683E">
      <w:pPr>
        <w:pStyle w:val="Zkladntext1"/>
        <w:tabs>
          <w:tab w:val="left" w:pos="567"/>
        </w:tabs>
        <w:spacing w:after="0"/>
        <w:ind w:left="567"/>
        <w:rPr>
          <w:rFonts w:ascii="Calibri" w:eastAsia="Arial Narrow" w:hAnsi="Calibri"/>
          <w:sz w:val="22"/>
          <w:szCs w:val="22"/>
        </w:rPr>
      </w:pPr>
      <w:r w:rsidRPr="00FD6EFE">
        <w:rPr>
          <w:rFonts w:ascii="Calibri" w:hAnsi="Calibri"/>
          <w:sz w:val="22"/>
          <w:szCs w:val="22"/>
        </w:rPr>
        <w:t>E-mail:</w:t>
      </w:r>
      <w:r w:rsidRPr="00FD6EFE">
        <w:rPr>
          <w:rFonts w:ascii="Calibri" w:hAnsi="Calibri"/>
          <w:sz w:val="22"/>
          <w:szCs w:val="22"/>
        </w:rPr>
        <w:tab/>
      </w:r>
      <w:r w:rsidRPr="00FD6EFE">
        <w:rPr>
          <w:rFonts w:ascii="Calibri" w:hAnsi="Calibri"/>
          <w:sz w:val="22"/>
          <w:szCs w:val="22"/>
        </w:rPr>
        <w:tab/>
      </w:r>
      <w:r w:rsidRPr="00FD6EFE">
        <w:rPr>
          <w:rFonts w:ascii="Calibri" w:hAnsi="Calibri"/>
          <w:sz w:val="22"/>
          <w:szCs w:val="22"/>
        </w:rPr>
        <w:tab/>
      </w:r>
      <w:r w:rsidRPr="00FD6EFE">
        <w:rPr>
          <w:rFonts w:ascii="Calibri" w:hAnsi="Calibri"/>
          <w:sz w:val="22"/>
          <w:szCs w:val="22"/>
        </w:rPr>
        <w:tab/>
      </w:r>
      <w:r w:rsidR="0033000A">
        <w:rPr>
          <w:rFonts w:ascii="Calibri" w:hAnsi="Calibri"/>
          <w:sz w:val="22"/>
          <w:szCs w:val="22"/>
        </w:rPr>
        <w:t>xxx</w:t>
      </w:r>
    </w:p>
    <w:p w14:paraId="69595E83" w14:textId="5024BC73" w:rsidR="00F2683E" w:rsidRPr="00FD6EFE" w:rsidRDefault="00F2683E" w:rsidP="00F2683E">
      <w:pPr>
        <w:pStyle w:val="Zkladntext21"/>
        <w:tabs>
          <w:tab w:val="clear" w:pos="851"/>
          <w:tab w:val="clear" w:pos="8364"/>
        </w:tabs>
        <w:suppressAutoHyphens w:val="0"/>
        <w:rPr>
          <w:rFonts w:ascii="Calibri" w:eastAsia="Arial Narrow" w:hAnsi="Calibri" w:cs="Arial"/>
          <w:sz w:val="22"/>
          <w:szCs w:val="22"/>
        </w:rPr>
      </w:pPr>
      <w:r w:rsidRPr="00FD6EFE">
        <w:rPr>
          <w:rFonts w:ascii="Calibri" w:eastAsia="Arial Narrow" w:hAnsi="Calibri" w:cs="Arial"/>
          <w:sz w:val="22"/>
          <w:szCs w:val="22"/>
        </w:rPr>
        <w:tab/>
        <w:t>Zastoupen</w:t>
      </w:r>
      <w:r w:rsidRPr="00FD6EFE">
        <w:rPr>
          <w:rFonts w:ascii="Calibri" w:hAnsi="Calibri" w:cs="Arial"/>
          <w:sz w:val="22"/>
          <w:szCs w:val="22"/>
        </w:rPr>
        <w:t>á:</w:t>
      </w:r>
      <w:r w:rsidRPr="00FD6EFE">
        <w:rPr>
          <w:rFonts w:ascii="Calibri" w:hAnsi="Calibri" w:cs="Arial"/>
          <w:sz w:val="22"/>
          <w:szCs w:val="22"/>
        </w:rPr>
        <w:tab/>
      </w:r>
      <w:r w:rsidRPr="00FD6EFE">
        <w:rPr>
          <w:rFonts w:ascii="Calibri" w:hAnsi="Calibri" w:cs="Arial"/>
          <w:sz w:val="22"/>
          <w:szCs w:val="22"/>
        </w:rPr>
        <w:tab/>
      </w:r>
      <w:r w:rsidRPr="00FD6EFE">
        <w:rPr>
          <w:rFonts w:ascii="Calibri" w:hAnsi="Calibri" w:cs="Arial"/>
          <w:sz w:val="22"/>
          <w:szCs w:val="22"/>
        </w:rPr>
        <w:tab/>
      </w:r>
      <w:r w:rsidR="007B2973">
        <w:rPr>
          <w:rFonts w:ascii="Calibri" w:hAnsi="Calibri" w:cs="Arial"/>
          <w:sz w:val="22"/>
          <w:szCs w:val="22"/>
        </w:rPr>
        <w:t>Ing. Dariuszem Cymerysem</w:t>
      </w:r>
      <w:r w:rsidRPr="00FD6EFE">
        <w:rPr>
          <w:rFonts w:ascii="Calibri" w:hAnsi="Calibri" w:cs="Arial"/>
          <w:sz w:val="22"/>
          <w:szCs w:val="22"/>
        </w:rPr>
        <w:t xml:space="preserve">, </w:t>
      </w:r>
      <w:r w:rsidR="007B2973">
        <w:rPr>
          <w:rFonts w:ascii="Calibri" w:hAnsi="Calibri" w:cs="Arial"/>
          <w:sz w:val="22"/>
          <w:szCs w:val="22"/>
        </w:rPr>
        <w:t>předsedou představenstva, a</w:t>
      </w:r>
    </w:p>
    <w:p w14:paraId="42A82767" w14:textId="0361F65C" w:rsidR="00B72210" w:rsidRPr="00FD6EFE" w:rsidRDefault="00AD190D" w:rsidP="00F2683E">
      <w:pPr>
        <w:pStyle w:val="Zkladntext21"/>
        <w:tabs>
          <w:tab w:val="clear" w:pos="851"/>
          <w:tab w:val="clear" w:pos="8364"/>
          <w:tab w:val="left" w:pos="3686"/>
        </w:tabs>
        <w:suppressAutoHyphens w:val="0"/>
        <w:rPr>
          <w:rFonts w:ascii="Calibri" w:eastAsia="Arial Narrow" w:hAnsi="Calibri" w:cs="Calibri"/>
          <w:sz w:val="22"/>
          <w:szCs w:val="22"/>
        </w:rPr>
      </w:pPr>
      <w:r w:rsidRPr="00FD6EFE">
        <w:rPr>
          <w:rFonts w:ascii="Calibri" w:hAnsi="Calibri"/>
          <w:sz w:val="22"/>
          <w:szCs w:val="22"/>
        </w:rPr>
        <w:tab/>
      </w:r>
      <w:r w:rsidR="007B2973">
        <w:rPr>
          <w:rFonts w:ascii="Calibri" w:hAnsi="Calibri"/>
          <w:sz w:val="22"/>
          <w:szCs w:val="22"/>
        </w:rPr>
        <w:t xml:space="preserve">                                                             Ing. Petrem Gabrielem, místopředsedou představenstva</w:t>
      </w:r>
    </w:p>
    <w:p w14:paraId="384D38F2" w14:textId="495A82DF" w:rsidR="00B72210" w:rsidRPr="00FD6EFE" w:rsidRDefault="00B72210" w:rsidP="00AF588A">
      <w:pPr>
        <w:pStyle w:val="Nadpis31"/>
        <w:tabs>
          <w:tab w:val="clear" w:pos="709"/>
          <w:tab w:val="clear" w:pos="2410"/>
          <w:tab w:val="left" w:pos="567"/>
          <w:tab w:val="left" w:pos="3828"/>
        </w:tabs>
        <w:rPr>
          <w:rFonts w:ascii="Calibri" w:eastAsia="Arial Narrow" w:hAnsi="Calibri" w:cs="Arial Narrow"/>
          <w:sz w:val="22"/>
          <w:szCs w:val="22"/>
        </w:rPr>
      </w:pPr>
      <w:r w:rsidRPr="00FD6EFE">
        <w:rPr>
          <w:rFonts w:ascii="Calibri" w:eastAsia="Arial Narrow" w:hAnsi="Calibri" w:cs="Arial Narrow"/>
          <w:b w:val="0"/>
          <w:bCs w:val="0"/>
          <w:sz w:val="22"/>
          <w:szCs w:val="22"/>
        </w:rPr>
        <w:tab/>
      </w:r>
    </w:p>
    <w:p w14:paraId="5A2A277B" w14:textId="305B8EF6" w:rsidR="004A12AB" w:rsidRPr="00FD6EFE" w:rsidRDefault="00F84A79" w:rsidP="00AF588A">
      <w:pPr>
        <w:pStyle w:val="Normln1"/>
        <w:ind w:firstLine="567"/>
        <w:rPr>
          <w:rFonts w:ascii="Calibri" w:eastAsia="Arial Narrow" w:hAnsi="Calibri" w:cs="Arial Narrow"/>
          <w:sz w:val="22"/>
          <w:szCs w:val="22"/>
        </w:rPr>
      </w:pPr>
      <w:r w:rsidRPr="00FD6EFE">
        <w:rPr>
          <w:rFonts w:ascii="Calibri" w:eastAsia="Arial Narrow" w:hAnsi="Calibri" w:cs="Arial Narrow"/>
          <w:sz w:val="22"/>
          <w:szCs w:val="22"/>
        </w:rPr>
        <w:t>na stran</w:t>
      </w:r>
      <w:r w:rsidRPr="00FD6EFE">
        <w:rPr>
          <w:rFonts w:ascii="Calibri" w:hAnsi="Calibri"/>
          <w:sz w:val="22"/>
          <w:szCs w:val="22"/>
        </w:rPr>
        <w:t xml:space="preserve">ě druhé jako </w:t>
      </w:r>
      <w:r w:rsidRPr="00FD6EFE">
        <w:rPr>
          <w:rFonts w:ascii="Calibri" w:hAnsi="Calibri"/>
          <w:b/>
          <w:bCs/>
          <w:sz w:val="22"/>
          <w:szCs w:val="22"/>
        </w:rPr>
        <w:t>„Objednatel“</w:t>
      </w:r>
    </w:p>
    <w:p w14:paraId="20DD58A5" w14:textId="4D6478D8" w:rsidR="004A12AB" w:rsidRPr="00FD6EFE" w:rsidRDefault="004A12AB">
      <w:pPr>
        <w:pStyle w:val="Zkladntext21"/>
        <w:tabs>
          <w:tab w:val="clear" w:pos="851"/>
          <w:tab w:val="clear" w:pos="8364"/>
        </w:tabs>
        <w:suppressAutoHyphens w:val="0"/>
        <w:rPr>
          <w:rFonts w:ascii="Calibri" w:eastAsia="Arial Narrow" w:hAnsi="Calibri" w:cs="Arial Narrow"/>
          <w:sz w:val="22"/>
          <w:szCs w:val="22"/>
        </w:rPr>
      </w:pPr>
    </w:p>
    <w:p w14:paraId="669E766D" w14:textId="77777777" w:rsidR="004A12AB" w:rsidRPr="00FD6EFE" w:rsidRDefault="004A12AB">
      <w:pPr>
        <w:pStyle w:val="Zkladntext21"/>
        <w:tabs>
          <w:tab w:val="clear" w:pos="851"/>
          <w:tab w:val="clear" w:pos="8364"/>
        </w:tabs>
        <w:suppressAutoHyphens w:val="0"/>
        <w:rPr>
          <w:rFonts w:ascii="Calibri" w:eastAsia="Arial Narrow" w:hAnsi="Calibri" w:cs="Arial Narrow"/>
          <w:sz w:val="22"/>
          <w:szCs w:val="22"/>
        </w:rPr>
      </w:pPr>
    </w:p>
    <w:p w14:paraId="68320E2F" w14:textId="77777777" w:rsidR="004A12AB" w:rsidRPr="00FD6EFE" w:rsidRDefault="00F84A79">
      <w:pPr>
        <w:pStyle w:val="Nadpis51"/>
        <w:tabs>
          <w:tab w:val="clear" w:pos="567"/>
          <w:tab w:val="clear" w:pos="3402"/>
          <w:tab w:val="clear" w:pos="8222"/>
        </w:tabs>
        <w:suppressAutoHyphens w:val="0"/>
        <w:rPr>
          <w:rFonts w:ascii="Calibri" w:eastAsia="Arial Narrow" w:hAnsi="Calibri" w:cs="Arial Narrow"/>
          <w:caps w:val="0"/>
          <w:sz w:val="22"/>
          <w:szCs w:val="22"/>
        </w:rPr>
      </w:pPr>
      <w:r w:rsidRPr="00FD6EFE">
        <w:rPr>
          <w:rFonts w:ascii="Calibri" w:hAnsi="Calibri"/>
          <w:caps w:val="0"/>
          <w:sz w:val="22"/>
          <w:szCs w:val="22"/>
        </w:rPr>
        <w:t xml:space="preserve">I. </w:t>
      </w:r>
      <w:r w:rsidRPr="00FD6EFE">
        <w:rPr>
          <w:rFonts w:ascii="Calibri" w:hAnsi="Calibri"/>
          <w:caps w:val="0"/>
          <w:sz w:val="22"/>
          <w:szCs w:val="22"/>
        </w:rPr>
        <w:tab/>
        <w:t>Předmět smlouvy</w:t>
      </w:r>
    </w:p>
    <w:p w14:paraId="63571210" w14:textId="77777777" w:rsidR="004A12AB" w:rsidRPr="00FD6EFE" w:rsidRDefault="004A12AB">
      <w:pPr>
        <w:pStyle w:val="Normln1"/>
        <w:rPr>
          <w:rFonts w:ascii="Calibri" w:eastAsia="Arial Narrow" w:hAnsi="Calibri" w:cs="Arial Narrow"/>
          <w:sz w:val="22"/>
          <w:szCs w:val="22"/>
        </w:rPr>
      </w:pPr>
    </w:p>
    <w:p w14:paraId="1E5CECB8" w14:textId="77777777" w:rsidR="004A12AB" w:rsidRPr="00FD6EFE" w:rsidRDefault="00F84A79">
      <w:pPr>
        <w:pStyle w:val="Zkladntext21"/>
        <w:tabs>
          <w:tab w:val="clear" w:pos="851"/>
          <w:tab w:val="clear" w:pos="8364"/>
        </w:tabs>
        <w:suppressAutoHyphens w:val="0"/>
        <w:ind w:left="720" w:hanging="720"/>
        <w:jc w:val="both"/>
        <w:rPr>
          <w:rFonts w:ascii="Calibri" w:eastAsia="Arial Narrow" w:hAnsi="Calibri" w:cs="Arial Narrow"/>
          <w:sz w:val="22"/>
          <w:szCs w:val="22"/>
        </w:rPr>
      </w:pPr>
      <w:r w:rsidRPr="00FD6EFE">
        <w:rPr>
          <w:rFonts w:ascii="Calibri" w:hAnsi="Calibri"/>
          <w:sz w:val="22"/>
          <w:szCs w:val="22"/>
        </w:rPr>
        <w:t>I.1</w:t>
      </w:r>
      <w:r w:rsidRPr="00FD6EFE">
        <w:rPr>
          <w:rFonts w:ascii="Calibri" w:hAnsi="Calibri"/>
          <w:sz w:val="22"/>
          <w:szCs w:val="22"/>
        </w:rPr>
        <w:tab/>
      </w:r>
      <w:r w:rsidRPr="00FD6EFE">
        <w:rPr>
          <w:rFonts w:ascii="Calibri" w:hAnsi="Calibri"/>
          <w:sz w:val="22"/>
          <w:szCs w:val="22"/>
        </w:rPr>
        <w:tab/>
        <w:t>Zhotovitel se zavazuje provést pro Objednatele dílo v rozsahu a za podmínek stanovených touto smlouvou a Objednatel se zavazuje zaplatit za provedení díla sjednanou cenu.</w:t>
      </w:r>
    </w:p>
    <w:p w14:paraId="6DF220D0" w14:textId="77777777" w:rsidR="004A12AB" w:rsidRPr="00FD6EFE" w:rsidRDefault="004A12AB">
      <w:pPr>
        <w:pStyle w:val="Zkladntext21"/>
        <w:tabs>
          <w:tab w:val="clear" w:pos="567"/>
          <w:tab w:val="clear" w:pos="851"/>
          <w:tab w:val="clear" w:pos="8364"/>
        </w:tabs>
        <w:suppressAutoHyphens w:val="0"/>
        <w:ind w:left="720" w:hanging="720"/>
        <w:jc w:val="both"/>
        <w:rPr>
          <w:rFonts w:ascii="Calibri" w:eastAsia="Arial Narrow" w:hAnsi="Calibri" w:cs="Arial Narrow"/>
          <w:sz w:val="22"/>
          <w:szCs w:val="22"/>
        </w:rPr>
      </w:pPr>
    </w:p>
    <w:p w14:paraId="0DA3B9AD" w14:textId="7167C583" w:rsidR="004A12AB" w:rsidRPr="00FD6EFE" w:rsidRDefault="00F84A79" w:rsidP="003A7381">
      <w:pPr>
        <w:pStyle w:val="Zkladntext21"/>
        <w:tabs>
          <w:tab w:val="clear" w:pos="567"/>
          <w:tab w:val="clear" w:pos="851"/>
          <w:tab w:val="clear" w:pos="8364"/>
        </w:tabs>
        <w:suppressAutoHyphens w:val="0"/>
        <w:ind w:left="720" w:hanging="720"/>
        <w:jc w:val="both"/>
        <w:rPr>
          <w:rFonts w:ascii="Calibri" w:eastAsia="Arial Narrow" w:hAnsi="Calibri" w:cs="Arial Narrow"/>
          <w:sz w:val="22"/>
          <w:szCs w:val="22"/>
        </w:rPr>
      </w:pPr>
      <w:r w:rsidRPr="00FD6EFE">
        <w:rPr>
          <w:rFonts w:ascii="Calibri" w:hAnsi="Calibri"/>
          <w:sz w:val="22"/>
          <w:szCs w:val="22"/>
        </w:rPr>
        <w:t>I.2</w:t>
      </w:r>
      <w:r w:rsidRPr="00FD6EFE">
        <w:rPr>
          <w:rFonts w:ascii="Calibri" w:hAnsi="Calibri"/>
          <w:sz w:val="22"/>
          <w:szCs w:val="22"/>
        </w:rPr>
        <w:tab/>
        <w:t>Podkladem pro tuto smlouvu je poptá</w:t>
      </w:r>
      <w:r w:rsidR="00A91410" w:rsidRPr="00FD6EFE">
        <w:rPr>
          <w:rFonts w:ascii="Calibri" w:hAnsi="Calibri"/>
          <w:sz w:val="22"/>
          <w:szCs w:val="22"/>
        </w:rPr>
        <w:t>vka Objednatele</w:t>
      </w:r>
      <w:r w:rsidR="00B26470">
        <w:rPr>
          <w:rFonts w:ascii="Calibri" w:hAnsi="Calibri"/>
          <w:sz w:val="22"/>
          <w:szCs w:val="22"/>
        </w:rPr>
        <w:t xml:space="preserve">, </w:t>
      </w:r>
      <w:r w:rsidRPr="00FD6EFE">
        <w:rPr>
          <w:rFonts w:ascii="Calibri" w:hAnsi="Calibri"/>
          <w:sz w:val="22"/>
          <w:szCs w:val="22"/>
        </w:rPr>
        <w:t>doplňující informace předané Zhotoviteli telefonicky</w:t>
      </w:r>
      <w:r w:rsidR="00F009B7">
        <w:rPr>
          <w:rFonts w:ascii="Calibri" w:hAnsi="Calibri"/>
          <w:sz w:val="22"/>
          <w:szCs w:val="22"/>
        </w:rPr>
        <w:t xml:space="preserve">, </w:t>
      </w:r>
      <w:r w:rsidRPr="00FD6EFE">
        <w:rPr>
          <w:rFonts w:ascii="Calibri" w:hAnsi="Calibri"/>
          <w:sz w:val="22"/>
          <w:szCs w:val="22"/>
        </w:rPr>
        <w:t>při osobním jednání</w:t>
      </w:r>
      <w:r w:rsidR="00F009B7">
        <w:rPr>
          <w:rFonts w:ascii="Calibri" w:hAnsi="Calibri"/>
          <w:sz w:val="22"/>
          <w:szCs w:val="22"/>
        </w:rPr>
        <w:t xml:space="preserve"> a vyjádření Objednatele ohledně výsledku výběrového řízení. </w:t>
      </w:r>
    </w:p>
    <w:p w14:paraId="5D16E2A9" w14:textId="77777777" w:rsidR="004A12AB" w:rsidRPr="00FD6EFE" w:rsidRDefault="004A12AB">
      <w:pPr>
        <w:pStyle w:val="Zkladntext21"/>
        <w:tabs>
          <w:tab w:val="clear" w:pos="567"/>
          <w:tab w:val="clear" w:pos="851"/>
          <w:tab w:val="clear" w:pos="8364"/>
        </w:tabs>
        <w:suppressAutoHyphens w:val="0"/>
        <w:ind w:left="720" w:hanging="720"/>
        <w:jc w:val="both"/>
        <w:rPr>
          <w:rFonts w:ascii="Calibri" w:eastAsia="Arial Narrow" w:hAnsi="Calibri" w:cs="Arial Narrow"/>
          <w:sz w:val="22"/>
          <w:szCs w:val="22"/>
        </w:rPr>
      </w:pPr>
    </w:p>
    <w:p w14:paraId="45F10C38" w14:textId="77777777" w:rsidR="00841622" w:rsidRPr="00FD6EFE" w:rsidRDefault="00841622">
      <w:pPr>
        <w:pStyle w:val="Zkladntext21"/>
        <w:tabs>
          <w:tab w:val="clear" w:pos="567"/>
          <w:tab w:val="clear" w:pos="851"/>
          <w:tab w:val="clear" w:pos="8364"/>
        </w:tabs>
        <w:suppressAutoHyphens w:val="0"/>
        <w:ind w:left="720" w:hanging="720"/>
        <w:jc w:val="both"/>
        <w:rPr>
          <w:rFonts w:ascii="Calibri" w:eastAsia="Arial Narrow" w:hAnsi="Calibri" w:cs="Arial Narrow"/>
          <w:sz w:val="22"/>
          <w:szCs w:val="22"/>
        </w:rPr>
      </w:pPr>
    </w:p>
    <w:p w14:paraId="3D22F295" w14:textId="77777777" w:rsidR="004A12AB" w:rsidRPr="00FD6EFE" w:rsidRDefault="00F84A79">
      <w:pPr>
        <w:pStyle w:val="Nadpis51"/>
        <w:tabs>
          <w:tab w:val="clear" w:pos="567"/>
          <w:tab w:val="clear" w:pos="3402"/>
          <w:tab w:val="clear" w:pos="8222"/>
        </w:tabs>
        <w:suppressAutoHyphens w:val="0"/>
        <w:rPr>
          <w:rFonts w:ascii="Calibri" w:eastAsia="Arial Narrow" w:hAnsi="Calibri" w:cs="Arial Narrow"/>
          <w:caps w:val="0"/>
          <w:sz w:val="22"/>
          <w:szCs w:val="22"/>
        </w:rPr>
      </w:pPr>
      <w:r w:rsidRPr="00FD6EFE">
        <w:rPr>
          <w:rFonts w:ascii="Calibri" w:hAnsi="Calibri"/>
          <w:caps w:val="0"/>
          <w:sz w:val="22"/>
          <w:szCs w:val="22"/>
        </w:rPr>
        <w:t xml:space="preserve">II. </w:t>
      </w:r>
      <w:r w:rsidRPr="00FD6EFE">
        <w:rPr>
          <w:rFonts w:ascii="Calibri" w:hAnsi="Calibri"/>
          <w:caps w:val="0"/>
          <w:sz w:val="22"/>
          <w:szCs w:val="22"/>
        </w:rPr>
        <w:tab/>
        <w:t>Předmět díla</w:t>
      </w:r>
    </w:p>
    <w:p w14:paraId="00C10251" w14:textId="77777777" w:rsidR="004A12AB" w:rsidRPr="00FD6EFE" w:rsidRDefault="004A12AB">
      <w:pPr>
        <w:pStyle w:val="Zkladntext21"/>
        <w:tabs>
          <w:tab w:val="clear" w:pos="567"/>
          <w:tab w:val="clear" w:pos="851"/>
          <w:tab w:val="clear" w:pos="8364"/>
        </w:tabs>
        <w:suppressAutoHyphens w:val="0"/>
        <w:ind w:left="720" w:hanging="720"/>
        <w:jc w:val="both"/>
        <w:rPr>
          <w:rFonts w:ascii="Calibri" w:eastAsia="Arial Narrow" w:hAnsi="Calibri" w:cs="Arial Narrow"/>
          <w:sz w:val="22"/>
          <w:szCs w:val="22"/>
        </w:rPr>
      </w:pPr>
    </w:p>
    <w:p w14:paraId="07829C25" w14:textId="66469111" w:rsidR="004A12AB" w:rsidRPr="00FD6EFE" w:rsidRDefault="00F84A79">
      <w:pPr>
        <w:pStyle w:val="Normln1"/>
        <w:ind w:left="709" w:hanging="709"/>
        <w:jc w:val="both"/>
        <w:rPr>
          <w:rFonts w:ascii="Calibri" w:eastAsia="Arial Narrow" w:hAnsi="Calibri" w:cs="Arial Narrow"/>
          <w:sz w:val="22"/>
          <w:szCs w:val="22"/>
        </w:rPr>
      </w:pPr>
      <w:r w:rsidRPr="00FD6EFE">
        <w:rPr>
          <w:rFonts w:ascii="Calibri" w:hAnsi="Calibri"/>
          <w:sz w:val="22"/>
          <w:szCs w:val="22"/>
        </w:rPr>
        <w:t>II.1</w:t>
      </w:r>
      <w:r w:rsidRPr="00FD6EFE">
        <w:rPr>
          <w:rFonts w:ascii="Calibri" w:hAnsi="Calibri"/>
          <w:sz w:val="22"/>
          <w:szCs w:val="22"/>
        </w:rPr>
        <w:tab/>
        <w:t xml:space="preserve">Předmětem díla podle této smlouvy je </w:t>
      </w:r>
      <w:r w:rsidR="00B26470">
        <w:rPr>
          <w:rFonts w:ascii="Calibri" w:hAnsi="Calibri"/>
          <w:sz w:val="22"/>
          <w:szCs w:val="22"/>
        </w:rPr>
        <w:t xml:space="preserve">demontáž starých plynových kotlů a </w:t>
      </w:r>
      <w:r w:rsidRPr="00FD6EFE">
        <w:rPr>
          <w:rFonts w:ascii="Calibri" w:hAnsi="Calibri"/>
          <w:sz w:val="22"/>
          <w:szCs w:val="22"/>
        </w:rPr>
        <w:t xml:space="preserve">dodávka, montáž a uvedení do provozu </w:t>
      </w:r>
      <w:r w:rsidR="00B26470">
        <w:rPr>
          <w:rFonts w:ascii="Calibri" w:hAnsi="Calibri"/>
          <w:sz w:val="22"/>
          <w:szCs w:val="22"/>
        </w:rPr>
        <w:t xml:space="preserve">nových </w:t>
      </w:r>
      <w:r w:rsidR="00204907">
        <w:rPr>
          <w:rFonts w:ascii="Calibri" w:hAnsi="Calibri"/>
          <w:sz w:val="22"/>
          <w:szCs w:val="22"/>
        </w:rPr>
        <w:t>plynových kotlů Varmax</w:t>
      </w:r>
      <w:r w:rsidR="00616E9D" w:rsidRPr="00FD6EFE">
        <w:rPr>
          <w:rFonts w:ascii="Calibri" w:hAnsi="Calibri"/>
          <w:sz w:val="22"/>
          <w:szCs w:val="22"/>
        </w:rPr>
        <w:t xml:space="preserve"> </w:t>
      </w:r>
      <w:r w:rsidRPr="00FD6EFE">
        <w:rPr>
          <w:rFonts w:ascii="Calibri" w:hAnsi="Calibri"/>
          <w:sz w:val="22"/>
          <w:szCs w:val="22"/>
        </w:rPr>
        <w:t xml:space="preserve">a </w:t>
      </w:r>
      <w:r w:rsidR="00204907">
        <w:rPr>
          <w:rFonts w:ascii="Calibri" w:hAnsi="Calibri"/>
          <w:sz w:val="22"/>
          <w:szCs w:val="22"/>
        </w:rPr>
        <w:t>je</w:t>
      </w:r>
      <w:r w:rsidRPr="00FD6EFE">
        <w:rPr>
          <w:rFonts w:ascii="Calibri" w:hAnsi="Calibri"/>
          <w:sz w:val="22"/>
          <w:szCs w:val="22"/>
        </w:rPr>
        <w:t>j</w:t>
      </w:r>
      <w:r w:rsidR="00204907">
        <w:rPr>
          <w:rFonts w:ascii="Calibri" w:hAnsi="Calibri"/>
          <w:sz w:val="22"/>
          <w:szCs w:val="22"/>
        </w:rPr>
        <w:t>ich</w:t>
      </w:r>
      <w:r w:rsidRPr="00FD6EFE">
        <w:rPr>
          <w:rFonts w:ascii="Calibri" w:hAnsi="Calibri"/>
          <w:sz w:val="22"/>
          <w:szCs w:val="22"/>
        </w:rPr>
        <w:t xml:space="preserve"> příslušenství (dále </w:t>
      </w:r>
      <w:r w:rsidR="003A7381" w:rsidRPr="00FD6EFE">
        <w:rPr>
          <w:rFonts w:ascii="Calibri" w:hAnsi="Calibri"/>
          <w:sz w:val="22"/>
          <w:szCs w:val="22"/>
        </w:rPr>
        <w:t>jen</w:t>
      </w:r>
      <w:r w:rsidRPr="00FD6EFE">
        <w:rPr>
          <w:rFonts w:ascii="Calibri" w:hAnsi="Calibri"/>
          <w:sz w:val="22"/>
          <w:szCs w:val="22"/>
        </w:rPr>
        <w:t xml:space="preserve"> </w:t>
      </w:r>
      <w:r w:rsidRPr="00FD6EFE">
        <w:rPr>
          <w:rFonts w:ascii="Calibri" w:hAnsi="Calibri"/>
          <w:b/>
          <w:bCs/>
          <w:sz w:val="22"/>
          <w:szCs w:val="22"/>
        </w:rPr>
        <w:t>„</w:t>
      </w:r>
      <w:r w:rsidR="00B425A4" w:rsidRPr="00FD6EFE">
        <w:rPr>
          <w:rFonts w:ascii="Calibri" w:hAnsi="Calibri"/>
          <w:b/>
          <w:bCs/>
          <w:sz w:val="22"/>
          <w:szCs w:val="22"/>
        </w:rPr>
        <w:t>Zařízení</w:t>
      </w:r>
      <w:r w:rsidRPr="00FD6EFE">
        <w:rPr>
          <w:rFonts w:ascii="Calibri" w:hAnsi="Calibri"/>
          <w:b/>
          <w:bCs/>
          <w:sz w:val="22"/>
          <w:szCs w:val="22"/>
        </w:rPr>
        <w:t>“</w:t>
      </w:r>
      <w:r w:rsidRPr="00FD6EFE">
        <w:rPr>
          <w:rFonts w:ascii="Calibri" w:hAnsi="Calibri"/>
          <w:sz w:val="22"/>
          <w:szCs w:val="22"/>
        </w:rPr>
        <w:t>), v rozsahu uveden</w:t>
      </w:r>
      <w:r w:rsidR="008C44C6" w:rsidRPr="00FD6EFE">
        <w:rPr>
          <w:rFonts w:ascii="Calibri" w:hAnsi="Calibri"/>
          <w:sz w:val="22"/>
          <w:szCs w:val="22"/>
        </w:rPr>
        <w:t>ém</w:t>
      </w:r>
      <w:r w:rsidRPr="00FD6EFE">
        <w:rPr>
          <w:rFonts w:ascii="Calibri" w:hAnsi="Calibri"/>
          <w:sz w:val="22"/>
          <w:szCs w:val="22"/>
        </w:rPr>
        <w:t xml:space="preserve"> v Příloze č.</w:t>
      </w:r>
      <w:r w:rsidR="00213E14">
        <w:rPr>
          <w:rFonts w:ascii="Calibri" w:hAnsi="Calibri"/>
          <w:sz w:val="22"/>
          <w:szCs w:val="22"/>
        </w:rPr>
        <w:t xml:space="preserve"> </w:t>
      </w:r>
      <w:r w:rsidRPr="00FD6EFE">
        <w:rPr>
          <w:rFonts w:ascii="Calibri" w:hAnsi="Calibri"/>
          <w:sz w:val="22"/>
          <w:szCs w:val="22"/>
        </w:rPr>
        <w:t>1</w:t>
      </w:r>
      <w:r w:rsidR="00D1299F" w:rsidRPr="00FD6EFE">
        <w:rPr>
          <w:rFonts w:ascii="Calibri" w:hAnsi="Calibri"/>
          <w:sz w:val="22"/>
          <w:szCs w:val="22"/>
        </w:rPr>
        <w:t>,</w:t>
      </w:r>
      <w:r w:rsidR="00460803" w:rsidRPr="00FD6EFE">
        <w:rPr>
          <w:rFonts w:ascii="Calibri" w:hAnsi="Calibri"/>
          <w:sz w:val="22"/>
          <w:szCs w:val="22"/>
        </w:rPr>
        <w:t xml:space="preserve"> </w:t>
      </w:r>
      <w:r w:rsidRPr="00FD6EFE">
        <w:rPr>
          <w:rFonts w:ascii="Calibri" w:hAnsi="Calibri"/>
          <w:sz w:val="22"/>
          <w:szCs w:val="22"/>
        </w:rPr>
        <w:t xml:space="preserve">k této smlouvě, která je nedílnou součástí této smlouvy (plnění Zhotovitele podle této smlouvy dále jen </w:t>
      </w:r>
      <w:r w:rsidRPr="00FD6EFE">
        <w:rPr>
          <w:rFonts w:ascii="Calibri" w:hAnsi="Calibri"/>
          <w:b/>
          <w:bCs/>
          <w:sz w:val="22"/>
          <w:szCs w:val="22"/>
        </w:rPr>
        <w:t>„Dílo“</w:t>
      </w:r>
      <w:r w:rsidRPr="00FD6EFE">
        <w:rPr>
          <w:rFonts w:ascii="Calibri" w:hAnsi="Calibri"/>
          <w:sz w:val="22"/>
          <w:szCs w:val="22"/>
        </w:rPr>
        <w:t>).</w:t>
      </w:r>
    </w:p>
    <w:p w14:paraId="38ACEC31" w14:textId="77777777" w:rsidR="004A12AB" w:rsidRPr="00FD6EFE" w:rsidRDefault="004A12AB">
      <w:pPr>
        <w:pStyle w:val="Normln1"/>
        <w:tabs>
          <w:tab w:val="left" w:pos="567"/>
        </w:tabs>
        <w:jc w:val="both"/>
        <w:rPr>
          <w:rFonts w:ascii="Calibri" w:eastAsia="Arial Narrow" w:hAnsi="Calibri" w:cs="Arial Narrow"/>
          <w:color w:val="FF0000"/>
          <w:sz w:val="22"/>
          <w:szCs w:val="22"/>
          <w:u w:color="FF0000"/>
        </w:rPr>
      </w:pPr>
    </w:p>
    <w:p w14:paraId="0411ABCB" w14:textId="227762C4" w:rsidR="004A12AB" w:rsidRPr="00FD6EFE" w:rsidRDefault="00F84A79" w:rsidP="002F3BAE">
      <w:pPr>
        <w:pStyle w:val="Zkladntext21"/>
        <w:tabs>
          <w:tab w:val="clear" w:pos="567"/>
          <w:tab w:val="clear" w:pos="851"/>
          <w:tab w:val="clear" w:pos="8364"/>
          <w:tab w:val="left" w:pos="709"/>
        </w:tabs>
        <w:suppressAutoHyphens w:val="0"/>
        <w:ind w:left="700" w:hanging="700"/>
        <w:rPr>
          <w:rFonts w:ascii="Calibri" w:eastAsia="Arial Narrow" w:hAnsi="Calibri" w:cs="Arial Narrow"/>
          <w:sz w:val="22"/>
          <w:szCs w:val="22"/>
        </w:rPr>
      </w:pPr>
      <w:r w:rsidRPr="00FD6EFE">
        <w:rPr>
          <w:rFonts w:ascii="Calibri" w:hAnsi="Calibri"/>
          <w:sz w:val="22"/>
          <w:szCs w:val="22"/>
        </w:rPr>
        <w:t>II.2</w:t>
      </w:r>
      <w:r w:rsidRPr="00FD6EFE">
        <w:rPr>
          <w:rFonts w:ascii="Calibri" w:hAnsi="Calibri"/>
          <w:sz w:val="22"/>
          <w:szCs w:val="22"/>
        </w:rPr>
        <w:tab/>
        <w:t>Předmětem Díla je rovněž</w:t>
      </w:r>
      <w:r w:rsidR="002F3BAE" w:rsidRPr="00FD6EFE">
        <w:rPr>
          <w:rFonts w:ascii="Calibri" w:hAnsi="Calibri"/>
          <w:sz w:val="22"/>
          <w:szCs w:val="22"/>
        </w:rPr>
        <w:t xml:space="preserve"> </w:t>
      </w:r>
      <w:r w:rsidRPr="00FD6EFE">
        <w:rPr>
          <w:rFonts w:ascii="Calibri" w:hAnsi="Calibri"/>
          <w:sz w:val="22"/>
          <w:szCs w:val="22"/>
        </w:rPr>
        <w:t xml:space="preserve">odzkoušení funkčnosti </w:t>
      </w:r>
      <w:r w:rsidR="00B425A4" w:rsidRPr="00FD6EFE">
        <w:rPr>
          <w:rFonts w:ascii="Calibri" w:hAnsi="Calibri"/>
          <w:sz w:val="22"/>
          <w:szCs w:val="22"/>
        </w:rPr>
        <w:t>Zařízení</w:t>
      </w:r>
      <w:r w:rsidR="002F3BAE" w:rsidRPr="00FD6EFE">
        <w:rPr>
          <w:rFonts w:ascii="Calibri" w:hAnsi="Calibri"/>
          <w:sz w:val="22"/>
          <w:szCs w:val="22"/>
        </w:rPr>
        <w:t xml:space="preserve">, dodání </w:t>
      </w:r>
      <w:r w:rsidR="00654A23" w:rsidRPr="00FD6EFE">
        <w:rPr>
          <w:rFonts w:ascii="Calibri" w:hAnsi="Calibri"/>
          <w:sz w:val="22"/>
          <w:szCs w:val="22"/>
        </w:rPr>
        <w:t>související dokumentace</w:t>
      </w:r>
      <w:r w:rsidR="002F3BAE" w:rsidRPr="00FD6EFE">
        <w:rPr>
          <w:rFonts w:ascii="Calibri" w:hAnsi="Calibri"/>
          <w:sz w:val="22"/>
          <w:szCs w:val="22"/>
        </w:rPr>
        <w:t xml:space="preserve"> a zaškolení obsluhy.</w:t>
      </w:r>
      <w:r w:rsidRPr="00FD6EFE">
        <w:rPr>
          <w:rFonts w:ascii="Calibri" w:hAnsi="Calibri"/>
          <w:sz w:val="22"/>
          <w:szCs w:val="22"/>
        </w:rPr>
        <w:t xml:space="preserve"> </w:t>
      </w:r>
      <w:r w:rsidRPr="00FD6EFE">
        <w:rPr>
          <w:rFonts w:ascii="Calibri" w:hAnsi="Calibri"/>
          <w:sz w:val="22"/>
          <w:szCs w:val="22"/>
        </w:rPr>
        <w:tab/>
        <w:t xml:space="preserve"> </w:t>
      </w:r>
    </w:p>
    <w:p w14:paraId="7AC02BDB" w14:textId="77777777" w:rsidR="002F3BAE" w:rsidRPr="00FD6EFE" w:rsidRDefault="002F3BAE">
      <w:pPr>
        <w:pStyle w:val="Normln1"/>
        <w:tabs>
          <w:tab w:val="left" w:pos="709"/>
        </w:tabs>
        <w:rPr>
          <w:rFonts w:ascii="Calibri" w:hAnsi="Calibri"/>
          <w:b/>
          <w:bCs/>
          <w:sz w:val="22"/>
          <w:szCs w:val="22"/>
          <w:u w:val="single"/>
        </w:rPr>
      </w:pPr>
    </w:p>
    <w:p w14:paraId="374F9C8E" w14:textId="50983899" w:rsidR="004A12AB" w:rsidRPr="00FD6EFE" w:rsidRDefault="00F84A79">
      <w:pPr>
        <w:pStyle w:val="Normln1"/>
        <w:tabs>
          <w:tab w:val="left" w:pos="709"/>
        </w:tabs>
        <w:rPr>
          <w:rFonts w:ascii="Calibri" w:eastAsia="Arial Narrow" w:hAnsi="Calibri" w:cs="Arial Narrow"/>
          <w:b/>
          <w:bCs/>
          <w:sz w:val="22"/>
          <w:szCs w:val="22"/>
          <w:u w:val="single"/>
        </w:rPr>
      </w:pPr>
      <w:r w:rsidRPr="00FD6EFE">
        <w:rPr>
          <w:rFonts w:ascii="Calibri" w:hAnsi="Calibri"/>
          <w:b/>
          <w:bCs/>
          <w:sz w:val="22"/>
          <w:szCs w:val="22"/>
          <w:u w:val="single"/>
        </w:rPr>
        <w:t xml:space="preserve">III. </w:t>
      </w:r>
      <w:r w:rsidRPr="00FD6EFE">
        <w:rPr>
          <w:rFonts w:ascii="Calibri" w:hAnsi="Calibri"/>
          <w:b/>
          <w:bCs/>
          <w:sz w:val="22"/>
          <w:szCs w:val="22"/>
          <w:u w:val="single"/>
        </w:rPr>
        <w:tab/>
        <w:t>Termín provedení Díla, místo instalace</w:t>
      </w:r>
    </w:p>
    <w:p w14:paraId="0435C5F0" w14:textId="77777777" w:rsidR="004A12AB" w:rsidRPr="00FD6EFE" w:rsidRDefault="004A12AB">
      <w:pPr>
        <w:pStyle w:val="Normln1"/>
        <w:tabs>
          <w:tab w:val="left" w:pos="567"/>
          <w:tab w:val="left" w:leader="dot" w:pos="8222"/>
        </w:tabs>
        <w:rPr>
          <w:rFonts w:ascii="Calibri" w:eastAsia="Arial Narrow" w:hAnsi="Calibri" w:cs="Arial Narrow"/>
          <w:sz w:val="22"/>
          <w:szCs w:val="22"/>
        </w:rPr>
      </w:pPr>
    </w:p>
    <w:p w14:paraId="0B4B3428" w14:textId="5564D1B1" w:rsidR="003D66BF" w:rsidRDefault="00F84A79">
      <w:pPr>
        <w:pStyle w:val="StylArialNarrow12bZarovnatdoblokuVlevo0cmPedsaz"/>
        <w:tabs>
          <w:tab w:val="left" w:pos="709"/>
        </w:tabs>
        <w:ind w:left="709" w:hanging="709"/>
        <w:rPr>
          <w:rFonts w:ascii="Calibri" w:hAnsi="Calibri"/>
          <w:sz w:val="22"/>
          <w:szCs w:val="22"/>
        </w:rPr>
      </w:pPr>
      <w:r w:rsidRPr="00FD6EFE">
        <w:rPr>
          <w:rFonts w:ascii="Calibri" w:hAnsi="Calibri"/>
          <w:sz w:val="22"/>
          <w:szCs w:val="22"/>
        </w:rPr>
        <w:t xml:space="preserve">III.1   </w:t>
      </w:r>
      <w:r w:rsidRPr="00FD6EFE">
        <w:rPr>
          <w:rFonts w:ascii="Calibri" w:hAnsi="Calibri"/>
          <w:sz w:val="22"/>
          <w:szCs w:val="22"/>
        </w:rPr>
        <w:tab/>
      </w:r>
      <w:r w:rsidR="003D66BF">
        <w:rPr>
          <w:rFonts w:ascii="Calibri" w:hAnsi="Calibri"/>
          <w:sz w:val="22"/>
          <w:szCs w:val="22"/>
        </w:rPr>
        <w:t xml:space="preserve">-      Demontáž stávajícího kotle </w:t>
      </w:r>
      <w:r w:rsidR="00DB48EA">
        <w:rPr>
          <w:rFonts w:ascii="Calibri" w:hAnsi="Calibri"/>
          <w:sz w:val="22"/>
          <w:szCs w:val="22"/>
        </w:rPr>
        <w:t>v kotelně</w:t>
      </w:r>
      <w:r w:rsidR="003D66BF">
        <w:rPr>
          <w:rFonts w:ascii="Calibri" w:hAnsi="Calibri"/>
          <w:sz w:val="22"/>
          <w:szCs w:val="22"/>
        </w:rPr>
        <w:t xml:space="preserve"> Mojská 1 bude provedena do 30.6.2026</w:t>
      </w:r>
    </w:p>
    <w:p w14:paraId="01AB1B3B" w14:textId="52193618" w:rsidR="003D66BF" w:rsidRDefault="003D66BF" w:rsidP="003D66BF">
      <w:pPr>
        <w:pStyle w:val="StylArialNarrow12bZarovnatdoblokuVlevo0cmPedsaz"/>
        <w:numPr>
          <w:ilvl w:val="0"/>
          <w:numId w:val="35"/>
        </w:numPr>
        <w:tabs>
          <w:tab w:val="left" w:pos="709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Veškeré práce, vyžadující odstávky, budou provedeny do 31.8.2026</w:t>
      </w:r>
    </w:p>
    <w:p w14:paraId="1DF72D34" w14:textId="5FDA92D5" w:rsidR="004A12AB" w:rsidRDefault="003D66BF" w:rsidP="003D66BF">
      <w:pPr>
        <w:pStyle w:val="StylArialNarrow12bZarovnatdoblokuVlevo0cmPedsaz"/>
        <w:numPr>
          <w:ilvl w:val="0"/>
          <w:numId w:val="35"/>
        </w:numPr>
        <w:tabs>
          <w:tab w:val="left" w:pos="709"/>
        </w:tabs>
        <w:rPr>
          <w:rFonts w:ascii="Calibri" w:hAnsi="Calibri"/>
          <w:sz w:val="22"/>
          <w:szCs w:val="22"/>
        </w:rPr>
      </w:pPr>
      <w:r w:rsidRPr="00FD6EFE">
        <w:rPr>
          <w:rFonts w:ascii="Calibri" w:hAnsi="Calibri"/>
          <w:sz w:val="22"/>
          <w:szCs w:val="22"/>
        </w:rPr>
        <w:t xml:space="preserve">Dílo bude </w:t>
      </w:r>
      <w:r>
        <w:rPr>
          <w:rFonts w:ascii="Calibri" w:hAnsi="Calibri"/>
          <w:sz w:val="22"/>
          <w:szCs w:val="22"/>
        </w:rPr>
        <w:t>dokončeno</w:t>
      </w:r>
      <w:r w:rsidRPr="00FD6EF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do 30.9.2026</w:t>
      </w:r>
    </w:p>
    <w:p w14:paraId="4B2B0C45" w14:textId="2A6A05F7" w:rsidR="004A12AB" w:rsidRPr="00FD6EFE" w:rsidRDefault="003D66BF" w:rsidP="00702362">
      <w:pPr>
        <w:pStyle w:val="StylArialNarrow12bZarovnatdoblokuVlevo0cmPedsaz"/>
        <w:tabs>
          <w:tab w:val="left" w:pos="709"/>
        </w:tabs>
        <w:ind w:left="709" w:hanging="70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14:paraId="7D7C9314" w14:textId="22B6C785" w:rsidR="00204907" w:rsidRDefault="00CB45EC" w:rsidP="00E3279A">
      <w:pPr>
        <w:pStyle w:val="Normln1"/>
        <w:tabs>
          <w:tab w:val="left" w:pos="709"/>
          <w:tab w:val="left" w:leader="dot" w:pos="8222"/>
        </w:tabs>
        <w:ind w:left="851" w:hanging="851"/>
        <w:rPr>
          <w:rFonts w:ascii="Calibri" w:hAnsi="Calibri"/>
          <w:sz w:val="22"/>
          <w:szCs w:val="22"/>
        </w:rPr>
      </w:pPr>
      <w:r w:rsidRPr="00FD6EFE">
        <w:rPr>
          <w:rFonts w:ascii="Calibri" w:hAnsi="Calibri"/>
          <w:sz w:val="22"/>
          <w:szCs w:val="22"/>
        </w:rPr>
        <w:lastRenderedPageBreak/>
        <w:t xml:space="preserve">III.2   </w:t>
      </w:r>
      <w:r w:rsidRPr="00FD6EFE">
        <w:rPr>
          <w:rFonts w:ascii="Calibri" w:hAnsi="Calibri"/>
          <w:sz w:val="22"/>
          <w:szCs w:val="22"/>
        </w:rPr>
        <w:tab/>
        <w:t>Místem instalace Zařízení je:</w:t>
      </w:r>
      <w:r w:rsidR="00204907">
        <w:rPr>
          <w:rFonts w:ascii="Calibri" w:hAnsi="Calibri"/>
          <w:sz w:val="22"/>
          <w:szCs w:val="22"/>
        </w:rPr>
        <w:t xml:space="preserve"> </w:t>
      </w:r>
    </w:p>
    <w:p w14:paraId="75F66F1D" w14:textId="3CD97952" w:rsidR="00CB45EC" w:rsidRPr="00204907" w:rsidRDefault="00204907" w:rsidP="00204907">
      <w:pPr>
        <w:pStyle w:val="Normln1"/>
        <w:numPr>
          <w:ilvl w:val="0"/>
          <w:numId w:val="34"/>
        </w:numPr>
        <w:tabs>
          <w:tab w:val="left" w:pos="709"/>
          <w:tab w:val="left" w:leader="dot" w:pos="8222"/>
        </w:tabs>
        <w:rPr>
          <w:rFonts w:ascii="Calibri" w:eastAsia="Arial Narrow" w:hAnsi="Calibri" w:cs="Arial Narrow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 xml:space="preserve">plynový kotel Varmax 390 kW </w:t>
      </w:r>
      <w:r w:rsidR="007A71C9">
        <w:rPr>
          <w:rFonts w:ascii="Calibri" w:hAnsi="Calibri"/>
          <w:sz w:val="22"/>
          <w:szCs w:val="22"/>
        </w:rPr>
        <w:t xml:space="preserve">- </w:t>
      </w:r>
      <w:r>
        <w:rPr>
          <w:rFonts w:ascii="Calibri" w:hAnsi="Calibri"/>
          <w:sz w:val="22"/>
          <w:szCs w:val="22"/>
        </w:rPr>
        <w:t xml:space="preserve">kotelna Mojská </w:t>
      </w:r>
      <w:r w:rsidR="003D66BF">
        <w:rPr>
          <w:rFonts w:ascii="Calibri" w:hAnsi="Calibri"/>
          <w:sz w:val="22"/>
          <w:szCs w:val="22"/>
        </w:rPr>
        <w:t>1</w:t>
      </w:r>
      <w:r>
        <w:rPr>
          <w:rFonts w:ascii="Calibri" w:hAnsi="Calibri"/>
          <w:sz w:val="22"/>
          <w:szCs w:val="22"/>
        </w:rPr>
        <w:t>, Český Těšín</w:t>
      </w:r>
    </w:p>
    <w:p w14:paraId="6BC47C58" w14:textId="1D4E8EF6" w:rsidR="00204907" w:rsidRPr="00FD6EFE" w:rsidRDefault="00204907" w:rsidP="00204907">
      <w:pPr>
        <w:pStyle w:val="Normln1"/>
        <w:numPr>
          <w:ilvl w:val="0"/>
          <w:numId w:val="34"/>
        </w:numPr>
        <w:tabs>
          <w:tab w:val="left" w:pos="709"/>
          <w:tab w:val="left" w:leader="dot" w:pos="8222"/>
        </w:tabs>
        <w:rPr>
          <w:rFonts w:ascii="Calibri" w:eastAsia="Arial Narrow" w:hAnsi="Calibri" w:cs="Arial Narrow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plynový kotel Varmax </w:t>
      </w:r>
      <w:r w:rsidR="003D66BF">
        <w:rPr>
          <w:rFonts w:ascii="Calibri" w:hAnsi="Calibri"/>
          <w:sz w:val="22"/>
          <w:szCs w:val="22"/>
        </w:rPr>
        <w:t>12</w:t>
      </w:r>
      <w:r>
        <w:rPr>
          <w:rFonts w:ascii="Calibri" w:hAnsi="Calibri"/>
          <w:sz w:val="22"/>
          <w:szCs w:val="22"/>
        </w:rPr>
        <w:t xml:space="preserve">0 kW </w:t>
      </w:r>
      <w:r w:rsidR="007A71C9">
        <w:rPr>
          <w:rFonts w:ascii="Calibri" w:hAnsi="Calibri"/>
          <w:sz w:val="22"/>
          <w:szCs w:val="22"/>
        </w:rPr>
        <w:t xml:space="preserve">- </w:t>
      </w:r>
      <w:r>
        <w:rPr>
          <w:rFonts w:ascii="Calibri" w:hAnsi="Calibri"/>
          <w:sz w:val="22"/>
          <w:szCs w:val="22"/>
        </w:rPr>
        <w:t xml:space="preserve">kotelna </w:t>
      </w:r>
      <w:r w:rsidR="003D66BF">
        <w:rPr>
          <w:rFonts w:ascii="Calibri" w:hAnsi="Calibri"/>
          <w:sz w:val="22"/>
          <w:szCs w:val="22"/>
        </w:rPr>
        <w:t>Štefánikova 20</w:t>
      </w:r>
      <w:r>
        <w:rPr>
          <w:rFonts w:ascii="Calibri" w:hAnsi="Calibri"/>
          <w:sz w:val="22"/>
          <w:szCs w:val="22"/>
        </w:rPr>
        <w:t>, Český Těšín</w:t>
      </w:r>
    </w:p>
    <w:p w14:paraId="76FE10AA" w14:textId="77777777" w:rsidR="008D3ECC" w:rsidRPr="00FD6EFE" w:rsidRDefault="008D3ECC">
      <w:pPr>
        <w:pStyle w:val="StylArialNarrow12bZarovnatdoblokuVlevo0cmPedsaz"/>
        <w:tabs>
          <w:tab w:val="left" w:pos="709"/>
        </w:tabs>
        <w:ind w:left="709" w:hanging="709"/>
        <w:rPr>
          <w:rFonts w:ascii="Calibri" w:hAnsi="Calibri"/>
          <w:sz w:val="22"/>
          <w:szCs w:val="22"/>
        </w:rPr>
      </w:pPr>
    </w:p>
    <w:p w14:paraId="4D829872" w14:textId="7BC6C071" w:rsidR="004A12AB" w:rsidRPr="00FD6EFE" w:rsidRDefault="00F84A79">
      <w:pPr>
        <w:pStyle w:val="StylArialNarrow12bZarovnatdoblokuVlevo0cmPedsaz"/>
        <w:tabs>
          <w:tab w:val="left" w:pos="709"/>
        </w:tabs>
        <w:ind w:left="709" w:hanging="709"/>
        <w:rPr>
          <w:rFonts w:ascii="Calibri" w:hAnsi="Calibri"/>
          <w:sz w:val="22"/>
          <w:szCs w:val="22"/>
        </w:rPr>
      </w:pPr>
      <w:r w:rsidRPr="00FD6EFE">
        <w:rPr>
          <w:rFonts w:ascii="Calibri" w:hAnsi="Calibri"/>
          <w:sz w:val="22"/>
          <w:szCs w:val="22"/>
        </w:rPr>
        <w:t>III.</w:t>
      </w:r>
      <w:r w:rsidR="00CB45EC" w:rsidRPr="00FD6EFE">
        <w:rPr>
          <w:rFonts w:ascii="Calibri" w:hAnsi="Calibri"/>
          <w:sz w:val="22"/>
          <w:szCs w:val="22"/>
        </w:rPr>
        <w:t>3</w:t>
      </w:r>
      <w:r w:rsidRPr="00FD6EFE">
        <w:rPr>
          <w:rFonts w:ascii="Calibri" w:hAnsi="Calibri"/>
          <w:sz w:val="22"/>
          <w:szCs w:val="22"/>
        </w:rPr>
        <w:t xml:space="preserve">.  </w:t>
      </w:r>
      <w:r w:rsidRPr="00FD6EFE">
        <w:rPr>
          <w:rFonts w:ascii="Calibri" w:hAnsi="Calibri"/>
          <w:sz w:val="22"/>
          <w:szCs w:val="22"/>
        </w:rPr>
        <w:tab/>
        <w:t xml:space="preserve">Konkrétní čas nástupu Zhotovitele k zahájení provádění Díla bude upřesněn telefonickou dohodou. Podmínkou pro zahájení provádění Díla je </w:t>
      </w:r>
      <w:r w:rsidR="00B6654C" w:rsidRPr="00FD6EFE">
        <w:rPr>
          <w:rFonts w:ascii="Calibri" w:hAnsi="Calibri"/>
          <w:sz w:val="22"/>
          <w:szCs w:val="22"/>
        </w:rPr>
        <w:t xml:space="preserve">úhrada </w:t>
      </w:r>
      <w:r w:rsidRPr="00FD6EFE">
        <w:rPr>
          <w:rFonts w:ascii="Calibri" w:hAnsi="Calibri"/>
          <w:sz w:val="22"/>
          <w:szCs w:val="22"/>
        </w:rPr>
        <w:t xml:space="preserve">ceny </w:t>
      </w:r>
      <w:r w:rsidR="00B6654C" w:rsidRPr="00FD6EFE">
        <w:rPr>
          <w:rFonts w:ascii="Calibri" w:hAnsi="Calibri"/>
          <w:sz w:val="22"/>
          <w:szCs w:val="22"/>
        </w:rPr>
        <w:t>za Dílo v rozsahu</w:t>
      </w:r>
      <w:r w:rsidRPr="00FD6EFE">
        <w:rPr>
          <w:rFonts w:ascii="Calibri" w:hAnsi="Calibri"/>
          <w:sz w:val="22"/>
          <w:szCs w:val="22"/>
        </w:rPr>
        <w:t xml:space="preserve"> sjednané</w:t>
      </w:r>
      <w:r w:rsidR="00B6654C" w:rsidRPr="00FD6EFE">
        <w:rPr>
          <w:rFonts w:ascii="Calibri" w:hAnsi="Calibri"/>
          <w:sz w:val="22"/>
          <w:szCs w:val="22"/>
        </w:rPr>
        <w:t xml:space="preserve">m v čl. </w:t>
      </w:r>
      <w:r w:rsidRPr="00FD6EFE">
        <w:rPr>
          <w:rFonts w:ascii="Calibri" w:hAnsi="Calibri"/>
          <w:sz w:val="22"/>
          <w:szCs w:val="22"/>
        </w:rPr>
        <w:t xml:space="preserve">V. této smlouvy </w:t>
      </w:r>
      <w:r w:rsidR="00B6654C" w:rsidRPr="00FD6EFE">
        <w:rPr>
          <w:rFonts w:ascii="Calibri" w:hAnsi="Calibri"/>
          <w:sz w:val="22"/>
          <w:szCs w:val="22"/>
        </w:rPr>
        <w:t>a zajištění součinnosti v rozsahu sjednaném v čl. VI. této smlouvy. P</w:t>
      </w:r>
      <w:r w:rsidRPr="00FD6EFE">
        <w:rPr>
          <w:rFonts w:ascii="Calibri" w:hAnsi="Calibri"/>
          <w:sz w:val="22"/>
          <w:szCs w:val="22"/>
        </w:rPr>
        <w:t>řípadné prodlení Objednate</w:t>
      </w:r>
      <w:r w:rsidR="00B6654C" w:rsidRPr="00FD6EFE">
        <w:rPr>
          <w:rFonts w:ascii="Calibri" w:hAnsi="Calibri"/>
          <w:sz w:val="22"/>
          <w:szCs w:val="22"/>
        </w:rPr>
        <w:t>le</w:t>
      </w:r>
      <w:r w:rsidRPr="00FD6EFE">
        <w:rPr>
          <w:rFonts w:ascii="Calibri" w:hAnsi="Calibri"/>
          <w:sz w:val="22"/>
          <w:szCs w:val="22"/>
        </w:rPr>
        <w:t xml:space="preserve"> </w:t>
      </w:r>
      <w:r w:rsidR="00B6654C" w:rsidRPr="00FD6EFE">
        <w:rPr>
          <w:rFonts w:ascii="Calibri" w:hAnsi="Calibri"/>
          <w:sz w:val="22"/>
          <w:szCs w:val="22"/>
        </w:rPr>
        <w:t xml:space="preserve">s úhradou ceny a zajištěním součinnosti </w:t>
      </w:r>
      <w:r w:rsidRPr="00FD6EFE">
        <w:rPr>
          <w:rFonts w:ascii="Calibri" w:hAnsi="Calibri"/>
          <w:sz w:val="22"/>
          <w:szCs w:val="22"/>
        </w:rPr>
        <w:t>uvedené termíny bez dalšího přiměřeně prodlužu</w:t>
      </w:r>
      <w:r w:rsidR="00B6654C" w:rsidRPr="00FD6EFE">
        <w:rPr>
          <w:rFonts w:ascii="Calibri" w:hAnsi="Calibri"/>
          <w:sz w:val="22"/>
          <w:szCs w:val="22"/>
        </w:rPr>
        <w:t>je.</w:t>
      </w:r>
      <w:r w:rsidRPr="00FD6EFE">
        <w:rPr>
          <w:rFonts w:ascii="Calibri" w:hAnsi="Calibri"/>
          <w:sz w:val="22"/>
          <w:szCs w:val="22"/>
        </w:rPr>
        <w:t xml:space="preserve"> </w:t>
      </w:r>
    </w:p>
    <w:p w14:paraId="061FACB9" w14:textId="77777777" w:rsidR="004A12AB" w:rsidRPr="00FD6EFE" w:rsidRDefault="004A12AB" w:rsidP="002F3BAE">
      <w:pPr>
        <w:pStyle w:val="StylArialNarrow12bZarovnatdoblokuVlevo0cmPedsaz"/>
        <w:tabs>
          <w:tab w:val="left" w:pos="709"/>
        </w:tabs>
        <w:ind w:left="0" w:firstLine="0"/>
        <w:rPr>
          <w:rFonts w:ascii="Calibri" w:hAnsi="Calibri"/>
          <w:sz w:val="22"/>
          <w:szCs w:val="22"/>
        </w:rPr>
      </w:pPr>
    </w:p>
    <w:p w14:paraId="5566F4A3" w14:textId="32182073" w:rsidR="004A12AB" w:rsidRPr="00131389" w:rsidRDefault="00F84A79" w:rsidP="00131389">
      <w:pPr>
        <w:pStyle w:val="StylArialNarrow12bZarovnatdoblokuVlevo0cmPedsaz"/>
        <w:tabs>
          <w:tab w:val="left" w:pos="709"/>
        </w:tabs>
        <w:ind w:left="709" w:hanging="709"/>
        <w:rPr>
          <w:rFonts w:ascii="Calibri" w:hAnsi="Calibri"/>
          <w:sz w:val="22"/>
          <w:szCs w:val="22"/>
        </w:rPr>
      </w:pPr>
      <w:r w:rsidRPr="00FD6EFE">
        <w:rPr>
          <w:rFonts w:ascii="Calibri" w:hAnsi="Calibri"/>
          <w:sz w:val="22"/>
          <w:szCs w:val="22"/>
        </w:rPr>
        <w:t>III.</w:t>
      </w:r>
      <w:r w:rsidR="00CB45EC" w:rsidRPr="00FD6EFE">
        <w:rPr>
          <w:rFonts w:ascii="Calibri" w:hAnsi="Calibri"/>
          <w:sz w:val="22"/>
          <w:szCs w:val="22"/>
        </w:rPr>
        <w:t>4</w:t>
      </w:r>
      <w:r w:rsidRPr="00FD6EFE">
        <w:rPr>
          <w:rFonts w:ascii="Calibri" w:hAnsi="Calibri"/>
          <w:sz w:val="22"/>
          <w:szCs w:val="22"/>
        </w:rPr>
        <w:t xml:space="preserve">.  </w:t>
      </w:r>
      <w:r w:rsidRPr="00FD6EFE">
        <w:rPr>
          <w:rFonts w:ascii="Calibri" w:hAnsi="Calibri"/>
          <w:sz w:val="22"/>
          <w:szCs w:val="22"/>
        </w:rPr>
        <w:tab/>
        <w:t xml:space="preserve">Zhotovitel není v prodlení s prováděním Díla po dobu překážek zapříčiněných vyšší mocí, které Zhotoviteli objektivně brání v řádném provádění Díla. Za překážku provádění Díla se považují rovněž nepříznivé klimatické podmínky, jde-li o práce, jež jsou pro svou povahu klimatickými podmínkami ovlivňovány. </w:t>
      </w:r>
    </w:p>
    <w:p w14:paraId="1E846E16" w14:textId="1418326D" w:rsidR="004A12AB" w:rsidRPr="00FD6EFE" w:rsidRDefault="00F84A79">
      <w:pPr>
        <w:pStyle w:val="Normln1"/>
        <w:tabs>
          <w:tab w:val="left" w:pos="567"/>
          <w:tab w:val="left" w:pos="4962"/>
        </w:tabs>
        <w:jc w:val="both"/>
        <w:rPr>
          <w:rFonts w:ascii="Calibri" w:eastAsia="Arial Narrow" w:hAnsi="Calibri" w:cs="Arial Narrow"/>
          <w:sz w:val="22"/>
          <w:szCs w:val="22"/>
        </w:rPr>
      </w:pPr>
      <w:r w:rsidRPr="00FD6EFE">
        <w:rPr>
          <w:rFonts w:ascii="Calibri" w:eastAsia="Arial Narrow" w:hAnsi="Calibri" w:cs="Arial Narrow"/>
          <w:sz w:val="22"/>
          <w:szCs w:val="22"/>
        </w:rPr>
        <w:tab/>
      </w:r>
      <w:r w:rsidRPr="00FD6EFE">
        <w:rPr>
          <w:rFonts w:ascii="Calibri" w:eastAsia="Arial Narrow" w:hAnsi="Calibri" w:cs="Arial Narrow"/>
          <w:sz w:val="22"/>
          <w:szCs w:val="22"/>
        </w:rPr>
        <w:tab/>
      </w:r>
      <w:r w:rsidRPr="00FD6EFE">
        <w:rPr>
          <w:rFonts w:ascii="Calibri" w:eastAsia="Arial Narrow" w:hAnsi="Calibri" w:cs="Arial Narrow"/>
          <w:sz w:val="22"/>
          <w:szCs w:val="22"/>
        </w:rPr>
        <w:tab/>
        <w:t xml:space="preserve">        </w:t>
      </w:r>
    </w:p>
    <w:p w14:paraId="597FF577" w14:textId="77777777" w:rsidR="004A12AB" w:rsidRPr="00FD6EFE" w:rsidRDefault="00F84A79">
      <w:pPr>
        <w:pStyle w:val="Zhlav1"/>
        <w:tabs>
          <w:tab w:val="clear" w:pos="567"/>
          <w:tab w:val="clear" w:pos="4536"/>
          <w:tab w:val="clear" w:pos="9072"/>
          <w:tab w:val="clear" w:pos="9923"/>
          <w:tab w:val="left" w:pos="709"/>
          <w:tab w:val="right" w:pos="9754"/>
        </w:tabs>
        <w:ind w:left="709" w:hanging="709"/>
        <w:rPr>
          <w:rFonts w:ascii="Calibri" w:eastAsia="Arial Narrow" w:hAnsi="Calibri" w:cs="Arial Narrow"/>
          <w:b/>
          <w:bCs/>
          <w:sz w:val="22"/>
          <w:szCs w:val="22"/>
          <w:u w:val="single"/>
        </w:rPr>
      </w:pPr>
      <w:r w:rsidRPr="00FD6EFE">
        <w:rPr>
          <w:rFonts w:ascii="Calibri" w:hAnsi="Calibri"/>
          <w:b/>
          <w:bCs/>
          <w:sz w:val="22"/>
          <w:szCs w:val="22"/>
          <w:u w:val="single"/>
        </w:rPr>
        <w:t xml:space="preserve">IV. </w:t>
      </w:r>
      <w:r w:rsidRPr="00FD6EFE">
        <w:rPr>
          <w:rFonts w:ascii="Calibri" w:hAnsi="Calibri"/>
          <w:b/>
          <w:bCs/>
          <w:sz w:val="22"/>
          <w:szCs w:val="22"/>
          <w:u w:val="single"/>
        </w:rPr>
        <w:tab/>
        <w:t>Cena za Dílo</w:t>
      </w:r>
    </w:p>
    <w:p w14:paraId="1CF8CE45" w14:textId="77777777" w:rsidR="004A12AB" w:rsidRPr="00FD6EFE" w:rsidRDefault="004A12AB">
      <w:pPr>
        <w:pStyle w:val="Zhlav1"/>
        <w:tabs>
          <w:tab w:val="clear" w:pos="4536"/>
          <w:tab w:val="clear" w:pos="9072"/>
          <w:tab w:val="clear" w:pos="9923"/>
          <w:tab w:val="left" w:pos="709"/>
          <w:tab w:val="right" w:pos="9754"/>
        </w:tabs>
        <w:ind w:left="360" w:firstLine="0"/>
        <w:rPr>
          <w:rFonts w:ascii="Calibri" w:eastAsia="Arial Narrow" w:hAnsi="Calibri" w:cs="Arial Narrow"/>
          <w:sz w:val="22"/>
          <w:szCs w:val="22"/>
        </w:rPr>
      </w:pPr>
    </w:p>
    <w:p w14:paraId="100DE019" w14:textId="476F9D02" w:rsidR="004A12AB" w:rsidRPr="00FD6EFE" w:rsidRDefault="00F84A79">
      <w:pPr>
        <w:pStyle w:val="Normln1"/>
        <w:tabs>
          <w:tab w:val="left" w:pos="709"/>
        </w:tabs>
        <w:jc w:val="both"/>
        <w:rPr>
          <w:rFonts w:ascii="Calibri" w:eastAsia="Arial Narrow" w:hAnsi="Calibri" w:cs="Arial Narrow"/>
          <w:b/>
          <w:bCs/>
          <w:sz w:val="22"/>
          <w:szCs w:val="22"/>
        </w:rPr>
      </w:pPr>
      <w:r w:rsidRPr="00FD6EFE">
        <w:rPr>
          <w:rFonts w:ascii="Calibri" w:hAnsi="Calibri"/>
          <w:sz w:val="22"/>
          <w:szCs w:val="22"/>
        </w:rPr>
        <w:t>IV.1</w:t>
      </w:r>
      <w:r w:rsidRPr="00FD6EFE">
        <w:rPr>
          <w:rFonts w:ascii="Calibri" w:hAnsi="Calibri"/>
          <w:sz w:val="22"/>
          <w:szCs w:val="22"/>
        </w:rPr>
        <w:tab/>
        <w:t>Cena za provedení Díla byla stanovena po dohodě smluvních stran v celkové výši:</w:t>
      </w:r>
      <w:r w:rsidRPr="00FD6EFE">
        <w:rPr>
          <w:rFonts w:ascii="Calibri" w:hAnsi="Calibri"/>
          <w:sz w:val="22"/>
          <w:szCs w:val="22"/>
        </w:rPr>
        <w:tab/>
      </w:r>
      <w:r w:rsidRPr="00FD6EFE">
        <w:rPr>
          <w:rFonts w:ascii="Calibri" w:hAnsi="Calibri"/>
          <w:sz w:val="22"/>
          <w:szCs w:val="22"/>
        </w:rPr>
        <w:tab/>
      </w:r>
      <w:r w:rsidRPr="00FD6EFE">
        <w:rPr>
          <w:rFonts w:ascii="Calibri" w:hAnsi="Calibri"/>
          <w:sz w:val="22"/>
          <w:szCs w:val="22"/>
        </w:rPr>
        <w:tab/>
      </w:r>
      <w:r w:rsidRPr="00FD6EFE">
        <w:rPr>
          <w:rFonts w:ascii="Calibri" w:hAnsi="Calibri"/>
          <w:b/>
          <w:bCs/>
          <w:sz w:val="22"/>
          <w:szCs w:val="22"/>
        </w:rPr>
        <w:t xml:space="preserve">                      </w:t>
      </w:r>
    </w:p>
    <w:p w14:paraId="69C11B82" w14:textId="78EB051F" w:rsidR="000F7891" w:rsidRPr="00FD6EFE" w:rsidRDefault="00D1299F" w:rsidP="002F3BAE">
      <w:pPr>
        <w:pStyle w:val="Zpat1"/>
        <w:tabs>
          <w:tab w:val="clear" w:pos="4536"/>
          <w:tab w:val="clear" w:pos="9072"/>
          <w:tab w:val="left" w:pos="851"/>
        </w:tabs>
        <w:ind w:left="709"/>
        <w:jc w:val="both"/>
        <w:rPr>
          <w:rFonts w:ascii="Calibri" w:hAnsi="Calibri"/>
          <w:b/>
          <w:bCs/>
          <w:i/>
          <w:iCs/>
          <w:sz w:val="22"/>
          <w:szCs w:val="22"/>
        </w:rPr>
      </w:pPr>
      <w:r w:rsidRPr="00FD6EFE">
        <w:rPr>
          <w:rFonts w:ascii="Calibri" w:hAnsi="Calibri"/>
          <w:b/>
          <w:bCs/>
          <w:i/>
          <w:iCs/>
          <w:sz w:val="22"/>
          <w:szCs w:val="22"/>
        </w:rPr>
        <w:tab/>
      </w:r>
      <w:r w:rsidRPr="00FD6EFE">
        <w:rPr>
          <w:rFonts w:ascii="Calibri" w:hAnsi="Calibri"/>
          <w:b/>
          <w:bCs/>
          <w:i/>
          <w:iCs/>
          <w:sz w:val="22"/>
          <w:szCs w:val="22"/>
        </w:rPr>
        <w:tab/>
      </w:r>
      <w:r w:rsidRPr="00FD6EFE">
        <w:rPr>
          <w:rFonts w:ascii="Calibri" w:hAnsi="Calibri"/>
          <w:b/>
          <w:bCs/>
          <w:i/>
          <w:iCs/>
          <w:sz w:val="22"/>
          <w:szCs w:val="22"/>
        </w:rPr>
        <w:tab/>
      </w:r>
      <w:r w:rsidRPr="00FD6EFE">
        <w:rPr>
          <w:rFonts w:ascii="Calibri" w:hAnsi="Calibri"/>
          <w:b/>
          <w:bCs/>
          <w:i/>
          <w:iCs/>
          <w:sz w:val="22"/>
          <w:szCs w:val="22"/>
        </w:rPr>
        <w:tab/>
      </w:r>
      <w:r w:rsidR="002F3BAE" w:rsidRPr="00FD6EFE">
        <w:rPr>
          <w:rFonts w:ascii="Calibri" w:hAnsi="Calibri"/>
          <w:b/>
          <w:bCs/>
          <w:i/>
          <w:iCs/>
          <w:sz w:val="22"/>
          <w:szCs w:val="22"/>
        </w:rPr>
        <w:tab/>
      </w:r>
      <w:r w:rsidR="007A71C9">
        <w:rPr>
          <w:rFonts w:ascii="Calibri" w:hAnsi="Calibri"/>
          <w:b/>
          <w:bCs/>
          <w:i/>
          <w:iCs/>
          <w:sz w:val="22"/>
          <w:szCs w:val="22"/>
        </w:rPr>
        <w:t>1,</w:t>
      </w:r>
      <w:r w:rsidR="003D66BF">
        <w:rPr>
          <w:rFonts w:ascii="Calibri" w:hAnsi="Calibri"/>
          <w:b/>
          <w:bCs/>
          <w:i/>
          <w:iCs/>
          <w:sz w:val="22"/>
          <w:szCs w:val="22"/>
        </w:rPr>
        <w:t>009 283</w:t>
      </w:r>
      <w:r w:rsidR="00380EE4" w:rsidRPr="00FD6EFE">
        <w:rPr>
          <w:rFonts w:ascii="Calibri" w:hAnsi="Calibri"/>
          <w:b/>
          <w:bCs/>
          <w:i/>
          <w:iCs/>
          <w:sz w:val="22"/>
          <w:szCs w:val="22"/>
        </w:rPr>
        <w:t>,-</w:t>
      </w:r>
      <w:r w:rsidR="000F7891" w:rsidRPr="00FD6EFE">
        <w:rPr>
          <w:rFonts w:ascii="Calibri" w:hAnsi="Calibri"/>
          <w:b/>
          <w:bCs/>
          <w:i/>
          <w:iCs/>
          <w:sz w:val="22"/>
          <w:szCs w:val="22"/>
        </w:rPr>
        <w:t xml:space="preserve"> K</w:t>
      </w:r>
      <w:r w:rsidR="000F7891" w:rsidRPr="00FD6EFE">
        <w:rPr>
          <w:rFonts w:ascii="Calibri" w:hAnsi="Calibri" w:cs="Lucida Grande"/>
          <w:b/>
          <w:bCs/>
          <w:i/>
          <w:iCs/>
          <w:sz w:val="22"/>
          <w:szCs w:val="22"/>
        </w:rPr>
        <w:t>č</w:t>
      </w:r>
      <w:r w:rsidRPr="00FD6EFE">
        <w:rPr>
          <w:rFonts w:ascii="Calibri" w:hAnsi="Calibri" w:cs="Lucida Grande"/>
          <w:b/>
          <w:bCs/>
          <w:i/>
          <w:iCs/>
          <w:sz w:val="22"/>
          <w:szCs w:val="22"/>
        </w:rPr>
        <w:t xml:space="preserve"> </w:t>
      </w:r>
      <w:r w:rsidR="007A71C9">
        <w:rPr>
          <w:rFonts w:ascii="Calibri" w:hAnsi="Calibri" w:cs="Lucida Grande"/>
          <w:b/>
          <w:bCs/>
          <w:i/>
          <w:iCs/>
          <w:sz w:val="22"/>
          <w:szCs w:val="22"/>
        </w:rPr>
        <w:t>bez</w:t>
      </w:r>
      <w:r w:rsidRPr="00FD6EFE">
        <w:rPr>
          <w:rFonts w:ascii="Calibri" w:hAnsi="Calibri" w:cs="Lucida Grande"/>
          <w:b/>
          <w:bCs/>
          <w:i/>
          <w:iCs/>
          <w:sz w:val="22"/>
          <w:szCs w:val="22"/>
        </w:rPr>
        <w:t xml:space="preserve"> DPH</w:t>
      </w:r>
    </w:p>
    <w:p w14:paraId="21A08CF0" w14:textId="77777777" w:rsidR="004A12AB" w:rsidRPr="00FD6EFE" w:rsidRDefault="004A12AB" w:rsidP="00460803">
      <w:pPr>
        <w:pStyle w:val="Normln1"/>
        <w:tabs>
          <w:tab w:val="left" w:pos="567"/>
        </w:tabs>
        <w:jc w:val="both"/>
        <w:rPr>
          <w:rFonts w:ascii="Calibri" w:eastAsia="Arial Narrow" w:hAnsi="Calibri" w:cs="Arial Narrow"/>
          <w:color w:val="FF0000"/>
          <w:sz w:val="22"/>
          <w:szCs w:val="22"/>
          <w:u w:color="FF0000"/>
        </w:rPr>
      </w:pPr>
    </w:p>
    <w:p w14:paraId="7B3E4AED" w14:textId="1FA989FC" w:rsidR="007125C1" w:rsidRPr="00FD6EFE" w:rsidRDefault="00F84A79" w:rsidP="007125C1">
      <w:pPr>
        <w:pStyle w:val="StylArialNarrow12bZarovnatdoblokuVlevo0cmPedsaz"/>
        <w:tabs>
          <w:tab w:val="left" w:pos="709"/>
        </w:tabs>
        <w:ind w:left="709" w:hanging="709"/>
        <w:rPr>
          <w:rFonts w:ascii="Calibri" w:hAnsi="Calibri"/>
          <w:sz w:val="22"/>
          <w:szCs w:val="22"/>
        </w:rPr>
      </w:pPr>
      <w:r w:rsidRPr="00FD6EFE">
        <w:rPr>
          <w:rFonts w:ascii="Calibri" w:hAnsi="Calibri"/>
          <w:sz w:val="22"/>
          <w:szCs w:val="22"/>
        </w:rPr>
        <w:t xml:space="preserve">IV.2.  </w:t>
      </w:r>
      <w:r w:rsidRPr="00FD6EFE">
        <w:rPr>
          <w:rFonts w:ascii="Calibri" w:hAnsi="Calibri"/>
          <w:sz w:val="22"/>
          <w:szCs w:val="22"/>
        </w:rPr>
        <w:tab/>
        <w:t xml:space="preserve">Cena za Dílo je </w:t>
      </w:r>
      <w:r w:rsidR="00C83D31">
        <w:rPr>
          <w:rFonts w:ascii="Calibri" w:hAnsi="Calibri"/>
          <w:sz w:val="22"/>
          <w:szCs w:val="22"/>
        </w:rPr>
        <w:t>specifikována v </w:t>
      </w:r>
      <w:r w:rsidR="00E56C6B">
        <w:rPr>
          <w:rFonts w:ascii="Calibri" w:hAnsi="Calibri"/>
          <w:sz w:val="22"/>
          <w:szCs w:val="22"/>
        </w:rPr>
        <w:t>r</w:t>
      </w:r>
      <w:r w:rsidR="00C83D31">
        <w:rPr>
          <w:rFonts w:ascii="Calibri" w:hAnsi="Calibri"/>
          <w:sz w:val="22"/>
          <w:szCs w:val="22"/>
        </w:rPr>
        <w:t>ozpočtu R-2</w:t>
      </w:r>
      <w:r w:rsidR="003D66BF">
        <w:rPr>
          <w:rFonts w:ascii="Calibri" w:hAnsi="Calibri"/>
          <w:sz w:val="22"/>
          <w:szCs w:val="22"/>
        </w:rPr>
        <w:t>6</w:t>
      </w:r>
      <w:r w:rsidR="00C83D31">
        <w:rPr>
          <w:rFonts w:ascii="Calibri" w:hAnsi="Calibri"/>
          <w:sz w:val="22"/>
          <w:szCs w:val="22"/>
        </w:rPr>
        <w:t>-2</w:t>
      </w:r>
      <w:r w:rsidR="003D66BF">
        <w:rPr>
          <w:rFonts w:ascii="Calibri" w:hAnsi="Calibri"/>
          <w:sz w:val="22"/>
          <w:szCs w:val="22"/>
        </w:rPr>
        <w:t>40</w:t>
      </w:r>
      <w:r w:rsidR="00C83D31">
        <w:rPr>
          <w:rFonts w:ascii="Calibri" w:hAnsi="Calibri"/>
          <w:sz w:val="22"/>
          <w:szCs w:val="22"/>
        </w:rPr>
        <w:t xml:space="preserve">, </w:t>
      </w:r>
      <w:r w:rsidRPr="00FD6EFE">
        <w:rPr>
          <w:rFonts w:ascii="Calibri" w:hAnsi="Calibri"/>
          <w:sz w:val="22"/>
          <w:szCs w:val="22"/>
        </w:rPr>
        <w:t>tvořící</w:t>
      </w:r>
      <w:r w:rsidR="00C83D31">
        <w:rPr>
          <w:rFonts w:ascii="Calibri" w:hAnsi="Calibri"/>
          <w:sz w:val="22"/>
          <w:szCs w:val="22"/>
        </w:rPr>
        <w:t>ho</w:t>
      </w:r>
      <w:r w:rsidRPr="00FD6EFE">
        <w:rPr>
          <w:rFonts w:ascii="Calibri" w:hAnsi="Calibri"/>
          <w:sz w:val="22"/>
          <w:szCs w:val="22"/>
        </w:rPr>
        <w:t xml:space="preserve"> Příloh</w:t>
      </w:r>
      <w:r w:rsidR="003A700E" w:rsidRPr="00FD6EFE">
        <w:rPr>
          <w:rFonts w:ascii="Calibri" w:hAnsi="Calibri"/>
          <w:sz w:val="22"/>
          <w:szCs w:val="22"/>
        </w:rPr>
        <w:t>u</w:t>
      </w:r>
      <w:r w:rsidRPr="00FD6EFE">
        <w:rPr>
          <w:rFonts w:ascii="Calibri" w:hAnsi="Calibri"/>
          <w:sz w:val="22"/>
          <w:szCs w:val="22"/>
        </w:rPr>
        <w:t xml:space="preserve"> č.1 k této smlouvě a sestavené Zhotovitelem.</w:t>
      </w:r>
    </w:p>
    <w:p w14:paraId="037FD035" w14:textId="77777777" w:rsidR="007125C1" w:rsidRPr="00FD6EFE" w:rsidRDefault="007125C1" w:rsidP="00AF5026">
      <w:pPr>
        <w:pStyle w:val="StylArialNarrow12bZarovnatdoblokuVlevo0cmPedsaz"/>
        <w:tabs>
          <w:tab w:val="left" w:pos="709"/>
        </w:tabs>
        <w:ind w:left="0" w:firstLine="0"/>
        <w:rPr>
          <w:rFonts w:ascii="Calibri" w:hAnsi="Calibri"/>
          <w:sz w:val="22"/>
          <w:szCs w:val="22"/>
        </w:rPr>
      </w:pPr>
    </w:p>
    <w:p w14:paraId="3A3213DC" w14:textId="1AE7A391" w:rsidR="000F7891" w:rsidRPr="00FD6EFE" w:rsidRDefault="00F84A79" w:rsidP="007A71C9">
      <w:pPr>
        <w:pStyle w:val="StylArialNarrow12bZarovnatdoblokuVlevo0cmPedsaz"/>
        <w:tabs>
          <w:tab w:val="left" w:pos="709"/>
        </w:tabs>
        <w:ind w:left="709" w:hanging="709"/>
        <w:rPr>
          <w:rFonts w:ascii="Calibri" w:hAnsi="Calibri"/>
          <w:sz w:val="22"/>
          <w:szCs w:val="22"/>
        </w:rPr>
      </w:pPr>
      <w:r w:rsidRPr="00FD6EFE">
        <w:rPr>
          <w:rFonts w:ascii="Calibri" w:hAnsi="Calibri"/>
          <w:sz w:val="22"/>
          <w:szCs w:val="22"/>
        </w:rPr>
        <w:t>IV.</w:t>
      </w:r>
      <w:r w:rsidR="00AF6AD6">
        <w:rPr>
          <w:rFonts w:ascii="Calibri" w:hAnsi="Calibri"/>
          <w:sz w:val="22"/>
          <w:szCs w:val="22"/>
        </w:rPr>
        <w:t>3</w:t>
      </w:r>
      <w:r w:rsidRPr="00FD6EFE">
        <w:rPr>
          <w:rFonts w:ascii="Calibri" w:hAnsi="Calibri"/>
          <w:sz w:val="22"/>
          <w:szCs w:val="22"/>
        </w:rPr>
        <w:t xml:space="preserve">. </w:t>
      </w:r>
      <w:r w:rsidRPr="00FD6EFE">
        <w:rPr>
          <w:rFonts w:ascii="Calibri" w:hAnsi="Calibri"/>
          <w:sz w:val="22"/>
          <w:szCs w:val="22"/>
        </w:rPr>
        <w:tab/>
        <w:t>Ta</w:t>
      </w:r>
      <w:r w:rsidR="003D3C54" w:rsidRPr="00FD6EFE">
        <w:rPr>
          <w:rFonts w:ascii="Calibri" w:hAnsi="Calibri"/>
          <w:sz w:val="22"/>
          <w:szCs w:val="22"/>
        </w:rPr>
        <w:t xml:space="preserve">kto sjednaná cena za Dílo </w:t>
      </w:r>
      <w:r w:rsidRPr="00FD6EFE">
        <w:rPr>
          <w:rFonts w:ascii="Calibri" w:hAnsi="Calibri"/>
          <w:sz w:val="22"/>
          <w:szCs w:val="22"/>
        </w:rPr>
        <w:t xml:space="preserve">nezahrnuje případné vícepráce, provedené Zhotovitelem za účelem uvedení </w:t>
      </w:r>
      <w:r w:rsidR="00B425A4" w:rsidRPr="00FD6EFE">
        <w:rPr>
          <w:rFonts w:ascii="Calibri" w:hAnsi="Calibri"/>
          <w:sz w:val="22"/>
          <w:szCs w:val="22"/>
        </w:rPr>
        <w:t>Zařízení</w:t>
      </w:r>
      <w:r w:rsidRPr="00FD6EFE">
        <w:rPr>
          <w:rFonts w:ascii="Calibri" w:hAnsi="Calibri"/>
          <w:sz w:val="22"/>
          <w:szCs w:val="22"/>
        </w:rPr>
        <w:t xml:space="preserve"> do provozuschopného stavu, jejichž potřebu nemohl Zhotovitel předvídat nebo jejichž potřeba vzešla z nedostatečné stavební připravenosti místa instalace </w:t>
      </w:r>
      <w:r w:rsidR="00273DF1">
        <w:rPr>
          <w:rFonts w:ascii="Calibri" w:hAnsi="Calibri"/>
          <w:sz w:val="22"/>
          <w:szCs w:val="22"/>
        </w:rPr>
        <w:t>nebo</w:t>
      </w:r>
      <w:r w:rsidRPr="00FD6EFE">
        <w:rPr>
          <w:rFonts w:ascii="Calibri" w:hAnsi="Calibri"/>
          <w:sz w:val="22"/>
          <w:szCs w:val="22"/>
        </w:rPr>
        <w:t xml:space="preserve"> </w:t>
      </w:r>
      <w:r w:rsidR="00273DF1">
        <w:rPr>
          <w:rFonts w:ascii="Calibri" w:hAnsi="Calibri"/>
          <w:sz w:val="22"/>
          <w:szCs w:val="22"/>
        </w:rPr>
        <w:t>z dodatečných požadavků objednatele</w:t>
      </w:r>
      <w:r w:rsidR="00710678" w:rsidRPr="00FD6EFE">
        <w:rPr>
          <w:rFonts w:ascii="Calibri" w:hAnsi="Calibri"/>
          <w:sz w:val="22"/>
          <w:szCs w:val="22"/>
        </w:rPr>
        <w:t xml:space="preserve">. </w:t>
      </w:r>
      <w:r w:rsidRPr="00FD6EFE">
        <w:rPr>
          <w:rFonts w:ascii="Calibri" w:hAnsi="Calibri"/>
          <w:sz w:val="22"/>
          <w:szCs w:val="22"/>
        </w:rPr>
        <w:t>Zhotovitel ozná</w:t>
      </w:r>
      <w:r w:rsidR="00273DF1">
        <w:rPr>
          <w:rFonts w:ascii="Calibri" w:hAnsi="Calibri"/>
          <w:sz w:val="22"/>
          <w:szCs w:val="22"/>
        </w:rPr>
        <w:t>mí</w:t>
      </w:r>
      <w:r w:rsidRPr="00FD6EFE">
        <w:rPr>
          <w:rFonts w:ascii="Calibri" w:hAnsi="Calibri"/>
          <w:sz w:val="22"/>
          <w:szCs w:val="22"/>
        </w:rPr>
        <w:t xml:space="preserve"> </w:t>
      </w:r>
      <w:r w:rsidR="00636C60">
        <w:rPr>
          <w:rFonts w:ascii="Calibri" w:hAnsi="Calibri"/>
          <w:sz w:val="22"/>
          <w:szCs w:val="22"/>
        </w:rPr>
        <w:t xml:space="preserve">Objednateli </w:t>
      </w:r>
      <w:r w:rsidR="000D4940" w:rsidRPr="00FD6EFE">
        <w:rPr>
          <w:rFonts w:ascii="Calibri" w:hAnsi="Calibri"/>
          <w:sz w:val="22"/>
          <w:szCs w:val="22"/>
        </w:rPr>
        <w:t xml:space="preserve">předpokládanou výši víceprací </w:t>
      </w:r>
      <w:r w:rsidR="00853BAC" w:rsidRPr="00FD6EFE">
        <w:rPr>
          <w:rFonts w:ascii="Calibri" w:hAnsi="Calibri"/>
          <w:sz w:val="22"/>
          <w:szCs w:val="22"/>
        </w:rPr>
        <w:t xml:space="preserve">před </w:t>
      </w:r>
      <w:r w:rsidR="000D4940" w:rsidRPr="00FD6EFE">
        <w:rPr>
          <w:rFonts w:ascii="Calibri" w:hAnsi="Calibri"/>
          <w:sz w:val="22"/>
          <w:szCs w:val="22"/>
        </w:rPr>
        <w:t xml:space="preserve">jejich </w:t>
      </w:r>
      <w:r w:rsidR="00853BAC" w:rsidRPr="00FD6EFE">
        <w:rPr>
          <w:rFonts w:ascii="Calibri" w:hAnsi="Calibri"/>
          <w:sz w:val="22"/>
          <w:szCs w:val="22"/>
        </w:rPr>
        <w:t>provedením</w:t>
      </w:r>
      <w:r w:rsidRPr="00FD6EFE">
        <w:rPr>
          <w:rFonts w:ascii="Calibri" w:hAnsi="Calibri"/>
          <w:sz w:val="22"/>
          <w:szCs w:val="22"/>
        </w:rPr>
        <w:t>.</w:t>
      </w:r>
    </w:p>
    <w:p w14:paraId="52A38054" w14:textId="77777777" w:rsidR="002F3BAE" w:rsidRPr="00FD6EFE" w:rsidRDefault="002F3BAE" w:rsidP="00E90BD5">
      <w:pPr>
        <w:pStyle w:val="StylArialNarrow12bZarovnatdoblokuVlevo0cmPedsaz"/>
        <w:tabs>
          <w:tab w:val="left" w:pos="709"/>
        </w:tabs>
        <w:ind w:left="0" w:firstLine="0"/>
        <w:rPr>
          <w:rFonts w:ascii="Calibri" w:hAnsi="Calibri"/>
          <w:sz w:val="22"/>
          <w:szCs w:val="22"/>
        </w:rPr>
      </w:pPr>
    </w:p>
    <w:p w14:paraId="0247F981" w14:textId="77777777" w:rsidR="00D96012" w:rsidRPr="00FD6EFE" w:rsidRDefault="00D96012" w:rsidP="000F7891">
      <w:pPr>
        <w:pStyle w:val="StylArialNarrow12bZarovnatdoblokuVlevo0cmPedsaz"/>
        <w:tabs>
          <w:tab w:val="left" w:pos="709"/>
        </w:tabs>
        <w:ind w:left="709" w:hanging="709"/>
        <w:rPr>
          <w:rFonts w:ascii="Calibri" w:hAnsi="Calibri" w:cs="Arial"/>
          <w:sz w:val="22"/>
          <w:szCs w:val="22"/>
        </w:rPr>
      </w:pPr>
    </w:p>
    <w:p w14:paraId="43606A6C" w14:textId="77777777" w:rsidR="004A12AB" w:rsidRPr="00FD6EFE" w:rsidRDefault="00F84A79">
      <w:pPr>
        <w:pStyle w:val="Nadpis51"/>
        <w:tabs>
          <w:tab w:val="clear" w:pos="567"/>
          <w:tab w:val="clear" w:pos="3402"/>
          <w:tab w:val="clear" w:pos="8222"/>
        </w:tabs>
        <w:suppressAutoHyphens w:val="0"/>
        <w:rPr>
          <w:rFonts w:ascii="Calibri" w:eastAsia="Arial Narrow" w:hAnsi="Calibri" w:cs="Arial Narrow"/>
          <w:caps w:val="0"/>
          <w:sz w:val="22"/>
          <w:szCs w:val="22"/>
        </w:rPr>
      </w:pPr>
      <w:r w:rsidRPr="00FD6EFE">
        <w:rPr>
          <w:rFonts w:ascii="Calibri" w:hAnsi="Calibri"/>
          <w:caps w:val="0"/>
          <w:sz w:val="22"/>
          <w:szCs w:val="22"/>
        </w:rPr>
        <w:t xml:space="preserve">V.  </w:t>
      </w:r>
      <w:r w:rsidRPr="00FD6EFE">
        <w:rPr>
          <w:rFonts w:ascii="Calibri" w:hAnsi="Calibri"/>
          <w:caps w:val="0"/>
          <w:sz w:val="22"/>
          <w:szCs w:val="22"/>
        </w:rPr>
        <w:tab/>
        <w:t>Platební podmínky</w:t>
      </w:r>
    </w:p>
    <w:p w14:paraId="64DF9C9B" w14:textId="77777777" w:rsidR="004A12AB" w:rsidRPr="00FD6EFE" w:rsidRDefault="004A12AB">
      <w:pPr>
        <w:pStyle w:val="Normln1"/>
        <w:rPr>
          <w:rFonts w:ascii="Calibri" w:eastAsia="Arial Narrow" w:hAnsi="Calibri" w:cs="Arial Narrow"/>
          <w:sz w:val="22"/>
          <w:szCs w:val="22"/>
        </w:rPr>
      </w:pPr>
    </w:p>
    <w:p w14:paraId="637EC15E" w14:textId="1B2B58C6" w:rsidR="00D47B14" w:rsidRPr="0082216A" w:rsidRDefault="006354A5" w:rsidP="0082216A">
      <w:pPr>
        <w:pStyle w:val="Zkladntextodsazen31"/>
        <w:tabs>
          <w:tab w:val="clear" w:pos="567"/>
          <w:tab w:val="left" w:pos="709"/>
        </w:tabs>
        <w:ind w:left="709" w:hanging="709"/>
        <w:jc w:val="both"/>
        <w:rPr>
          <w:rFonts w:ascii="Calibri" w:eastAsia="Arial Narrow" w:hAnsi="Calibri" w:cs="Arial"/>
          <w:sz w:val="22"/>
          <w:szCs w:val="22"/>
        </w:rPr>
      </w:pPr>
      <w:r w:rsidRPr="00FD6EFE">
        <w:rPr>
          <w:rFonts w:ascii="Calibri" w:hAnsi="Calibri" w:cs="Arial"/>
          <w:sz w:val="22"/>
          <w:szCs w:val="22"/>
        </w:rPr>
        <w:t>V.1.</w:t>
      </w:r>
      <w:r w:rsidRPr="00FD6EFE">
        <w:rPr>
          <w:rFonts w:ascii="Calibri" w:hAnsi="Calibri" w:cs="Arial"/>
          <w:sz w:val="22"/>
          <w:szCs w:val="22"/>
        </w:rPr>
        <w:tab/>
      </w:r>
      <w:r w:rsidR="008249BC" w:rsidRPr="00FD6EFE">
        <w:rPr>
          <w:rFonts w:ascii="Calibri" w:hAnsi="Calibri" w:cs="Arial"/>
          <w:sz w:val="22"/>
          <w:szCs w:val="22"/>
        </w:rPr>
        <w:t>Na</w:t>
      </w:r>
      <w:r w:rsidR="000677A5" w:rsidRPr="00FD6EFE">
        <w:rPr>
          <w:rFonts w:ascii="Calibri" w:hAnsi="Calibri" w:cs="Arial"/>
          <w:sz w:val="22"/>
          <w:szCs w:val="22"/>
        </w:rPr>
        <w:t xml:space="preserve"> úhradu ceny za Dílo b</w:t>
      </w:r>
      <w:r w:rsidR="005A7324" w:rsidRPr="00FD6EFE">
        <w:rPr>
          <w:rFonts w:ascii="Calibri" w:hAnsi="Calibri" w:cs="Arial"/>
          <w:sz w:val="22"/>
          <w:szCs w:val="22"/>
        </w:rPr>
        <w:t>ud</w:t>
      </w:r>
      <w:r w:rsidR="003D66BF">
        <w:rPr>
          <w:rFonts w:ascii="Calibri" w:hAnsi="Calibri" w:cs="Arial"/>
          <w:sz w:val="22"/>
          <w:szCs w:val="22"/>
        </w:rPr>
        <w:t>ou</w:t>
      </w:r>
      <w:r w:rsidR="008249BC" w:rsidRPr="00FD6EFE">
        <w:rPr>
          <w:rFonts w:ascii="Calibri" w:hAnsi="Calibri" w:cs="Arial"/>
          <w:sz w:val="22"/>
          <w:szCs w:val="22"/>
        </w:rPr>
        <w:t xml:space="preserve"> Objednatelem</w:t>
      </w:r>
      <w:r w:rsidR="006B2308" w:rsidRPr="00FD6EFE">
        <w:rPr>
          <w:rFonts w:ascii="Calibri" w:hAnsi="Calibri" w:cs="Arial"/>
          <w:sz w:val="22"/>
          <w:szCs w:val="22"/>
        </w:rPr>
        <w:t>, na základě záloho</w:t>
      </w:r>
      <w:r w:rsidR="003D66BF">
        <w:rPr>
          <w:rFonts w:ascii="Calibri" w:hAnsi="Calibri" w:cs="Arial"/>
          <w:sz w:val="22"/>
          <w:szCs w:val="22"/>
        </w:rPr>
        <w:t>vých</w:t>
      </w:r>
      <w:r w:rsidR="006B2308" w:rsidRPr="00FD6EFE">
        <w:rPr>
          <w:rFonts w:ascii="Calibri" w:hAnsi="Calibri" w:cs="Arial"/>
          <w:sz w:val="22"/>
          <w:szCs w:val="22"/>
        </w:rPr>
        <w:t xml:space="preserve"> faktur, </w:t>
      </w:r>
      <w:r w:rsidR="008249BC" w:rsidRPr="00FD6EFE">
        <w:rPr>
          <w:rFonts w:ascii="Calibri" w:hAnsi="Calibri" w:cs="Arial"/>
          <w:sz w:val="22"/>
          <w:szCs w:val="22"/>
        </w:rPr>
        <w:t>uhrazen</w:t>
      </w:r>
      <w:r w:rsidR="003D66BF">
        <w:rPr>
          <w:rFonts w:ascii="Calibri" w:hAnsi="Calibri" w:cs="Arial"/>
          <w:sz w:val="22"/>
          <w:szCs w:val="22"/>
        </w:rPr>
        <w:t>y</w:t>
      </w:r>
      <w:r w:rsidR="008249BC" w:rsidRPr="00FD6EFE">
        <w:rPr>
          <w:rFonts w:ascii="Calibri" w:hAnsi="Calibri" w:cs="Arial"/>
          <w:sz w:val="22"/>
          <w:szCs w:val="22"/>
        </w:rPr>
        <w:t xml:space="preserve"> záloh</w:t>
      </w:r>
      <w:r w:rsidR="003D66BF">
        <w:rPr>
          <w:rFonts w:ascii="Calibri" w:hAnsi="Calibri" w:cs="Arial"/>
          <w:sz w:val="22"/>
          <w:szCs w:val="22"/>
        </w:rPr>
        <w:t>y</w:t>
      </w:r>
      <w:r w:rsidR="008249BC" w:rsidRPr="00FD6EFE">
        <w:rPr>
          <w:rFonts w:ascii="Calibri" w:hAnsi="Calibri" w:cs="Arial"/>
          <w:sz w:val="22"/>
          <w:szCs w:val="22"/>
        </w:rPr>
        <w:t xml:space="preserve"> ve výši</w:t>
      </w:r>
      <w:r w:rsidR="00380EE4" w:rsidRPr="00FD6EFE">
        <w:rPr>
          <w:rFonts w:ascii="Calibri" w:hAnsi="Calibri" w:cs="Arial"/>
          <w:sz w:val="22"/>
          <w:szCs w:val="22"/>
        </w:rPr>
        <w:t xml:space="preserve"> </w:t>
      </w:r>
      <w:r w:rsidR="007A71C9">
        <w:rPr>
          <w:rFonts w:ascii="Calibri" w:hAnsi="Calibri" w:cs="Arial"/>
          <w:sz w:val="22"/>
          <w:szCs w:val="22"/>
        </w:rPr>
        <w:t xml:space="preserve">     </w:t>
      </w:r>
      <w:r w:rsidR="003D66BF">
        <w:rPr>
          <w:rFonts w:ascii="Calibri" w:hAnsi="Calibri" w:cs="Arial"/>
          <w:sz w:val="22"/>
          <w:szCs w:val="22"/>
        </w:rPr>
        <w:t>265 166</w:t>
      </w:r>
      <w:r w:rsidR="00380EE4" w:rsidRPr="00FD6EFE">
        <w:rPr>
          <w:rFonts w:ascii="Calibri" w:hAnsi="Calibri" w:cs="Arial"/>
          <w:sz w:val="22"/>
          <w:szCs w:val="22"/>
        </w:rPr>
        <w:t xml:space="preserve">,- </w:t>
      </w:r>
      <w:r w:rsidR="008249BC" w:rsidRPr="00FD6EFE">
        <w:rPr>
          <w:rFonts w:ascii="Calibri" w:hAnsi="Calibri" w:cs="Arial"/>
          <w:sz w:val="22"/>
          <w:szCs w:val="22"/>
        </w:rPr>
        <w:t>K</w:t>
      </w:r>
      <w:r w:rsidR="008249BC" w:rsidRPr="00FD6EFE">
        <w:rPr>
          <w:rFonts w:ascii="Calibri" w:hAnsi="Calibri" w:cs="Lucida Grande"/>
          <w:sz w:val="22"/>
          <w:szCs w:val="22"/>
        </w:rPr>
        <w:t>č</w:t>
      </w:r>
      <w:r w:rsidR="003D66BF">
        <w:rPr>
          <w:rFonts w:ascii="Calibri" w:hAnsi="Calibri" w:cs="Lucida Grande"/>
          <w:sz w:val="22"/>
          <w:szCs w:val="22"/>
        </w:rPr>
        <w:t xml:space="preserve"> </w:t>
      </w:r>
      <w:r w:rsidR="00FA7876">
        <w:rPr>
          <w:rFonts w:ascii="Calibri" w:hAnsi="Calibri" w:cs="Lucida Grande"/>
          <w:sz w:val="22"/>
          <w:szCs w:val="22"/>
        </w:rPr>
        <w:t xml:space="preserve">(Štefánikova 20) </w:t>
      </w:r>
      <w:r w:rsidR="003D66BF">
        <w:rPr>
          <w:rFonts w:ascii="Calibri" w:hAnsi="Calibri" w:cs="Lucida Grande"/>
          <w:sz w:val="22"/>
          <w:szCs w:val="22"/>
        </w:rPr>
        <w:t>a 239 476,-</w:t>
      </w:r>
      <w:r w:rsidR="003D66BF">
        <w:rPr>
          <w:rFonts w:ascii="Calibri" w:hAnsi="Calibri" w:cs="Arial"/>
          <w:sz w:val="22"/>
          <w:szCs w:val="22"/>
          <w:lang w:val="it-IT"/>
        </w:rPr>
        <w:t xml:space="preserve"> Kč bez DPH</w:t>
      </w:r>
      <w:r w:rsidR="00FA7876">
        <w:rPr>
          <w:rFonts w:ascii="Calibri" w:hAnsi="Calibri" w:cs="Arial"/>
          <w:sz w:val="22"/>
          <w:szCs w:val="22"/>
          <w:lang w:val="it-IT"/>
        </w:rPr>
        <w:t xml:space="preserve"> (Mojská 1)</w:t>
      </w:r>
      <w:r w:rsidR="003D66BF">
        <w:rPr>
          <w:rFonts w:ascii="Calibri" w:hAnsi="Calibri" w:cs="Arial"/>
          <w:sz w:val="22"/>
          <w:szCs w:val="22"/>
          <w:lang w:val="it-IT"/>
        </w:rPr>
        <w:t>. Ty</w:t>
      </w:r>
      <w:r w:rsidR="008249BC" w:rsidRPr="00FD6EFE">
        <w:rPr>
          <w:rFonts w:ascii="Calibri" w:hAnsi="Calibri" w:cs="Arial"/>
          <w:sz w:val="22"/>
          <w:szCs w:val="22"/>
          <w:lang w:val="it-IT"/>
        </w:rPr>
        <w:t xml:space="preserve">to </w:t>
      </w:r>
      <w:r w:rsidR="00984B5F" w:rsidRPr="00FD6EFE">
        <w:rPr>
          <w:rFonts w:ascii="Calibri" w:hAnsi="Calibri" w:cs="Arial"/>
          <w:sz w:val="22"/>
          <w:szCs w:val="22"/>
          <w:lang w:val="it-IT"/>
        </w:rPr>
        <w:t>záloh</w:t>
      </w:r>
      <w:r w:rsidR="003D66BF">
        <w:rPr>
          <w:rFonts w:ascii="Calibri" w:hAnsi="Calibri" w:cs="Arial"/>
          <w:sz w:val="22"/>
          <w:szCs w:val="22"/>
          <w:lang w:val="it-IT"/>
        </w:rPr>
        <w:t>y</w:t>
      </w:r>
      <w:r w:rsidR="00984B5F" w:rsidRPr="00FD6EFE">
        <w:rPr>
          <w:rFonts w:ascii="Calibri" w:hAnsi="Calibri" w:cs="Arial"/>
          <w:sz w:val="22"/>
          <w:szCs w:val="22"/>
          <w:lang w:val="it-IT"/>
        </w:rPr>
        <w:t xml:space="preserve"> j</w:t>
      </w:r>
      <w:r w:rsidR="003D66BF">
        <w:rPr>
          <w:rFonts w:ascii="Calibri" w:hAnsi="Calibri" w:cs="Arial"/>
          <w:sz w:val="22"/>
          <w:szCs w:val="22"/>
          <w:lang w:val="it-IT"/>
        </w:rPr>
        <w:t>sou</w:t>
      </w:r>
      <w:r w:rsidR="00984B5F" w:rsidRPr="00FD6EFE">
        <w:rPr>
          <w:rFonts w:ascii="Calibri" w:hAnsi="Calibri" w:cs="Arial"/>
          <w:sz w:val="22"/>
          <w:szCs w:val="22"/>
          <w:lang w:val="it-IT"/>
        </w:rPr>
        <w:t xml:space="preserve"> spla</w:t>
      </w:r>
      <w:r w:rsidR="00300157" w:rsidRPr="00FD6EFE">
        <w:rPr>
          <w:rFonts w:ascii="Calibri" w:hAnsi="Calibri" w:cs="Arial"/>
          <w:sz w:val="22"/>
          <w:szCs w:val="22"/>
          <w:lang w:val="it-IT"/>
        </w:rPr>
        <w:t>t</w:t>
      </w:r>
      <w:r w:rsidR="00984B5F" w:rsidRPr="00FD6EFE">
        <w:rPr>
          <w:rFonts w:ascii="Calibri" w:hAnsi="Calibri" w:cs="Arial"/>
          <w:sz w:val="22"/>
          <w:szCs w:val="22"/>
          <w:lang w:val="it-IT"/>
        </w:rPr>
        <w:t>n</w:t>
      </w:r>
      <w:r w:rsidR="003D66BF">
        <w:rPr>
          <w:rFonts w:ascii="Calibri" w:hAnsi="Calibri" w:cs="Arial"/>
          <w:sz w:val="22"/>
          <w:szCs w:val="22"/>
          <w:lang w:val="it-IT"/>
        </w:rPr>
        <w:t>é</w:t>
      </w:r>
      <w:r w:rsidR="00984B5F" w:rsidRPr="00FD6EFE">
        <w:rPr>
          <w:rFonts w:ascii="Calibri" w:hAnsi="Calibri" w:cs="Arial"/>
          <w:sz w:val="22"/>
          <w:szCs w:val="22"/>
          <w:lang w:val="it-IT"/>
        </w:rPr>
        <w:t xml:space="preserve"> do </w:t>
      </w:r>
      <w:r w:rsidR="007A71C9">
        <w:rPr>
          <w:rFonts w:ascii="Calibri" w:hAnsi="Calibri" w:cs="Arial"/>
          <w:sz w:val="22"/>
          <w:szCs w:val="22"/>
          <w:lang w:val="it-IT"/>
        </w:rPr>
        <w:t>7</w:t>
      </w:r>
      <w:r w:rsidR="00984B5F" w:rsidRPr="00FD6EFE">
        <w:rPr>
          <w:rFonts w:ascii="Calibri" w:hAnsi="Calibri" w:cs="Arial"/>
          <w:sz w:val="22"/>
          <w:szCs w:val="22"/>
          <w:lang w:val="it-IT"/>
        </w:rPr>
        <w:t xml:space="preserve"> dnů ode dne uzavření této smlouvy.</w:t>
      </w:r>
    </w:p>
    <w:p w14:paraId="2B305C6F" w14:textId="77777777" w:rsidR="008249BC" w:rsidRPr="00FD6EFE" w:rsidRDefault="008249BC" w:rsidP="006354A5">
      <w:pPr>
        <w:pStyle w:val="Zkladntextodsazen31"/>
        <w:tabs>
          <w:tab w:val="clear" w:pos="567"/>
          <w:tab w:val="left" w:pos="709"/>
        </w:tabs>
        <w:ind w:left="709" w:hanging="709"/>
        <w:jc w:val="both"/>
        <w:rPr>
          <w:rFonts w:ascii="Calibri" w:hAnsi="Calibri" w:cs="Arial"/>
          <w:sz w:val="22"/>
          <w:szCs w:val="22"/>
        </w:rPr>
      </w:pPr>
    </w:p>
    <w:p w14:paraId="01326532" w14:textId="782409E6" w:rsidR="006354A5" w:rsidRPr="00FD6EFE" w:rsidRDefault="008249BC" w:rsidP="006354A5">
      <w:pPr>
        <w:pStyle w:val="Zkladntextodsazen31"/>
        <w:tabs>
          <w:tab w:val="clear" w:pos="567"/>
          <w:tab w:val="left" w:pos="709"/>
        </w:tabs>
        <w:ind w:left="709" w:hanging="709"/>
        <w:jc w:val="both"/>
        <w:rPr>
          <w:rFonts w:ascii="Calibri" w:hAnsi="Calibri" w:cs="Arial"/>
          <w:sz w:val="22"/>
          <w:szCs w:val="22"/>
        </w:rPr>
      </w:pPr>
      <w:r w:rsidRPr="00FD6EFE">
        <w:rPr>
          <w:rFonts w:ascii="Calibri" w:hAnsi="Calibri" w:cs="Arial"/>
          <w:sz w:val="22"/>
          <w:szCs w:val="22"/>
        </w:rPr>
        <w:t>V.</w:t>
      </w:r>
      <w:r w:rsidR="0082216A">
        <w:rPr>
          <w:rFonts w:ascii="Calibri" w:hAnsi="Calibri" w:cs="Arial"/>
          <w:sz w:val="22"/>
          <w:szCs w:val="22"/>
        </w:rPr>
        <w:t>2</w:t>
      </w:r>
      <w:r w:rsidRPr="00FD6EFE">
        <w:rPr>
          <w:rFonts w:ascii="Calibri" w:hAnsi="Calibri" w:cs="Arial"/>
          <w:sz w:val="22"/>
          <w:szCs w:val="22"/>
        </w:rPr>
        <w:t xml:space="preserve"> </w:t>
      </w:r>
      <w:r w:rsidRPr="00FD6EFE">
        <w:rPr>
          <w:rFonts w:ascii="Calibri" w:hAnsi="Calibri" w:cs="Arial"/>
          <w:sz w:val="22"/>
          <w:szCs w:val="22"/>
        </w:rPr>
        <w:tab/>
      </w:r>
      <w:r w:rsidR="00BD728B" w:rsidRPr="00FD6EFE">
        <w:rPr>
          <w:rFonts w:ascii="Calibri" w:hAnsi="Calibri" w:cs="Arial"/>
          <w:sz w:val="22"/>
          <w:szCs w:val="22"/>
        </w:rPr>
        <w:t xml:space="preserve">Doplatek </w:t>
      </w:r>
      <w:r w:rsidR="00E32416" w:rsidRPr="00FD6EFE">
        <w:rPr>
          <w:rFonts w:ascii="Calibri" w:hAnsi="Calibri" w:cs="Arial"/>
          <w:sz w:val="22"/>
          <w:szCs w:val="22"/>
        </w:rPr>
        <w:t xml:space="preserve">ve výši </w:t>
      </w:r>
      <w:r w:rsidR="003D66BF">
        <w:rPr>
          <w:rFonts w:ascii="Calibri" w:hAnsi="Calibri" w:cs="Arial"/>
          <w:sz w:val="22"/>
          <w:szCs w:val="22"/>
        </w:rPr>
        <w:t>265 165</w:t>
      </w:r>
      <w:r w:rsidR="001C3B75" w:rsidRPr="00FD6EFE">
        <w:rPr>
          <w:rFonts w:ascii="Calibri" w:hAnsi="Calibri" w:cs="Arial"/>
          <w:sz w:val="22"/>
          <w:szCs w:val="22"/>
        </w:rPr>
        <w:t>,-</w:t>
      </w:r>
      <w:r w:rsidR="00D1299F" w:rsidRPr="00FD6EFE">
        <w:rPr>
          <w:rFonts w:ascii="Calibri" w:hAnsi="Calibri" w:cs="Arial"/>
          <w:sz w:val="22"/>
          <w:szCs w:val="22"/>
        </w:rPr>
        <w:t xml:space="preserve"> Kč</w:t>
      </w:r>
      <w:r w:rsidR="003D66BF">
        <w:rPr>
          <w:rFonts w:ascii="Calibri" w:hAnsi="Calibri" w:cs="Arial"/>
          <w:sz w:val="22"/>
          <w:szCs w:val="22"/>
        </w:rPr>
        <w:t xml:space="preserve"> bez DPH</w:t>
      </w:r>
      <w:r w:rsidR="00D1299F" w:rsidRPr="00FD6EFE">
        <w:rPr>
          <w:rFonts w:ascii="Calibri" w:hAnsi="Calibri" w:cs="Arial"/>
          <w:sz w:val="22"/>
          <w:szCs w:val="22"/>
        </w:rPr>
        <w:t xml:space="preserve"> </w:t>
      </w:r>
      <w:r w:rsidR="00BD728B" w:rsidRPr="00FD6EFE">
        <w:rPr>
          <w:rFonts w:ascii="Calibri" w:hAnsi="Calibri" w:cs="Arial"/>
          <w:sz w:val="22"/>
          <w:szCs w:val="22"/>
        </w:rPr>
        <w:t xml:space="preserve">bude Objednatelem uhrazen do </w:t>
      </w:r>
      <w:r w:rsidR="007A71C9">
        <w:rPr>
          <w:rFonts w:ascii="Calibri" w:hAnsi="Calibri" w:cs="Arial"/>
          <w:sz w:val="22"/>
          <w:szCs w:val="22"/>
        </w:rPr>
        <w:t>7</w:t>
      </w:r>
      <w:r w:rsidR="00BD728B" w:rsidRPr="00FD6EFE">
        <w:rPr>
          <w:rFonts w:ascii="Calibri" w:hAnsi="Calibri" w:cs="Arial"/>
          <w:sz w:val="22"/>
          <w:szCs w:val="22"/>
        </w:rPr>
        <w:t xml:space="preserve"> dnů od předání Díla</w:t>
      </w:r>
      <w:r w:rsidR="003D66BF">
        <w:rPr>
          <w:rFonts w:ascii="Calibri" w:hAnsi="Calibri" w:cs="Arial"/>
          <w:sz w:val="22"/>
          <w:szCs w:val="22"/>
        </w:rPr>
        <w:t xml:space="preserve"> v kotelně Štefánikova 20.</w:t>
      </w:r>
      <w:r w:rsidR="00BD728B" w:rsidRPr="00FD6EFE">
        <w:rPr>
          <w:rFonts w:ascii="Calibri" w:hAnsi="Calibri" w:cs="Arial"/>
          <w:sz w:val="22"/>
          <w:szCs w:val="22"/>
        </w:rPr>
        <w:t xml:space="preserve"> </w:t>
      </w:r>
      <w:r w:rsidR="003D66BF" w:rsidRPr="00FD6EFE">
        <w:rPr>
          <w:rFonts w:ascii="Calibri" w:hAnsi="Calibri" w:cs="Arial"/>
          <w:sz w:val="22"/>
          <w:szCs w:val="22"/>
        </w:rPr>
        <w:t>Zhotovitel současně vystaví kone</w:t>
      </w:r>
      <w:r w:rsidR="003D66BF" w:rsidRPr="00FD6EFE">
        <w:rPr>
          <w:rFonts w:ascii="Calibri" w:hAnsi="Calibri" w:cs="Lucida Grande"/>
          <w:sz w:val="22"/>
          <w:szCs w:val="22"/>
        </w:rPr>
        <w:t>č</w:t>
      </w:r>
      <w:r w:rsidR="003D66BF" w:rsidRPr="00FD6EFE">
        <w:rPr>
          <w:rFonts w:ascii="Calibri" w:hAnsi="Calibri" w:cs="Arial"/>
          <w:sz w:val="22"/>
          <w:szCs w:val="22"/>
        </w:rPr>
        <w:t>nou fakturu - da</w:t>
      </w:r>
      <w:r w:rsidR="003D66BF" w:rsidRPr="00FD6EFE">
        <w:rPr>
          <w:rFonts w:ascii="Calibri" w:hAnsi="Calibri" w:cs="Lucida Grande"/>
          <w:sz w:val="22"/>
          <w:szCs w:val="22"/>
        </w:rPr>
        <w:t>ň</w:t>
      </w:r>
      <w:r w:rsidR="003D66BF" w:rsidRPr="00FD6EFE">
        <w:rPr>
          <w:rFonts w:ascii="Calibri" w:hAnsi="Calibri" w:cs="Arial"/>
          <w:sz w:val="22"/>
          <w:szCs w:val="22"/>
        </w:rPr>
        <w:t>ový doklad - se zú</w:t>
      </w:r>
      <w:r w:rsidR="003D66BF" w:rsidRPr="00FD6EFE">
        <w:rPr>
          <w:rFonts w:ascii="Calibri" w:hAnsi="Calibri" w:cs="Lucida Grande"/>
          <w:sz w:val="22"/>
          <w:szCs w:val="22"/>
        </w:rPr>
        <w:t>č</w:t>
      </w:r>
      <w:r w:rsidR="003D66BF" w:rsidRPr="00FD6EFE">
        <w:rPr>
          <w:rFonts w:ascii="Calibri" w:hAnsi="Calibri" w:cs="Arial"/>
          <w:sz w:val="22"/>
          <w:szCs w:val="22"/>
        </w:rPr>
        <w:t>továním poskytnut</w:t>
      </w:r>
      <w:r w:rsidR="003D66BF">
        <w:rPr>
          <w:rFonts w:ascii="Calibri" w:hAnsi="Calibri" w:cs="Arial"/>
          <w:sz w:val="22"/>
          <w:szCs w:val="22"/>
        </w:rPr>
        <w:t>é</w:t>
      </w:r>
      <w:r w:rsidR="003D66BF" w:rsidRPr="00FD6EFE">
        <w:rPr>
          <w:rFonts w:ascii="Calibri" w:hAnsi="Calibri" w:cs="Arial"/>
          <w:sz w:val="22"/>
          <w:szCs w:val="22"/>
        </w:rPr>
        <w:t xml:space="preserve"> záloh</w:t>
      </w:r>
      <w:r w:rsidR="003D66BF">
        <w:rPr>
          <w:rFonts w:ascii="Calibri" w:hAnsi="Calibri" w:cs="Arial"/>
          <w:sz w:val="22"/>
          <w:szCs w:val="22"/>
        </w:rPr>
        <w:t>y.</w:t>
      </w:r>
    </w:p>
    <w:p w14:paraId="0560F0E1" w14:textId="77777777" w:rsidR="006354A5" w:rsidRDefault="006354A5" w:rsidP="006354A5">
      <w:pPr>
        <w:pStyle w:val="Zkladntextodsazen31"/>
        <w:tabs>
          <w:tab w:val="clear" w:pos="567"/>
          <w:tab w:val="left" w:pos="709"/>
        </w:tabs>
        <w:ind w:left="709" w:hanging="709"/>
        <w:jc w:val="both"/>
        <w:rPr>
          <w:rFonts w:ascii="Calibri" w:eastAsia="Arial Narrow" w:hAnsi="Calibri" w:cs="Arial"/>
          <w:sz w:val="22"/>
          <w:szCs w:val="22"/>
        </w:rPr>
      </w:pPr>
    </w:p>
    <w:p w14:paraId="17850C6D" w14:textId="1BBAE9D0" w:rsidR="003D66BF" w:rsidRDefault="003D66BF" w:rsidP="006354A5">
      <w:pPr>
        <w:pStyle w:val="Zkladntextodsazen31"/>
        <w:tabs>
          <w:tab w:val="clear" w:pos="567"/>
          <w:tab w:val="left" w:pos="709"/>
        </w:tabs>
        <w:ind w:left="709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V.3</w:t>
      </w:r>
      <w:r>
        <w:rPr>
          <w:rFonts w:ascii="Calibri" w:hAnsi="Calibri" w:cs="Arial"/>
          <w:sz w:val="22"/>
          <w:szCs w:val="22"/>
        </w:rPr>
        <w:tab/>
      </w:r>
      <w:r w:rsidRPr="00FD6EFE">
        <w:rPr>
          <w:rFonts w:ascii="Calibri" w:hAnsi="Calibri" w:cs="Arial"/>
          <w:sz w:val="22"/>
          <w:szCs w:val="22"/>
        </w:rPr>
        <w:t xml:space="preserve">Doplatek ve výši </w:t>
      </w:r>
      <w:r>
        <w:rPr>
          <w:rFonts w:ascii="Calibri" w:hAnsi="Calibri" w:cs="Arial"/>
          <w:sz w:val="22"/>
          <w:szCs w:val="22"/>
        </w:rPr>
        <w:t>239 476</w:t>
      </w:r>
      <w:r w:rsidRPr="00FD6EFE">
        <w:rPr>
          <w:rFonts w:ascii="Calibri" w:hAnsi="Calibri" w:cs="Arial"/>
          <w:sz w:val="22"/>
          <w:szCs w:val="22"/>
        </w:rPr>
        <w:t>,- Kč</w:t>
      </w:r>
      <w:r>
        <w:rPr>
          <w:rFonts w:ascii="Calibri" w:hAnsi="Calibri" w:cs="Arial"/>
          <w:sz w:val="22"/>
          <w:szCs w:val="22"/>
        </w:rPr>
        <w:t xml:space="preserve"> bez DPH</w:t>
      </w:r>
      <w:r w:rsidRPr="00FD6EFE">
        <w:rPr>
          <w:rFonts w:ascii="Calibri" w:hAnsi="Calibri" w:cs="Arial"/>
          <w:sz w:val="22"/>
          <w:szCs w:val="22"/>
        </w:rPr>
        <w:t xml:space="preserve">, bude Objednatelem uhrazen do </w:t>
      </w:r>
      <w:r>
        <w:rPr>
          <w:rFonts w:ascii="Calibri" w:hAnsi="Calibri" w:cs="Arial"/>
          <w:sz w:val="22"/>
          <w:szCs w:val="22"/>
        </w:rPr>
        <w:t>7</w:t>
      </w:r>
      <w:r w:rsidRPr="00FD6EFE">
        <w:rPr>
          <w:rFonts w:ascii="Calibri" w:hAnsi="Calibri" w:cs="Arial"/>
          <w:sz w:val="22"/>
          <w:szCs w:val="22"/>
        </w:rPr>
        <w:t xml:space="preserve"> dnů od předání Díla</w:t>
      </w:r>
      <w:r>
        <w:rPr>
          <w:rFonts w:ascii="Calibri" w:hAnsi="Calibri" w:cs="Arial"/>
          <w:sz w:val="22"/>
          <w:szCs w:val="22"/>
        </w:rPr>
        <w:t xml:space="preserve"> v kotelně Mojská 1.</w:t>
      </w:r>
      <w:r w:rsidRPr="00FD6EFE">
        <w:rPr>
          <w:rFonts w:ascii="Calibri" w:hAnsi="Calibri" w:cs="Arial"/>
          <w:sz w:val="22"/>
          <w:szCs w:val="22"/>
        </w:rPr>
        <w:t xml:space="preserve"> Zhotovitel současně vystaví kone</w:t>
      </w:r>
      <w:r w:rsidRPr="00FD6EFE">
        <w:rPr>
          <w:rFonts w:ascii="Calibri" w:hAnsi="Calibri" w:cs="Lucida Grande"/>
          <w:sz w:val="22"/>
          <w:szCs w:val="22"/>
        </w:rPr>
        <w:t>č</w:t>
      </w:r>
      <w:r w:rsidRPr="00FD6EFE">
        <w:rPr>
          <w:rFonts w:ascii="Calibri" w:hAnsi="Calibri" w:cs="Arial"/>
          <w:sz w:val="22"/>
          <w:szCs w:val="22"/>
        </w:rPr>
        <w:t>nou fakturu - da</w:t>
      </w:r>
      <w:r w:rsidRPr="00FD6EFE">
        <w:rPr>
          <w:rFonts w:ascii="Calibri" w:hAnsi="Calibri" w:cs="Lucida Grande"/>
          <w:sz w:val="22"/>
          <w:szCs w:val="22"/>
        </w:rPr>
        <w:t>ň</w:t>
      </w:r>
      <w:r w:rsidRPr="00FD6EFE">
        <w:rPr>
          <w:rFonts w:ascii="Calibri" w:hAnsi="Calibri" w:cs="Arial"/>
          <w:sz w:val="22"/>
          <w:szCs w:val="22"/>
        </w:rPr>
        <w:t>ový doklad - se zú</w:t>
      </w:r>
      <w:r w:rsidRPr="00FD6EFE">
        <w:rPr>
          <w:rFonts w:ascii="Calibri" w:hAnsi="Calibri" w:cs="Lucida Grande"/>
          <w:sz w:val="22"/>
          <w:szCs w:val="22"/>
        </w:rPr>
        <w:t>č</w:t>
      </w:r>
      <w:r w:rsidRPr="00FD6EFE">
        <w:rPr>
          <w:rFonts w:ascii="Calibri" w:hAnsi="Calibri" w:cs="Arial"/>
          <w:sz w:val="22"/>
          <w:szCs w:val="22"/>
        </w:rPr>
        <w:t>továním poskytnut</w:t>
      </w:r>
      <w:r>
        <w:rPr>
          <w:rFonts w:ascii="Calibri" w:hAnsi="Calibri" w:cs="Arial"/>
          <w:sz w:val="22"/>
          <w:szCs w:val="22"/>
        </w:rPr>
        <w:t>é</w:t>
      </w:r>
      <w:r w:rsidRPr="00FD6EFE">
        <w:rPr>
          <w:rFonts w:ascii="Calibri" w:hAnsi="Calibri" w:cs="Arial"/>
          <w:sz w:val="22"/>
          <w:szCs w:val="22"/>
        </w:rPr>
        <w:t xml:space="preserve"> záloh</w:t>
      </w:r>
      <w:r>
        <w:rPr>
          <w:rFonts w:ascii="Calibri" w:hAnsi="Calibri" w:cs="Arial"/>
          <w:sz w:val="22"/>
          <w:szCs w:val="22"/>
        </w:rPr>
        <w:t>y.</w:t>
      </w:r>
    </w:p>
    <w:p w14:paraId="430FFB9D" w14:textId="77777777" w:rsidR="003D66BF" w:rsidRPr="00FD6EFE" w:rsidRDefault="003D66BF" w:rsidP="006354A5">
      <w:pPr>
        <w:pStyle w:val="Zkladntextodsazen31"/>
        <w:tabs>
          <w:tab w:val="clear" w:pos="567"/>
          <w:tab w:val="left" w:pos="709"/>
        </w:tabs>
        <w:ind w:left="709" w:hanging="709"/>
        <w:jc w:val="both"/>
        <w:rPr>
          <w:rFonts w:ascii="Calibri" w:eastAsia="Arial Narrow" w:hAnsi="Calibri" w:cs="Arial"/>
          <w:sz w:val="22"/>
          <w:szCs w:val="22"/>
        </w:rPr>
      </w:pPr>
    </w:p>
    <w:p w14:paraId="6F6B2F75" w14:textId="58CB0A48" w:rsidR="00131389" w:rsidRDefault="006354A5" w:rsidP="006354A5">
      <w:pPr>
        <w:pStyle w:val="Odrky1"/>
        <w:ind w:left="709" w:hanging="709"/>
        <w:jc w:val="both"/>
        <w:rPr>
          <w:rFonts w:ascii="Calibri" w:hAnsi="Calibri" w:cs="Arial"/>
        </w:rPr>
      </w:pPr>
      <w:r w:rsidRPr="00FD6EFE">
        <w:rPr>
          <w:rFonts w:ascii="Calibri" w:hAnsi="Calibri" w:cs="Arial"/>
        </w:rPr>
        <w:t>V.</w:t>
      </w:r>
      <w:r w:rsidR="003D66BF">
        <w:rPr>
          <w:rFonts w:ascii="Calibri" w:hAnsi="Calibri" w:cs="Arial"/>
        </w:rPr>
        <w:t>4</w:t>
      </w:r>
      <w:r w:rsidRPr="00FD6EFE">
        <w:rPr>
          <w:rFonts w:ascii="Calibri" w:hAnsi="Calibri" w:cs="Arial"/>
        </w:rPr>
        <w:t xml:space="preserve">   </w:t>
      </w:r>
      <w:r w:rsidR="0082216A">
        <w:rPr>
          <w:rFonts w:ascii="Calibri" w:hAnsi="Calibri" w:cs="Arial"/>
        </w:rPr>
        <w:tab/>
      </w:r>
      <w:r w:rsidRPr="00FD6EFE">
        <w:rPr>
          <w:rFonts w:ascii="Calibri" w:hAnsi="Calibri" w:cs="Arial"/>
        </w:rPr>
        <w:t>Cena za Dílo bude Zhotoviteli uhrazena bezhotovostn</w:t>
      </w:r>
      <w:r w:rsidRPr="00FD6EFE">
        <w:rPr>
          <w:rFonts w:ascii="Calibri" w:hAnsi="Calibri" w:cs="Lucida Grande"/>
        </w:rPr>
        <w:t>ě</w:t>
      </w:r>
      <w:r w:rsidRPr="00FD6EFE">
        <w:rPr>
          <w:rFonts w:ascii="Calibri" w:hAnsi="Calibri" w:cs="Arial"/>
        </w:rPr>
        <w:t xml:space="preserve"> na ú</w:t>
      </w:r>
      <w:r w:rsidRPr="00FD6EFE">
        <w:rPr>
          <w:rFonts w:ascii="Calibri" w:hAnsi="Calibri" w:cs="Lucida Grande"/>
        </w:rPr>
        <w:t>č</w:t>
      </w:r>
      <w:r w:rsidRPr="00FD6EFE">
        <w:rPr>
          <w:rFonts w:ascii="Calibri" w:hAnsi="Calibri" w:cs="Arial"/>
        </w:rPr>
        <w:t>et uvedený na faktu</w:t>
      </w:r>
      <w:r w:rsidRPr="00FD6EFE">
        <w:rPr>
          <w:rFonts w:ascii="Calibri" w:hAnsi="Calibri" w:cs="Lucida Grande"/>
        </w:rPr>
        <w:t>ř</w:t>
      </w:r>
      <w:r w:rsidRPr="00FD6EFE">
        <w:rPr>
          <w:rFonts w:ascii="Calibri" w:hAnsi="Calibri" w:cs="Arial"/>
        </w:rPr>
        <w:t>e</w:t>
      </w:r>
      <w:r w:rsidR="00AA051F" w:rsidRPr="00FD6EFE">
        <w:rPr>
          <w:rFonts w:ascii="Calibri" w:hAnsi="Calibri" w:cs="Arial"/>
        </w:rPr>
        <w:t>.</w:t>
      </w:r>
      <w:r w:rsidRPr="00FD6EFE">
        <w:rPr>
          <w:rFonts w:ascii="Calibri" w:hAnsi="Calibri" w:cs="Arial"/>
        </w:rPr>
        <w:tab/>
      </w:r>
    </w:p>
    <w:p w14:paraId="29F9EF8F" w14:textId="77777777" w:rsidR="00131389" w:rsidRDefault="00131389" w:rsidP="006354A5">
      <w:pPr>
        <w:pStyle w:val="Odrky1"/>
        <w:ind w:left="709" w:hanging="709"/>
        <w:jc w:val="both"/>
        <w:rPr>
          <w:rFonts w:ascii="Calibri" w:hAnsi="Calibri" w:cs="Arial"/>
        </w:rPr>
      </w:pPr>
    </w:p>
    <w:p w14:paraId="7305A6AD" w14:textId="0888DC28" w:rsidR="006354A5" w:rsidRPr="00FD6EFE" w:rsidRDefault="00131389" w:rsidP="006354A5">
      <w:pPr>
        <w:pStyle w:val="Odrky1"/>
        <w:ind w:left="709" w:hanging="709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V.</w:t>
      </w:r>
      <w:r w:rsidR="003D66BF">
        <w:rPr>
          <w:rFonts w:ascii="Calibri" w:hAnsi="Calibri" w:cs="Arial"/>
        </w:rPr>
        <w:t>5</w:t>
      </w:r>
      <w:r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ab/>
        <w:t>V případě prodlení se zhotovením díla je Zhotovitel povinen zaplatit Objednateli smluvní pokutu ve výši 0,05</w:t>
      </w:r>
      <w:r w:rsidR="007930C7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% z ceny nedodaného díla</w:t>
      </w:r>
      <w:r w:rsidR="00B402AE">
        <w:rPr>
          <w:rFonts w:ascii="Calibri" w:hAnsi="Calibri" w:cs="Arial"/>
        </w:rPr>
        <w:t xml:space="preserve">, za každý den prodlení. </w:t>
      </w:r>
    </w:p>
    <w:p w14:paraId="5035B60A" w14:textId="1E3B6E0E" w:rsidR="00B07C73" w:rsidRPr="00FD6EFE" w:rsidRDefault="00B07C73" w:rsidP="00B07C73">
      <w:pPr>
        <w:pStyle w:val="Normln1"/>
        <w:rPr>
          <w:sz w:val="22"/>
          <w:szCs w:val="22"/>
        </w:rPr>
      </w:pPr>
    </w:p>
    <w:p w14:paraId="68F9DEA9" w14:textId="77777777" w:rsidR="00D96012" w:rsidRPr="00FD6EFE" w:rsidRDefault="00D96012" w:rsidP="00B07C73">
      <w:pPr>
        <w:pStyle w:val="Normln1"/>
        <w:rPr>
          <w:sz w:val="22"/>
          <w:szCs w:val="22"/>
        </w:rPr>
      </w:pPr>
    </w:p>
    <w:p w14:paraId="2BCCD233" w14:textId="1FCAEA5C" w:rsidR="004A12AB" w:rsidRPr="00FD6EFE" w:rsidRDefault="00F84A79">
      <w:pPr>
        <w:pStyle w:val="Nadpis51"/>
        <w:tabs>
          <w:tab w:val="clear" w:pos="567"/>
          <w:tab w:val="clear" w:pos="3402"/>
          <w:tab w:val="clear" w:pos="8222"/>
        </w:tabs>
        <w:suppressAutoHyphens w:val="0"/>
        <w:rPr>
          <w:rFonts w:ascii="Calibri" w:eastAsia="Arial Narrow" w:hAnsi="Calibri" w:cs="Arial Narrow"/>
          <w:caps w:val="0"/>
          <w:sz w:val="22"/>
          <w:szCs w:val="22"/>
        </w:rPr>
      </w:pPr>
      <w:r w:rsidRPr="00FD6EFE">
        <w:rPr>
          <w:rFonts w:ascii="Calibri" w:hAnsi="Calibri"/>
          <w:caps w:val="0"/>
          <w:sz w:val="22"/>
          <w:szCs w:val="22"/>
        </w:rPr>
        <w:t xml:space="preserve">VI. </w:t>
      </w:r>
      <w:r w:rsidRPr="00FD6EFE">
        <w:rPr>
          <w:rFonts w:ascii="Calibri" w:hAnsi="Calibri"/>
          <w:caps w:val="0"/>
          <w:sz w:val="22"/>
          <w:szCs w:val="22"/>
        </w:rPr>
        <w:tab/>
        <w:t>Součinnost Objednatele, podmínky provádění Díla v místě instalace</w:t>
      </w:r>
    </w:p>
    <w:p w14:paraId="6BA8BB2D" w14:textId="77777777" w:rsidR="004A12AB" w:rsidRPr="00FD6EFE" w:rsidRDefault="004A12AB">
      <w:pPr>
        <w:pStyle w:val="Normln1"/>
        <w:rPr>
          <w:rFonts w:ascii="Calibri" w:eastAsia="Arial Narrow" w:hAnsi="Calibri" w:cs="Arial Narrow"/>
          <w:sz w:val="22"/>
          <w:szCs w:val="22"/>
        </w:rPr>
      </w:pPr>
    </w:p>
    <w:p w14:paraId="4321A695" w14:textId="28380558" w:rsidR="004A12AB" w:rsidRPr="00FD6EFE" w:rsidRDefault="00F84A79">
      <w:pPr>
        <w:pStyle w:val="Zkladntext21"/>
        <w:tabs>
          <w:tab w:val="clear" w:pos="851"/>
          <w:tab w:val="clear" w:pos="8364"/>
        </w:tabs>
        <w:suppressAutoHyphens w:val="0"/>
        <w:ind w:left="720" w:hanging="720"/>
        <w:jc w:val="both"/>
        <w:rPr>
          <w:rFonts w:ascii="Calibri" w:eastAsia="Arial Narrow" w:hAnsi="Calibri" w:cs="Arial Narrow"/>
          <w:sz w:val="22"/>
          <w:szCs w:val="22"/>
        </w:rPr>
      </w:pPr>
      <w:r w:rsidRPr="00FD6EFE">
        <w:rPr>
          <w:rFonts w:ascii="Calibri" w:hAnsi="Calibri"/>
          <w:sz w:val="22"/>
          <w:szCs w:val="22"/>
        </w:rPr>
        <w:t>VI.1</w:t>
      </w:r>
      <w:r w:rsidRPr="00FD6EFE">
        <w:rPr>
          <w:rFonts w:ascii="Calibri" w:hAnsi="Calibri"/>
          <w:sz w:val="22"/>
          <w:szCs w:val="22"/>
        </w:rPr>
        <w:tab/>
      </w:r>
      <w:r w:rsidRPr="00FD6EFE">
        <w:rPr>
          <w:rFonts w:ascii="Calibri" w:hAnsi="Calibri"/>
          <w:sz w:val="22"/>
          <w:szCs w:val="22"/>
        </w:rPr>
        <w:tab/>
        <w:t xml:space="preserve">Objednatel je povinen zajistit stavební připravenost místa instalace v rozsahu umožňujícím řádné provedení montáže </w:t>
      </w:r>
      <w:r w:rsidR="00B425A4" w:rsidRPr="00FD6EFE">
        <w:rPr>
          <w:rFonts w:ascii="Calibri" w:hAnsi="Calibri"/>
          <w:sz w:val="22"/>
          <w:szCs w:val="22"/>
        </w:rPr>
        <w:t>Zařízení</w:t>
      </w:r>
      <w:r w:rsidR="002F3BAE" w:rsidRPr="00FD6EFE">
        <w:rPr>
          <w:rFonts w:ascii="Calibri" w:hAnsi="Calibri"/>
          <w:sz w:val="22"/>
          <w:szCs w:val="22"/>
        </w:rPr>
        <w:t>.</w:t>
      </w:r>
      <w:r w:rsidRPr="00FD6EFE">
        <w:rPr>
          <w:rFonts w:ascii="Calibri" w:hAnsi="Calibri"/>
          <w:sz w:val="22"/>
          <w:szCs w:val="22"/>
        </w:rPr>
        <w:t xml:space="preserve"> Stavební připraveností se pro účely této smlouvy rozumí:</w:t>
      </w:r>
    </w:p>
    <w:p w14:paraId="7D007811" w14:textId="77777777" w:rsidR="004A12AB" w:rsidRPr="00FD6EFE" w:rsidRDefault="004A12AB">
      <w:pPr>
        <w:pStyle w:val="Zkladntext21"/>
        <w:tabs>
          <w:tab w:val="clear" w:pos="851"/>
          <w:tab w:val="clear" w:pos="8364"/>
        </w:tabs>
        <w:suppressAutoHyphens w:val="0"/>
        <w:ind w:left="720" w:hanging="720"/>
        <w:jc w:val="both"/>
        <w:rPr>
          <w:rFonts w:ascii="Calibri" w:eastAsia="Arial Narrow" w:hAnsi="Calibri" w:cs="Arial Narrow"/>
          <w:sz w:val="22"/>
          <w:szCs w:val="22"/>
        </w:rPr>
      </w:pPr>
    </w:p>
    <w:p w14:paraId="46D946A3" w14:textId="09D35B7F" w:rsidR="004A12AB" w:rsidRPr="00FD6EFE" w:rsidRDefault="00F84A79" w:rsidP="005C5D2C">
      <w:pPr>
        <w:pStyle w:val="Zkladntext21"/>
        <w:numPr>
          <w:ilvl w:val="0"/>
          <w:numId w:val="32"/>
        </w:numPr>
        <w:tabs>
          <w:tab w:val="clear" w:pos="567"/>
          <w:tab w:val="clear" w:pos="851"/>
          <w:tab w:val="clear" w:pos="8364"/>
          <w:tab w:val="left" w:pos="709"/>
        </w:tabs>
        <w:suppressAutoHyphens w:val="0"/>
        <w:jc w:val="both"/>
        <w:rPr>
          <w:rFonts w:ascii="Calibri" w:eastAsia="Arial Narrow" w:hAnsi="Calibri" w:cs="Arial Narrow"/>
          <w:sz w:val="22"/>
          <w:szCs w:val="22"/>
        </w:rPr>
      </w:pPr>
      <w:r w:rsidRPr="00FD6EFE">
        <w:rPr>
          <w:rFonts w:ascii="Calibri" w:eastAsia="Arial Narrow" w:hAnsi="Calibri" w:cs="Arial Narrow"/>
          <w:sz w:val="22"/>
          <w:szCs w:val="22"/>
        </w:rPr>
        <w:t>umožnění přístupu Zhotovitele k místu instalace</w:t>
      </w:r>
      <w:r w:rsidR="005C5D2C" w:rsidRPr="00FD6EFE">
        <w:rPr>
          <w:rFonts w:ascii="Calibri" w:eastAsia="Arial Narrow" w:hAnsi="Calibri" w:cs="Arial Narrow"/>
          <w:sz w:val="22"/>
          <w:szCs w:val="22"/>
        </w:rPr>
        <w:t>,</w:t>
      </w:r>
    </w:p>
    <w:p w14:paraId="1C0D2BB4" w14:textId="34CA2FC9" w:rsidR="007547FB" w:rsidRPr="00FD6EFE" w:rsidRDefault="00820F71" w:rsidP="00820F71">
      <w:pPr>
        <w:pStyle w:val="Zkladntext21"/>
        <w:numPr>
          <w:ilvl w:val="0"/>
          <w:numId w:val="32"/>
        </w:numPr>
        <w:tabs>
          <w:tab w:val="clear" w:pos="567"/>
          <w:tab w:val="clear" w:pos="851"/>
          <w:tab w:val="clear" w:pos="8364"/>
          <w:tab w:val="left" w:pos="709"/>
        </w:tabs>
        <w:suppressAutoHyphens w:val="0"/>
        <w:jc w:val="both"/>
        <w:rPr>
          <w:rFonts w:ascii="Calibri" w:eastAsia="Arial Narrow" w:hAnsi="Calibri" w:cs="Arial Narrow"/>
          <w:sz w:val="22"/>
          <w:szCs w:val="22"/>
        </w:rPr>
      </w:pPr>
      <w:r w:rsidRPr="00FD6EFE">
        <w:rPr>
          <w:rFonts w:ascii="Calibri" w:hAnsi="Calibri" w:cs="Arial"/>
          <w:sz w:val="22"/>
          <w:szCs w:val="22"/>
        </w:rPr>
        <w:lastRenderedPageBreak/>
        <w:t>dostupnost el. energie 230V/50Hz a 400V/50Hz po dobu montá</w:t>
      </w:r>
      <w:r w:rsidRPr="00FD6EFE">
        <w:rPr>
          <w:rFonts w:ascii="Calibri" w:hAnsi="Calibri" w:cs="Lucida Grande"/>
          <w:sz w:val="22"/>
          <w:szCs w:val="22"/>
        </w:rPr>
        <w:t>ž</w:t>
      </w:r>
      <w:r w:rsidRPr="00FD6EFE">
        <w:rPr>
          <w:rFonts w:ascii="Calibri" w:hAnsi="Calibri" w:cs="Arial"/>
          <w:sz w:val="22"/>
          <w:szCs w:val="22"/>
        </w:rPr>
        <w:t>e a uvád</w:t>
      </w:r>
      <w:r w:rsidRPr="00FD6EFE">
        <w:rPr>
          <w:rFonts w:ascii="Calibri" w:hAnsi="Calibri" w:cs="Lucida Grande"/>
          <w:sz w:val="22"/>
          <w:szCs w:val="22"/>
        </w:rPr>
        <w:t>ě</w:t>
      </w:r>
      <w:r w:rsidRPr="00FD6EFE">
        <w:rPr>
          <w:rFonts w:ascii="Calibri" w:hAnsi="Calibri" w:cs="Arial"/>
          <w:sz w:val="22"/>
          <w:szCs w:val="22"/>
        </w:rPr>
        <w:t>ní do provozu</w:t>
      </w:r>
      <w:r w:rsidR="00213E14">
        <w:rPr>
          <w:rFonts w:ascii="Calibri" w:hAnsi="Calibri" w:cs="Arial"/>
          <w:sz w:val="22"/>
          <w:szCs w:val="22"/>
        </w:rPr>
        <w:t>,</w:t>
      </w:r>
    </w:p>
    <w:p w14:paraId="3B953613" w14:textId="4AB0E7DD" w:rsidR="005C5D2C" w:rsidRDefault="005C5D2C" w:rsidP="00820F71">
      <w:pPr>
        <w:pStyle w:val="Zkladntext21"/>
        <w:numPr>
          <w:ilvl w:val="0"/>
          <w:numId w:val="32"/>
        </w:numPr>
        <w:tabs>
          <w:tab w:val="clear" w:pos="567"/>
          <w:tab w:val="clear" w:pos="851"/>
          <w:tab w:val="clear" w:pos="8364"/>
          <w:tab w:val="left" w:pos="709"/>
        </w:tabs>
        <w:suppressAutoHyphens w:val="0"/>
        <w:jc w:val="both"/>
        <w:rPr>
          <w:rFonts w:ascii="Calibri" w:eastAsia="Arial Narrow" w:hAnsi="Calibri" w:cs="Arial Narrow"/>
          <w:sz w:val="22"/>
          <w:szCs w:val="22"/>
        </w:rPr>
      </w:pPr>
      <w:r w:rsidRPr="00FD6EFE">
        <w:rPr>
          <w:rFonts w:ascii="Calibri" w:eastAsia="Arial Narrow" w:hAnsi="Calibri" w:cs="Arial Narrow"/>
          <w:sz w:val="22"/>
          <w:szCs w:val="22"/>
        </w:rPr>
        <w:tab/>
        <w:t>obstarání veřejnoprávních povolení, pokud jsou pro provedení Díla nezbytná,</w:t>
      </w:r>
    </w:p>
    <w:p w14:paraId="18DBAD98" w14:textId="0F835FFE" w:rsidR="00B85C7F" w:rsidRDefault="00B85C7F" w:rsidP="00820F71">
      <w:pPr>
        <w:pStyle w:val="Zkladntext21"/>
        <w:numPr>
          <w:ilvl w:val="0"/>
          <w:numId w:val="32"/>
        </w:numPr>
        <w:tabs>
          <w:tab w:val="clear" w:pos="567"/>
          <w:tab w:val="clear" w:pos="851"/>
          <w:tab w:val="clear" w:pos="8364"/>
          <w:tab w:val="left" w:pos="709"/>
        </w:tabs>
        <w:suppressAutoHyphens w:val="0"/>
        <w:jc w:val="both"/>
        <w:rPr>
          <w:rFonts w:ascii="Calibri" w:eastAsia="Arial Narrow" w:hAnsi="Calibri" w:cs="Arial Narrow"/>
          <w:sz w:val="22"/>
          <w:szCs w:val="22"/>
        </w:rPr>
      </w:pPr>
      <w:r>
        <w:rPr>
          <w:rFonts w:ascii="Calibri" w:eastAsia="Arial Narrow" w:hAnsi="Calibri" w:cs="Arial Narrow"/>
          <w:sz w:val="22"/>
          <w:szCs w:val="22"/>
        </w:rPr>
        <w:t>obstarání odstávky kotelen,</w:t>
      </w:r>
    </w:p>
    <w:p w14:paraId="67CD9365" w14:textId="683DBC78" w:rsidR="00B85C7F" w:rsidRDefault="00B85C7F" w:rsidP="00820F71">
      <w:pPr>
        <w:pStyle w:val="Zkladntext21"/>
        <w:numPr>
          <w:ilvl w:val="0"/>
          <w:numId w:val="32"/>
        </w:numPr>
        <w:tabs>
          <w:tab w:val="clear" w:pos="567"/>
          <w:tab w:val="clear" w:pos="851"/>
          <w:tab w:val="clear" w:pos="8364"/>
          <w:tab w:val="left" w:pos="709"/>
        </w:tabs>
        <w:suppressAutoHyphens w:val="0"/>
        <w:jc w:val="both"/>
        <w:rPr>
          <w:rFonts w:ascii="Calibri" w:eastAsia="Arial Narrow" w:hAnsi="Calibri" w:cs="Arial Narrow"/>
          <w:sz w:val="22"/>
          <w:szCs w:val="22"/>
        </w:rPr>
      </w:pPr>
      <w:r>
        <w:rPr>
          <w:rFonts w:ascii="Calibri" w:eastAsia="Arial Narrow" w:hAnsi="Calibri" w:cs="Arial Narrow"/>
          <w:sz w:val="22"/>
          <w:szCs w:val="22"/>
        </w:rPr>
        <w:t>zajištění povolení vstupu na střechu bytového domu pro vyvložkování spalinových cest,</w:t>
      </w:r>
    </w:p>
    <w:p w14:paraId="3A13A6E9" w14:textId="19AFF05B" w:rsidR="00B85C7F" w:rsidRDefault="00B85C7F" w:rsidP="00820F71">
      <w:pPr>
        <w:pStyle w:val="Zkladntext21"/>
        <w:numPr>
          <w:ilvl w:val="0"/>
          <w:numId w:val="32"/>
        </w:numPr>
        <w:tabs>
          <w:tab w:val="clear" w:pos="567"/>
          <w:tab w:val="clear" w:pos="851"/>
          <w:tab w:val="clear" w:pos="8364"/>
          <w:tab w:val="left" w:pos="709"/>
        </w:tabs>
        <w:suppressAutoHyphens w:val="0"/>
        <w:jc w:val="both"/>
        <w:rPr>
          <w:rFonts w:ascii="Calibri" w:eastAsia="Arial Narrow" w:hAnsi="Calibri" w:cs="Arial Narrow"/>
          <w:sz w:val="22"/>
          <w:szCs w:val="22"/>
        </w:rPr>
      </w:pPr>
      <w:r>
        <w:rPr>
          <w:rFonts w:ascii="Calibri" w:eastAsia="Arial Narrow" w:hAnsi="Calibri" w:cs="Arial Narrow"/>
          <w:sz w:val="22"/>
          <w:szCs w:val="22"/>
        </w:rPr>
        <w:t>dopojení elektro a signalizačních kabelů do elektro a MaR rozvaděčů</w:t>
      </w:r>
      <w:r w:rsidR="003D66BF">
        <w:rPr>
          <w:rFonts w:ascii="Calibri" w:eastAsia="Arial Narrow" w:hAnsi="Calibri" w:cs="Arial Narrow"/>
          <w:sz w:val="22"/>
          <w:szCs w:val="22"/>
        </w:rPr>
        <w:t>,</w:t>
      </w:r>
    </w:p>
    <w:p w14:paraId="7F2860A4" w14:textId="13E02860" w:rsidR="003D66BF" w:rsidRDefault="003D66BF" w:rsidP="00820F71">
      <w:pPr>
        <w:pStyle w:val="Zkladntext21"/>
        <w:numPr>
          <w:ilvl w:val="0"/>
          <w:numId w:val="32"/>
        </w:numPr>
        <w:tabs>
          <w:tab w:val="clear" w:pos="567"/>
          <w:tab w:val="clear" w:pos="851"/>
          <w:tab w:val="clear" w:pos="8364"/>
          <w:tab w:val="left" w:pos="709"/>
        </w:tabs>
        <w:suppressAutoHyphens w:val="0"/>
        <w:jc w:val="both"/>
        <w:rPr>
          <w:rFonts w:ascii="Calibri" w:eastAsia="Arial Narrow" w:hAnsi="Calibri" w:cs="Arial Narrow"/>
          <w:sz w:val="22"/>
          <w:szCs w:val="22"/>
        </w:rPr>
      </w:pPr>
      <w:r>
        <w:rPr>
          <w:rFonts w:ascii="Calibri" w:eastAsia="Arial Narrow" w:hAnsi="Calibri" w:cs="Arial Narrow"/>
          <w:sz w:val="22"/>
          <w:szCs w:val="22"/>
        </w:rPr>
        <w:t>dodání trojcestného ventilu včetně pohonu v kotelně Mojská 1</w:t>
      </w:r>
    </w:p>
    <w:p w14:paraId="5D61F1ED" w14:textId="5E09496E" w:rsidR="0035479A" w:rsidRPr="001275D0" w:rsidRDefault="00820F71" w:rsidP="001275D0">
      <w:pPr>
        <w:pStyle w:val="Zkladntext21"/>
        <w:tabs>
          <w:tab w:val="clear" w:pos="851"/>
          <w:tab w:val="clear" w:pos="8364"/>
        </w:tabs>
        <w:suppressAutoHyphens w:val="0"/>
        <w:ind w:left="720" w:hanging="720"/>
        <w:jc w:val="both"/>
        <w:rPr>
          <w:rFonts w:ascii="Calibri" w:hAnsi="Calibri"/>
          <w:sz w:val="22"/>
          <w:szCs w:val="22"/>
        </w:rPr>
      </w:pPr>
      <w:r w:rsidRPr="00FD6EFE">
        <w:rPr>
          <w:rFonts w:ascii="Calibri" w:hAnsi="Calibri"/>
          <w:sz w:val="22"/>
          <w:szCs w:val="22"/>
        </w:rPr>
        <w:tab/>
      </w:r>
      <w:r w:rsidRPr="00FD6EFE">
        <w:rPr>
          <w:rFonts w:ascii="Calibri" w:hAnsi="Calibri"/>
          <w:sz w:val="22"/>
          <w:szCs w:val="22"/>
        </w:rPr>
        <w:tab/>
      </w:r>
      <w:r w:rsidR="000C389B" w:rsidRPr="00FD6EFE">
        <w:rPr>
          <w:rFonts w:ascii="Calibri" w:hAnsi="Calibri"/>
          <w:sz w:val="22"/>
          <w:szCs w:val="22"/>
        </w:rPr>
        <w:tab/>
      </w:r>
    </w:p>
    <w:p w14:paraId="4E211F22" w14:textId="15613552" w:rsidR="004A12AB" w:rsidRPr="00FD6EFE" w:rsidRDefault="00F84A79">
      <w:pPr>
        <w:pStyle w:val="Zkladntext21"/>
        <w:tabs>
          <w:tab w:val="clear" w:pos="851"/>
          <w:tab w:val="clear" w:pos="8364"/>
        </w:tabs>
        <w:suppressAutoHyphens w:val="0"/>
        <w:ind w:left="720" w:hanging="720"/>
        <w:jc w:val="both"/>
        <w:rPr>
          <w:rFonts w:ascii="Calibri" w:eastAsia="Arial Narrow" w:hAnsi="Calibri" w:cs="Arial Narrow"/>
          <w:sz w:val="22"/>
          <w:szCs w:val="22"/>
        </w:rPr>
      </w:pPr>
      <w:r w:rsidRPr="00FD6EFE">
        <w:rPr>
          <w:rFonts w:ascii="Calibri" w:hAnsi="Calibri"/>
          <w:sz w:val="22"/>
          <w:szCs w:val="22"/>
        </w:rPr>
        <w:t>VI.</w:t>
      </w:r>
      <w:r w:rsidR="001275D0">
        <w:rPr>
          <w:rFonts w:ascii="Calibri" w:hAnsi="Calibri"/>
          <w:sz w:val="22"/>
          <w:szCs w:val="22"/>
        </w:rPr>
        <w:t>2</w:t>
      </w:r>
      <w:r w:rsidRPr="00FD6EFE">
        <w:rPr>
          <w:rFonts w:ascii="Calibri" w:hAnsi="Calibri"/>
          <w:sz w:val="22"/>
          <w:szCs w:val="22"/>
        </w:rPr>
        <w:tab/>
      </w:r>
      <w:r w:rsidRPr="00FD6EFE">
        <w:rPr>
          <w:rFonts w:ascii="Calibri" w:hAnsi="Calibri"/>
          <w:sz w:val="22"/>
          <w:szCs w:val="22"/>
        </w:rPr>
        <w:tab/>
        <w:t>V případě prodlení Objednatele se zajištěním stavební připravenosti se o tuto dobu přiměřeně prodlužuje termín provedení Díla</w:t>
      </w:r>
      <w:r w:rsidR="00490B45" w:rsidRPr="00FD6EFE">
        <w:rPr>
          <w:rFonts w:ascii="Calibri" w:hAnsi="Calibri"/>
          <w:sz w:val="22"/>
          <w:szCs w:val="22"/>
        </w:rPr>
        <w:t>.</w:t>
      </w:r>
    </w:p>
    <w:p w14:paraId="67B432CA" w14:textId="77777777" w:rsidR="004A12AB" w:rsidRPr="00FD6EFE" w:rsidRDefault="00F84A79">
      <w:pPr>
        <w:pStyle w:val="Zkladntextodsazen31"/>
        <w:ind w:left="717" w:hanging="150"/>
        <w:rPr>
          <w:rFonts w:ascii="Calibri" w:hAnsi="Calibri"/>
          <w:sz w:val="22"/>
          <w:szCs w:val="22"/>
        </w:rPr>
      </w:pPr>
      <w:r w:rsidRPr="00FD6EFE">
        <w:rPr>
          <w:rFonts w:ascii="Calibri" w:hAnsi="Calibri"/>
          <w:sz w:val="22"/>
          <w:szCs w:val="22"/>
        </w:rPr>
        <w:tab/>
      </w:r>
      <w:r w:rsidRPr="00FD6EFE">
        <w:rPr>
          <w:rFonts w:ascii="Calibri" w:hAnsi="Calibri"/>
          <w:sz w:val="22"/>
          <w:szCs w:val="22"/>
        </w:rPr>
        <w:tab/>
      </w:r>
      <w:r w:rsidRPr="00FD6EFE">
        <w:rPr>
          <w:rFonts w:ascii="Calibri" w:hAnsi="Calibri"/>
          <w:sz w:val="22"/>
          <w:szCs w:val="22"/>
        </w:rPr>
        <w:tab/>
      </w:r>
      <w:r w:rsidRPr="00FD6EFE">
        <w:rPr>
          <w:rFonts w:ascii="Calibri" w:hAnsi="Calibri"/>
          <w:sz w:val="22"/>
          <w:szCs w:val="22"/>
        </w:rPr>
        <w:tab/>
      </w:r>
      <w:r w:rsidRPr="00FD6EFE">
        <w:rPr>
          <w:rFonts w:ascii="Calibri" w:hAnsi="Calibri"/>
          <w:sz w:val="22"/>
          <w:szCs w:val="22"/>
        </w:rPr>
        <w:tab/>
      </w:r>
      <w:r w:rsidRPr="00FD6EFE">
        <w:rPr>
          <w:rFonts w:ascii="Calibri" w:hAnsi="Calibri"/>
          <w:sz w:val="22"/>
          <w:szCs w:val="22"/>
        </w:rPr>
        <w:tab/>
      </w:r>
    </w:p>
    <w:p w14:paraId="48488487" w14:textId="5910F4CF" w:rsidR="00F009B7" w:rsidRDefault="00F84A79" w:rsidP="00E3279A">
      <w:pPr>
        <w:pStyle w:val="Zkladntextodsazen31"/>
        <w:ind w:left="720" w:hanging="720"/>
        <w:jc w:val="both"/>
        <w:rPr>
          <w:rFonts w:ascii="Calibri" w:hAnsi="Calibri"/>
          <w:sz w:val="22"/>
          <w:szCs w:val="22"/>
        </w:rPr>
      </w:pPr>
      <w:r w:rsidRPr="00FD6EFE">
        <w:rPr>
          <w:rFonts w:ascii="Calibri" w:hAnsi="Calibri"/>
          <w:sz w:val="22"/>
          <w:szCs w:val="22"/>
        </w:rPr>
        <w:t>VI.</w:t>
      </w:r>
      <w:r w:rsidR="001275D0">
        <w:rPr>
          <w:rFonts w:ascii="Calibri" w:hAnsi="Calibri"/>
          <w:sz w:val="22"/>
          <w:szCs w:val="22"/>
        </w:rPr>
        <w:t>3</w:t>
      </w:r>
      <w:r w:rsidRPr="00FD6EFE">
        <w:rPr>
          <w:rFonts w:ascii="Calibri" w:hAnsi="Calibri"/>
          <w:sz w:val="22"/>
          <w:szCs w:val="22"/>
        </w:rPr>
        <w:tab/>
      </w:r>
      <w:r w:rsidRPr="00FD6EFE">
        <w:rPr>
          <w:rFonts w:ascii="Calibri" w:hAnsi="Calibri"/>
          <w:sz w:val="22"/>
          <w:szCs w:val="22"/>
        </w:rPr>
        <w:tab/>
        <w:t xml:space="preserve">Zhotovitel je povinen montáž </w:t>
      </w:r>
      <w:r w:rsidR="00B425A4" w:rsidRPr="00FD6EFE">
        <w:rPr>
          <w:rFonts w:ascii="Calibri" w:hAnsi="Calibri"/>
          <w:sz w:val="22"/>
          <w:szCs w:val="22"/>
        </w:rPr>
        <w:t>Zařízení</w:t>
      </w:r>
      <w:r w:rsidRPr="00FD6EFE">
        <w:rPr>
          <w:rFonts w:ascii="Calibri" w:hAnsi="Calibri"/>
          <w:sz w:val="22"/>
          <w:szCs w:val="22"/>
        </w:rPr>
        <w:t xml:space="preserve"> provádět v souladu s platnými technickými normami a montážními postupy stanovenými výrobcem, jakož i způsobem šetrným k místu instalace tak, aby toto místo instalace nebylo poznamenáno činností Zhotovitele nad rozsah, který je k řádnému provedení Díla nezbytně nutný. Příkazy Objednatele ohledně způsobu provádění Díla není Zhotovitel vázán.</w:t>
      </w:r>
    </w:p>
    <w:p w14:paraId="1085E4C4" w14:textId="77777777" w:rsidR="0080098C" w:rsidRDefault="0080098C" w:rsidP="00E3279A">
      <w:pPr>
        <w:pStyle w:val="Zkladntextodsazen31"/>
        <w:ind w:left="720" w:hanging="720"/>
        <w:jc w:val="both"/>
        <w:rPr>
          <w:rFonts w:ascii="Calibri" w:hAnsi="Calibri"/>
          <w:sz w:val="22"/>
          <w:szCs w:val="22"/>
        </w:rPr>
      </w:pPr>
    </w:p>
    <w:p w14:paraId="41143254" w14:textId="753EF43C" w:rsidR="00F009B7" w:rsidRPr="00FD6EFE" w:rsidRDefault="00F009B7" w:rsidP="00F009B7">
      <w:pPr>
        <w:pStyle w:val="Zkladntextodsazen31"/>
        <w:ind w:left="720" w:hanging="720"/>
        <w:jc w:val="both"/>
        <w:rPr>
          <w:rFonts w:ascii="Calibri" w:eastAsia="Arial Narrow" w:hAnsi="Calibri" w:cs="Arial Narrow"/>
          <w:sz w:val="22"/>
          <w:szCs w:val="22"/>
        </w:rPr>
      </w:pPr>
      <w:r>
        <w:rPr>
          <w:rFonts w:ascii="Calibri" w:hAnsi="Calibri"/>
          <w:sz w:val="22"/>
          <w:szCs w:val="22"/>
        </w:rPr>
        <w:t>VI.4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Zhotovitel má právo zajistit práce v rozsahu této smlouvy třetí osobou.</w:t>
      </w:r>
    </w:p>
    <w:p w14:paraId="4E5F86E5" w14:textId="77777777" w:rsidR="004A12AB" w:rsidRPr="00FD6EFE" w:rsidRDefault="004A12AB">
      <w:pPr>
        <w:pStyle w:val="Normln1"/>
        <w:rPr>
          <w:rFonts w:ascii="Calibri" w:eastAsia="Arial Narrow" w:hAnsi="Calibri" w:cs="Arial Narrow"/>
          <w:sz w:val="22"/>
          <w:szCs w:val="22"/>
        </w:rPr>
      </w:pPr>
    </w:p>
    <w:p w14:paraId="16324C0A" w14:textId="06B5592C" w:rsidR="007E404A" w:rsidRPr="00FD6EFE" w:rsidRDefault="007E404A">
      <w:pPr>
        <w:rPr>
          <w:rFonts w:ascii="Calibri" w:hAnsi="Calibri" w:cs="Arial Unicode MS"/>
          <w:b/>
          <w:bCs/>
          <w:color w:val="000000"/>
          <w:sz w:val="22"/>
          <w:szCs w:val="22"/>
          <w:u w:val="single" w:color="000000"/>
          <w:lang w:val="cs-CZ"/>
        </w:rPr>
      </w:pPr>
    </w:p>
    <w:p w14:paraId="41C6D25D" w14:textId="2FBD8F61" w:rsidR="004A12AB" w:rsidRPr="00FD6EFE" w:rsidRDefault="00F84A79">
      <w:pPr>
        <w:pStyle w:val="Nadpis51"/>
        <w:tabs>
          <w:tab w:val="clear" w:pos="567"/>
          <w:tab w:val="clear" w:pos="3402"/>
          <w:tab w:val="clear" w:pos="8222"/>
        </w:tabs>
        <w:suppressAutoHyphens w:val="0"/>
        <w:rPr>
          <w:rFonts w:ascii="Calibri" w:eastAsia="Arial Narrow" w:hAnsi="Calibri" w:cs="Arial Narrow"/>
          <w:caps w:val="0"/>
          <w:sz w:val="22"/>
          <w:szCs w:val="22"/>
        </w:rPr>
      </w:pPr>
      <w:r w:rsidRPr="00FD6EFE">
        <w:rPr>
          <w:rFonts w:ascii="Calibri" w:hAnsi="Calibri"/>
          <w:caps w:val="0"/>
          <w:sz w:val="22"/>
          <w:szCs w:val="22"/>
        </w:rPr>
        <w:t xml:space="preserve">VII. </w:t>
      </w:r>
      <w:r w:rsidRPr="00FD6EFE">
        <w:rPr>
          <w:rFonts w:ascii="Calibri" w:hAnsi="Calibri"/>
          <w:caps w:val="0"/>
          <w:sz w:val="22"/>
          <w:szCs w:val="22"/>
        </w:rPr>
        <w:tab/>
        <w:t>Předání a převzetí Díla</w:t>
      </w:r>
    </w:p>
    <w:p w14:paraId="03810518" w14:textId="77777777" w:rsidR="004A12AB" w:rsidRPr="00FD6EFE" w:rsidRDefault="004A12AB">
      <w:pPr>
        <w:pStyle w:val="Zkladntextodsazen31"/>
        <w:ind w:left="720" w:hanging="720"/>
        <w:jc w:val="both"/>
        <w:rPr>
          <w:rFonts w:ascii="Calibri" w:hAnsi="Calibri"/>
          <w:sz w:val="22"/>
          <w:szCs w:val="22"/>
        </w:rPr>
      </w:pPr>
    </w:p>
    <w:p w14:paraId="10C0E43C" w14:textId="6A91BEDE" w:rsidR="007E404A" w:rsidRPr="00FD6EFE" w:rsidRDefault="00F84A79" w:rsidP="00F56C40">
      <w:pPr>
        <w:pStyle w:val="Zkladntextodsazen31"/>
        <w:ind w:left="720" w:hanging="720"/>
        <w:jc w:val="both"/>
        <w:rPr>
          <w:rFonts w:ascii="Calibri" w:eastAsia="Arial Narrow" w:hAnsi="Calibri" w:cs="Arial Narrow"/>
          <w:color w:val="000000" w:themeColor="text1"/>
          <w:sz w:val="22"/>
          <w:szCs w:val="22"/>
        </w:rPr>
      </w:pPr>
      <w:r w:rsidRPr="00FD6EFE">
        <w:rPr>
          <w:rFonts w:ascii="Calibri" w:hAnsi="Calibri"/>
          <w:sz w:val="22"/>
          <w:szCs w:val="22"/>
        </w:rPr>
        <w:t>VII.1</w:t>
      </w:r>
      <w:r w:rsidRPr="00FD6EFE">
        <w:rPr>
          <w:rFonts w:ascii="Calibri" w:hAnsi="Calibri"/>
          <w:sz w:val="22"/>
          <w:szCs w:val="22"/>
        </w:rPr>
        <w:tab/>
      </w:r>
      <w:r w:rsidRPr="00FD6EFE">
        <w:rPr>
          <w:rFonts w:ascii="Calibri" w:eastAsia="Arial Narrow" w:hAnsi="Calibri" w:cs="Arial Narrow"/>
          <w:sz w:val="22"/>
          <w:szCs w:val="22"/>
        </w:rPr>
        <w:tab/>
        <w:t>Zhotovitel spln</w:t>
      </w:r>
      <w:r w:rsidRPr="00FD6EFE">
        <w:rPr>
          <w:rFonts w:ascii="Calibri" w:hAnsi="Calibri"/>
          <w:sz w:val="22"/>
          <w:szCs w:val="22"/>
        </w:rPr>
        <w:t xml:space="preserve">í svou povinnost provést Dílo jeho dokončením a předáním </w:t>
      </w:r>
      <w:r w:rsidR="00B425A4" w:rsidRPr="00FD6EFE">
        <w:rPr>
          <w:rFonts w:ascii="Calibri" w:hAnsi="Calibri"/>
          <w:sz w:val="22"/>
          <w:szCs w:val="22"/>
        </w:rPr>
        <w:t>Zařízení</w:t>
      </w:r>
      <w:r w:rsidR="00CD2529" w:rsidRPr="00FD6EFE">
        <w:rPr>
          <w:rFonts w:ascii="Calibri" w:hAnsi="Calibri"/>
          <w:sz w:val="22"/>
          <w:szCs w:val="22"/>
        </w:rPr>
        <w:t xml:space="preserve"> </w:t>
      </w:r>
      <w:r w:rsidR="00636C60" w:rsidRPr="00FD6EFE">
        <w:rPr>
          <w:rFonts w:ascii="Calibri" w:hAnsi="Calibri"/>
          <w:sz w:val="22"/>
          <w:szCs w:val="22"/>
        </w:rPr>
        <w:t>Objednateli</w:t>
      </w:r>
      <w:r w:rsidR="00636C60">
        <w:rPr>
          <w:rFonts w:ascii="Calibri" w:hAnsi="Calibri"/>
          <w:sz w:val="22"/>
          <w:szCs w:val="22"/>
        </w:rPr>
        <w:t xml:space="preserve">, včetně </w:t>
      </w:r>
      <w:r w:rsidRPr="00FD6EFE">
        <w:rPr>
          <w:rFonts w:ascii="Calibri" w:hAnsi="Calibri"/>
          <w:sz w:val="22"/>
          <w:szCs w:val="22"/>
        </w:rPr>
        <w:t>související dokumentace</w:t>
      </w:r>
      <w:r w:rsidR="00636C60">
        <w:rPr>
          <w:rFonts w:ascii="Calibri" w:hAnsi="Calibri"/>
          <w:sz w:val="22"/>
          <w:szCs w:val="22"/>
        </w:rPr>
        <w:t>,</w:t>
      </w:r>
      <w:r w:rsidRPr="00FD6EFE">
        <w:rPr>
          <w:rFonts w:ascii="Calibri" w:hAnsi="Calibri"/>
          <w:sz w:val="22"/>
          <w:szCs w:val="22"/>
        </w:rPr>
        <w:t xml:space="preserve"> po předvedení jeho způsobilosti sloužit svému účelu</w:t>
      </w:r>
      <w:r w:rsidR="00F56C40" w:rsidRPr="00FD6EFE">
        <w:rPr>
          <w:rFonts w:ascii="Calibri" w:hAnsi="Calibri"/>
          <w:sz w:val="22"/>
          <w:szCs w:val="22"/>
        </w:rPr>
        <w:t>.</w:t>
      </w:r>
    </w:p>
    <w:p w14:paraId="443C71B5" w14:textId="77777777" w:rsidR="00A6054E" w:rsidRPr="00FD6EFE" w:rsidRDefault="00A6054E" w:rsidP="00F56C40">
      <w:pPr>
        <w:pStyle w:val="Prosttext1"/>
        <w:jc w:val="both"/>
        <w:rPr>
          <w:rFonts w:ascii="Calibri" w:eastAsia="Arial Narrow" w:hAnsi="Calibri" w:cs="Arial Narrow"/>
          <w:sz w:val="22"/>
          <w:szCs w:val="22"/>
        </w:rPr>
      </w:pPr>
    </w:p>
    <w:p w14:paraId="4FC934C7" w14:textId="0BF6F730" w:rsidR="004A12AB" w:rsidRPr="00FD6EFE" w:rsidRDefault="00607E20">
      <w:pPr>
        <w:pStyle w:val="Normln1"/>
        <w:tabs>
          <w:tab w:val="left" w:pos="426"/>
        </w:tabs>
        <w:ind w:left="720" w:hanging="720"/>
        <w:jc w:val="both"/>
        <w:rPr>
          <w:rFonts w:ascii="Calibri" w:eastAsia="Arial Narrow" w:hAnsi="Calibri" w:cs="Arial Narrow"/>
          <w:sz w:val="22"/>
          <w:szCs w:val="22"/>
        </w:rPr>
      </w:pPr>
      <w:r w:rsidRPr="00FD6EFE">
        <w:rPr>
          <w:rFonts w:ascii="Calibri" w:hAnsi="Calibri"/>
          <w:sz w:val="22"/>
          <w:szCs w:val="22"/>
        </w:rPr>
        <w:t>VII.2</w:t>
      </w:r>
      <w:r w:rsidRPr="00FD6EFE">
        <w:rPr>
          <w:rFonts w:ascii="Calibri" w:hAnsi="Calibri"/>
          <w:sz w:val="22"/>
          <w:szCs w:val="22"/>
        </w:rPr>
        <w:tab/>
      </w:r>
      <w:r w:rsidR="007079D0">
        <w:rPr>
          <w:rFonts w:ascii="Calibri" w:hAnsi="Calibri"/>
          <w:sz w:val="22"/>
          <w:szCs w:val="22"/>
        </w:rPr>
        <w:tab/>
      </w:r>
      <w:r w:rsidR="00F84A79" w:rsidRPr="00FD6EFE">
        <w:rPr>
          <w:rFonts w:ascii="Calibri" w:hAnsi="Calibri"/>
          <w:sz w:val="22"/>
          <w:szCs w:val="22"/>
        </w:rPr>
        <w:t>Předání a převzetí Díla si smluvní strany stvrdí podpisem předávacího protokolu</w:t>
      </w:r>
      <w:r w:rsidR="00B26470">
        <w:rPr>
          <w:rFonts w:ascii="Calibri" w:hAnsi="Calibri"/>
          <w:sz w:val="22"/>
          <w:szCs w:val="22"/>
        </w:rPr>
        <w:t xml:space="preserve">. </w:t>
      </w:r>
      <w:r w:rsidR="00F84A79" w:rsidRPr="00FD6EFE">
        <w:rPr>
          <w:rFonts w:ascii="Calibri" w:hAnsi="Calibri"/>
          <w:sz w:val="22"/>
          <w:szCs w:val="22"/>
        </w:rPr>
        <w:t xml:space="preserve">Případné výhrady budou Objednatelem definovány v předávacím protokolu s tím, že zároveň bude mezi smluvními stranami dohodnut termín jejich odstranění. </w:t>
      </w:r>
    </w:p>
    <w:p w14:paraId="74FA8856" w14:textId="77777777" w:rsidR="004A12AB" w:rsidRPr="00FD6EFE" w:rsidRDefault="004A12AB">
      <w:pPr>
        <w:pStyle w:val="Normln1"/>
        <w:ind w:left="420"/>
        <w:jc w:val="both"/>
        <w:rPr>
          <w:rFonts w:ascii="Calibri" w:eastAsia="Arial Narrow" w:hAnsi="Calibri" w:cs="Arial Narrow"/>
          <w:sz w:val="22"/>
          <w:szCs w:val="22"/>
        </w:rPr>
      </w:pPr>
    </w:p>
    <w:p w14:paraId="39080DBF" w14:textId="199E4771" w:rsidR="00C232C5" w:rsidRPr="00B26470" w:rsidRDefault="00E34239" w:rsidP="00B26470">
      <w:pPr>
        <w:pStyle w:val="Zkladntext21"/>
        <w:tabs>
          <w:tab w:val="clear" w:pos="567"/>
          <w:tab w:val="clear" w:pos="851"/>
          <w:tab w:val="clear" w:pos="8364"/>
        </w:tabs>
        <w:suppressAutoHyphens w:val="0"/>
        <w:ind w:left="709" w:hanging="709"/>
        <w:jc w:val="both"/>
        <w:rPr>
          <w:rFonts w:ascii="Calibri" w:eastAsia="Arial Narrow" w:hAnsi="Calibri" w:cs="Arial Narrow"/>
          <w:dstrike/>
          <w:sz w:val="22"/>
          <w:szCs w:val="22"/>
        </w:rPr>
      </w:pPr>
      <w:r w:rsidRPr="00FD6EFE">
        <w:rPr>
          <w:rFonts w:ascii="Calibri" w:hAnsi="Calibri"/>
          <w:sz w:val="22"/>
          <w:szCs w:val="22"/>
        </w:rPr>
        <w:t xml:space="preserve">VII.3   </w:t>
      </w:r>
      <w:r w:rsidRPr="00FD6EFE">
        <w:rPr>
          <w:rFonts w:ascii="Calibri" w:hAnsi="Calibri"/>
          <w:sz w:val="22"/>
          <w:szCs w:val="22"/>
        </w:rPr>
        <w:tab/>
        <w:t>V</w:t>
      </w:r>
      <w:r w:rsidR="00F84A79" w:rsidRPr="00FD6EFE">
        <w:rPr>
          <w:rFonts w:ascii="Calibri" w:hAnsi="Calibri"/>
          <w:sz w:val="22"/>
          <w:szCs w:val="22"/>
        </w:rPr>
        <w:t>lastnictví k Dílu přechází ze Zhotovitele na Objednate</w:t>
      </w:r>
      <w:r w:rsidRPr="00FD6EFE">
        <w:rPr>
          <w:rFonts w:ascii="Calibri" w:hAnsi="Calibri"/>
          <w:sz w:val="22"/>
          <w:szCs w:val="22"/>
        </w:rPr>
        <w:t xml:space="preserve">le </w:t>
      </w:r>
      <w:r w:rsidR="00F56C40" w:rsidRPr="00FD6EFE">
        <w:rPr>
          <w:rFonts w:ascii="Calibri" w:hAnsi="Calibri"/>
          <w:sz w:val="22"/>
          <w:szCs w:val="22"/>
        </w:rPr>
        <w:t xml:space="preserve">úplným </w:t>
      </w:r>
      <w:r w:rsidR="00C33911" w:rsidRPr="00FD6EFE">
        <w:rPr>
          <w:rFonts w:ascii="Calibri" w:hAnsi="Calibri"/>
          <w:sz w:val="22"/>
          <w:szCs w:val="22"/>
        </w:rPr>
        <w:t>zaplacením ceny za Dílo dle bodu V. této smlouvy</w:t>
      </w:r>
    </w:p>
    <w:p w14:paraId="024369FA" w14:textId="77777777" w:rsidR="00C232C5" w:rsidRPr="00FD6EFE" w:rsidRDefault="00C232C5">
      <w:pPr>
        <w:pStyle w:val="Normln1"/>
        <w:ind w:left="709" w:hanging="709"/>
        <w:jc w:val="both"/>
        <w:rPr>
          <w:rFonts w:ascii="Calibri" w:eastAsia="Arial Narrow" w:hAnsi="Calibri" w:cs="Arial Narrow"/>
          <w:sz w:val="22"/>
          <w:szCs w:val="22"/>
        </w:rPr>
      </w:pPr>
    </w:p>
    <w:p w14:paraId="6155CEB1" w14:textId="77777777" w:rsidR="004A12AB" w:rsidRPr="00FD6EFE" w:rsidRDefault="004A12AB">
      <w:pPr>
        <w:pStyle w:val="Normln1"/>
        <w:tabs>
          <w:tab w:val="left" w:pos="567"/>
        </w:tabs>
        <w:ind w:left="570"/>
        <w:jc w:val="both"/>
        <w:rPr>
          <w:rFonts w:ascii="Calibri" w:eastAsia="Arial Narrow" w:hAnsi="Calibri" w:cs="Arial Narrow"/>
          <w:i/>
          <w:iCs/>
          <w:sz w:val="22"/>
          <w:szCs w:val="22"/>
        </w:rPr>
      </w:pPr>
    </w:p>
    <w:p w14:paraId="33E73A1D" w14:textId="77777777" w:rsidR="004A12AB" w:rsidRPr="00FD6EFE" w:rsidRDefault="00F84A79">
      <w:pPr>
        <w:pStyle w:val="Nadpis51"/>
        <w:tabs>
          <w:tab w:val="clear" w:pos="567"/>
          <w:tab w:val="clear" w:pos="3402"/>
          <w:tab w:val="clear" w:pos="8222"/>
          <w:tab w:val="left" w:pos="709"/>
        </w:tabs>
        <w:suppressAutoHyphens w:val="0"/>
        <w:rPr>
          <w:rFonts w:ascii="Calibri" w:eastAsia="Arial Narrow" w:hAnsi="Calibri" w:cs="Arial Narrow"/>
          <w:caps w:val="0"/>
          <w:sz w:val="22"/>
          <w:szCs w:val="22"/>
        </w:rPr>
      </w:pPr>
      <w:r w:rsidRPr="00FD6EFE">
        <w:rPr>
          <w:rFonts w:ascii="Calibri" w:hAnsi="Calibri"/>
          <w:caps w:val="0"/>
          <w:sz w:val="22"/>
          <w:szCs w:val="22"/>
        </w:rPr>
        <w:t>VIII.</w:t>
      </w:r>
      <w:r w:rsidRPr="00FD6EFE">
        <w:rPr>
          <w:rFonts w:ascii="Calibri" w:hAnsi="Calibri"/>
          <w:caps w:val="0"/>
          <w:sz w:val="22"/>
          <w:szCs w:val="22"/>
        </w:rPr>
        <w:tab/>
        <w:t>Odpovědnost za vady, záruka</w:t>
      </w:r>
    </w:p>
    <w:p w14:paraId="48AD2DE5" w14:textId="77777777" w:rsidR="004A12AB" w:rsidRPr="00FD6EFE" w:rsidRDefault="004A12AB">
      <w:pPr>
        <w:pStyle w:val="Normln1"/>
        <w:rPr>
          <w:rFonts w:ascii="Calibri" w:eastAsia="Arial Narrow" w:hAnsi="Calibri" w:cs="Arial Narrow"/>
          <w:sz w:val="22"/>
          <w:szCs w:val="22"/>
        </w:rPr>
      </w:pPr>
    </w:p>
    <w:p w14:paraId="36C68F58" w14:textId="25138F19" w:rsidR="004A12AB" w:rsidRPr="00FD6EFE" w:rsidRDefault="00F84A79">
      <w:pPr>
        <w:pStyle w:val="Zkladntextodsazen31"/>
        <w:tabs>
          <w:tab w:val="clear" w:pos="567"/>
          <w:tab w:val="left" w:pos="709"/>
        </w:tabs>
        <w:ind w:left="709" w:hanging="709"/>
        <w:jc w:val="both"/>
        <w:rPr>
          <w:rFonts w:ascii="Calibri" w:eastAsia="Arial Narrow" w:hAnsi="Calibri" w:cs="Arial Narrow"/>
          <w:sz w:val="22"/>
          <w:szCs w:val="22"/>
        </w:rPr>
      </w:pPr>
      <w:r w:rsidRPr="00FD6EFE">
        <w:rPr>
          <w:rFonts w:ascii="Calibri" w:hAnsi="Calibri"/>
          <w:sz w:val="22"/>
          <w:szCs w:val="22"/>
        </w:rPr>
        <w:t>VIII.1</w:t>
      </w:r>
      <w:r w:rsidRPr="00FD6EFE">
        <w:rPr>
          <w:rFonts w:ascii="Calibri" w:hAnsi="Calibri"/>
          <w:sz w:val="22"/>
          <w:szCs w:val="22"/>
        </w:rPr>
        <w:tab/>
        <w:t xml:space="preserve">Zhotovitel odpovídá za to, že Dílo bude provedeno v souladu a za podmínek stanovených touto smlouvou a že </w:t>
      </w:r>
      <w:r w:rsidR="00B425A4" w:rsidRPr="00FD6EFE">
        <w:rPr>
          <w:rFonts w:ascii="Calibri" w:hAnsi="Calibri"/>
          <w:sz w:val="22"/>
          <w:szCs w:val="22"/>
        </w:rPr>
        <w:t>Zařízení</w:t>
      </w:r>
      <w:r w:rsidRPr="00FD6EFE">
        <w:rPr>
          <w:rFonts w:ascii="Calibri" w:hAnsi="Calibri"/>
          <w:sz w:val="22"/>
          <w:szCs w:val="22"/>
        </w:rPr>
        <w:t xml:space="preserve"> po dobu záruky bude mít vlastnosti sjednané touto smlouvou.</w:t>
      </w:r>
    </w:p>
    <w:p w14:paraId="7A76050C" w14:textId="77777777" w:rsidR="004A12AB" w:rsidRPr="00FD6EFE" w:rsidRDefault="004A12AB">
      <w:pPr>
        <w:pStyle w:val="Zkladntextodsazen31"/>
        <w:tabs>
          <w:tab w:val="clear" w:pos="567"/>
          <w:tab w:val="left" w:pos="709"/>
        </w:tabs>
        <w:ind w:left="709" w:hanging="709"/>
        <w:jc w:val="both"/>
        <w:rPr>
          <w:rFonts w:ascii="Calibri" w:eastAsia="Arial Narrow" w:hAnsi="Calibri" w:cs="Arial Narrow"/>
          <w:sz w:val="22"/>
          <w:szCs w:val="22"/>
        </w:rPr>
      </w:pPr>
    </w:p>
    <w:p w14:paraId="656459F2" w14:textId="0915A598" w:rsidR="004A12AB" w:rsidRPr="00FD6EFE" w:rsidRDefault="00F84A79" w:rsidP="00B425A4">
      <w:pPr>
        <w:pStyle w:val="Zkladntextodsazen31"/>
        <w:tabs>
          <w:tab w:val="clear" w:pos="567"/>
          <w:tab w:val="left" w:pos="709"/>
        </w:tabs>
        <w:ind w:left="709" w:hanging="709"/>
        <w:jc w:val="both"/>
        <w:rPr>
          <w:rFonts w:ascii="Calibri" w:hAnsi="Calibri"/>
          <w:sz w:val="22"/>
          <w:szCs w:val="22"/>
        </w:rPr>
      </w:pPr>
      <w:r w:rsidRPr="00FD6EFE">
        <w:rPr>
          <w:rFonts w:ascii="Calibri" w:hAnsi="Calibri"/>
          <w:sz w:val="22"/>
          <w:szCs w:val="22"/>
        </w:rPr>
        <w:t>VIII.2</w:t>
      </w:r>
      <w:r w:rsidRPr="00FD6EFE">
        <w:rPr>
          <w:rFonts w:ascii="Calibri" w:hAnsi="Calibri"/>
          <w:sz w:val="22"/>
          <w:szCs w:val="22"/>
        </w:rPr>
        <w:tab/>
        <w:t xml:space="preserve">Zhotovitel poskytuje Objednateli </w:t>
      </w:r>
      <w:r w:rsidR="002A49AA" w:rsidRPr="00FD6EFE">
        <w:rPr>
          <w:rFonts w:ascii="Calibri" w:hAnsi="Calibri"/>
          <w:sz w:val="22"/>
          <w:szCs w:val="22"/>
        </w:rPr>
        <w:t xml:space="preserve">standardní </w:t>
      </w:r>
      <w:r w:rsidRPr="00FD6EFE">
        <w:rPr>
          <w:rFonts w:ascii="Calibri" w:hAnsi="Calibri"/>
          <w:sz w:val="22"/>
          <w:szCs w:val="22"/>
        </w:rPr>
        <w:t xml:space="preserve">záruku za jakost Díla </w:t>
      </w:r>
      <w:r w:rsidR="00F40F1E" w:rsidRPr="00FD6EFE">
        <w:rPr>
          <w:rFonts w:ascii="Calibri" w:hAnsi="Calibri"/>
          <w:sz w:val="22"/>
          <w:szCs w:val="22"/>
        </w:rPr>
        <w:t xml:space="preserve">v délce </w:t>
      </w:r>
      <w:r w:rsidR="00056D4F">
        <w:rPr>
          <w:rFonts w:ascii="Calibri" w:hAnsi="Calibri"/>
          <w:sz w:val="22"/>
          <w:szCs w:val="22"/>
        </w:rPr>
        <w:t xml:space="preserve">36 </w:t>
      </w:r>
      <w:r w:rsidR="00F40F1E" w:rsidRPr="00FD6EFE">
        <w:rPr>
          <w:rFonts w:ascii="Calibri" w:hAnsi="Calibri"/>
          <w:sz w:val="22"/>
          <w:szCs w:val="22"/>
        </w:rPr>
        <w:t>měsíců</w:t>
      </w:r>
      <w:r w:rsidRPr="00FD6EFE">
        <w:rPr>
          <w:rFonts w:ascii="Calibri" w:hAnsi="Calibri"/>
          <w:sz w:val="22"/>
          <w:szCs w:val="22"/>
        </w:rPr>
        <w:t xml:space="preserve"> ode dne předání a převzetí Díla</w:t>
      </w:r>
      <w:r w:rsidR="00F40F1E" w:rsidRPr="00FD6EFE">
        <w:rPr>
          <w:rFonts w:ascii="Calibri" w:hAnsi="Calibri"/>
          <w:sz w:val="22"/>
          <w:szCs w:val="22"/>
        </w:rPr>
        <w:t xml:space="preserve">. </w:t>
      </w:r>
      <w:r w:rsidR="001275D0">
        <w:rPr>
          <w:rFonts w:ascii="Calibri" w:hAnsi="Calibri"/>
          <w:sz w:val="22"/>
          <w:szCs w:val="22"/>
        </w:rPr>
        <w:t xml:space="preserve">Prodloužená záruka se řídí podmínkami výrobce Zařízení. </w:t>
      </w:r>
      <w:r w:rsidR="001903BC" w:rsidRPr="00FD6EFE">
        <w:rPr>
          <w:rFonts w:ascii="Calibri" w:hAnsi="Calibri"/>
          <w:sz w:val="22"/>
          <w:szCs w:val="22"/>
        </w:rPr>
        <w:t>Všeobecné záruční podmínky dodavatele jsou součástí Záručního listu</w:t>
      </w:r>
      <w:r w:rsidR="00F40F1E" w:rsidRPr="00FD6EFE">
        <w:rPr>
          <w:rFonts w:ascii="Calibri" w:hAnsi="Calibri"/>
          <w:sz w:val="22"/>
          <w:szCs w:val="22"/>
        </w:rPr>
        <w:t>.</w:t>
      </w:r>
    </w:p>
    <w:p w14:paraId="3E6DD832" w14:textId="77777777" w:rsidR="00147C53" w:rsidRPr="00FD6EFE" w:rsidRDefault="00147C53" w:rsidP="00B425A4">
      <w:pPr>
        <w:pStyle w:val="Zkladntextodsazen31"/>
        <w:tabs>
          <w:tab w:val="clear" w:pos="567"/>
          <w:tab w:val="left" w:pos="709"/>
        </w:tabs>
        <w:ind w:left="709" w:hanging="709"/>
        <w:jc w:val="both"/>
        <w:rPr>
          <w:rFonts w:ascii="Calibri" w:hAnsi="Calibri"/>
          <w:sz w:val="22"/>
          <w:szCs w:val="22"/>
        </w:rPr>
      </w:pPr>
    </w:p>
    <w:p w14:paraId="2D367974" w14:textId="48FA6784" w:rsidR="004A12AB" w:rsidRPr="00FD6EFE" w:rsidRDefault="00147C53" w:rsidP="00AF5026">
      <w:pPr>
        <w:pStyle w:val="Zkladntextodsazen31"/>
        <w:tabs>
          <w:tab w:val="clear" w:pos="567"/>
          <w:tab w:val="left" w:pos="709"/>
        </w:tabs>
        <w:ind w:left="709" w:hanging="709"/>
        <w:jc w:val="both"/>
        <w:rPr>
          <w:rFonts w:ascii="Calibri" w:eastAsia="Arial Narrow" w:hAnsi="Calibri" w:cs="Arial Narrow"/>
          <w:sz w:val="22"/>
          <w:szCs w:val="22"/>
        </w:rPr>
      </w:pPr>
      <w:r w:rsidRPr="00FD6EFE">
        <w:rPr>
          <w:rFonts w:ascii="Calibri" w:hAnsi="Calibri"/>
          <w:sz w:val="22"/>
          <w:szCs w:val="22"/>
        </w:rPr>
        <w:t>VII.3</w:t>
      </w:r>
      <w:r w:rsidR="00C037F4" w:rsidRPr="00FD6EFE">
        <w:rPr>
          <w:rFonts w:ascii="Calibri" w:hAnsi="Calibri"/>
          <w:sz w:val="22"/>
          <w:szCs w:val="22"/>
        </w:rPr>
        <w:tab/>
        <w:t xml:space="preserve">Objednatel je povinen vady Díla </w:t>
      </w:r>
      <w:r w:rsidR="00947142" w:rsidRPr="00FD6EFE">
        <w:rPr>
          <w:rFonts w:ascii="Calibri" w:hAnsi="Calibri"/>
          <w:sz w:val="22"/>
          <w:szCs w:val="22"/>
        </w:rPr>
        <w:t xml:space="preserve">reklamovat u Zhotovitele bez zbytečného odkladu, a to vyplněním servisního požadavku na webových stránkách Zhotovitele </w:t>
      </w:r>
      <w:hyperlink r:id="rId7" w:history="1">
        <w:r w:rsidR="00947142" w:rsidRPr="001A5641">
          <w:rPr>
            <w:rStyle w:val="Hypertextovodkaz"/>
            <w:rFonts w:ascii="Calibri" w:hAnsi="Calibri"/>
            <w:sz w:val="22"/>
            <w:szCs w:val="22"/>
          </w:rPr>
          <w:t>www.premiumpower.cz</w:t>
        </w:r>
      </w:hyperlink>
      <w:r w:rsidR="00947142">
        <w:rPr>
          <w:rFonts w:ascii="Calibri" w:hAnsi="Calibri"/>
          <w:sz w:val="22"/>
          <w:szCs w:val="22"/>
        </w:rPr>
        <w:t xml:space="preserve"> </w:t>
      </w:r>
      <w:r w:rsidR="00947142" w:rsidRPr="00FD6EFE">
        <w:rPr>
          <w:rFonts w:ascii="Calibri" w:hAnsi="Calibri"/>
          <w:sz w:val="22"/>
          <w:szCs w:val="22"/>
        </w:rPr>
        <w:t xml:space="preserve">nebo </w:t>
      </w:r>
      <w:r w:rsidR="00947142">
        <w:rPr>
          <w:rFonts w:ascii="Calibri" w:hAnsi="Calibri"/>
          <w:sz w:val="22"/>
          <w:szCs w:val="22"/>
        </w:rPr>
        <w:t xml:space="preserve">e-mailem na adrese </w:t>
      </w:r>
      <w:r w:rsidR="000E390A">
        <w:rPr>
          <w:rFonts w:ascii="Calibri" w:hAnsi="Calibri"/>
          <w:sz w:val="22"/>
          <w:szCs w:val="22"/>
        </w:rPr>
        <w:t>xxx</w:t>
      </w:r>
      <w:r w:rsidR="00947142" w:rsidRPr="00FD6EFE">
        <w:rPr>
          <w:rFonts w:ascii="Calibri" w:hAnsi="Calibri"/>
          <w:sz w:val="22"/>
          <w:szCs w:val="22"/>
        </w:rPr>
        <w:t>.</w:t>
      </w:r>
    </w:p>
    <w:p w14:paraId="268751D1" w14:textId="77777777" w:rsidR="00C2375C" w:rsidRDefault="00C2375C" w:rsidP="00AF6AD6">
      <w:pPr>
        <w:pStyle w:val="Normln1"/>
        <w:tabs>
          <w:tab w:val="left" w:pos="709"/>
        </w:tabs>
        <w:jc w:val="both"/>
        <w:rPr>
          <w:rFonts w:ascii="Calibri" w:hAnsi="Calibri"/>
          <w:sz w:val="22"/>
          <w:szCs w:val="22"/>
        </w:rPr>
      </w:pPr>
    </w:p>
    <w:p w14:paraId="1D10FAFC" w14:textId="77777777" w:rsidR="00C2375C" w:rsidRPr="00BB5F73" w:rsidRDefault="00C2375C" w:rsidP="00BB5F73">
      <w:pPr>
        <w:pStyle w:val="Normln1"/>
        <w:tabs>
          <w:tab w:val="left" w:pos="709"/>
        </w:tabs>
        <w:ind w:left="709" w:hanging="709"/>
        <w:jc w:val="both"/>
        <w:rPr>
          <w:rFonts w:ascii="Calibri" w:hAnsi="Calibri"/>
          <w:sz w:val="22"/>
          <w:szCs w:val="22"/>
        </w:rPr>
      </w:pPr>
    </w:p>
    <w:p w14:paraId="3DA13B3E" w14:textId="2B63CC3C" w:rsidR="004A12AB" w:rsidRPr="00FD6EFE" w:rsidRDefault="00F84A79" w:rsidP="007E404A">
      <w:pPr>
        <w:pStyle w:val="Normln1"/>
        <w:tabs>
          <w:tab w:val="left" w:pos="709"/>
        </w:tabs>
        <w:ind w:left="709" w:hanging="709"/>
        <w:jc w:val="both"/>
        <w:rPr>
          <w:rFonts w:ascii="Calibri" w:eastAsia="Arial Narrow" w:hAnsi="Calibri" w:cs="Arial Narrow"/>
          <w:b/>
          <w:bCs/>
          <w:caps/>
          <w:sz w:val="22"/>
          <w:szCs w:val="22"/>
          <w:u w:val="single"/>
        </w:rPr>
      </w:pPr>
      <w:r w:rsidRPr="00FD6EFE">
        <w:rPr>
          <w:rFonts w:ascii="Calibri" w:hAnsi="Calibri"/>
          <w:sz w:val="22"/>
          <w:szCs w:val="22"/>
          <w:u w:val="single"/>
        </w:rPr>
        <w:t xml:space="preserve">  </w:t>
      </w:r>
      <w:r w:rsidRPr="00FD6EFE">
        <w:rPr>
          <w:rFonts w:ascii="Calibri" w:hAnsi="Calibri"/>
          <w:b/>
          <w:bCs/>
          <w:sz w:val="22"/>
          <w:szCs w:val="22"/>
          <w:u w:val="single"/>
        </w:rPr>
        <w:t xml:space="preserve">IX. </w:t>
      </w:r>
      <w:r w:rsidRPr="00FD6EFE">
        <w:rPr>
          <w:rFonts w:ascii="Calibri" w:hAnsi="Calibri"/>
          <w:b/>
          <w:bCs/>
          <w:sz w:val="22"/>
          <w:szCs w:val="22"/>
          <w:u w:val="single"/>
        </w:rPr>
        <w:tab/>
        <w:t>Odstoupení od smlouvy</w:t>
      </w:r>
    </w:p>
    <w:p w14:paraId="6D6A9C47" w14:textId="77777777" w:rsidR="004A12AB" w:rsidRPr="00FD6EFE" w:rsidRDefault="004A12AB">
      <w:pPr>
        <w:pStyle w:val="Zkladntext21"/>
        <w:tabs>
          <w:tab w:val="clear" w:pos="851"/>
          <w:tab w:val="clear" w:pos="8364"/>
        </w:tabs>
        <w:suppressAutoHyphens w:val="0"/>
        <w:rPr>
          <w:rFonts w:ascii="Calibri" w:eastAsia="Arial Narrow" w:hAnsi="Calibri" w:cs="Arial Narrow"/>
          <w:sz w:val="22"/>
          <w:szCs w:val="22"/>
        </w:rPr>
      </w:pPr>
    </w:p>
    <w:p w14:paraId="2DFA5012" w14:textId="77777777" w:rsidR="004A12AB" w:rsidRPr="00FD6EFE" w:rsidRDefault="00F84A79">
      <w:pPr>
        <w:pStyle w:val="Zkladntext21"/>
        <w:tabs>
          <w:tab w:val="clear" w:pos="851"/>
          <w:tab w:val="clear" w:pos="8364"/>
        </w:tabs>
        <w:suppressAutoHyphens w:val="0"/>
        <w:ind w:left="705" w:hanging="705"/>
        <w:jc w:val="both"/>
        <w:rPr>
          <w:rFonts w:ascii="Calibri" w:eastAsia="Arial Narrow" w:hAnsi="Calibri" w:cs="Arial Narrow"/>
          <w:sz w:val="22"/>
          <w:szCs w:val="22"/>
        </w:rPr>
      </w:pPr>
      <w:r w:rsidRPr="00FD6EFE">
        <w:rPr>
          <w:rFonts w:ascii="Calibri" w:hAnsi="Calibri"/>
          <w:sz w:val="22"/>
          <w:szCs w:val="22"/>
        </w:rPr>
        <w:t>IX.1</w:t>
      </w:r>
      <w:r w:rsidRPr="00FD6EFE">
        <w:rPr>
          <w:rFonts w:ascii="Calibri" w:hAnsi="Calibri"/>
          <w:sz w:val="22"/>
          <w:szCs w:val="22"/>
        </w:rPr>
        <w:tab/>
      </w:r>
      <w:r w:rsidRPr="00FD6EFE">
        <w:rPr>
          <w:rFonts w:ascii="Calibri" w:hAnsi="Calibri"/>
          <w:sz w:val="22"/>
          <w:szCs w:val="22"/>
        </w:rPr>
        <w:tab/>
        <w:t xml:space="preserve">Od této smlouvy lze odstoupit v případě podstatného porušení smluvních povinností, kterým se mimo zákonem stanovené případy rozumí </w:t>
      </w:r>
    </w:p>
    <w:p w14:paraId="366E09C3" w14:textId="77777777" w:rsidR="00BB5F73" w:rsidRDefault="00F84A79" w:rsidP="00BB5F73">
      <w:pPr>
        <w:pStyle w:val="Normln1"/>
        <w:numPr>
          <w:ilvl w:val="0"/>
          <w:numId w:val="19"/>
        </w:numPr>
        <w:tabs>
          <w:tab w:val="num" w:pos="1005"/>
          <w:tab w:val="left" w:pos="1065"/>
        </w:tabs>
        <w:ind w:left="1005" w:hanging="300"/>
        <w:jc w:val="both"/>
        <w:rPr>
          <w:rFonts w:ascii="Calibri" w:eastAsia="Arial Narrow" w:hAnsi="Calibri" w:cs="Arial Narrow"/>
          <w:sz w:val="22"/>
          <w:szCs w:val="22"/>
        </w:rPr>
      </w:pPr>
      <w:r w:rsidRPr="00FD6EFE">
        <w:rPr>
          <w:rFonts w:ascii="Calibri" w:hAnsi="Calibri"/>
          <w:sz w:val="22"/>
          <w:szCs w:val="22"/>
        </w:rPr>
        <w:t xml:space="preserve">prodlení Objednatele s úhradou ceny za Dílo (zálohy) v délce přesahující </w:t>
      </w:r>
      <w:r w:rsidR="006B2308" w:rsidRPr="00FD6EFE">
        <w:rPr>
          <w:rFonts w:ascii="Calibri" w:hAnsi="Calibri"/>
          <w:sz w:val="22"/>
          <w:szCs w:val="22"/>
        </w:rPr>
        <w:t>3</w:t>
      </w:r>
      <w:r w:rsidRPr="00FD6EFE">
        <w:rPr>
          <w:rFonts w:ascii="Calibri" w:hAnsi="Calibri"/>
          <w:sz w:val="22"/>
          <w:szCs w:val="22"/>
        </w:rPr>
        <w:t>0 dnů,</w:t>
      </w:r>
    </w:p>
    <w:p w14:paraId="4892F820" w14:textId="17DDE384" w:rsidR="00F40F1E" w:rsidRPr="00BB5F73" w:rsidRDefault="00F40F1E" w:rsidP="00BB5F73">
      <w:pPr>
        <w:pStyle w:val="Normln1"/>
        <w:numPr>
          <w:ilvl w:val="0"/>
          <w:numId w:val="19"/>
        </w:numPr>
        <w:tabs>
          <w:tab w:val="num" w:pos="1005"/>
          <w:tab w:val="left" w:pos="1065"/>
        </w:tabs>
        <w:ind w:left="1005" w:hanging="300"/>
        <w:jc w:val="both"/>
        <w:rPr>
          <w:rFonts w:ascii="Calibri" w:eastAsia="Arial Narrow" w:hAnsi="Calibri" w:cs="Arial Narrow"/>
          <w:sz w:val="22"/>
          <w:szCs w:val="22"/>
        </w:rPr>
      </w:pPr>
      <w:r w:rsidRPr="00BB5F73">
        <w:rPr>
          <w:rFonts w:ascii="Calibri" w:hAnsi="Calibri"/>
          <w:sz w:val="22"/>
          <w:szCs w:val="22"/>
        </w:rPr>
        <w:t>prodlení Zhotovitele s dokončením Díla v délce přesahující 30 dnů,</w:t>
      </w:r>
    </w:p>
    <w:p w14:paraId="78069E42" w14:textId="77777777" w:rsidR="004A12AB" w:rsidRPr="00FD6EFE" w:rsidRDefault="004A12AB">
      <w:pPr>
        <w:pStyle w:val="Normln1"/>
        <w:ind w:left="705"/>
        <w:jc w:val="both"/>
        <w:rPr>
          <w:rFonts w:ascii="Calibri" w:eastAsia="Arial Narrow" w:hAnsi="Calibri" w:cs="Arial Narrow"/>
          <w:sz w:val="22"/>
          <w:szCs w:val="22"/>
        </w:rPr>
      </w:pPr>
    </w:p>
    <w:p w14:paraId="30F24E60" w14:textId="42732520" w:rsidR="004A12AB" w:rsidRPr="00FD6EFE" w:rsidRDefault="00F84A79">
      <w:pPr>
        <w:pStyle w:val="Normln1"/>
        <w:ind w:left="709" w:hanging="709"/>
        <w:jc w:val="both"/>
        <w:rPr>
          <w:rFonts w:ascii="Calibri" w:eastAsia="Arial Narrow" w:hAnsi="Calibri" w:cs="Arial Narrow"/>
          <w:sz w:val="22"/>
          <w:szCs w:val="22"/>
        </w:rPr>
      </w:pPr>
      <w:r w:rsidRPr="00FD6EFE">
        <w:rPr>
          <w:rFonts w:ascii="Calibri" w:hAnsi="Calibri"/>
          <w:sz w:val="22"/>
          <w:szCs w:val="22"/>
        </w:rPr>
        <w:lastRenderedPageBreak/>
        <w:t>IX.</w:t>
      </w:r>
      <w:r w:rsidR="00E3279A">
        <w:rPr>
          <w:rFonts w:ascii="Calibri" w:hAnsi="Calibri"/>
          <w:sz w:val="22"/>
          <w:szCs w:val="22"/>
        </w:rPr>
        <w:t>2</w:t>
      </w:r>
      <w:r w:rsidRPr="00FD6EFE">
        <w:rPr>
          <w:rFonts w:ascii="Calibri" w:hAnsi="Calibri"/>
          <w:sz w:val="22"/>
          <w:szCs w:val="22"/>
        </w:rPr>
        <w:tab/>
        <w:t>Účinky odstoupení od této smlouvy nastávají okamžikem doručení písemného oznámení o odstoupení od smlouvy adresátovi. Smluvní strany jsou povinny provést vypořádání veškerých vzájemně poskytnutých plnění, poskytnutých za dobu trvání této smlouvy s tím, že tímto vypořádáním se rozumí, nebude-li dohodnuto jinak:</w:t>
      </w:r>
    </w:p>
    <w:p w14:paraId="5AB59137" w14:textId="77777777" w:rsidR="004A12AB" w:rsidRPr="00FD6EFE" w:rsidRDefault="004A12AB">
      <w:pPr>
        <w:pStyle w:val="Normln1"/>
        <w:ind w:left="709" w:hanging="709"/>
        <w:jc w:val="both"/>
        <w:rPr>
          <w:rFonts w:ascii="Calibri" w:eastAsia="Arial Narrow" w:hAnsi="Calibri" w:cs="Arial Narrow"/>
          <w:sz w:val="22"/>
          <w:szCs w:val="22"/>
        </w:rPr>
      </w:pPr>
    </w:p>
    <w:p w14:paraId="0290CABE" w14:textId="77777777" w:rsidR="004A12AB" w:rsidRPr="00FD6EFE" w:rsidRDefault="00F84A79">
      <w:pPr>
        <w:pStyle w:val="Normln1"/>
        <w:ind w:left="709" w:hanging="709"/>
        <w:jc w:val="both"/>
        <w:rPr>
          <w:rFonts w:ascii="Calibri" w:eastAsia="Arial Narrow" w:hAnsi="Calibri" w:cs="Arial Narrow"/>
          <w:sz w:val="22"/>
          <w:szCs w:val="22"/>
        </w:rPr>
      </w:pPr>
      <w:r w:rsidRPr="00FD6EFE">
        <w:rPr>
          <w:rFonts w:ascii="Calibri" w:eastAsia="Arial Narrow" w:hAnsi="Calibri" w:cs="Arial Narrow"/>
          <w:sz w:val="22"/>
          <w:szCs w:val="22"/>
        </w:rPr>
        <w:tab/>
        <w:t>- vyd</w:t>
      </w:r>
      <w:r w:rsidRPr="00FD6EFE">
        <w:rPr>
          <w:rFonts w:ascii="Calibri" w:hAnsi="Calibri"/>
          <w:sz w:val="22"/>
          <w:szCs w:val="22"/>
        </w:rPr>
        <w:t>ání Zhotoviteli veškerých věcí, tvořících předmět Díla, v místě instalace,</w:t>
      </w:r>
    </w:p>
    <w:p w14:paraId="07BE93BF" w14:textId="77777777" w:rsidR="004A12AB" w:rsidRPr="00FD6EFE" w:rsidRDefault="00F84A79">
      <w:pPr>
        <w:pStyle w:val="Normln1"/>
        <w:ind w:left="709" w:hanging="709"/>
        <w:jc w:val="both"/>
        <w:rPr>
          <w:rFonts w:ascii="Calibri" w:eastAsia="Arial Narrow" w:hAnsi="Calibri" w:cs="Arial Narrow"/>
          <w:sz w:val="22"/>
          <w:szCs w:val="22"/>
        </w:rPr>
      </w:pPr>
      <w:r w:rsidRPr="00FD6EFE">
        <w:rPr>
          <w:rFonts w:ascii="Calibri" w:eastAsia="Arial Narrow" w:hAnsi="Calibri" w:cs="Arial Narrow"/>
          <w:sz w:val="22"/>
          <w:szCs w:val="22"/>
        </w:rPr>
        <w:tab/>
        <w:t>- vr</w:t>
      </w:r>
      <w:r w:rsidRPr="00FD6EFE">
        <w:rPr>
          <w:rFonts w:ascii="Calibri" w:hAnsi="Calibri"/>
          <w:sz w:val="22"/>
          <w:szCs w:val="22"/>
        </w:rPr>
        <w:t xml:space="preserve">ácení Objednateli veškerých peněžitých plnění, zaplacených na úhradu ceny za Dílo, </w:t>
      </w:r>
    </w:p>
    <w:p w14:paraId="3536CD1F" w14:textId="77777777" w:rsidR="004A12AB" w:rsidRPr="00FD6EFE" w:rsidRDefault="00F84A79">
      <w:pPr>
        <w:pStyle w:val="Normln1"/>
        <w:ind w:left="709" w:hanging="709"/>
        <w:jc w:val="both"/>
        <w:rPr>
          <w:rFonts w:ascii="Calibri" w:eastAsia="Arial Narrow" w:hAnsi="Calibri" w:cs="Arial Narrow"/>
          <w:sz w:val="22"/>
          <w:szCs w:val="22"/>
        </w:rPr>
      </w:pPr>
      <w:r w:rsidRPr="00FD6EFE">
        <w:rPr>
          <w:rFonts w:ascii="Calibri" w:eastAsia="Arial Narrow" w:hAnsi="Calibri" w:cs="Arial Narrow"/>
          <w:sz w:val="22"/>
          <w:szCs w:val="22"/>
        </w:rPr>
        <w:tab/>
        <w:t xml:space="preserve">- </w:t>
      </w:r>
      <w:r w:rsidRPr="00FD6EFE">
        <w:rPr>
          <w:rFonts w:ascii="Calibri" w:hAnsi="Calibri"/>
          <w:sz w:val="22"/>
          <w:szCs w:val="22"/>
        </w:rPr>
        <w:t>úhrada veškerých nákladů, vzniklých v souvislosti s odstoupením od této smlouvy včetně škod, způsobených nedokončením Díla, té smluvní straně, na jejíž straně neleží důvod pro odstoupení od této smlouvy.</w:t>
      </w:r>
    </w:p>
    <w:p w14:paraId="1267FAB8" w14:textId="77777777" w:rsidR="004A12AB" w:rsidRPr="00FD6EFE" w:rsidRDefault="004A12AB">
      <w:pPr>
        <w:pStyle w:val="Nadpis51"/>
        <w:tabs>
          <w:tab w:val="clear" w:pos="567"/>
          <w:tab w:val="clear" w:pos="3402"/>
          <w:tab w:val="clear" w:pos="8222"/>
        </w:tabs>
        <w:suppressAutoHyphens w:val="0"/>
        <w:rPr>
          <w:rFonts w:ascii="Calibri" w:eastAsia="Arial Narrow" w:hAnsi="Calibri" w:cs="Arial Narrow"/>
          <w:caps w:val="0"/>
          <w:sz w:val="22"/>
          <w:szCs w:val="22"/>
          <w:u w:val="none"/>
        </w:rPr>
      </w:pPr>
    </w:p>
    <w:p w14:paraId="6A1FDA87" w14:textId="7482A629" w:rsidR="00E3279A" w:rsidRPr="0080098C" w:rsidRDefault="00EF3E64" w:rsidP="0080098C">
      <w:pPr>
        <w:pStyle w:val="Normln1"/>
        <w:ind w:left="709" w:hanging="709"/>
        <w:jc w:val="both"/>
        <w:rPr>
          <w:rFonts w:ascii="Calibri" w:eastAsia="Arial Narrow" w:hAnsi="Calibri" w:cs="Arial Narrow"/>
          <w:sz w:val="22"/>
          <w:szCs w:val="22"/>
        </w:rPr>
      </w:pPr>
      <w:r>
        <w:rPr>
          <w:rFonts w:ascii="Calibri" w:eastAsia="Arial Narrow" w:hAnsi="Calibri" w:cs="Arial Narrow"/>
          <w:sz w:val="22"/>
          <w:szCs w:val="22"/>
        </w:rPr>
        <w:t>IX.</w:t>
      </w:r>
      <w:r w:rsidR="00E3279A">
        <w:rPr>
          <w:rFonts w:ascii="Calibri" w:eastAsia="Arial Narrow" w:hAnsi="Calibri" w:cs="Arial Narrow"/>
          <w:sz w:val="22"/>
          <w:szCs w:val="22"/>
        </w:rPr>
        <w:t>3</w:t>
      </w:r>
      <w:r>
        <w:rPr>
          <w:rFonts w:ascii="Calibri" w:eastAsia="Arial Narrow" w:hAnsi="Calibri" w:cs="Arial Narrow"/>
          <w:sz w:val="22"/>
          <w:szCs w:val="22"/>
        </w:rPr>
        <w:t xml:space="preserve"> </w:t>
      </w:r>
      <w:r>
        <w:rPr>
          <w:rFonts w:ascii="Calibri" w:eastAsia="Arial Narrow" w:hAnsi="Calibri" w:cs="Arial Narrow"/>
          <w:sz w:val="22"/>
          <w:szCs w:val="22"/>
        </w:rPr>
        <w:tab/>
      </w:r>
      <w:r w:rsidR="00F84A79" w:rsidRPr="00FD6EFE">
        <w:rPr>
          <w:rFonts w:ascii="Calibri" w:eastAsia="Arial Narrow" w:hAnsi="Calibri" w:cs="Arial Narrow"/>
          <w:sz w:val="22"/>
          <w:szCs w:val="22"/>
        </w:rPr>
        <w:t>Pln</w:t>
      </w:r>
      <w:r w:rsidR="00F84A79" w:rsidRPr="00FD6EFE">
        <w:rPr>
          <w:rFonts w:ascii="Calibri" w:hAnsi="Calibri"/>
          <w:sz w:val="22"/>
          <w:szCs w:val="22"/>
        </w:rPr>
        <w:t>ění povinností, vzniklých jako důsledek odstoupení od této smlouvy, se sjednává jako plnění vzájemné s tím, že Zhotovitel je oprávněn podmínit vrácení peněžitých plnění, zaplacených na úhradu ceny za Dílo, předchozím vydáním věcí, tvořících předmět Díla, v místě instalace.</w:t>
      </w:r>
      <w:r w:rsidR="00941008">
        <w:rPr>
          <w:rFonts w:ascii="Calibri" w:eastAsia="Arial Narrow" w:hAnsi="Calibri" w:cs="Arial Narrow"/>
          <w:sz w:val="22"/>
          <w:szCs w:val="22"/>
        </w:rPr>
        <w:t xml:space="preserve"> </w:t>
      </w:r>
      <w:r w:rsidR="00F84A79" w:rsidRPr="00FD6EFE">
        <w:rPr>
          <w:rFonts w:ascii="Calibri" w:hAnsi="Calibri"/>
          <w:sz w:val="22"/>
          <w:szCs w:val="22"/>
        </w:rPr>
        <w:t xml:space="preserve">Oprávnění započíst vzájemná plnění, která jsou z hlediska obecně závazných právních předpisů započitatelná, není tímto ujednáním nijak dotčeno.  </w:t>
      </w:r>
    </w:p>
    <w:p w14:paraId="7EC35D4E" w14:textId="77777777" w:rsidR="00E56C6B" w:rsidRDefault="00E56C6B">
      <w:pPr>
        <w:pStyle w:val="Nadpis51"/>
        <w:tabs>
          <w:tab w:val="clear" w:pos="567"/>
          <w:tab w:val="clear" w:pos="3402"/>
          <w:tab w:val="clear" w:pos="8222"/>
        </w:tabs>
        <w:suppressAutoHyphens w:val="0"/>
        <w:jc w:val="both"/>
        <w:rPr>
          <w:rFonts w:ascii="Calibri" w:hAnsi="Calibri"/>
          <w:caps w:val="0"/>
          <w:sz w:val="22"/>
          <w:szCs w:val="22"/>
        </w:rPr>
      </w:pPr>
    </w:p>
    <w:p w14:paraId="710AA20B" w14:textId="3CD24606" w:rsidR="004A12AB" w:rsidRPr="00FD6EFE" w:rsidRDefault="00F84A79">
      <w:pPr>
        <w:pStyle w:val="Nadpis51"/>
        <w:tabs>
          <w:tab w:val="clear" w:pos="567"/>
          <w:tab w:val="clear" w:pos="3402"/>
          <w:tab w:val="clear" w:pos="8222"/>
        </w:tabs>
        <w:suppressAutoHyphens w:val="0"/>
        <w:jc w:val="both"/>
        <w:rPr>
          <w:rFonts w:ascii="Calibri" w:eastAsia="Arial Narrow" w:hAnsi="Calibri" w:cs="Arial Narrow"/>
          <w:caps w:val="0"/>
          <w:sz w:val="22"/>
          <w:szCs w:val="22"/>
        </w:rPr>
      </w:pPr>
      <w:r w:rsidRPr="00FD6EFE">
        <w:rPr>
          <w:rFonts w:ascii="Calibri" w:hAnsi="Calibri"/>
          <w:caps w:val="0"/>
          <w:sz w:val="22"/>
          <w:szCs w:val="22"/>
        </w:rPr>
        <w:t>X.</w:t>
      </w:r>
      <w:r w:rsidRPr="00FD6EFE">
        <w:rPr>
          <w:rFonts w:ascii="Calibri" w:hAnsi="Calibri"/>
          <w:caps w:val="0"/>
          <w:sz w:val="22"/>
          <w:szCs w:val="22"/>
        </w:rPr>
        <w:tab/>
        <w:t>Závěrečná ustanovení</w:t>
      </w:r>
    </w:p>
    <w:p w14:paraId="3FF76141" w14:textId="77777777" w:rsidR="004A12AB" w:rsidRPr="00FD6EFE" w:rsidRDefault="004A12AB">
      <w:pPr>
        <w:pStyle w:val="Normln1"/>
        <w:jc w:val="both"/>
        <w:rPr>
          <w:rFonts w:ascii="Calibri" w:eastAsia="Arial Narrow" w:hAnsi="Calibri" w:cs="Arial Narrow"/>
          <w:sz w:val="22"/>
          <w:szCs w:val="22"/>
        </w:rPr>
      </w:pPr>
    </w:p>
    <w:p w14:paraId="105ACBC4" w14:textId="714A3117" w:rsidR="004A12AB" w:rsidRPr="00FD6EFE" w:rsidRDefault="00F84A79">
      <w:pPr>
        <w:pStyle w:val="Zkladntextodsazen31"/>
        <w:ind w:left="720" w:hanging="720"/>
        <w:jc w:val="both"/>
        <w:rPr>
          <w:rFonts w:ascii="Calibri" w:eastAsia="Arial Narrow" w:hAnsi="Calibri" w:cs="Arial Narrow"/>
          <w:sz w:val="22"/>
          <w:szCs w:val="22"/>
        </w:rPr>
      </w:pPr>
      <w:r w:rsidRPr="00FD6EFE">
        <w:rPr>
          <w:rFonts w:ascii="Calibri" w:hAnsi="Calibri"/>
          <w:sz w:val="22"/>
          <w:szCs w:val="22"/>
        </w:rPr>
        <w:t>X.1</w:t>
      </w:r>
      <w:r w:rsidRPr="00FD6EFE">
        <w:rPr>
          <w:rFonts w:ascii="Calibri" w:hAnsi="Calibri"/>
          <w:sz w:val="22"/>
          <w:szCs w:val="22"/>
        </w:rPr>
        <w:tab/>
      </w:r>
      <w:r w:rsidRPr="00FD6EFE">
        <w:rPr>
          <w:rFonts w:ascii="Calibri" w:hAnsi="Calibri"/>
          <w:sz w:val="22"/>
          <w:szCs w:val="22"/>
        </w:rPr>
        <w:tab/>
        <w:t>V otázkách touto smlouvou výslovně neupravených platí pro vzájemné vztahy ustanovení obecně závazných právních předpisů, v jejich znění platném na území České republiky, zejména ustanovení § 2586 a násl. občanského zákoníku č. 89/2012 Sb., v jeho platném znění.</w:t>
      </w:r>
    </w:p>
    <w:p w14:paraId="0647C6D1" w14:textId="77777777" w:rsidR="004A12AB" w:rsidRPr="00FD6EFE" w:rsidRDefault="004A12AB">
      <w:pPr>
        <w:pStyle w:val="Zkladntext21"/>
        <w:tabs>
          <w:tab w:val="clear" w:pos="851"/>
          <w:tab w:val="clear" w:pos="8364"/>
        </w:tabs>
        <w:suppressAutoHyphens w:val="0"/>
        <w:jc w:val="both"/>
        <w:rPr>
          <w:rFonts w:ascii="Calibri" w:eastAsia="Arial Narrow" w:hAnsi="Calibri" w:cs="Arial Narrow"/>
          <w:sz w:val="22"/>
          <w:szCs w:val="22"/>
        </w:rPr>
      </w:pPr>
    </w:p>
    <w:p w14:paraId="172A35B4" w14:textId="1F4B82E7" w:rsidR="004A12AB" w:rsidRPr="00FD6EFE" w:rsidRDefault="00F84A79" w:rsidP="004475B0">
      <w:pPr>
        <w:pStyle w:val="Zkladntextodsazen31"/>
        <w:tabs>
          <w:tab w:val="clear" w:pos="567"/>
          <w:tab w:val="left" w:pos="709"/>
        </w:tabs>
        <w:ind w:left="709" w:hanging="709"/>
        <w:jc w:val="both"/>
        <w:rPr>
          <w:rFonts w:ascii="Calibri" w:eastAsia="Arial Narrow" w:hAnsi="Calibri" w:cs="Arial Narrow"/>
          <w:sz w:val="22"/>
          <w:szCs w:val="22"/>
        </w:rPr>
      </w:pPr>
      <w:r w:rsidRPr="00FD6EFE">
        <w:rPr>
          <w:rFonts w:ascii="Calibri" w:hAnsi="Calibri"/>
          <w:sz w:val="22"/>
          <w:szCs w:val="22"/>
        </w:rPr>
        <w:t xml:space="preserve">X.2 </w:t>
      </w:r>
      <w:r w:rsidRPr="00FD6EFE">
        <w:rPr>
          <w:rFonts w:ascii="Calibri" w:hAnsi="Calibri"/>
          <w:sz w:val="22"/>
          <w:szCs w:val="22"/>
        </w:rPr>
        <w:tab/>
        <w:t xml:space="preserve">Všechny spory vznikající z této smlouvy a v souvislosti s ní, které se nepodaří odstranit smírným jednáním mezi smluvními stranami, budou rozhodovány soudem věcně příslušným k jejich projednání, jehož místní příslušnost bude určena podle adresy sídla Zhotovitele. </w:t>
      </w:r>
      <w:r w:rsidRPr="00FD6EFE">
        <w:rPr>
          <w:rFonts w:ascii="Calibri" w:hAnsi="Calibri"/>
          <w:sz w:val="22"/>
          <w:szCs w:val="22"/>
        </w:rPr>
        <w:tab/>
      </w:r>
    </w:p>
    <w:p w14:paraId="495B0B50" w14:textId="77777777" w:rsidR="004A12AB" w:rsidRPr="00FD6EFE" w:rsidRDefault="004A12AB">
      <w:pPr>
        <w:pStyle w:val="Zkladntext21"/>
        <w:tabs>
          <w:tab w:val="clear" w:pos="851"/>
          <w:tab w:val="clear" w:pos="8364"/>
        </w:tabs>
        <w:suppressAutoHyphens w:val="0"/>
        <w:jc w:val="both"/>
        <w:rPr>
          <w:rFonts w:ascii="Calibri" w:eastAsia="Arial Narrow" w:hAnsi="Calibri" w:cs="Arial Narrow"/>
          <w:sz w:val="22"/>
          <w:szCs w:val="22"/>
        </w:rPr>
      </w:pPr>
    </w:p>
    <w:p w14:paraId="34B82203" w14:textId="6151DE69" w:rsidR="004475B0" w:rsidRPr="00FD6EFE" w:rsidRDefault="00F84A79" w:rsidP="004475B0">
      <w:pPr>
        <w:pStyle w:val="Zkladntext21"/>
        <w:tabs>
          <w:tab w:val="clear" w:pos="851"/>
          <w:tab w:val="clear" w:pos="8364"/>
        </w:tabs>
        <w:suppressAutoHyphens w:val="0"/>
        <w:ind w:left="720" w:hanging="720"/>
        <w:jc w:val="both"/>
        <w:rPr>
          <w:rFonts w:ascii="Calibri" w:eastAsia="Arial Narrow" w:hAnsi="Calibri" w:cs="Arial Narrow"/>
          <w:sz w:val="22"/>
          <w:szCs w:val="22"/>
        </w:rPr>
      </w:pPr>
      <w:r w:rsidRPr="00FD6EFE">
        <w:rPr>
          <w:rFonts w:ascii="Calibri" w:hAnsi="Calibri"/>
          <w:sz w:val="22"/>
          <w:szCs w:val="22"/>
        </w:rPr>
        <w:t>X.</w:t>
      </w:r>
      <w:r w:rsidR="004475B0">
        <w:rPr>
          <w:rFonts w:ascii="Calibri" w:hAnsi="Calibri"/>
          <w:sz w:val="22"/>
          <w:szCs w:val="22"/>
        </w:rPr>
        <w:t>3</w:t>
      </w:r>
      <w:r w:rsidRPr="00FD6EFE">
        <w:rPr>
          <w:rFonts w:ascii="Calibri" w:hAnsi="Calibri"/>
          <w:sz w:val="22"/>
          <w:szCs w:val="22"/>
        </w:rPr>
        <w:tab/>
      </w:r>
      <w:r w:rsidRPr="00FD6EFE">
        <w:rPr>
          <w:rFonts w:ascii="Calibri" w:hAnsi="Calibri"/>
          <w:sz w:val="22"/>
          <w:szCs w:val="22"/>
        </w:rPr>
        <w:tab/>
        <w:t>Tato smlouva je vyhotovena ve dvou stejnopisech s platností originálu</w:t>
      </w:r>
      <w:r w:rsidR="004475B0">
        <w:rPr>
          <w:rFonts w:ascii="Calibri" w:hAnsi="Calibri"/>
          <w:sz w:val="22"/>
          <w:szCs w:val="22"/>
        </w:rPr>
        <w:t xml:space="preserve"> a </w:t>
      </w:r>
      <w:r w:rsidR="004475B0" w:rsidRPr="00FD6EFE">
        <w:rPr>
          <w:rFonts w:ascii="Calibri" w:hAnsi="Calibri"/>
          <w:sz w:val="22"/>
          <w:szCs w:val="22"/>
        </w:rPr>
        <w:t>nabývá platnosti a účinnosti okamžikem podpisu oběma smluvními stranami.</w:t>
      </w:r>
    </w:p>
    <w:p w14:paraId="2890C536" w14:textId="77777777" w:rsidR="004A12AB" w:rsidRPr="00FD6EFE" w:rsidRDefault="004A12AB" w:rsidP="004475B0">
      <w:pPr>
        <w:pStyle w:val="Zkladntextodsazen31"/>
        <w:ind w:left="0" w:firstLine="0"/>
        <w:jc w:val="both"/>
        <w:rPr>
          <w:rFonts w:ascii="Calibri" w:eastAsia="Arial Narrow" w:hAnsi="Calibri" w:cs="Arial Narrow"/>
          <w:sz w:val="22"/>
          <w:szCs w:val="22"/>
        </w:rPr>
      </w:pPr>
    </w:p>
    <w:p w14:paraId="30D18513" w14:textId="6824B431" w:rsidR="00C232C5" w:rsidRPr="005A3572" w:rsidRDefault="00F84A79" w:rsidP="005A3572">
      <w:pPr>
        <w:pStyle w:val="Zkladntextodsazen31"/>
        <w:ind w:left="720" w:hanging="720"/>
        <w:jc w:val="both"/>
        <w:rPr>
          <w:rFonts w:ascii="Calibri" w:hAnsi="Calibri"/>
          <w:sz w:val="22"/>
          <w:szCs w:val="22"/>
        </w:rPr>
      </w:pPr>
      <w:r w:rsidRPr="00FD6EFE">
        <w:rPr>
          <w:rFonts w:ascii="Calibri" w:hAnsi="Calibri"/>
          <w:sz w:val="22"/>
          <w:szCs w:val="22"/>
        </w:rPr>
        <w:t>X.</w:t>
      </w:r>
      <w:r w:rsidR="004475B0">
        <w:rPr>
          <w:rFonts w:ascii="Calibri" w:hAnsi="Calibri"/>
          <w:sz w:val="22"/>
          <w:szCs w:val="22"/>
        </w:rPr>
        <w:t>4</w:t>
      </w:r>
      <w:r w:rsidRPr="00FD6EFE">
        <w:rPr>
          <w:rFonts w:ascii="Calibri" w:hAnsi="Calibri"/>
          <w:sz w:val="22"/>
          <w:szCs w:val="22"/>
        </w:rPr>
        <w:tab/>
      </w:r>
      <w:r w:rsidRPr="00FD6EFE">
        <w:rPr>
          <w:rFonts w:ascii="Calibri" w:hAnsi="Calibri"/>
          <w:sz w:val="22"/>
          <w:szCs w:val="22"/>
        </w:rPr>
        <w:tab/>
        <w:t>Tuto smlouvu je možno měnit, rozšiřovat či upravovat jen formou písemných dodatků s oboustranným souhlasem smluvních stran.</w:t>
      </w:r>
    </w:p>
    <w:p w14:paraId="40EF72F5" w14:textId="77777777" w:rsidR="004A12AB" w:rsidRPr="00FD6EFE" w:rsidRDefault="004A12AB">
      <w:pPr>
        <w:pStyle w:val="Zkladntextodsazen31"/>
        <w:ind w:left="720" w:hanging="720"/>
        <w:jc w:val="both"/>
        <w:rPr>
          <w:rFonts w:ascii="Calibri" w:eastAsia="Arial Narrow" w:hAnsi="Calibri" w:cs="Arial Narrow"/>
          <w:sz w:val="22"/>
          <w:szCs w:val="22"/>
        </w:rPr>
      </w:pPr>
    </w:p>
    <w:p w14:paraId="3D19E9C3" w14:textId="75A4B408" w:rsidR="004A12AB" w:rsidRPr="00A022AE" w:rsidRDefault="00F84A79" w:rsidP="00A022AE">
      <w:pPr>
        <w:pStyle w:val="Zkladntext21"/>
        <w:tabs>
          <w:tab w:val="clear" w:pos="851"/>
          <w:tab w:val="clear" w:pos="8364"/>
        </w:tabs>
        <w:suppressAutoHyphens w:val="0"/>
        <w:ind w:left="709" w:hanging="709"/>
        <w:jc w:val="both"/>
        <w:rPr>
          <w:rFonts w:ascii="Calibri" w:hAnsi="Calibri"/>
          <w:sz w:val="22"/>
          <w:szCs w:val="22"/>
        </w:rPr>
      </w:pPr>
      <w:r w:rsidRPr="00FD6EFE">
        <w:rPr>
          <w:rFonts w:ascii="Calibri" w:hAnsi="Calibri"/>
          <w:sz w:val="22"/>
          <w:szCs w:val="22"/>
        </w:rPr>
        <w:t>X.</w:t>
      </w:r>
      <w:r w:rsidR="00A06132">
        <w:rPr>
          <w:rFonts w:ascii="Calibri" w:hAnsi="Calibri"/>
          <w:sz w:val="22"/>
          <w:szCs w:val="22"/>
        </w:rPr>
        <w:t>5</w:t>
      </w:r>
      <w:r w:rsidRPr="00FD6EFE">
        <w:rPr>
          <w:rFonts w:ascii="Calibri" w:hAnsi="Calibri"/>
          <w:sz w:val="22"/>
          <w:szCs w:val="22"/>
        </w:rPr>
        <w:t xml:space="preserve">     </w:t>
      </w:r>
      <w:r w:rsidR="004475B0">
        <w:rPr>
          <w:rFonts w:ascii="Calibri" w:hAnsi="Calibri"/>
          <w:sz w:val="22"/>
          <w:szCs w:val="22"/>
        </w:rPr>
        <w:tab/>
      </w:r>
      <w:r w:rsidR="00A022AE">
        <w:rPr>
          <w:rFonts w:ascii="Calibri" w:hAnsi="Calibri"/>
          <w:sz w:val="22"/>
          <w:szCs w:val="22"/>
        </w:rPr>
        <w:tab/>
      </w:r>
      <w:r w:rsidRPr="00FD6EFE">
        <w:rPr>
          <w:rFonts w:ascii="Calibri" w:hAnsi="Calibri"/>
          <w:sz w:val="22"/>
          <w:szCs w:val="22"/>
        </w:rPr>
        <w:t>Obě smluvní strany prohlašují, že tato smlouva je projevem jejich svobodné a vážné vůle, prosté jak</w:t>
      </w:r>
      <w:r w:rsidR="00A022AE">
        <w:rPr>
          <w:rFonts w:ascii="Calibri" w:hAnsi="Calibri"/>
          <w:sz w:val="22"/>
          <w:szCs w:val="22"/>
        </w:rPr>
        <w:t>é</w:t>
      </w:r>
      <w:r w:rsidRPr="00FD6EFE">
        <w:rPr>
          <w:rFonts w:ascii="Calibri" w:hAnsi="Calibri"/>
          <w:sz w:val="22"/>
          <w:szCs w:val="22"/>
        </w:rPr>
        <w:t>koliv</w:t>
      </w:r>
      <w:r w:rsidR="00A022AE">
        <w:rPr>
          <w:rFonts w:ascii="Calibri" w:hAnsi="Calibri"/>
          <w:sz w:val="22"/>
          <w:szCs w:val="22"/>
        </w:rPr>
        <w:t xml:space="preserve"> </w:t>
      </w:r>
      <w:r w:rsidRPr="00FD6EFE">
        <w:rPr>
          <w:rFonts w:ascii="Calibri" w:hAnsi="Calibri"/>
          <w:sz w:val="22"/>
          <w:szCs w:val="22"/>
        </w:rPr>
        <w:t>tísně či nátlaku, že její obsah je jasný a srozumitelný. Pravdivost tohoto prohlášení stvrzují svými podpisy.</w:t>
      </w:r>
    </w:p>
    <w:p w14:paraId="1321F6AD" w14:textId="6D8BC2E7" w:rsidR="00E56C6B" w:rsidRDefault="00E56C6B" w:rsidP="00E56C6B">
      <w:pPr>
        <w:pStyle w:val="Zkladntext21"/>
        <w:tabs>
          <w:tab w:val="clear" w:pos="567"/>
          <w:tab w:val="clear" w:pos="851"/>
          <w:tab w:val="clear" w:pos="8364"/>
          <w:tab w:val="left" w:pos="709"/>
        </w:tabs>
        <w:suppressAutoHyphens w:val="0"/>
        <w:jc w:val="both"/>
        <w:rPr>
          <w:rFonts w:ascii="Calibri" w:hAnsi="Calibri"/>
          <w:sz w:val="22"/>
          <w:szCs w:val="22"/>
        </w:rPr>
      </w:pPr>
    </w:p>
    <w:p w14:paraId="3476CBEE" w14:textId="7A573F8F" w:rsidR="00652E52" w:rsidRDefault="00652E52" w:rsidP="00652E52">
      <w:pPr>
        <w:pStyle w:val="Zkladntextodsazen31"/>
        <w:tabs>
          <w:tab w:val="clear" w:pos="567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X.</w:t>
      </w:r>
      <w:r w:rsidR="00702362">
        <w:rPr>
          <w:rFonts w:ascii="Calibri" w:hAnsi="Calibri"/>
          <w:sz w:val="22"/>
          <w:szCs w:val="22"/>
        </w:rPr>
        <w:t>6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Kontakty</w:t>
      </w:r>
      <w:r w:rsidRPr="0009468B">
        <w:rPr>
          <w:rFonts w:ascii="Calibri" w:hAnsi="Calibri"/>
          <w:sz w:val="22"/>
          <w:szCs w:val="22"/>
        </w:rPr>
        <w:t xml:space="preserve"> pro operativní styk při realizaci této kupní smlouvy:</w:t>
      </w:r>
    </w:p>
    <w:p w14:paraId="4C7A4313" w14:textId="77777777" w:rsidR="00652E52" w:rsidRDefault="00652E52" w:rsidP="00652E52">
      <w:pPr>
        <w:pStyle w:val="Zkladntextodsazen31"/>
        <w:tabs>
          <w:tab w:val="clear" w:pos="567"/>
          <w:tab w:val="left" w:pos="709"/>
        </w:tabs>
        <w:ind w:left="709" w:hanging="709"/>
        <w:jc w:val="both"/>
        <w:rPr>
          <w:rFonts w:ascii="Calibri" w:hAnsi="Calibri"/>
          <w:sz w:val="22"/>
          <w:szCs w:val="22"/>
        </w:rPr>
      </w:pPr>
    </w:p>
    <w:p w14:paraId="096C1309" w14:textId="438700EE" w:rsidR="00652E52" w:rsidRDefault="00652E52" w:rsidP="00652E52">
      <w:pPr>
        <w:pStyle w:val="Zkladntextodsazen31"/>
        <w:tabs>
          <w:tab w:val="clear" w:pos="567"/>
          <w:tab w:val="left" w:pos="709"/>
        </w:tabs>
        <w:ind w:left="709" w:hanging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Za Zhotovitele:</w:t>
      </w:r>
      <w:r>
        <w:rPr>
          <w:rFonts w:ascii="Calibri" w:hAnsi="Calibri"/>
          <w:sz w:val="22"/>
          <w:szCs w:val="22"/>
        </w:rPr>
        <w:tab/>
      </w:r>
      <w:r w:rsidR="000E390A">
        <w:rPr>
          <w:rFonts w:ascii="Calibri" w:hAnsi="Calibri"/>
          <w:sz w:val="22"/>
          <w:szCs w:val="22"/>
        </w:rPr>
        <w:t>xxx</w:t>
      </w:r>
    </w:p>
    <w:p w14:paraId="7576B574" w14:textId="39A2170F" w:rsidR="00652E52" w:rsidRPr="00702362" w:rsidRDefault="00702362" w:rsidP="00702362">
      <w:pPr>
        <w:pStyle w:val="Zkladntextodsazen31"/>
        <w:tabs>
          <w:tab w:val="clear" w:pos="567"/>
          <w:tab w:val="left" w:pos="709"/>
        </w:tabs>
        <w:ind w:left="0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652E52">
        <w:rPr>
          <w:rFonts w:ascii="Calibri" w:hAnsi="Calibri"/>
          <w:sz w:val="22"/>
          <w:szCs w:val="22"/>
        </w:rPr>
        <w:t xml:space="preserve">Za Objednatele: </w:t>
      </w:r>
      <w:r w:rsidR="000E390A">
        <w:rPr>
          <w:rFonts w:ascii="Calibri" w:hAnsi="Calibri"/>
          <w:sz w:val="22"/>
          <w:szCs w:val="22"/>
        </w:rPr>
        <w:t>xxx</w:t>
      </w:r>
    </w:p>
    <w:p w14:paraId="0B8466A9" w14:textId="71118EEB" w:rsidR="004A12AB" w:rsidRPr="00FD6EFE" w:rsidRDefault="00F84A79">
      <w:pPr>
        <w:pStyle w:val="Normln1"/>
        <w:tabs>
          <w:tab w:val="left" w:pos="567"/>
        </w:tabs>
        <w:rPr>
          <w:rFonts w:ascii="Calibri" w:eastAsia="Arial Narrow" w:hAnsi="Calibri" w:cs="Arial Narrow"/>
          <w:sz w:val="22"/>
          <w:szCs w:val="22"/>
        </w:rPr>
      </w:pPr>
      <w:r w:rsidRPr="00FD6EFE">
        <w:rPr>
          <w:rFonts w:ascii="Calibri" w:eastAsia="Arial Narrow" w:hAnsi="Calibri" w:cs="Arial Narrow"/>
          <w:sz w:val="22"/>
          <w:szCs w:val="22"/>
        </w:rPr>
        <w:tab/>
        <w:t xml:space="preserve">       </w:t>
      </w:r>
    </w:p>
    <w:p w14:paraId="0873811E" w14:textId="77777777" w:rsidR="00652E52" w:rsidRDefault="00652E52" w:rsidP="00AF5026">
      <w:pPr>
        <w:pStyle w:val="Normln1"/>
        <w:tabs>
          <w:tab w:val="left" w:pos="567"/>
        </w:tabs>
        <w:suppressAutoHyphens/>
        <w:rPr>
          <w:rFonts w:ascii="Calibri" w:hAnsi="Calibri"/>
          <w:sz w:val="22"/>
          <w:szCs w:val="22"/>
        </w:rPr>
      </w:pPr>
    </w:p>
    <w:p w14:paraId="290421BE" w14:textId="1609D057" w:rsidR="00E3279A" w:rsidRPr="00652E52" w:rsidRDefault="00E3279A" w:rsidP="00E3279A">
      <w:pPr>
        <w:pStyle w:val="Normln1"/>
        <w:rPr>
          <w:rFonts w:ascii="Calibri" w:hAnsi="Calibri"/>
        </w:rPr>
      </w:pPr>
      <w:r w:rsidRPr="00FD6EFE">
        <w:rPr>
          <w:rFonts w:ascii="Calibri" w:hAnsi="Calibri"/>
          <w:sz w:val="22"/>
          <w:szCs w:val="22"/>
        </w:rPr>
        <w:t xml:space="preserve"> </w:t>
      </w:r>
      <w:r w:rsidR="00652E52">
        <w:rPr>
          <w:rFonts w:ascii="Calibri" w:hAnsi="Calibri"/>
          <w:sz w:val="22"/>
          <w:szCs w:val="22"/>
        </w:rPr>
        <w:t xml:space="preserve">Za </w:t>
      </w:r>
      <w:r w:rsidRPr="00FD6EFE">
        <w:rPr>
          <w:rFonts w:ascii="Calibri" w:hAnsi="Calibri"/>
          <w:sz w:val="22"/>
          <w:szCs w:val="22"/>
        </w:rPr>
        <w:t xml:space="preserve"> </w:t>
      </w:r>
      <w:r w:rsidR="00652E52">
        <w:rPr>
          <w:rFonts w:ascii="Calibri" w:hAnsi="Calibri"/>
          <w:sz w:val="22"/>
          <w:szCs w:val="22"/>
        </w:rPr>
        <w:t>Z</w:t>
      </w:r>
      <w:r w:rsidRPr="00652E52">
        <w:rPr>
          <w:rFonts w:ascii="Calibri" w:hAnsi="Calibri"/>
          <w:sz w:val="22"/>
          <w:szCs w:val="22"/>
        </w:rPr>
        <w:t>hotovitel</w:t>
      </w:r>
      <w:r w:rsidR="00652E52">
        <w:rPr>
          <w:rFonts w:ascii="Calibri" w:eastAsia="Arial Narrow" w:hAnsi="Calibri" w:cs="Arial Narrow"/>
          <w:sz w:val="22"/>
          <w:szCs w:val="22"/>
        </w:rPr>
        <w:t>e</w:t>
      </w:r>
      <w:r w:rsidRPr="00652E52">
        <w:rPr>
          <w:rFonts w:ascii="Calibri" w:eastAsia="Arial Narrow" w:hAnsi="Calibri" w:cs="Arial Narrow"/>
          <w:sz w:val="22"/>
          <w:szCs w:val="22"/>
        </w:rPr>
        <w:t xml:space="preserve"> </w:t>
      </w:r>
      <w:r w:rsidRPr="00652E52">
        <w:rPr>
          <w:rFonts w:ascii="Calibri" w:eastAsia="Arial Narrow" w:hAnsi="Calibri" w:cs="Arial Narrow"/>
          <w:sz w:val="22"/>
          <w:szCs w:val="22"/>
        </w:rPr>
        <w:tab/>
      </w:r>
      <w:r w:rsidRPr="00652E52">
        <w:rPr>
          <w:rFonts w:ascii="Calibri" w:eastAsia="Arial Narrow" w:hAnsi="Calibri" w:cs="Arial Narrow"/>
          <w:sz w:val="22"/>
          <w:szCs w:val="22"/>
        </w:rPr>
        <w:tab/>
      </w:r>
      <w:r w:rsidRPr="00652E52">
        <w:rPr>
          <w:rFonts w:ascii="Calibri" w:eastAsia="Arial Narrow" w:hAnsi="Calibri" w:cs="Arial Narrow"/>
          <w:sz w:val="22"/>
          <w:szCs w:val="22"/>
        </w:rPr>
        <w:tab/>
      </w:r>
      <w:r w:rsidRPr="00652E52">
        <w:rPr>
          <w:rFonts w:ascii="Calibri" w:eastAsia="Arial Narrow" w:hAnsi="Calibri" w:cs="Arial Narrow"/>
          <w:sz w:val="22"/>
          <w:szCs w:val="22"/>
        </w:rPr>
        <w:tab/>
      </w:r>
      <w:r w:rsidRPr="00652E52">
        <w:rPr>
          <w:rFonts w:ascii="Calibri" w:eastAsia="Arial Narrow" w:hAnsi="Calibri" w:cs="Arial Narrow"/>
          <w:sz w:val="22"/>
          <w:szCs w:val="22"/>
        </w:rPr>
        <w:tab/>
      </w:r>
      <w:r w:rsidRPr="00652E52">
        <w:rPr>
          <w:rFonts w:ascii="Calibri" w:eastAsia="Arial Narrow" w:hAnsi="Calibri" w:cs="Arial Narrow"/>
          <w:sz w:val="22"/>
          <w:szCs w:val="22"/>
        </w:rPr>
        <w:tab/>
      </w:r>
      <w:r w:rsidRPr="00652E52">
        <w:rPr>
          <w:rFonts w:ascii="Calibri" w:eastAsia="Arial Narrow" w:hAnsi="Calibri" w:cs="Arial Narrow"/>
          <w:sz w:val="22"/>
          <w:szCs w:val="22"/>
        </w:rPr>
        <w:tab/>
        <w:t xml:space="preserve"> </w:t>
      </w:r>
      <w:r w:rsidR="00652E52">
        <w:rPr>
          <w:rFonts w:ascii="Calibri" w:eastAsia="Arial Narrow" w:hAnsi="Calibri" w:cs="Arial Narrow"/>
          <w:sz w:val="22"/>
          <w:szCs w:val="22"/>
        </w:rPr>
        <w:t xml:space="preserve">Za </w:t>
      </w:r>
      <w:r w:rsidRPr="00652E52">
        <w:rPr>
          <w:rFonts w:ascii="Calibri" w:eastAsia="Arial Narrow" w:hAnsi="Calibri" w:cs="Arial Narrow"/>
          <w:sz w:val="22"/>
          <w:szCs w:val="22"/>
        </w:rPr>
        <w:t xml:space="preserve"> </w:t>
      </w:r>
      <w:r w:rsidRPr="00652E52">
        <w:rPr>
          <w:rFonts w:ascii="Calibri" w:hAnsi="Calibri"/>
          <w:sz w:val="22"/>
          <w:szCs w:val="22"/>
        </w:rPr>
        <w:t>Objednatel</w:t>
      </w:r>
      <w:r w:rsidR="00652E52">
        <w:rPr>
          <w:rFonts w:ascii="Calibri" w:hAnsi="Calibri"/>
          <w:sz w:val="22"/>
          <w:szCs w:val="22"/>
        </w:rPr>
        <w:t>e</w:t>
      </w:r>
    </w:p>
    <w:p w14:paraId="10AFBF12" w14:textId="1E8F43BA" w:rsidR="00E3279A" w:rsidRDefault="00E3279A" w:rsidP="00AF5026">
      <w:pPr>
        <w:pStyle w:val="Normln1"/>
        <w:tabs>
          <w:tab w:val="left" w:pos="567"/>
        </w:tabs>
        <w:suppressAutoHyphens/>
        <w:rPr>
          <w:rFonts w:ascii="Calibri" w:hAnsi="Calibri"/>
          <w:sz w:val="22"/>
          <w:szCs w:val="22"/>
        </w:rPr>
      </w:pPr>
    </w:p>
    <w:p w14:paraId="6C644842" w14:textId="77777777" w:rsidR="00652E52" w:rsidRDefault="00F84A79" w:rsidP="00AF5026">
      <w:pPr>
        <w:pStyle w:val="Normln1"/>
        <w:tabs>
          <w:tab w:val="left" w:pos="567"/>
        </w:tabs>
        <w:suppressAutoHyphens/>
        <w:rPr>
          <w:rFonts w:ascii="Calibri" w:hAnsi="Calibri"/>
          <w:b/>
          <w:bCs/>
          <w:sz w:val="22"/>
          <w:szCs w:val="22"/>
        </w:rPr>
      </w:pPr>
      <w:r w:rsidRPr="00FD6EFE">
        <w:rPr>
          <w:rFonts w:ascii="Calibri" w:hAnsi="Calibri"/>
          <w:b/>
          <w:bCs/>
          <w:sz w:val="22"/>
          <w:szCs w:val="22"/>
        </w:rPr>
        <w:t xml:space="preserve">      </w:t>
      </w:r>
    </w:p>
    <w:p w14:paraId="03EAF02F" w14:textId="62B7D540" w:rsidR="004A12AB" w:rsidRPr="00FD6EFE" w:rsidRDefault="00F84A79" w:rsidP="00AF5026">
      <w:pPr>
        <w:pStyle w:val="Normln1"/>
        <w:tabs>
          <w:tab w:val="left" w:pos="567"/>
        </w:tabs>
        <w:suppressAutoHyphens/>
        <w:rPr>
          <w:rFonts w:ascii="Calibri" w:eastAsia="Arial Narrow" w:hAnsi="Calibri" w:cs="Arial Narrow"/>
          <w:b/>
          <w:bCs/>
          <w:sz w:val="22"/>
          <w:szCs w:val="22"/>
        </w:rPr>
      </w:pPr>
      <w:r w:rsidRPr="00FD6EFE">
        <w:rPr>
          <w:rFonts w:ascii="Calibri" w:hAnsi="Calibri"/>
          <w:b/>
          <w:bCs/>
          <w:sz w:val="22"/>
          <w:szCs w:val="22"/>
        </w:rPr>
        <w:t xml:space="preserve">                                             </w:t>
      </w:r>
    </w:p>
    <w:p w14:paraId="670CEFF9" w14:textId="3741FEAC" w:rsidR="004A12AB" w:rsidRPr="00FD6EFE" w:rsidRDefault="00F84A79">
      <w:pPr>
        <w:pStyle w:val="Nadpis51"/>
        <w:tabs>
          <w:tab w:val="clear" w:pos="567"/>
          <w:tab w:val="clear" w:pos="3402"/>
          <w:tab w:val="clear" w:pos="8222"/>
        </w:tabs>
        <w:suppressAutoHyphens w:val="0"/>
        <w:rPr>
          <w:rFonts w:ascii="Calibri" w:eastAsia="Arial Narrow" w:hAnsi="Calibri" w:cs="Arial Narrow"/>
          <w:caps w:val="0"/>
          <w:sz w:val="22"/>
          <w:szCs w:val="22"/>
          <w:u w:val="none"/>
        </w:rPr>
      </w:pPr>
      <w:r w:rsidRPr="00FD6EFE">
        <w:rPr>
          <w:rFonts w:ascii="Calibri" w:hAnsi="Calibri"/>
          <w:b w:val="0"/>
          <w:bCs w:val="0"/>
          <w:caps w:val="0"/>
          <w:sz w:val="22"/>
          <w:szCs w:val="22"/>
          <w:u w:val="none"/>
        </w:rPr>
        <w:t xml:space="preserve">….………………………………   </w:t>
      </w:r>
      <w:r w:rsidRPr="00FD6EFE">
        <w:rPr>
          <w:rFonts w:ascii="Calibri" w:hAnsi="Calibri"/>
          <w:b w:val="0"/>
          <w:bCs w:val="0"/>
          <w:caps w:val="0"/>
          <w:sz w:val="22"/>
          <w:szCs w:val="22"/>
          <w:u w:val="none"/>
        </w:rPr>
        <w:tab/>
      </w:r>
      <w:r w:rsidRPr="00FD6EFE">
        <w:rPr>
          <w:rFonts w:ascii="Calibri" w:hAnsi="Calibri"/>
          <w:b w:val="0"/>
          <w:bCs w:val="0"/>
          <w:caps w:val="0"/>
          <w:sz w:val="22"/>
          <w:szCs w:val="22"/>
          <w:u w:val="none"/>
        </w:rPr>
        <w:tab/>
      </w:r>
      <w:r w:rsidRPr="00FD6EFE">
        <w:rPr>
          <w:rFonts w:ascii="Calibri" w:hAnsi="Calibri"/>
          <w:b w:val="0"/>
          <w:bCs w:val="0"/>
          <w:caps w:val="0"/>
          <w:sz w:val="22"/>
          <w:szCs w:val="22"/>
          <w:u w:val="none"/>
        </w:rPr>
        <w:tab/>
        <w:t xml:space="preserve">       </w:t>
      </w:r>
      <w:r w:rsidRPr="00FD6EFE">
        <w:rPr>
          <w:rFonts w:ascii="Calibri" w:eastAsia="Arial Narrow" w:hAnsi="Calibri" w:cs="Arial Narrow"/>
          <w:b w:val="0"/>
          <w:bCs w:val="0"/>
          <w:caps w:val="0"/>
          <w:sz w:val="22"/>
          <w:szCs w:val="22"/>
          <w:u w:val="none"/>
        </w:rPr>
        <w:tab/>
      </w:r>
      <w:r w:rsidRPr="00FD6EFE">
        <w:rPr>
          <w:rFonts w:ascii="Calibri" w:eastAsia="Arial Narrow" w:hAnsi="Calibri" w:cs="Arial Narrow"/>
          <w:b w:val="0"/>
          <w:bCs w:val="0"/>
          <w:caps w:val="0"/>
          <w:sz w:val="22"/>
          <w:szCs w:val="22"/>
          <w:u w:val="none"/>
        </w:rPr>
        <w:tab/>
      </w:r>
      <w:r w:rsidRPr="00FD6EFE">
        <w:rPr>
          <w:rFonts w:ascii="Calibri" w:hAnsi="Calibri"/>
          <w:b w:val="0"/>
          <w:bCs w:val="0"/>
          <w:caps w:val="0"/>
          <w:sz w:val="22"/>
          <w:szCs w:val="22"/>
          <w:u w:val="none"/>
        </w:rPr>
        <w:t xml:space="preserve"> …….……………………………….</w:t>
      </w:r>
    </w:p>
    <w:p w14:paraId="317F4D54" w14:textId="238CD75F" w:rsidR="00AF5026" w:rsidRDefault="00AF5026">
      <w:pPr>
        <w:pStyle w:val="Normln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Ing.</w:t>
      </w:r>
      <w:r w:rsidR="00213E14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Dalibor Lasota</w:t>
      </w:r>
      <w:r w:rsidR="00F84A79" w:rsidRPr="00FD6EFE">
        <w:rPr>
          <w:rFonts w:ascii="Calibri" w:hAnsi="Calibri"/>
          <w:sz w:val="22"/>
          <w:szCs w:val="22"/>
        </w:rPr>
        <w:t xml:space="preserve">         </w:t>
      </w:r>
      <w:r w:rsidR="00E3279A">
        <w:rPr>
          <w:rFonts w:ascii="Calibri" w:hAnsi="Calibri"/>
          <w:sz w:val="22"/>
          <w:szCs w:val="22"/>
        </w:rPr>
        <w:tab/>
      </w:r>
      <w:r w:rsidR="00E3279A">
        <w:rPr>
          <w:rFonts w:ascii="Calibri" w:hAnsi="Calibri"/>
          <w:sz w:val="22"/>
          <w:szCs w:val="22"/>
        </w:rPr>
        <w:tab/>
      </w:r>
      <w:r w:rsidR="00E3279A">
        <w:rPr>
          <w:rFonts w:ascii="Calibri" w:hAnsi="Calibri"/>
          <w:sz w:val="22"/>
          <w:szCs w:val="22"/>
        </w:rPr>
        <w:tab/>
      </w:r>
      <w:r w:rsidR="00E3279A">
        <w:rPr>
          <w:rFonts w:ascii="Calibri" w:hAnsi="Calibri"/>
          <w:sz w:val="22"/>
          <w:szCs w:val="22"/>
        </w:rPr>
        <w:tab/>
      </w:r>
      <w:r w:rsidR="00E3279A">
        <w:rPr>
          <w:rFonts w:ascii="Calibri" w:hAnsi="Calibri"/>
          <w:sz w:val="22"/>
          <w:szCs w:val="22"/>
        </w:rPr>
        <w:tab/>
      </w:r>
      <w:r w:rsidR="00E3279A">
        <w:rPr>
          <w:rFonts w:ascii="Calibri" w:hAnsi="Calibri"/>
          <w:sz w:val="22"/>
          <w:szCs w:val="22"/>
        </w:rPr>
        <w:tab/>
        <w:t>Ing.</w:t>
      </w:r>
      <w:r w:rsidR="00213E14">
        <w:rPr>
          <w:rFonts w:ascii="Calibri" w:hAnsi="Calibri"/>
          <w:sz w:val="22"/>
          <w:szCs w:val="22"/>
        </w:rPr>
        <w:t xml:space="preserve"> </w:t>
      </w:r>
      <w:r w:rsidR="00E3279A">
        <w:rPr>
          <w:rFonts w:ascii="Calibri" w:hAnsi="Calibri"/>
          <w:sz w:val="22"/>
          <w:szCs w:val="22"/>
        </w:rPr>
        <w:t>Darius</w:t>
      </w:r>
      <w:r w:rsidR="00213E14">
        <w:rPr>
          <w:rFonts w:ascii="Calibri" w:hAnsi="Calibri"/>
          <w:sz w:val="22"/>
          <w:szCs w:val="22"/>
        </w:rPr>
        <w:t>z</w:t>
      </w:r>
      <w:r w:rsidR="00E3279A">
        <w:rPr>
          <w:rFonts w:ascii="Calibri" w:hAnsi="Calibri"/>
          <w:sz w:val="22"/>
          <w:szCs w:val="22"/>
        </w:rPr>
        <w:t xml:space="preserve"> Cymer</w:t>
      </w:r>
      <w:r w:rsidR="00213E14">
        <w:rPr>
          <w:rFonts w:ascii="Calibri" w:hAnsi="Calibri"/>
          <w:sz w:val="22"/>
          <w:szCs w:val="22"/>
        </w:rPr>
        <w:t>y</w:t>
      </w:r>
      <w:r w:rsidR="00E3279A">
        <w:rPr>
          <w:rFonts w:ascii="Calibri" w:hAnsi="Calibri"/>
          <w:sz w:val="22"/>
          <w:szCs w:val="22"/>
        </w:rPr>
        <w:t>s</w:t>
      </w:r>
    </w:p>
    <w:p w14:paraId="63F998DA" w14:textId="51EE19FA" w:rsidR="00E3279A" w:rsidRDefault="00F84A79" w:rsidP="00E3279A">
      <w:pPr>
        <w:pStyle w:val="Normln1"/>
        <w:rPr>
          <w:rFonts w:ascii="Calibri" w:eastAsia="Arial Narrow" w:hAnsi="Calibri" w:cs="Arial Narrow"/>
          <w:b/>
          <w:bCs/>
          <w:sz w:val="22"/>
          <w:szCs w:val="22"/>
        </w:rPr>
      </w:pPr>
      <w:r w:rsidRPr="00FD6EFE">
        <w:rPr>
          <w:rFonts w:ascii="Calibri" w:hAnsi="Calibri"/>
          <w:b/>
          <w:bCs/>
          <w:sz w:val="22"/>
          <w:szCs w:val="22"/>
        </w:rPr>
        <w:tab/>
        <w:t xml:space="preserve"> </w:t>
      </w:r>
      <w:r w:rsidRPr="00FD6EFE">
        <w:rPr>
          <w:rFonts w:ascii="Calibri" w:hAnsi="Calibri"/>
          <w:b/>
          <w:bCs/>
          <w:sz w:val="22"/>
          <w:szCs w:val="22"/>
        </w:rPr>
        <w:tab/>
      </w:r>
      <w:r w:rsidRPr="00B47894">
        <w:rPr>
          <w:rFonts w:ascii="Calibri" w:hAnsi="Calibri"/>
          <w:b/>
          <w:bCs/>
          <w:sz w:val="24"/>
          <w:szCs w:val="24"/>
        </w:rPr>
        <w:t xml:space="preserve">  </w:t>
      </w:r>
      <w:r w:rsidRPr="00B47894">
        <w:rPr>
          <w:rFonts w:ascii="Calibri" w:hAnsi="Calibri"/>
          <w:b/>
          <w:bCs/>
          <w:sz w:val="24"/>
          <w:szCs w:val="24"/>
        </w:rPr>
        <w:tab/>
      </w:r>
      <w:r w:rsidRPr="00B47894">
        <w:rPr>
          <w:rFonts w:ascii="Calibri" w:hAnsi="Calibri"/>
          <w:b/>
          <w:bCs/>
          <w:sz w:val="24"/>
          <w:szCs w:val="24"/>
        </w:rPr>
        <w:tab/>
      </w:r>
      <w:r w:rsidRPr="00B47894">
        <w:rPr>
          <w:rFonts w:ascii="Calibri" w:hAnsi="Calibri"/>
          <w:b/>
          <w:bCs/>
          <w:sz w:val="24"/>
          <w:szCs w:val="24"/>
        </w:rPr>
        <w:tab/>
      </w:r>
    </w:p>
    <w:p w14:paraId="6A5A5EDC" w14:textId="77777777" w:rsidR="00E3279A" w:rsidRDefault="00E3279A" w:rsidP="00E3279A">
      <w:pPr>
        <w:pStyle w:val="Normln1"/>
        <w:rPr>
          <w:rFonts w:ascii="Calibri" w:eastAsia="Arial Narrow" w:hAnsi="Calibri" w:cs="Arial Narrow"/>
          <w:b/>
          <w:bCs/>
          <w:sz w:val="22"/>
          <w:szCs w:val="22"/>
        </w:rPr>
      </w:pPr>
    </w:p>
    <w:p w14:paraId="04838FB7" w14:textId="77777777" w:rsidR="00702362" w:rsidRDefault="00702362" w:rsidP="00E3279A">
      <w:pPr>
        <w:pStyle w:val="Normln1"/>
        <w:rPr>
          <w:rFonts w:ascii="Calibri" w:eastAsia="Arial Narrow" w:hAnsi="Calibri" w:cs="Arial Narrow"/>
          <w:b/>
          <w:bCs/>
          <w:sz w:val="22"/>
          <w:szCs w:val="22"/>
        </w:rPr>
      </w:pPr>
    </w:p>
    <w:p w14:paraId="7E90D6BE" w14:textId="77777777" w:rsidR="00702362" w:rsidRDefault="00E3279A" w:rsidP="00702362">
      <w:pPr>
        <w:pStyle w:val="Normln1"/>
        <w:rPr>
          <w:rFonts w:ascii="Calibri" w:eastAsia="Arial Narrow" w:hAnsi="Calibri" w:cs="Arial Narrow"/>
          <w:b/>
          <w:bCs/>
          <w:sz w:val="22"/>
          <w:szCs w:val="22"/>
        </w:rPr>
      </w:pPr>
      <w:r>
        <w:rPr>
          <w:rFonts w:ascii="Calibri" w:eastAsia="Arial Narrow" w:hAnsi="Calibri" w:cs="Arial Narrow"/>
          <w:b/>
          <w:bCs/>
          <w:sz w:val="22"/>
          <w:szCs w:val="22"/>
        </w:rPr>
        <w:tab/>
      </w:r>
      <w:r>
        <w:rPr>
          <w:rFonts w:ascii="Calibri" w:eastAsia="Arial Narrow" w:hAnsi="Calibri" w:cs="Arial Narrow"/>
          <w:b/>
          <w:bCs/>
          <w:sz w:val="22"/>
          <w:szCs w:val="22"/>
        </w:rPr>
        <w:tab/>
      </w:r>
      <w:r>
        <w:rPr>
          <w:rFonts w:ascii="Calibri" w:eastAsia="Arial Narrow" w:hAnsi="Calibri" w:cs="Arial Narrow"/>
          <w:b/>
          <w:bCs/>
          <w:sz w:val="22"/>
          <w:szCs w:val="22"/>
        </w:rPr>
        <w:tab/>
      </w:r>
      <w:r>
        <w:rPr>
          <w:rFonts w:ascii="Calibri" w:eastAsia="Arial Narrow" w:hAnsi="Calibri" w:cs="Arial Narrow"/>
          <w:b/>
          <w:bCs/>
          <w:sz w:val="22"/>
          <w:szCs w:val="22"/>
        </w:rPr>
        <w:tab/>
      </w:r>
      <w:r>
        <w:rPr>
          <w:rFonts w:ascii="Calibri" w:eastAsia="Arial Narrow" w:hAnsi="Calibri" w:cs="Arial Narrow"/>
          <w:b/>
          <w:bCs/>
          <w:sz w:val="22"/>
          <w:szCs w:val="22"/>
        </w:rPr>
        <w:tab/>
      </w:r>
      <w:r>
        <w:rPr>
          <w:rFonts w:ascii="Calibri" w:eastAsia="Arial Narrow" w:hAnsi="Calibri" w:cs="Arial Narrow"/>
          <w:b/>
          <w:bCs/>
          <w:sz w:val="22"/>
          <w:szCs w:val="22"/>
        </w:rPr>
        <w:tab/>
      </w:r>
      <w:r>
        <w:rPr>
          <w:rFonts w:ascii="Calibri" w:eastAsia="Arial Narrow" w:hAnsi="Calibri" w:cs="Arial Narrow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caps/>
          <w:sz w:val="22"/>
          <w:szCs w:val="22"/>
        </w:rPr>
        <w:tab/>
      </w:r>
      <w:r w:rsidRPr="00FD6EFE">
        <w:rPr>
          <w:rFonts w:ascii="Calibri" w:hAnsi="Calibri"/>
          <w:sz w:val="22"/>
          <w:szCs w:val="22"/>
        </w:rPr>
        <w:t>…….……………………………….</w:t>
      </w:r>
    </w:p>
    <w:p w14:paraId="6AA44DF7" w14:textId="1C337EB6" w:rsidR="00E3279A" w:rsidRDefault="00E3279A" w:rsidP="00702362">
      <w:pPr>
        <w:pStyle w:val="Normln1"/>
        <w:ind w:left="5040" w:firstLine="720"/>
        <w:rPr>
          <w:rFonts w:ascii="Calibri" w:eastAsia="Arial Narrow" w:hAnsi="Calibri" w:cs="Arial Narrow"/>
          <w:sz w:val="22"/>
          <w:szCs w:val="22"/>
        </w:rPr>
      </w:pPr>
      <w:r w:rsidRPr="00E3279A">
        <w:rPr>
          <w:rFonts w:ascii="Calibri" w:eastAsia="Arial Narrow" w:hAnsi="Calibri" w:cs="Arial Narrow"/>
          <w:sz w:val="22"/>
          <w:szCs w:val="22"/>
        </w:rPr>
        <w:t>Ing.</w:t>
      </w:r>
      <w:r w:rsidR="00213E14">
        <w:rPr>
          <w:rFonts w:ascii="Calibri" w:eastAsia="Arial Narrow" w:hAnsi="Calibri" w:cs="Arial Narrow"/>
          <w:sz w:val="22"/>
          <w:szCs w:val="22"/>
        </w:rPr>
        <w:t xml:space="preserve"> </w:t>
      </w:r>
      <w:r w:rsidRPr="00E3279A">
        <w:rPr>
          <w:rFonts w:ascii="Calibri" w:eastAsia="Arial Narrow" w:hAnsi="Calibri" w:cs="Arial Narrow"/>
          <w:sz w:val="22"/>
          <w:szCs w:val="22"/>
        </w:rPr>
        <w:t>Petr Gabriel</w:t>
      </w:r>
    </w:p>
    <w:p w14:paraId="522DDE02" w14:textId="77777777" w:rsidR="0033000A" w:rsidRDefault="0033000A" w:rsidP="00702362">
      <w:pPr>
        <w:pStyle w:val="Normln1"/>
        <w:ind w:left="5040" w:firstLine="720"/>
        <w:rPr>
          <w:rFonts w:ascii="Calibri" w:eastAsia="Arial Narrow" w:hAnsi="Calibri" w:cs="Arial Narrow"/>
          <w:sz w:val="22"/>
          <w:szCs w:val="22"/>
        </w:rPr>
      </w:pPr>
    </w:p>
    <w:p w14:paraId="6A706613" w14:textId="77777777" w:rsidR="0033000A" w:rsidRDefault="0033000A" w:rsidP="00702362">
      <w:pPr>
        <w:pStyle w:val="Normln1"/>
        <w:ind w:left="5040" w:firstLine="720"/>
        <w:rPr>
          <w:rFonts w:ascii="Calibri" w:eastAsia="Arial Narrow" w:hAnsi="Calibri" w:cs="Arial Narrow"/>
          <w:sz w:val="22"/>
          <w:szCs w:val="22"/>
        </w:rPr>
      </w:pPr>
    </w:p>
    <w:p w14:paraId="6ED6882A" w14:textId="77777777" w:rsidR="0033000A" w:rsidRDefault="0033000A" w:rsidP="00702362">
      <w:pPr>
        <w:pStyle w:val="Normln1"/>
        <w:ind w:left="5040" w:firstLine="720"/>
        <w:rPr>
          <w:rFonts w:ascii="Calibri" w:eastAsia="Arial Narrow" w:hAnsi="Calibri" w:cs="Arial Narrow"/>
          <w:sz w:val="22"/>
          <w:szCs w:val="22"/>
        </w:rPr>
      </w:pPr>
    </w:p>
    <w:p w14:paraId="1DA75271" w14:textId="77777777" w:rsidR="0033000A" w:rsidRPr="0033000A" w:rsidRDefault="0033000A" w:rsidP="003300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ascii="Calibri" w:eastAsia="Calibri" w:hAnsi="Calibri"/>
          <w:bdr w:val="none" w:sz="0" w:space="0" w:color="auto"/>
          <w:lang w:val="cs-CZ"/>
        </w:rPr>
      </w:pPr>
      <w:r w:rsidRPr="0033000A">
        <w:rPr>
          <w:rFonts w:ascii="Calibri" w:eastAsia="Calibri" w:hAnsi="Calibri"/>
          <w:bdr w:val="none" w:sz="0" w:space="0" w:color="auto"/>
          <w:lang w:val="cs-CZ"/>
        </w:rPr>
        <w:t xml:space="preserve">Příloha č.1: </w:t>
      </w:r>
    </w:p>
    <w:p w14:paraId="37126FC0" w14:textId="77777777" w:rsidR="0033000A" w:rsidRPr="0033000A" w:rsidRDefault="0033000A" w:rsidP="003300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ascii="Calibri" w:eastAsia="Calibri" w:hAnsi="Calibri"/>
          <w:b/>
          <w:bCs/>
          <w:sz w:val="26"/>
          <w:szCs w:val="26"/>
          <w:bdr w:val="none" w:sz="0" w:space="0" w:color="auto"/>
          <w:lang w:val="cs-CZ"/>
        </w:rPr>
      </w:pPr>
      <w:r w:rsidRPr="0033000A">
        <w:rPr>
          <w:rFonts w:ascii="Calibri" w:eastAsia="Calibri" w:hAnsi="Calibri"/>
          <w:b/>
          <w:bCs/>
          <w:sz w:val="26"/>
          <w:szCs w:val="26"/>
          <w:bdr w:val="none" w:sz="0" w:space="0" w:color="auto"/>
          <w:lang w:val="cs-CZ"/>
        </w:rPr>
        <w:t>Rozpočet R-26-240</w:t>
      </w:r>
    </w:p>
    <w:tbl>
      <w:tblPr>
        <w:tblW w:w="899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5760"/>
        <w:gridCol w:w="1080"/>
        <w:gridCol w:w="1708"/>
      </w:tblGrid>
      <w:tr w:rsidR="0033000A" w:rsidRPr="0033000A" w14:paraId="150CCEF7" w14:textId="77777777" w:rsidTr="001A01BC">
        <w:trPr>
          <w:trHeight w:val="315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5E327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/>
                <w:lang w:val="cs-CZ" w:eastAsia="cs-CZ"/>
              </w:rPr>
              <w:t> 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EF8372B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Calibri" w:hAnsi="Calibri"/>
                <w:b/>
                <w:bCs/>
                <w:sz w:val="22"/>
                <w:szCs w:val="22"/>
                <w:bdr w:val="none" w:sz="0" w:space="0" w:color="auto"/>
                <w:lang w:val="cs-CZ"/>
              </w:rPr>
              <w:t>Adresa instalace Štefánikova 20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3694AF5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/>
                <w:lang w:val="cs-CZ" w:eastAsia="cs-CZ"/>
              </w:rPr>
              <w:t>množství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96D66C8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/>
                <w:lang w:val="cs-CZ" w:eastAsia="cs-CZ"/>
              </w:rPr>
              <w:t>Cena bez DPH</w:t>
            </w:r>
          </w:p>
        </w:tc>
      </w:tr>
      <w:tr w:rsidR="0033000A" w:rsidRPr="0033000A" w14:paraId="76FDE678" w14:textId="77777777" w:rsidTr="001A01BC">
        <w:trPr>
          <w:trHeight w:val="31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C9813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  <w:t>1.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2C92D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  <w:t>Plynový kotel Varmax 120 kW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C86A2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  <w:t>1ks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5D30A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  <w:t>240 431 Kč</w:t>
            </w:r>
          </w:p>
        </w:tc>
      </w:tr>
      <w:tr w:rsidR="0033000A" w:rsidRPr="0033000A" w14:paraId="7AC8E0B0" w14:textId="77777777" w:rsidTr="001A01BC">
        <w:trPr>
          <w:trHeight w:val="31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F8082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1B8E5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EEF7A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5DD56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  <w:t> </w:t>
            </w:r>
          </w:p>
        </w:tc>
      </w:tr>
      <w:tr w:rsidR="0033000A" w:rsidRPr="0033000A" w14:paraId="052BE857" w14:textId="77777777" w:rsidTr="001A01BC">
        <w:trPr>
          <w:trHeight w:val="31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0C5D7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  <w:t>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26CFF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  <w:t xml:space="preserve">Demontáž + likvidace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C4CB3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  <w:t>1 kpl.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7559C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  <w:t>12 900 Kč</w:t>
            </w:r>
          </w:p>
        </w:tc>
      </w:tr>
      <w:tr w:rsidR="0033000A" w:rsidRPr="0033000A" w14:paraId="5A52EC65" w14:textId="77777777" w:rsidTr="001A01BC">
        <w:trPr>
          <w:trHeight w:val="31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CFA98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  <w:t>2.1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65A68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  <w:t xml:space="preserve">   Demontáž a likvidace stávajícího kotle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722AB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  <w:t>1 kpl.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9EC16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  <w:t> </w:t>
            </w:r>
          </w:p>
        </w:tc>
      </w:tr>
      <w:tr w:rsidR="0033000A" w:rsidRPr="0033000A" w14:paraId="4E084D01" w14:textId="77777777" w:rsidTr="001A01BC">
        <w:trPr>
          <w:trHeight w:val="212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3C7D1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570B2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1395A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1FF9E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  <w:t> </w:t>
            </w:r>
          </w:p>
        </w:tc>
      </w:tr>
      <w:tr w:rsidR="0033000A" w:rsidRPr="0033000A" w14:paraId="0C5FF770" w14:textId="77777777" w:rsidTr="001A01BC">
        <w:trPr>
          <w:trHeight w:val="31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EFBE7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  <w:t>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28CE8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  <w:t>Spalinová cesta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47EC4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  <w:t>1 kpl.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000EA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  <w:t>157 700 Kč</w:t>
            </w:r>
          </w:p>
        </w:tc>
      </w:tr>
      <w:tr w:rsidR="0033000A" w:rsidRPr="0033000A" w14:paraId="7E39A42E" w14:textId="77777777" w:rsidTr="001A01BC">
        <w:trPr>
          <w:trHeight w:val="31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442C7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  <w:t>3.1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2A3E3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  <w:t xml:space="preserve">   Frézování komínu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5FBE7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  <w:t>1 kpl.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DAED9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  <w:t> </w:t>
            </w:r>
          </w:p>
        </w:tc>
      </w:tr>
      <w:tr w:rsidR="0033000A" w:rsidRPr="0033000A" w14:paraId="48BD5213" w14:textId="77777777" w:rsidTr="001A01BC">
        <w:trPr>
          <w:trHeight w:val="31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C6164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  <w:t>3.2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0E35C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  <w:t xml:space="preserve">   Nerezová komínová vložka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F3CCE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  <w:t>1 kpl.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C7265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  <w:t> </w:t>
            </w:r>
          </w:p>
        </w:tc>
      </w:tr>
      <w:tr w:rsidR="0033000A" w:rsidRPr="0033000A" w14:paraId="4F626774" w14:textId="77777777" w:rsidTr="001A01BC">
        <w:trPr>
          <w:trHeight w:val="31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28463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  <w:t>3.3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D8981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  <w:t xml:space="preserve">   Nerezové komponenty, protidešťová manžeta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0F4E7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  <w:t>1 kpl.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00FFD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  <w:t> </w:t>
            </w:r>
          </w:p>
        </w:tc>
      </w:tr>
      <w:tr w:rsidR="0033000A" w:rsidRPr="0033000A" w14:paraId="4C445D4F" w14:textId="77777777" w:rsidTr="001A01BC">
        <w:trPr>
          <w:trHeight w:val="31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7A170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  <w:t>3.4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9066D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  <w:t xml:space="preserve">   Patní koleno a revizní otvor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85B0B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  <w:t>1 kpl.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96780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  <w:t> </w:t>
            </w:r>
          </w:p>
        </w:tc>
      </w:tr>
      <w:tr w:rsidR="0033000A" w:rsidRPr="0033000A" w14:paraId="6530CC15" w14:textId="77777777" w:rsidTr="001A01BC">
        <w:trPr>
          <w:trHeight w:val="31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C884C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  <w:t>3.5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5D254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  <w:t xml:space="preserve">   Vyvložkování spalinové cesty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2D122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  <w:t>1 kpl.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DDF6A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  <w:t> </w:t>
            </w:r>
          </w:p>
        </w:tc>
      </w:tr>
      <w:tr w:rsidR="0033000A" w:rsidRPr="0033000A" w14:paraId="1368F01C" w14:textId="77777777" w:rsidTr="001A01BC">
        <w:trPr>
          <w:trHeight w:val="31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23505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  <w:t>3.6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8D02B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  <w:t xml:space="preserve">   Revize spalinové cesty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6C2CE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  <w:t>1 kpl.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C5A17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  <w:t> </w:t>
            </w:r>
          </w:p>
        </w:tc>
      </w:tr>
      <w:tr w:rsidR="0033000A" w:rsidRPr="0033000A" w14:paraId="3D1EDEE2" w14:textId="77777777" w:rsidTr="001A01BC">
        <w:trPr>
          <w:trHeight w:val="70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02E26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748B0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C5C75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3CA25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  <w:t> </w:t>
            </w:r>
          </w:p>
        </w:tc>
      </w:tr>
      <w:tr w:rsidR="0033000A" w:rsidRPr="0033000A" w14:paraId="5DF7A630" w14:textId="77777777" w:rsidTr="001A01BC">
        <w:trPr>
          <w:trHeight w:val="31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95E17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  <w:t>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B77F7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  <w:t>Montáž Plynového kotle VARMAX 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60FE1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  <w:t>1 kpl.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BF9B6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  <w:t>119 300 Kč</w:t>
            </w:r>
          </w:p>
        </w:tc>
      </w:tr>
      <w:tr w:rsidR="0033000A" w:rsidRPr="0033000A" w14:paraId="2E12B084" w14:textId="77777777" w:rsidTr="001A01BC">
        <w:trPr>
          <w:trHeight w:val="31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F6EEF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  <w:t>4.1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F8516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  <w:t xml:space="preserve">   Napojení na páteřní rozvod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19B06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  <w:t>1 kpl.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5080C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  <w:t> </w:t>
            </w:r>
          </w:p>
        </w:tc>
      </w:tr>
      <w:tr w:rsidR="0033000A" w:rsidRPr="0033000A" w14:paraId="4C3598BD" w14:textId="77777777" w:rsidTr="001A01BC">
        <w:trPr>
          <w:trHeight w:val="31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A910C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  <w:t>4.2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B2BB7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  <w:t xml:space="preserve">   Napojení na zpátečku z ohřev TUV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8C15B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  <w:t>1 kpl.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E8A8A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  <w:t> </w:t>
            </w:r>
          </w:p>
        </w:tc>
      </w:tr>
      <w:tr w:rsidR="0033000A" w:rsidRPr="0033000A" w14:paraId="083B100C" w14:textId="77777777" w:rsidTr="001A01BC">
        <w:trPr>
          <w:trHeight w:val="31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164E0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  <w:t>4.3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7B386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  <w:t xml:space="preserve">   Trojcestný ventil včetně pohonu- 3body- 230VAC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F06D5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  <w:t>1 ks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5C31E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  <w:t> </w:t>
            </w:r>
          </w:p>
        </w:tc>
      </w:tr>
      <w:tr w:rsidR="0033000A" w:rsidRPr="0033000A" w14:paraId="41B3658E" w14:textId="77777777" w:rsidTr="001A01BC">
        <w:trPr>
          <w:trHeight w:val="31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34E09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  <w:t>4.4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59985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  <w:t xml:space="preserve">   Oběhové čerpadlo 32-60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F4C85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  <w:t>1 ks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775EA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  <w:t> </w:t>
            </w:r>
          </w:p>
        </w:tc>
      </w:tr>
      <w:tr w:rsidR="0033000A" w:rsidRPr="0033000A" w14:paraId="189A34C3" w14:textId="77777777" w:rsidTr="001A01BC">
        <w:trPr>
          <w:trHeight w:val="31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BC05F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  <w:t>4.5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FB06F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  <w:t xml:space="preserve">   Napojení na plynovou přípojku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08DCE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  <w:t>1 kpl.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CFEDE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  <w:t> </w:t>
            </w:r>
          </w:p>
        </w:tc>
      </w:tr>
      <w:tr w:rsidR="0033000A" w:rsidRPr="0033000A" w14:paraId="69984D53" w14:textId="77777777" w:rsidTr="001A01BC">
        <w:trPr>
          <w:trHeight w:val="31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6D376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  <w:t>4.6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B3FAB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  <w:t xml:space="preserve">   Výchozí revize přípojky plynového zařízení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648E1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  <w:t>1 ks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6BDB2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  <w:t> </w:t>
            </w:r>
          </w:p>
        </w:tc>
      </w:tr>
      <w:tr w:rsidR="0033000A" w:rsidRPr="0033000A" w14:paraId="7BCCBBB1" w14:textId="77777777" w:rsidTr="001A01BC">
        <w:trPr>
          <w:trHeight w:val="31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B4611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  <w:t>4.7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BB6A6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  <w:t xml:space="preserve">   Kabeláž pro plynový kotel- přívod + ovládání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AA1D3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  <w:t>1 kpl.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ED2E1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  <w:t> </w:t>
            </w:r>
          </w:p>
        </w:tc>
      </w:tr>
      <w:tr w:rsidR="0033000A" w:rsidRPr="0033000A" w14:paraId="1B1C9A87" w14:textId="77777777" w:rsidTr="001A01BC">
        <w:trPr>
          <w:trHeight w:val="8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97576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C37B7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22717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2A5B9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  <w:t> </w:t>
            </w:r>
          </w:p>
        </w:tc>
      </w:tr>
      <w:tr w:rsidR="0033000A" w:rsidRPr="0033000A" w14:paraId="0BB96C0D" w14:textId="77777777" w:rsidTr="001A01BC">
        <w:trPr>
          <w:trHeight w:val="31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0EB3C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D2D7F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/>
                <w:lang w:val="cs-CZ" w:eastAsia="cs-CZ"/>
              </w:rPr>
              <w:t>Cena celkem bez DPH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72CAA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/>
                <w:lang w:val="cs-CZ" w:eastAsia="cs-CZ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95332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/>
                <w:lang w:val="cs-CZ" w:eastAsia="cs-CZ"/>
              </w:rPr>
              <w:t>530 331 Kč</w:t>
            </w:r>
          </w:p>
        </w:tc>
      </w:tr>
    </w:tbl>
    <w:p w14:paraId="6372DBC1" w14:textId="77777777" w:rsidR="0033000A" w:rsidRPr="0033000A" w:rsidRDefault="0033000A" w:rsidP="003300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ascii="Calibri" w:eastAsia="Calibri" w:hAnsi="Calibri"/>
          <w:sz w:val="22"/>
          <w:szCs w:val="22"/>
          <w:bdr w:val="none" w:sz="0" w:space="0" w:color="auto"/>
          <w:lang w:val="cs-CZ"/>
        </w:rPr>
      </w:pPr>
    </w:p>
    <w:tbl>
      <w:tblPr>
        <w:tblW w:w="8930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"/>
        <w:gridCol w:w="5760"/>
        <w:gridCol w:w="1080"/>
        <w:gridCol w:w="1732"/>
      </w:tblGrid>
      <w:tr w:rsidR="0033000A" w:rsidRPr="0033000A" w14:paraId="2C2A1802" w14:textId="77777777" w:rsidTr="001A01BC">
        <w:trPr>
          <w:trHeight w:val="31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55B52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  <w:t> 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36D3B51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Calibri" w:hAnsi="Calibri"/>
                <w:b/>
                <w:bCs/>
                <w:sz w:val="22"/>
                <w:szCs w:val="22"/>
                <w:bdr w:val="none" w:sz="0" w:space="0" w:color="auto"/>
                <w:lang w:val="cs-CZ"/>
              </w:rPr>
              <w:t>Adresa instalace Mojská 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0898D29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/>
                <w:lang w:val="cs-CZ" w:eastAsia="cs-CZ"/>
              </w:rPr>
              <w:t>množství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7F925BF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/>
                <w:lang w:val="cs-CZ" w:eastAsia="cs-CZ"/>
              </w:rPr>
              <w:t>Cena bez DPH</w:t>
            </w:r>
          </w:p>
        </w:tc>
      </w:tr>
      <w:tr w:rsidR="0033000A" w:rsidRPr="0033000A" w14:paraId="4EEBC346" w14:textId="77777777" w:rsidTr="001A01BC">
        <w:trPr>
          <w:trHeight w:val="315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7D5DF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  <w:t>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4C15A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  <w:t>Plynový kotel Varmax 390 kW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A5E67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  <w:t>1ks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484E9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  <w:t>439 952 Kč</w:t>
            </w:r>
          </w:p>
        </w:tc>
      </w:tr>
      <w:tr w:rsidR="0033000A" w:rsidRPr="0033000A" w14:paraId="22DE7255" w14:textId="77777777" w:rsidTr="001A01BC">
        <w:trPr>
          <w:trHeight w:val="137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F2C19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B827C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9D338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8F512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  <w:t> </w:t>
            </w:r>
          </w:p>
        </w:tc>
      </w:tr>
      <w:tr w:rsidR="0033000A" w:rsidRPr="0033000A" w14:paraId="35F1BA95" w14:textId="77777777" w:rsidTr="001A01BC">
        <w:trPr>
          <w:trHeight w:val="315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4E299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  <w:t>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5D881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  <w:t>Demontáž stávajícího kotle + montáž kotle Varmax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FAD4C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  <w:t>1 kpl.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80DAF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  <w:t>39 000 Kč</w:t>
            </w:r>
          </w:p>
        </w:tc>
      </w:tr>
      <w:tr w:rsidR="0033000A" w:rsidRPr="0033000A" w14:paraId="6B4DD767" w14:textId="77777777" w:rsidTr="001A01BC">
        <w:trPr>
          <w:trHeight w:val="75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FAEF6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7DC1F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4796A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29D6A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  <w:t> </w:t>
            </w:r>
          </w:p>
        </w:tc>
      </w:tr>
      <w:tr w:rsidR="0033000A" w:rsidRPr="0033000A" w14:paraId="3858510E" w14:textId="77777777" w:rsidTr="001A01BC">
        <w:trPr>
          <w:trHeight w:val="315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D79D7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7E47A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/>
                <w:lang w:val="cs-CZ" w:eastAsia="cs-CZ"/>
              </w:rPr>
              <w:t>Cena celkem bez DPH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4FF14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/>
                <w:lang w:val="cs-CZ" w:eastAsia="cs-CZ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A652D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/>
                <w:lang w:val="cs-CZ" w:eastAsia="cs-CZ"/>
              </w:rPr>
              <w:t>478 952 Kč</w:t>
            </w:r>
          </w:p>
        </w:tc>
      </w:tr>
    </w:tbl>
    <w:p w14:paraId="2F2A5A88" w14:textId="77777777" w:rsidR="0033000A" w:rsidRPr="0033000A" w:rsidRDefault="0033000A" w:rsidP="003300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ascii="Calibri" w:eastAsia="Calibri" w:hAnsi="Calibri"/>
          <w:sz w:val="22"/>
          <w:szCs w:val="22"/>
          <w:bdr w:val="none" w:sz="0" w:space="0" w:color="auto"/>
          <w:lang w:val="cs-CZ"/>
        </w:rPr>
      </w:pPr>
    </w:p>
    <w:tbl>
      <w:tblPr>
        <w:tblW w:w="899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5760"/>
        <w:gridCol w:w="1080"/>
        <w:gridCol w:w="1732"/>
      </w:tblGrid>
      <w:tr w:rsidR="0033000A" w:rsidRPr="0033000A" w14:paraId="295BFE27" w14:textId="77777777" w:rsidTr="001A01BC">
        <w:trPr>
          <w:trHeight w:val="31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FE216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cs-CZ" w:eastAsia="cs-CZ"/>
              </w:rPr>
              <w:t> 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5F10ED4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Calibri" w:hAnsi="Calibri"/>
                <w:b/>
                <w:bCs/>
                <w:bdr w:val="none" w:sz="0" w:space="0" w:color="auto"/>
                <w:lang w:val="cs-CZ"/>
              </w:rPr>
              <w:t>Celkem za Dílo Štefánikova 20 a Mojská 1, bez DPH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BD2B4A2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/>
                <w:lang w:val="cs-CZ" w:eastAsia="cs-CZ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7D68679D" w14:textId="77777777" w:rsidR="0033000A" w:rsidRPr="0033000A" w:rsidRDefault="0033000A" w:rsidP="0033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/>
                <w:lang w:val="cs-CZ" w:eastAsia="cs-CZ"/>
              </w:rPr>
            </w:pPr>
            <w:r w:rsidRPr="0033000A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/>
                <w:lang w:val="cs-CZ" w:eastAsia="cs-CZ"/>
              </w:rPr>
              <w:t>1 009 283 Kč</w:t>
            </w:r>
          </w:p>
        </w:tc>
      </w:tr>
    </w:tbl>
    <w:p w14:paraId="4931EB6B" w14:textId="77777777" w:rsidR="0033000A" w:rsidRPr="0033000A" w:rsidRDefault="0033000A" w:rsidP="003300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ascii="Calibri" w:eastAsia="Calibri" w:hAnsi="Calibri"/>
          <w:sz w:val="22"/>
          <w:szCs w:val="22"/>
          <w:bdr w:val="none" w:sz="0" w:space="0" w:color="auto"/>
          <w:lang w:val="cs-CZ"/>
        </w:rPr>
      </w:pPr>
    </w:p>
    <w:p w14:paraId="2B21F566" w14:textId="77777777" w:rsidR="0033000A" w:rsidRPr="00702362" w:rsidRDefault="0033000A" w:rsidP="0033000A">
      <w:pPr>
        <w:pStyle w:val="Normln1"/>
        <w:rPr>
          <w:rFonts w:ascii="Calibri" w:eastAsia="Arial Narrow" w:hAnsi="Calibri" w:cs="Arial Narrow"/>
          <w:b/>
          <w:bCs/>
          <w:sz w:val="22"/>
          <w:szCs w:val="22"/>
        </w:rPr>
      </w:pPr>
    </w:p>
    <w:sectPr w:rsidR="0033000A" w:rsidRPr="00702362" w:rsidSect="00F65E7F">
      <w:headerReference w:type="default" r:id="rId8"/>
      <w:footerReference w:type="default" r:id="rId9"/>
      <w:pgSz w:w="11900" w:h="16840"/>
      <w:pgMar w:top="907" w:right="992" w:bottom="709" w:left="1134" w:header="510" w:footer="72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2B226" w14:textId="77777777" w:rsidR="008C3C35" w:rsidRDefault="008C3C35">
      <w:r>
        <w:separator/>
      </w:r>
    </w:p>
  </w:endnote>
  <w:endnote w:type="continuationSeparator" w:id="0">
    <w:p w14:paraId="4CAF07C1" w14:textId="77777777" w:rsidR="008C3C35" w:rsidRDefault="008C3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ucida Grande CE">
    <w:altName w:val="Segoe UI"/>
    <w:charset w:val="00"/>
    <w:family w:val="swiss"/>
    <w:pitch w:val="variable"/>
    <w:sig w:usb0="E1000AEF" w:usb1="5000A1FF" w:usb2="00000000" w:usb3="00000000" w:csb0="000001B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EB160" w14:textId="18426DFC" w:rsidR="00E32416" w:rsidRDefault="00E32416">
    <w:pPr>
      <w:pStyle w:val="Zpat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F778A" w14:textId="77777777" w:rsidR="008C3C35" w:rsidRDefault="008C3C35">
      <w:r>
        <w:separator/>
      </w:r>
    </w:p>
  </w:footnote>
  <w:footnote w:type="continuationSeparator" w:id="0">
    <w:p w14:paraId="47D3494E" w14:textId="77777777" w:rsidR="008C3C35" w:rsidRDefault="008C3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027ED" w14:textId="77777777" w:rsidR="00E32416" w:rsidRDefault="00E32416">
    <w:pPr>
      <w:pStyle w:val="Zhlav1"/>
      <w:tabs>
        <w:tab w:val="clear" w:pos="9923"/>
        <w:tab w:val="right" w:pos="9754"/>
      </w:tabs>
      <w:jc w:val="right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3270"/>
    <w:multiLevelType w:val="multilevel"/>
    <w:tmpl w:val="53A0BC74"/>
    <w:styleLink w:val="Importovanstyl10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2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3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4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5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6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7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</w:abstractNum>
  <w:abstractNum w:abstractNumId="1" w15:restartNumberingAfterBreak="0">
    <w:nsid w:val="00DE6A8E"/>
    <w:multiLevelType w:val="multilevel"/>
    <w:tmpl w:val="2FF67DD2"/>
    <w:styleLink w:val="List41"/>
    <w:lvl w:ilvl="0">
      <w:start w:val="1"/>
      <w:numFmt w:val="decimal"/>
      <w:lvlText w:val="%1)"/>
      <w:lvlJc w:val="left"/>
      <w:pPr>
        <w:tabs>
          <w:tab w:val="num" w:pos="1060"/>
        </w:tabs>
        <w:ind w:left="1060" w:hanging="372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rFonts w:ascii="Arial Narrow" w:eastAsia="Arial Narrow" w:hAnsi="Arial Narrow" w:cs="Arial Narrow"/>
        <w:position w:val="0"/>
        <w:sz w:val="24"/>
        <w:szCs w:val="24"/>
      </w:rPr>
    </w:lvl>
  </w:abstractNum>
  <w:abstractNum w:abstractNumId="2" w15:restartNumberingAfterBreak="0">
    <w:nsid w:val="02384277"/>
    <w:multiLevelType w:val="hybridMultilevel"/>
    <w:tmpl w:val="FFDC611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D563D"/>
    <w:multiLevelType w:val="multilevel"/>
    <w:tmpl w:val="73CAA6E8"/>
    <w:styleLink w:val="Importovanstyl7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2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3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4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5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6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7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</w:abstractNum>
  <w:abstractNum w:abstractNumId="4" w15:restartNumberingAfterBreak="0">
    <w:nsid w:val="0BEB69FF"/>
    <w:multiLevelType w:val="multilevel"/>
    <w:tmpl w:val="6332FFB6"/>
    <w:lvl w:ilvl="0">
      <w:start w:val="1"/>
      <w:numFmt w:val="bullet"/>
      <w:lvlText w:val="-"/>
      <w:lvlJc w:val="left"/>
      <w:rPr>
        <w:position w:val="0"/>
      </w:rPr>
    </w:lvl>
    <w:lvl w:ilvl="1">
      <w:start w:val="1"/>
      <w:numFmt w:val="bullet"/>
      <w:lvlText w:val="-"/>
      <w:lvlJc w:val="left"/>
      <w:rPr>
        <w:position w:val="0"/>
      </w:rPr>
    </w:lvl>
    <w:lvl w:ilvl="2">
      <w:start w:val="1"/>
      <w:numFmt w:val="bullet"/>
      <w:lvlText w:val="-"/>
      <w:lvlJc w:val="left"/>
      <w:rPr>
        <w:position w:val="0"/>
      </w:rPr>
    </w:lvl>
    <w:lvl w:ilvl="3">
      <w:start w:val="1"/>
      <w:numFmt w:val="bullet"/>
      <w:lvlText w:val="-"/>
      <w:lvlJc w:val="left"/>
      <w:rPr>
        <w:position w:val="0"/>
      </w:rPr>
    </w:lvl>
    <w:lvl w:ilvl="4">
      <w:start w:val="1"/>
      <w:numFmt w:val="bullet"/>
      <w:lvlText w:val="-"/>
      <w:lvlJc w:val="left"/>
      <w:rPr>
        <w:position w:val="0"/>
      </w:rPr>
    </w:lvl>
    <w:lvl w:ilvl="5">
      <w:start w:val="1"/>
      <w:numFmt w:val="bullet"/>
      <w:lvlText w:val="-"/>
      <w:lvlJc w:val="left"/>
      <w:rPr>
        <w:position w:val="0"/>
      </w:rPr>
    </w:lvl>
    <w:lvl w:ilvl="6">
      <w:start w:val="1"/>
      <w:numFmt w:val="bullet"/>
      <w:lvlText w:val="-"/>
      <w:lvlJc w:val="left"/>
      <w:rPr>
        <w:position w:val="0"/>
      </w:rPr>
    </w:lvl>
    <w:lvl w:ilvl="7">
      <w:start w:val="1"/>
      <w:numFmt w:val="bullet"/>
      <w:lvlText w:val="-"/>
      <w:lvlJc w:val="left"/>
      <w:rPr>
        <w:position w:val="0"/>
      </w:rPr>
    </w:lvl>
    <w:lvl w:ilvl="8">
      <w:start w:val="1"/>
      <w:numFmt w:val="bullet"/>
      <w:lvlText w:val="-"/>
      <w:lvlJc w:val="left"/>
      <w:rPr>
        <w:position w:val="0"/>
      </w:rPr>
    </w:lvl>
  </w:abstractNum>
  <w:abstractNum w:abstractNumId="5" w15:restartNumberingAfterBreak="0">
    <w:nsid w:val="12185FC6"/>
    <w:multiLevelType w:val="multilevel"/>
    <w:tmpl w:val="06C62282"/>
    <w:lvl w:ilvl="0">
      <w:start w:val="1"/>
      <w:numFmt w:val="bullet"/>
      <w:lvlText w:val="-"/>
      <w:lvlJc w:val="left"/>
      <w:pPr>
        <w:tabs>
          <w:tab w:val="num" w:pos="993"/>
        </w:tabs>
        <w:ind w:left="993" w:hanging="284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3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5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7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</w:abstractNum>
  <w:abstractNum w:abstractNumId="6" w15:restartNumberingAfterBreak="0">
    <w:nsid w:val="12D1031B"/>
    <w:multiLevelType w:val="multilevel"/>
    <w:tmpl w:val="9AFC3412"/>
    <w:styleLink w:val="Importovanstyl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3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5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7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</w:abstractNum>
  <w:abstractNum w:abstractNumId="7" w15:restartNumberingAfterBreak="0">
    <w:nsid w:val="149120B9"/>
    <w:multiLevelType w:val="multilevel"/>
    <w:tmpl w:val="11204706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2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3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4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5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6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7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</w:abstractNum>
  <w:abstractNum w:abstractNumId="8" w15:restartNumberingAfterBreak="0">
    <w:nsid w:val="15F74DFF"/>
    <w:multiLevelType w:val="multilevel"/>
    <w:tmpl w:val="DBEC9FCA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2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3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4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5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6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7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</w:abstractNum>
  <w:abstractNum w:abstractNumId="9" w15:restartNumberingAfterBreak="0">
    <w:nsid w:val="16C9635C"/>
    <w:multiLevelType w:val="multilevel"/>
    <w:tmpl w:val="08DC191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3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5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7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</w:abstractNum>
  <w:abstractNum w:abstractNumId="10" w15:restartNumberingAfterBreak="0">
    <w:nsid w:val="1B471BF1"/>
    <w:multiLevelType w:val="multilevel"/>
    <w:tmpl w:val="64603638"/>
    <w:styleLink w:val="List0"/>
    <w:lvl w:ilvl="0">
      <w:numFmt w:val="bullet"/>
      <w:lvlText w:val="-"/>
      <w:lvlJc w:val="left"/>
      <w:pPr>
        <w:tabs>
          <w:tab w:val="num" w:pos="993"/>
        </w:tabs>
        <w:ind w:left="993" w:hanging="284"/>
      </w:pPr>
      <w:rPr>
        <w:rFonts w:ascii="Arial Narrow" w:eastAsia="Arial Narrow" w:hAnsi="Arial Narrow" w:cs="Arial Narrow"/>
        <w:position w:val="0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3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5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7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</w:abstractNum>
  <w:abstractNum w:abstractNumId="11" w15:restartNumberingAfterBreak="0">
    <w:nsid w:val="1C7D1028"/>
    <w:multiLevelType w:val="multilevel"/>
    <w:tmpl w:val="F064B806"/>
    <w:lvl w:ilvl="0">
      <w:start w:val="1"/>
      <w:numFmt w:val="bullet"/>
      <w:lvlText w:val="-"/>
      <w:lvlJc w:val="left"/>
      <w:rPr>
        <w:position w:val="0"/>
      </w:rPr>
    </w:lvl>
    <w:lvl w:ilvl="1">
      <w:start w:val="1"/>
      <w:numFmt w:val="bullet"/>
      <w:lvlText w:val="-"/>
      <w:lvlJc w:val="left"/>
      <w:rPr>
        <w:position w:val="0"/>
      </w:rPr>
    </w:lvl>
    <w:lvl w:ilvl="2">
      <w:start w:val="1"/>
      <w:numFmt w:val="bullet"/>
      <w:lvlText w:val="-"/>
      <w:lvlJc w:val="left"/>
      <w:rPr>
        <w:position w:val="0"/>
      </w:rPr>
    </w:lvl>
    <w:lvl w:ilvl="3">
      <w:start w:val="1"/>
      <w:numFmt w:val="bullet"/>
      <w:lvlText w:val="-"/>
      <w:lvlJc w:val="left"/>
      <w:rPr>
        <w:position w:val="0"/>
      </w:rPr>
    </w:lvl>
    <w:lvl w:ilvl="4">
      <w:start w:val="1"/>
      <w:numFmt w:val="bullet"/>
      <w:lvlText w:val="-"/>
      <w:lvlJc w:val="left"/>
      <w:rPr>
        <w:position w:val="0"/>
      </w:rPr>
    </w:lvl>
    <w:lvl w:ilvl="5">
      <w:start w:val="1"/>
      <w:numFmt w:val="bullet"/>
      <w:lvlText w:val="-"/>
      <w:lvlJc w:val="left"/>
      <w:rPr>
        <w:position w:val="0"/>
      </w:rPr>
    </w:lvl>
    <w:lvl w:ilvl="6">
      <w:start w:val="1"/>
      <w:numFmt w:val="bullet"/>
      <w:lvlText w:val="-"/>
      <w:lvlJc w:val="left"/>
      <w:rPr>
        <w:position w:val="0"/>
      </w:rPr>
    </w:lvl>
    <w:lvl w:ilvl="7">
      <w:start w:val="1"/>
      <w:numFmt w:val="bullet"/>
      <w:lvlText w:val="-"/>
      <w:lvlJc w:val="left"/>
      <w:rPr>
        <w:position w:val="0"/>
      </w:rPr>
    </w:lvl>
    <w:lvl w:ilvl="8">
      <w:start w:val="1"/>
      <w:numFmt w:val="bullet"/>
      <w:lvlText w:val="-"/>
      <w:lvlJc w:val="left"/>
      <w:rPr>
        <w:position w:val="0"/>
      </w:rPr>
    </w:lvl>
  </w:abstractNum>
  <w:abstractNum w:abstractNumId="12" w15:restartNumberingAfterBreak="0">
    <w:nsid w:val="1E5257E6"/>
    <w:multiLevelType w:val="multilevel"/>
    <w:tmpl w:val="90FA71F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2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3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4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5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6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7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</w:abstractNum>
  <w:abstractNum w:abstractNumId="13" w15:restartNumberingAfterBreak="0">
    <w:nsid w:val="21311451"/>
    <w:multiLevelType w:val="multilevel"/>
    <w:tmpl w:val="22A685C6"/>
    <w:styleLink w:val="Importovanstyl12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2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3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4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5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6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7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</w:abstractNum>
  <w:abstractNum w:abstractNumId="14" w15:restartNumberingAfterBreak="0">
    <w:nsid w:val="26FC4272"/>
    <w:multiLevelType w:val="multilevel"/>
    <w:tmpl w:val="A3126B72"/>
    <w:styleLink w:val="Importovanstyl11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2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3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4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5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6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7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</w:abstractNum>
  <w:abstractNum w:abstractNumId="15" w15:restartNumberingAfterBreak="0">
    <w:nsid w:val="29974574"/>
    <w:multiLevelType w:val="multilevel"/>
    <w:tmpl w:val="6680CB76"/>
    <w:styleLink w:val="List21"/>
    <w:lvl w:ilvl="0">
      <w:numFmt w:val="bullet"/>
      <w:lvlText w:val="-"/>
      <w:lvlJc w:val="left"/>
      <w:pPr>
        <w:tabs>
          <w:tab w:val="num" w:pos="993"/>
        </w:tabs>
        <w:ind w:left="993" w:hanging="284"/>
      </w:pPr>
      <w:rPr>
        <w:rFonts w:ascii="Arial Narrow" w:eastAsia="Arial Narrow" w:hAnsi="Arial Narrow" w:cs="Arial Narrow"/>
        <w:position w:val="0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3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5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7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</w:abstractNum>
  <w:abstractNum w:abstractNumId="16" w15:restartNumberingAfterBreak="0">
    <w:nsid w:val="2F1A3378"/>
    <w:multiLevelType w:val="multilevel"/>
    <w:tmpl w:val="6D10929E"/>
    <w:styleLink w:val="Importovanstyl8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2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3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4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5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6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7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</w:abstractNum>
  <w:abstractNum w:abstractNumId="17" w15:restartNumberingAfterBreak="0">
    <w:nsid w:val="354C62EF"/>
    <w:multiLevelType w:val="hybridMultilevel"/>
    <w:tmpl w:val="F5322B92"/>
    <w:lvl w:ilvl="0" w:tplc="C852A372">
      <w:start w:val="3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B36438"/>
    <w:multiLevelType w:val="multilevel"/>
    <w:tmpl w:val="1C344C28"/>
    <w:lvl w:ilvl="0">
      <w:start w:val="1"/>
      <w:numFmt w:val="bullet"/>
      <w:lvlText w:val="-"/>
      <w:lvlJc w:val="left"/>
      <w:pPr>
        <w:tabs>
          <w:tab w:val="num" w:pos="993"/>
        </w:tabs>
        <w:ind w:left="993" w:hanging="284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3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5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7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</w:abstractNum>
  <w:abstractNum w:abstractNumId="19" w15:restartNumberingAfterBreak="0">
    <w:nsid w:val="35FC32DE"/>
    <w:multiLevelType w:val="multilevel"/>
    <w:tmpl w:val="74E26514"/>
    <w:styleLink w:val="Importovanstyl13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2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3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4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5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6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7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</w:abstractNum>
  <w:abstractNum w:abstractNumId="20" w15:restartNumberingAfterBreak="0">
    <w:nsid w:val="363E28E7"/>
    <w:multiLevelType w:val="multilevel"/>
    <w:tmpl w:val="C248F17A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2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3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4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5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6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7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</w:abstractNum>
  <w:abstractNum w:abstractNumId="21" w15:restartNumberingAfterBreak="0">
    <w:nsid w:val="38AF5947"/>
    <w:multiLevelType w:val="multilevel"/>
    <w:tmpl w:val="A7D88C78"/>
    <w:lvl w:ilvl="0">
      <w:start w:val="1"/>
      <w:numFmt w:val="bullet"/>
      <w:lvlText w:val="-"/>
      <w:lvlJc w:val="left"/>
      <w:rPr>
        <w:position w:val="0"/>
      </w:rPr>
    </w:lvl>
    <w:lvl w:ilvl="1">
      <w:start w:val="1"/>
      <w:numFmt w:val="bullet"/>
      <w:lvlText w:val="-"/>
      <w:lvlJc w:val="left"/>
      <w:rPr>
        <w:position w:val="0"/>
      </w:rPr>
    </w:lvl>
    <w:lvl w:ilvl="2">
      <w:start w:val="1"/>
      <w:numFmt w:val="bullet"/>
      <w:lvlText w:val="-"/>
      <w:lvlJc w:val="left"/>
      <w:rPr>
        <w:position w:val="0"/>
      </w:rPr>
    </w:lvl>
    <w:lvl w:ilvl="3">
      <w:start w:val="1"/>
      <w:numFmt w:val="bullet"/>
      <w:lvlText w:val="-"/>
      <w:lvlJc w:val="left"/>
      <w:rPr>
        <w:position w:val="0"/>
      </w:rPr>
    </w:lvl>
    <w:lvl w:ilvl="4">
      <w:start w:val="1"/>
      <w:numFmt w:val="bullet"/>
      <w:lvlText w:val="-"/>
      <w:lvlJc w:val="left"/>
      <w:rPr>
        <w:position w:val="0"/>
      </w:rPr>
    </w:lvl>
    <w:lvl w:ilvl="5">
      <w:start w:val="1"/>
      <w:numFmt w:val="bullet"/>
      <w:lvlText w:val="-"/>
      <w:lvlJc w:val="left"/>
      <w:rPr>
        <w:position w:val="0"/>
      </w:rPr>
    </w:lvl>
    <w:lvl w:ilvl="6">
      <w:start w:val="1"/>
      <w:numFmt w:val="bullet"/>
      <w:lvlText w:val="-"/>
      <w:lvlJc w:val="left"/>
      <w:rPr>
        <w:position w:val="0"/>
      </w:rPr>
    </w:lvl>
    <w:lvl w:ilvl="7">
      <w:start w:val="1"/>
      <w:numFmt w:val="bullet"/>
      <w:lvlText w:val="-"/>
      <w:lvlJc w:val="left"/>
      <w:rPr>
        <w:position w:val="0"/>
      </w:rPr>
    </w:lvl>
    <w:lvl w:ilvl="8">
      <w:start w:val="1"/>
      <w:numFmt w:val="bullet"/>
      <w:lvlText w:val="-"/>
      <w:lvlJc w:val="left"/>
      <w:rPr>
        <w:position w:val="0"/>
      </w:rPr>
    </w:lvl>
  </w:abstractNum>
  <w:abstractNum w:abstractNumId="22" w15:restartNumberingAfterBreak="0">
    <w:nsid w:val="38C63653"/>
    <w:multiLevelType w:val="multilevel"/>
    <w:tmpl w:val="ADAACCE4"/>
    <w:lvl w:ilvl="0">
      <w:start w:val="1"/>
      <w:numFmt w:val="decimal"/>
      <w:lvlText w:val="%1)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23" w15:restartNumberingAfterBreak="0">
    <w:nsid w:val="41081281"/>
    <w:multiLevelType w:val="multilevel"/>
    <w:tmpl w:val="411E66E8"/>
    <w:lvl w:ilvl="0">
      <w:start w:val="1"/>
      <w:numFmt w:val="decimal"/>
      <w:lvlText w:val="%1)"/>
      <w:lvlJc w:val="left"/>
      <w:pPr>
        <w:tabs>
          <w:tab w:val="num" w:pos="1060"/>
        </w:tabs>
        <w:ind w:left="1060" w:hanging="372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rFonts w:ascii="Arial Narrow" w:eastAsia="Arial Narrow" w:hAnsi="Arial Narrow" w:cs="Arial Narrow"/>
        <w:position w:val="0"/>
        <w:sz w:val="24"/>
        <w:szCs w:val="24"/>
      </w:rPr>
    </w:lvl>
  </w:abstractNum>
  <w:abstractNum w:abstractNumId="24" w15:restartNumberingAfterBreak="0">
    <w:nsid w:val="42284D6E"/>
    <w:multiLevelType w:val="multilevel"/>
    <w:tmpl w:val="5B6C9656"/>
    <w:lvl w:ilvl="0">
      <w:start w:val="1"/>
      <w:numFmt w:val="decimal"/>
      <w:lvlText w:val="%1)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25" w15:restartNumberingAfterBreak="0">
    <w:nsid w:val="454B229B"/>
    <w:multiLevelType w:val="multilevel"/>
    <w:tmpl w:val="A922FF22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2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3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4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5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6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7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</w:abstractNum>
  <w:abstractNum w:abstractNumId="26" w15:restartNumberingAfterBreak="0">
    <w:nsid w:val="45AA5B65"/>
    <w:multiLevelType w:val="hybridMultilevel"/>
    <w:tmpl w:val="9BA2315C"/>
    <w:lvl w:ilvl="0" w:tplc="28D275D2">
      <w:start w:val="3"/>
      <w:numFmt w:val="bullet"/>
      <w:lvlText w:val="-"/>
      <w:lvlJc w:val="left"/>
      <w:pPr>
        <w:ind w:left="1060" w:hanging="360"/>
      </w:pPr>
      <w:rPr>
        <w:rFonts w:ascii="Calibri" w:eastAsia="Arial Unicode MS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7" w15:restartNumberingAfterBreak="0">
    <w:nsid w:val="484B22FB"/>
    <w:multiLevelType w:val="multilevel"/>
    <w:tmpl w:val="41FA76EC"/>
    <w:styleLink w:val="List1"/>
    <w:lvl w:ilvl="0">
      <w:numFmt w:val="bullet"/>
      <w:lvlText w:val="-"/>
      <w:lvlJc w:val="left"/>
      <w:pPr>
        <w:tabs>
          <w:tab w:val="num" w:pos="993"/>
        </w:tabs>
        <w:ind w:left="993" w:hanging="284"/>
      </w:pPr>
      <w:rPr>
        <w:rFonts w:ascii="Arial Narrow" w:eastAsia="Arial Narrow" w:hAnsi="Arial Narrow" w:cs="Arial Narrow"/>
        <w:position w:val="0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3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5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7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</w:abstractNum>
  <w:abstractNum w:abstractNumId="28" w15:restartNumberingAfterBreak="0">
    <w:nsid w:val="4CDB383E"/>
    <w:multiLevelType w:val="multilevel"/>
    <w:tmpl w:val="B6682C76"/>
    <w:styleLink w:val="Importovanstyl9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2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3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4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5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6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7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</w:abstractNum>
  <w:abstractNum w:abstractNumId="29" w15:restartNumberingAfterBreak="0">
    <w:nsid w:val="5B1A2FC9"/>
    <w:multiLevelType w:val="multilevel"/>
    <w:tmpl w:val="EE865190"/>
    <w:lvl w:ilvl="0">
      <w:start w:val="1"/>
      <w:numFmt w:val="bullet"/>
      <w:lvlText w:val="-"/>
      <w:lvlJc w:val="left"/>
      <w:pPr>
        <w:tabs>
          <w:tab w:val="num" w:pos="993"/>
        </w:tabs>
        <w:ind w:left="993" w:hanging="284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3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5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7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Arial Narrow" w:hAnsi="Arial Narrow" w:cs="Arial Narrow"/>
        <w:position w:val="0"/>
        <w:sz w:val="24"/>
        <w:szCs w:val="24"/>
      </w:rPr>
    </w:lvl>
  </w:abstractNum>
  <w:abstractNum w:abstractNumId="30" w15:restartNumberingAfterBreak="0">
    <w:nsid w:val="5E5C379E"/>
    <w:multiLevelType w:val="multilevel"/>
    <w:tmpl w:val="D654F3F4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2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3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4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5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6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7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</w:abstractNum>
  <w:abstractNum w:abstractNumId="31" w15:restartNumberingAfterBreak="0">
    <w:nsid w:val="62E65925"/>
    <w:multiLevelType w:val="multilevel"/>
    <w:tmpl w:val="4AAACFC0"/>
    <w:styleLink w:val="List3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284"/>
      </w:pPr>
      <w:rPr>
        <w:position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2">
      <w:start w:val="1"/>
      <w:numFmt w:val="lowerRoman"/>
      <w:lvlText w:val="%3.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</w:abstractNum>
  <w:abstractNum w:abstractNumId="32" w15:restartNumberingAfterBreak="0">
    <w:nsid w:val="727242FE"/>
    <w:multiLevelType w:val="multilevel"/>
    <w:tmpl w:val="ABF2007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284"/>
      </w:pPr>
      <w:rPr>
        <w:position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2">
      <w:start w:val="1"/>
      <w:numFmt w:val="lowerRoman"/>
      <w:lvlText w:val="%3.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</w:abstractNum>
  <w:abstractNum w:abstractNumId="33" w15:restartNumberingAfterBreak="0">
    <w:nsid w:val="76A30C51"/>
    <w:multiLevelType w:val="multilevel"/>
    <w:tmpl w:val="683C1BA6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2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3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4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5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6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7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  <w:lvl w:ilvl="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Arial Narrow" w:hAnsi="Arial Narrow" w:cs="Arial Narrow"/>
        <w:position w:val="0"/>
        <w:sz w:val="24"/>
        <w:szCs w:val="24"/>
      </w:rPr>
    </w:lvl>
  </w:abstractNum>
  <w:num w:numId="1" w16cid:durableId="1127744853">
    <w:abstractNumId w:val="5"/>
  </w:num>
  <w:num w:numId="2" w16cid:durableId="2077779853">
    <w:abstractNumId w:val="11"/>
  </w:num>
  <w:num w:numId="3" w16cid:durableId="1889535071">
    <w:abstractNumId w:val="10"/>
  </w:num>
  <w:num w:numId="4" w16cid:durableId="2098818261">
    <w:abstractNumId w:val="18"/>
  </w:num>
  <w:num w:numId="5" w16cid:durableId="634334504">
    <w:abstractNumId w:val="4"/>
  </w:num>
  <w:num w:numId="6" w16cid:durableId="1660426222">
    <w:abstractNumId w:val="27"/>
  </w:num>
  <w:num w:numId="7" w16cid:durableId="1612972439">
    <w:abstractNumId w:val="29"/>
  </w:num>
  <w:num w:numId="8" w16cid:durableId="1999577930">
    <w:abstractNumId w:val="21"/>
  </w:num>
  <w:num w:numId="9" w16cid:durableId="130832220">
    <w:abstractNumId w:val="15"/>
  </w:num>
  <w:num w:numId="10" w16cid:durableId="1753811938">
    <w:abstractNumId w:val="32"/>
  </w:num>
  <w:num w:numId="11" w16cid:durableId="108664750">
    <w:abstractNumId w:val="24"/>
  </w:num>
  <w:num w:numId="12" w16cid:durableId="738677677">
    <w:abstractNumId w:val="31"/>
  </w:num>
  <w:num w:numId="13" w16cid:durableId="2062971105">
    <w:abstractNumId w:val="23"/>
  </w:num>
  <w:num w:numId="14" w16cid:durableId="18825331">
    <w:abstractNumId w:val="22"/>
  </w:num>
  <w:num w:numId="15" w16cid:durableId="967049260">
    <w:abstractNumId w:val="1"/>
    <w:lvlOverride w:ilvl="0">
      <w:lvl w:ilvl="0">
        <w:start w:val="1"/>
        <w:numFmt w:val="decimal"/>
        <w:lvlText w:val="%1)"/>
        <w:lvlJc w:val="left"/>
        <w:pPr>
          <w:tabs>
            <w:tab w:val="num" w:pos="1060"/>
          </w:tabs>
          <w:ind w:left="1060" w:hanging="372"/>
        </w:pPr>
        <w:rPr>
          <w:rFonts w:ascii="Calibri" w:eastAsia="Arial Narrow" w:hAnsi="Calibri" w:cs="Calibri" w:hint="default"/>
          <w:position w:val="0"/>
          <w:sz w:val="22"/>
          <w:szCs w:val="22"/>
        </w:rPr>
      </w:lvl>
    </w:lvlOverride>
  </w:num>
  <w:num w:numId="16" w16cid:durableId="2029062532">
    <w:abstractNumId w:val="9"/>
  </w:num>
  <w:num w:numId="17" w16cid:durableId="383144039">
    <w:abstractNumId w:val="6"/>
  </w:num>
  <w:num w:numId="18" w16cid:durableId="65347680">
    <w:abstractNumId w:val="33"/>
  </w:num>
  <w:num w:numId="19" w16cid:durableId="209878973">
    <w:abstractNumId w:val="3"/>
  </w:num>
  <w:num w:numId="20" w16cid:durableId="1549411097">
    <w:abstractNumId w:val="30"/>
  </w:num>
  <w:num w:numId="21" w16cid:durableId="558170207">
    <w:abstractNumId w:val="16"/>
  </w:num>
  <w:num w:numId="22" w16cid:durableId="637564956">
    <w:abstractNumId w:val="8"/>
  </w:num>
  <w:num w:numId="23" w16cid:durableId="1533113570">
    <w:abstractNumId w:val="28"/>
  </w:num>
  <w:num w:numId="24" w16cid:durableId="101609973">
    <w:abstractNumId w:val="7"/>
  </w:num>
  <w:num w:numId="25" w16cid:durableId="670257178">
    <w:abstractNumId w:val="0"/>
  </w:num>
  <w:num w:numId="26" w16cid:durableId="961770461">
    <w:abstractNumId w:val="12"/>
  </w:num>
  <w:num w:numId="27" w16cid:durableId="736629007">
    <w:abstractNumId w:val="14"/>
  </w:num>
  <w:num w:numId="28" w16cid:durableId="238175801">
    <w:abstractNumId w:val="25"/>
  </w:num>
  <w:num w:numId="29" w16cid:durableId="1738475245">
    <w:abstractNumId w:val="13"/>
  </w:num>
  <w:num w:numId="30" w16cid:durableId="398138058">
    <w:abstractNumId w:val="20"/>
  </w:num>
  <w:num w:numId="31" w16cid:durableId="1716545657">
    <w:abstractNumId w:val="19"/>
  </w:num>
  <w:num w:numId="32" w16cid:durableId="782306309">
    <w:abstractNumId w:val="2"/>
  </w:num>
  <w:num w:numId="33" w16cid:durableId="2097705835">
    <w:abstractNumId w:val="1"/>
  </w:num>
  <w:num w:numId="34" w16cid:durableId="603733652">
    <w:abstractNumId w:val="17"/>
  </w:num>
  <w:num w:numId="35" w16cid:durableId="125135149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2AB"/>
    <w:rsid w:val="00014BE9"/>
    <w:rsid w:val="0004099B"/>
    <w:rsid w:val="0005262E"/>
    <w:rsid w:val="00056D4F"/>
    <w:rsid w:val="00060A30"/>
    <w:rsid w:val="000613E7"/>
    <w:rsid w:val="000677A5"/>
    <w:rsid w:val="00077D56"/>
    <w:rsid w:val="00080209"/>
    <w:rsid w:val="000925B9"/>
    <w:rsid w:val="00095FBD"/>
    <w:rsid w:val="000A0DAA"/>
    <w:rsid w:val="000A2E15"/>
    <w:rsid w:val="000A2FFB"/>
    <w:rsid w:val="000B0D89"/>
    <w:rsid w:val="000C389B"/>
    <w:rsid w:val="000C4BDB"/>
    <w:rsid w:val="000D3FE5"/>
    <w:rsid w:val="000D4940"/>
    <w:rsid w:val="000D5256"/>
    <w:rsid w:val="000E390A"/>
    <w:rsid w:val="000E408F"/>
    <w:rsid w:val="000E512D"/>
    <w:rsid w:val="000E6FE7"/>
    <w:rsid w:val="000F7891"/>
    <w:rsid w:val="00115A3A"/>
    <w:rsid w:val="00120BB6"/>
    <w:rsid w:val="00122DE4"/>
    <w:rsid w:val="00124766"/>
    <w:rsid w:val="001275D0"/>
    <w:rsid w:val="00131389"/>
    <w:rsid w:val="001350ED"/>
    <w:rsid w:val="00137580"/>
    <w:rsid w:val="0014063A"/>
    <w:rsid w:val="00147C53"/>
    <w:rsid w:val="0015685C"/>
    <w:rsid w:val="00157346"/>
    <w:rsid w:val="001573DD"/>
    <w:rsid w:val="00163307"/>
    <w:rsid w:val="0017674F"/>
    <w:rsid w:val="001809CC"/>
    <w:rsid w:val="00183326"/>
    <w:rsid w:val="00184204"/>
    <w:rsid w:val="001903BC"/>
    <w:rsid w:val="001A4CF8"/>
    <w:rsid w:val="001A5E96"/>
    <w:rsid w:val="001A6143"/>
    <w:rsid w:val="001B260F"/>
    <w:rsid w:val="001B3E7A"/>
    <w:rsid w:val="001C1FD9"/>
    <w:rsid w:val="001C3B75"/>
    <w:rsid w:val="001D23AB"/>
    <w:rsid w:val="001E4D11"/>
    <w:rsid w:val="001E4F37"/>
    <w:rsid w:val="001F40DE"/>
    <w:rsid w:val="001F4694"/>
    <w:rsid w:val="001F47F5"/>
    <w:rsid w:val="002005B3"/>
    <w:rsid w:val="00204907"/>
    <w:rsid w:val="00213E14"/>
    <w:rsid w:val="00215CC4"/>
    <w:rsid w:val="00216E27"/>
    <w:rsid w:val="002200D7"/>
    <w:rsid w:val="00233381"/>
    <w:rsid w:val="00234232"/>
    <w:rsid w:val="00242A25"/>
    <w:rsid w:val="0025459E"/>
    <w:rsid w:val="002559BF"/>
    <w:rsid w:val="00273DF1"/>
    <w:rsid w:val="002808C6"/>
    <w:rsid w:val="00285814"/>
    <w:rsid w:val="00294928"/>
    <w:rsid w:val="00295DDA"/>
    <w:rsid w:val="00296174"/>
    <w:rsid w:val="002A49AA"/>
    <w:rsid w:val="002B0D9F"/>
    <w:rsid w:val="002B3C67"/>
    <w:rsid w:val="002B472A"/>
    <w:rsid w:val="002C24DF"/>
    <w:rsid w:val="002C30AA"/>
    <w:rsid w:val="002C41F9"/>
    <w:rsid w:val="002C744A"/>
    <w:rsid w:val="002D498E"/>
    <w:rsid w:val="002F3BAE"/>
    <w:rsid w:val="00300157"/>
    <w:rsid w:val="00324A15"/>
    <w:rsid w:val="0033000A"/>
    <w:rsid w:val="00332B2A"/>
    <w:rsid w:val="003412EE"/>
    <w:rsid w:val="00353BF2"/>
    <w:rsid w:val="0035465C"/>
    <w:rsid w:val="0035479A"/>
    <w:rsid w:val="00354A81"/>
    <w:rsid w:val="00355A47"/>
    <w:rsid w:val="00366E4F"/>
    <w:rsid w:val="0037560A"/>
    <w:rsid w:val="00380EE4"/>
    <w:rsid w:val="003A1851"/>
    <w:rsid w:val="003A700E"/>
    <w:rsid w:val="003A7381"/>
    <w:rsid w:val="003B1F96"/>
    <w:rsid w:val="003B6F4A"/>
    <w:rsid w:val="003D3C54"/>
    <w:rsid w:val="003D4E77"/>
    <w:rsid w:val="003D57AC"/>
    <w:rsid w:val="003D66BF"/>
    <w:rsid w:val="003E1D78"/>
    <w:rsid w:val="003E3EF0"/>
    <w:rsid w:val="004028C6"/>
    <w:rsid w:val="00405FB3"/>
    <w:rsid w:val="004150C9"/>
    <w:rsid w:val="00416D89"/>
    <w:rsid w:val="00424F33"/>
    <w:rsid w:val="00433368"/>
    <w:rsid w:val="00436278"/>
    <w:rsid w:val="0043727E"/>
    <w:rsid w:val="004475B0"/>
    <w:rsid w:val="00456464"/>
    <w:rsid w:val="00460803"/>
    <w:rsid w:val="0046349C"/>
    <w:rsid w:val="00465DD2"/>
    <w:rsid w:val="00466327"/>
    <w:rsid w:val="00475415"/>
    <w:rsid w:val="00486F40"/>
    <w:rsid w:val="00490B45"/>
    <w:rsid w:val="00497248"/>
    <w:rsid w:val="004A12AB"/>
    <w:rsid w:val="004A1D0F"/>
    <w:rsid w:val="004A59FA"/>
    <w:rsid w:val="004A6E3F"/>
    <w:rsid w:val="004C158D"/>
    <w:rsid w:val="004E6B72"/>
    <w:rsid w:val="004E77EA"/>
    <w:rsid w:val="004F3CC5"/>
    <w:rsid w:val="005014C6"/>
    <w:rsid w:val="00502F7A"/>
    <w:rsid w:val="00507FB3"/>
    <w:rsid w:val="00521294"/>
    <w:rsid w:val="00525552"/>
    <w:rsid w:val="005271E4"/>
    <w:rsid w:val="005353FB"/>
    <w:rsid w:val="00536B5C"/>
    <w:rsid w:val="005370BB"/>
    <w:rsid w:val="005416FF"/>
    <w:rsid w:val="00544558"/>
    <w:rsid w:val="00554C54"/>
    <w:rsid w:val="00554E9C"/>
    <w:rsid w:val="00557A7D"/>
    <w:rsid w:val="00564C39"/>
    <w:rsid w:val="00570360"/>
    <w:rsid w:val="0057164A"/>
    <w:rsid w:val="00573921"/>
    <w:rsid w:val="0057615F"/>
    <w:rsid w:val="005772C9"/>
    <w:rsid w:val="00580E53"/>
    <w:rsid w:val="005927E5"/>
    <w:rsid w:val="005A27B0"/>
    <w:rsid w:val="005A3572"/>
    <w:rsid w:val="005A7324"/>
    <w:rsid w:val="005A73E8"/>
    <w:rsid w:val="005B4D31"/>
    <w:rsid w:val="005C1F50"/>
    <w:rsid w:val="005C327E"/>
    <w:rsid w:val="005C5D2C"/>
    <w:rsid w:val="005C64A0"/>
    <w:rsid w:val="005C7D5C"/>
    <w:rsid w:val="005D61A1"/>
    <w:rsid w:val="005E1F82"/>
    <w:rsid w:val="005E47EC"/>
    <w:rsid w:val="005E79DC"/>
    <w:rsid w:val="005F7C0F"/>
    <w:rsid w:val="00607E20"/>
    <w:rsid w:val="00614115"/>
    <w:rsid w:val="0061561A"/>
    <w:rsid w:val="00616E9D"/>
    <w:rsid w:val="00617B1E"/>
    <w:rsid w:val="00626EF4"/>
    <w:rsid w:val="006354A5"/>
    <w:rsid w:val="00636C60"/>
    <w:rsid w:val="00642299"/>
    <w:rsid w:val="00652E52"/>
    <w:rsid w:val="0065417B"/>
    <w:rsid w:val="00654A23"/>
    <w:rsid w:val="00657A8D"/>
    <w:rsid w:val="00662AF8"/>
    <w:rsid w:val="00681E2D"/>
    <w:rsid w:val="0068539D"/>
    <w:rsid w:val="00693186"/>
    <w:rsid w:val="006A4959"/>
    <w:rsid w:val="006A7818"/>
    <w:rsid w:val="006B2308"/>
    <w:rsid w:val="006B2F0B"/>
    <w:rsid w:val="006B4F10"/>
    <w:rsid w:val="006C5FA8"/>
    <w:rsid w:val="006F00A9"/>
    <w:rsid w:val="00701CB2"/>
    <w:rsid w:val="00702362"/>
    <w:rsid w:val="00705BF8"/>
    <w:rsid w:val="007079D0"/>
    <w:rsid w:val="00710678"/>
    <w:rsid w:val="007125C1"/>
    <w:rsid w:val="00712BED"/>
    <w:rsid w:val="0071463E"/>
    <w:rsid w:val="00716A44"/>
    <w:rsid w:val="007208F8"/>
    <w:rsid w:val="007214F6"/>
    <w:rsid w:val="007328D4"/>
    <w:rsid w:val="00733B15"/>
    <w:rsid w:val="007547FB"/>
    <w:rsid w:val="00762B7C"/>
    <w:rsid w:val="00773733"/>
    <w:rsid w:val="00791C47"/>
    <w:rsid w:val="007930C7"/>
    <w:rsid w:val="00794BF6"/>
    <w:rsid w:val="007A1BDC"/>
    <w:rsid w:val="007A2077"/>
    <w:rsid w:val="007A71C9"/>
    <w:rsid w:val="007A72ED"/>
    <w:rsid w:val="007B2973"/>
    <w:rsid w:val="007D6656"/>
    <w:rsid w:val="007E143B"/>
    <w:rsid w:val="007E2D3E"/>
    <w:rsid w:val="007E404A"/>
    <w:rsid w:val="0080098C"/>
    <w:rsid w:val="00800AFB"/>
    <w:rsid w:val="00820F71"/>
    <w:rsid w:val="0082216A"/>
    <w:rsid w:val="00822D24"/>
    <w:rsid w:val="008249BC"/>
    <w:rsid w:val="0083286C"/>
    <w:rsid w:val="008401F0"/>
    <w:rsid w:val="00841622"/>
    <w:rsid w:val="00842AEF"/>
    <w:rsid w:val="00845F4C"/>
    <w:rsid w:val="00853BAC"/>
    <w:rsid w:val="00863EA2"/>
    <w:rsid w:val="008808F8"/>
    <w:rsid w:val="008836C4"/>
    <w:rsid w:val="00885F9A"/>
    <w:rsid w:val="00886606"/>
    <w:rsid w:val="00891C1D"/>
    <w:rsid w:val="00895591"/>
    <w:rsid w:val="008C3C35"/>
    <w:rsid w:val="008C44C6"/>
    <w:rsid w:val="008D3ECC"/>
    <w:rsid w:val="008D4084"/>
    <w:rsid w:val="008D5A56"/>
    <w:rsid w:val="008D5D3E"/>
    <w:rsid w:val="008E0DB0"/>
    <w:rsid w:val="008E3C4A"/>
    <w:rsid w:val="008F2989"/>
    <w:rsid w:val="00907532"/>
    <w:rsid w:val="00915ACC"/>
    <w:rsid w:val="00922419"/>
    <w:rsid w:val="00927E20"/>
    <w:rsid w:val="00930599"/>
    <w:rsid w:val="00930EF5"/>
    <w:rsid w:val="00941008"/>
    <w:rsid w:val="00947142"/>
    <w:rsid w:val="00952267"/>
    <w:rsid w:val="00972601"/>
    <w:rsid w:val="00981F47"/>
    <w:rsid w:val="0098217F"/>
    <w:rsid w:val="00984B5F"/>
    <w:rsid w:val="009A01C7"/>
    <w:rsid w:val="009A463C"/>
    <w:rsid w:val="009B0851"/>
    <w:rsid w:val="009C070B"/>
    <w:rsid w:val="009C4E5E"/>
    <w:rsid w:val="009E6DB8"/>
    <w:rsid w:val="009F25AF"/>
    <w:rsid w:val="009F7FA2"/>
    <w:rsid w:val="00A022AE"/>
    <w:rsid w:val="00A03C23"/>
    <w:rsid w:val="00A06132"/>
    <w:rsid w:val="00A11FE2"/>
    <w:rsid w:val="00A233AA"/>
    <w:rsid w:val="00A300EA"/>
    <w:rsid w:val="00A3129C"/>
    <w:rsid w:val="00A47CB1"/>
    <w:rsid w:val="00A600D9"/>
    <w:rsid w:val="00A6054E"/>
    <w:rsid w:val="00A66820"/>
    <w:rsid w:val="00A75604"/>
    <w:rsid w:val="00A83698"/>
    <w:rsid w:val="00A90748"/>
    <w:rsid w:val="00A91410"/>
    <w:rsid w:val="00A94983"/>
    <w:rsid w:val="00A95CF4"/>
    <w:rsid w:val="00A97301"/>
    <w:rsid w:val="00A979D9"/>
    <w:rsid w:val="00AA012E"/>
    <w:rsid w:val="00AA051F"/>
    <w:rsid w:val="00AB2B31"/>
    <w:rsid w:val="00AD190D"/>
    <w:rsid w:val="00AD22F3"/>
    <w:rsid w:val="00AD57A3"/>
    <w:rsid w:val="00AD7063"/>
    <w:rsid w:val="00AF0E4D"/>
    <w:rsid w:val="00AF18EB"/>
    <w:rsid w:val="00AF5026"/>
    <w:rsid w:val="00AF588A"/>
    <w:rsid w:val="00AF6AD6"/>
    <w:rsid w:val="00B03318"/>
    <w:rsid w:val="00B03EB5"/>
    <w:rsid w:val="00B07C73"/>
    <w:rsid w:val="00B1427F"/>
    <w:rsid w:val="00B20CBC"/>
    <w:rsid w:val="00B26470"/>
    <w:rsid w:val="00B32738"/>
    <w:rsid w:val="00B349C6"/>
    <w:rsid w:val="00B377DB"/>
    <w:rsid w:val="00B402AE"/>
    <w:rsid w:val="00B40897"/>
    <w:rsid w:val="00B425A4"/>
    <w:rsid w:val="00B47894"/>
    <w:rsid w:val="00B62D64"/>
    <w:rsid w:val="00B6654C"/>
    <w:rsid w:val="00B72210"/>
    <w:rsid w:val="00B7673B"/>
    <w:rsid w:val="00B85310"/>
    <w:rsid w:val="00B85C7F"/>
    <w:rsid w:val="00BB40F7"/>
    <w:rsid w:val="00BB5F73"/>
    <w:rsid w:val="00BC0329"/>
    <w:rsid w:val="00BC47E9"/>
    <w:rsid w:val="00BC4F5B"/>
    <w:rsid w:val="00BC505D"/>
    <w:rsid w:val="00BC5EC3"/>
    <w:rsid w:val="00BD728B"/>
    <w:rsid w:val="00BF3E4E"/>
    <w:rsid w:val="00BF7CC6"/>
    <w:rsid w:val="00C00344"/>
    <w:rsid w:val="00C037F4"/>
    <w:rsid w:val="00C10131"/>
    <w:rsid w:val="00C232C5"/>
    <w:rsid w:val="00C2375C"/>
    <w:rsid w:val="00C24A0E"/>
    <w:rsid w:val="00C30EBB"/>
    <w:rsid w:val="00C32F19"/>
    <w:rsid w:val="00C33911"/>
    <w:rsid w:val="00C45E74"/>
    <w:rsid w:val="00C52E17"/>
    <w:rsid w:val="00C76BB3"/>
    <w:rsid w:val="00C83D31"/>
    <w:rsid w:val="00C90746"/>
    <w:rsid w:val="00CB0C0E"/>
    <w:rsid w:val="00CB45EC"/>
    <w:rsid w:val="00CC4537"/>
    <w:rsid w:val="00CC607E"/>
    <w:rsid w:val="00CD2529"/>
    <w:rsid w:val="00CD45D8"/>
    <w:rsid w:val="00CD789C"/>
    <w:rsid w:val="00CE0EDE"/>
    <w:rsid w:val="00CE1304"/>
    <w:rsid w:val="00CE334F"/>
    <w:rsid w:val="00CE352E"/>
    <w:rsid w:val="00CE6A29"/>
    <w:rsid w:val="00D1299F"/>
    <w:rsid w:val="00D12BCE"/>
    <w:rsid w:val="00D14AD7"/>
    <w:rsid w:val="00D168FF"/>
    <w:rsid w:val="00D21D2F"/>
    <w:rsid w:val="00D24CFB"/>
    <w:rsid w:val="00D30BAD"/>
    <w:rsid w:val="00D30FD9"/>
    <w:rsid w:val="00D47B14"/>
    <w:rsid w:val="00D53919"/>
    <w:rsid w:val="00D5420F"/>
    <w:rsid w:val="00D6523E"/>
    <w:rsid w:val="00D706F8"/>
    <w:rsid w:val="00D750D8"/>
    <w:rsid w:val="00D83E55"/>
    <w:rsid w:val="00D872A0"/>
    <w:rsid w:val="00D96012"/>
    <w:rsid w:val="00DA22C8"/>
    <w:rsid w:val="00DA3068"/>
    <w:rsid w:val="00DB48EA"/>
    <w:rsid w:val="00DB7688"/>
    <w:rsid w:val="00DC2A8D"/>
    <w:rsid w:val="00DD3AFD"/>
    <w:rsid w:val="00DD584B"/>
    <w:rsid w:val="00DF441B"/>
    <w:rsid w:val="00E03FF7"/>
    <w:rsid w:val="00E1583A"/>
    <w:rsid w:val="00E25F95"/>
    <w:rsid w:val="00E32416"/>
    <w:rsid w:val="00E3279A"/>
    <w:rsid w:val="00E34239"/>
    <w:rsid w:val="00E376EF"/>
    <w:rsid w:val="00E41082"/>
    <w:rsid w:val="00E5516B"/>
    <w:rsid w:val="00E56C6B"/>
    <w:rsid w:val="00E63C00"/>
    <w:rsid w:val="00E651DD"/>
    <w:rsid w:val="00E90BD5"/>
    <w:rsid w:val="00E9565B"/>
    <w:rsid w:val="00E95F49"/>
    <w:rsid w:val="00EA0F09"/>
    <w:rsid w:val="00EA1780"/>
    <w:rsid w:val="00EA48E0"/>
    <w:rsid w:val="00EB3962"/>
    <w:rsid w:val="00EB3F67"/>
    <w:rsid w:val="00EC532C"/>
    <w:rsid w:val="00EC7C90"/>
    <w:rsid w:val="00ED295F"/>
    <w:rsid w:val="00ED4C4B"/>
    <w:rsid w:val="00EE125F"/>
    <w:rsid w:val="00EE4EBC"/>
    <w:rsid w:val="00EF0362"/>
    <w:rsid w:val="00EF3E64"/>
    <w:rsid w:val="00EF7C08"/>
    <w:rsid w:val="00F009B7"/>
    <w:rsid w:val="00F115F2"/>
    <w:rsid w:val="00F15F11"/>
    <w:rsid w:val="00F2683E"/>
    <w:rsid w:val="00F330F7"/>
    <w:rsid w:val="00F40F1E"/>
    <w:rsid w:val="00F42329"/>
    <w:rsid w:val="00F44402"/>
    <w:rsid w:val="00F45957"/>
    <w:rsid w:val="00F46214"/>
    <w:rsid w:val="00F508C7"/>
    <w:rsid w:val="00F56C40"/>
    <w:rsid w:val="00F65E7F"/>
    <w:rsid w:val="00F67FC8"/>
    <w:rsid w:val="00F81EEA"/>
    <w:rsid w:val="00F8261D"/>
    <w:rsid w:val="00F84A79"/>
    <w:rsid w:val="00F90569"/>
    <w:rsid w:val="00F9745E"/>
    <w:rsid w:val="00F97B04"/>
    <w:rsid w:val="00FA7876"/>
    <w:rsid w:val="00FC3FE0"/>
    <w:rsid w:val="00FD482F"/>
    <w:rsid w:val="00FD6233"/>
    <w:rsid w:val="00FD6EFE"/>
    <w:rsid w:val="00FF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BC9EFA3"/>
  <w15:docId w15:val="{615B43E5-719D-4943-A1EF-6A6CDE434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paragraph" w:customStyle="1" w:styleId="Zhlav1">
    <w:name w:val="Záhlaví1"/>
    <w:pPr>
      <w:tabs>
        <w:tab w:val="left" w:pos="567"/>
        <w:tab w:val="left" w:pos="1985"/>
        <w:tab w:val="left" w:pos="3686"/>
        <w:tab w:val="center" w:pos="4536"/>
        <w:tab w:val="right" w:pos="9072"/>
        <w:tab w:val="right" w:pos="9923"/>
      </w:tabs>
      <w:ind w:left="567" w:hanging="567"/>
    </w:pPr>
    <w:rPr>
      <w:rFonts w:ascii="Arial" w:hAnsi="Arial Unicode MS" w:cs="Arial Unicode MS"/>
      <w:color w:val="000000"/>
      <w:u w:color="000000"/>
    </w:rPr>
  </w:style>
  <w:style w:type="paragraph" w:customStyle="1" w:styleId="Zpat1">
    <w:name w:val="Zápatí1"/>
    <w:pPr>
      <w:tabs>
        <w:tab w:val="center" w:pos="4536"/>
        <w:tab w:val="right" w:pos="9072"/>
      </w:tabs>
    </w:pPr>
    <w:rPr>
      <w:rFonts w:ascii="Arial" w:eastAsia="Arial" w:hAnsi="Arial" w:cs="Arial"/>
      <w:color w:val="000000"/>
      <w:u w:color="000000"/>
    </w:rPr>
  </w:style>
  <w:style w:type="paragraph" w:customStyle="1" w:styleId="Zkladntext1">
    <w:name w:val="Základní text1"/>
    <w:pPr>
      <w:spacing w:after="120"/>
    </w:pPr>
    <w:rPr>
      <w:rFonts w:ascii="Arial" w:eastAsia="Arial" w:hAnsi="Arial" w:cs="Arial"/>
      <w:color w:val="000000"/>
      <w:u w:color="000000"/>
    </w:rPr>
  </w:style>
  <w:style w:type="paragraph" w:customStyle="1" w:styleId="Prosttext1">
    <w:name w:val="Prostý text1"/>
    <w:rPr>
      <w:rFonts w:ascii="Courier New" w:hAnsi="Arial Unicode MS" w:cs="Arial Unicode MS"/>
      <w:color w:val="000000"/>
      <w:u w:color="000000"/>
    </w:rPr>
  </w:style>
  <w:style w:type="paragraph" w:customStyle="1" w:styleId="Zkladntext21">
    <w:name w:val="Základní text 21"/>
    <w:pPr>
      <w:tabs>
        <w:tab w:val="left" w:pos="567"/>
        <w:tab w:val="left" w:pos="851"/>
        <w:tab w:val="right" w:pos="8364"/>
      </w:tabs>
      <w:suppressAutoHyphens/>
    </w:pPr>
    <w:rPr>
      <w:rFonts w:ascii="Arial" w:hAnsi="Arial Unicode MS" w:cs="Arial Unicode MS"/>
      <w:color w:val="000000"/>
      <w:u w:color="000000"/>
    </w:rPr>
  </w:style>
  <w:style w:type="paragraph" w:customStyle="1" w:styleId="Nadpis31">
    <w:name w:val="Nadpis 31"/>
    <w:next w:val="Normln1"/>
    <w:pPr>
      <w:keepNext/>
      <w:tabs>
        <w:tab w:val="left" w:pos="709"/>
        <w:tab w:val="left" w:pos="2410"/>
      </w:tabs>
      <w:outlineLvl w:val="2"/>
    </w:pPr>
    <w:rPr>
      <w:rFonts w:ascii="Arial" w:eastAsia="Arial" w:hAnsi="Arial" w:cs="Arial"/>
      <w:b/>
      <w:bCs/>
      <w:color w:val="000000"/>
      <w:u w:color="000000"/>
    </w:rPr>
  </w:style>
  <w:style w:type="paragraph" w:customStyle="1" w:styleId="Normln1">
    <w:name w:val="Normální1"/>
    <w:rPr>
      <w:rFonts w:ascii="Arial" w:eastAsia="Arial" w:hAnsi="Arial" w:cs="Arial"/>
      <w:color w:val="000000"/>
      <w:u w:color="000000"/>
    </w:rPr>
  </w:style>
  <w:style w:type="paragraph" w:customStyle="1" w:styleId="Osoby">
    <w:name w:val="Osoby"/>
    <w:pPr>
      <w:widowControl w:val="0"/>
      <w:ind w:left="3402"/>
    </w:pPr>
    <w:rPr>
      <w:rFonts w:ascii="Arial" w:eastAsia="Arial" w:hAnsi="Arial" w:cs="Arial"/>
      <w:color w:val="000000"/>
      <w:sz w:val="24"/>
      <w:szCs w:val="24"/>
      <w:u w:color="000000"/>
    </w:rPr>
  </w:style>
  <w:style w:type="paragraph" w:customStyle="1" w:styleId="Nadpis51">
    <w:name w:val="Nadpis 51"/>
    <w:next w:val="Normln1"/>
    <w:pPr>
      <w:keepNext/>
      <w:tabs>
        <w:tab w:val="left" w:pos="567"/>
        <w:tab w:val="left" w:pos="3402"/>
        <w:tab w:val="decimal" w:pos="8222"/>
      </w:tabs>
      <w:suppressAutoHyphens/>
      <w:outlineLvl w:val="4"/>
    </w:pPr>
    <w:rPr>
      <w:rFonts w:ascii="Arial" w:hAnsi="Arial Unicode MS" w:cs="Arial Unicode MS"/>
      <w:b/>
      <w:bCs/>
      <w:caps/>
      <w:color w:val="000000"/>
      <w:u w:val="single" w:color="000000"/>
    </w:rPr>
  </w:style>
  <w:style w:type="numbering" w:customStyle="1" w:styleId="List0">
    <w:name w:val="List 0"/>
    <w:basedOn w:val="Importovanstyl1"/>
    <w:pPr>
      <w:numPr>
        <w:numId w:val="3"/>
      </w:numPr>
    </w:pPr>
  </w:style>
  <w:style w:type="numbering" w:customStyle="1" w:styleId="Importovanstyl1">
    <w:name w:val="Importovaný styl 1"/>
  </w:style>
  <w:style w:type="numbering" w:customStyle="1" w:styleId="List1">
    <w:name w:val="List 1"/>
    <w:basedOn w:val="Importovanstyl2"/>
    <w:pPr>
      <w:numPr>
        <w:numId w:val="6"/>
      </w:numPr>
    </w:pPr>
  </w:style>
  <w:style w:type="numbering" w:customStyle="1" w:styleId="Importovanstyl2">
    <w:name w:val="Importovaný styl 2"/>
  </w:style>
  <w:style w:type="numbering" w:customStyle="1" w:styleId="List21">
    <w:name w:val="List 21"/>
    <w:basedOn w:val="Importovanstyl3"/>
    <w:pPr>
      <w:numPr>
        <w:numId w:val="9"/>
      </w:numPr>
    </w:pPr>
  </w:style>
  <w:style w:type="numbering" w:customStyle="1" w:styleId="Importovanstyl3">
    <w:name w:val="Importovaný styl 3"/>
  </w:style>
  <w:style w:type="paragraph" w:customStyle="1" w:styleId="StylArialNarrow12bZarovnatdoblokuVlevo0cmPedsaz">
    <w:name w:val="Styl Arial Narrow 12 b. Zarovnat do bloku Vlevo:  0 cm Předsaz..."/>
    <w:pPr>
      <w:ind w:left="567" w:hanging="567"/>
      <w:jc w:val="both"/>
    </w:pPr>
    <w:rPr>
      <w:rFonts w:ascii="Arial Narrow" w:hAnsi="Arial Unicode MS" w:cs="Arial Unicode MS"/>
      <w:color w:val="000000"/>
      <w:sz w:val="24"/>
      <w:szCs w:val="24"/>
      <w:u w:color="000000"/>
    </w:rPr>
  </w:style>
  <w:style w:type="numbering" w:customStyle="1" w:styleId="List31">
    <w:name w:val="List 31"/>
    <w:basedOn w:val="Importovanstyl4"/>
    <w:pPr>
      <w:numPr>
        <w:numId w:val="12"/>
      </w:numPr>
    </w:pPr>
  </w:style>
  <w:style w:type="numbering" w:customStyle="1" w:styleId="Importovanstyl4">
    <w:name w:val="Importovaný styl 4"/>
  </w:style>
  <w:style w:type="paragraph" w:customStyle="1" w:styleId="Zkladntextodsazen31">
    <w:name w:val="Základní text odsazený 31"/>
    <w:pPr>
      <w:tabs>
        <w:tab w:val="left" w:pos="567"/>
      </w:tabs>
      <w:ind w:left="567" w:hanging="567"/>
    </w:pPr>
    <w:rPr>
      <w:rFonts w:ascii="Arial" w:hAnsi="Arial Unicode MS" w:cs="Arial Unicode MS"/>
      <w:color w:val="000000"/>
      <w:u w:color="000000"/>
    </w:rPr>
  </w:style>
  <w:style w:type="paragraph" w:customStyle="1" w:styleId="Odrky1">
    <w:name w:val="Odrážky1"/>
    <w:pPr>
      <w:tabs>
        <w:tab w:val="left" w:pos="1068"/>
      </w:tabs>
      <w:ind w:left="1068" w:hanging="360"/>
    </w:pPr>
    <w:rPr>
      <w:rFonts w:ascii="Arial" w:hAnsi="Arial Unicode MS" w:cs="Arial Unicode MS"/>
      <w:color w:val="000000"/>
      <w:sz w:val="22"/>
      <w:szCs w:val="22"/>
      <w:u w:color="000000"/>
    </w:rPr>
  </w:style>
  <w:style w:type="numbering" w:customStyle="1" w:styleId="List41">
    <w:name w:val="List 41"/>
    <w:basedOn w:val="Importovanstyl5"/>
    <w:pPr>
      <w:numPr>
        <w:numId w:val="33"/>
      </w:numPr>
    </w:pPr>
  </w:style>
  <w:style w:type="numbering" w:customStyle="1" w:styleId="Importovanstyl5">
    <w:name w:val="Importovaný styl 5"/>
  </w:style>
  <w:style w:type="numbering" w:customStyle="1" w:styleId="Importovanstyl6">
    <w:name w:val="Importovaný styl 6"/>
    <w:pPr>
      <w:numPr>
        <w:numId w:val="17"/>
      </w:numPr>
    </w:pPr>
  </w:style>
  <w:style w:type="numbering" w:customStyle="1" w:styleId="Importovanstyl7">
    <w:name w:val="Importovaný styl 7"/>
    <w:pPr>
      <w:numPr>
        <w:numId w:val="19"/>
      </w:numPr>
    </w:pPr>
  </w:style>
  <w:style w:type="numbering" w:customStyle="1" w:styleId="Importovanstyl8">
    <w:name w:val="Importovaný styl 8"/>
    <w:pPr>
      <w:numPr>
        <w:numId w:val="21"/>
      </w:numPr>
    </w:pPr>
  </w:style>
  <w:style w:type="numbering" w:customStyle="1" w:styleId="Importovanstyl9">
    <w:name w:val="Importovaný styl 9"/>
    <w:pPr>
      <w:numPr>
        <w:numId w:val="23"/>
      </w:numPr>
    </w:pPr>
  </w:style>
  <w:style w:type="numbering" w:customStyle="1" w:styleId="Importovanstyl10">
    <w:name w:val="Importovaný styl 10"/>
    <w:pPr>
      <w:numPr>
        <w:numId w:val="25"/>
      </w:numPr>
    </w:pPr>
  </w:style>
  <w:style w:type="numbering" w:customStyle="1" w:styleId="Importovanstyl11">
    <w:name w:val="Importovaný styl 11"/>
    <w:pPr>
      <w:numPr>
        <w:numId w:val="27"/>
      </w:numPr>
    </w:pPr>
  </w:style>
  <w:style w:type="numbering" w:customStyle="1" w:styleId="Importovanstyl12">
    <w:name w:val="Importovaný styl 12"/>
    <w:pPr>
      <w:numPr>
        <w:numId w:val="29"/>
      </w:numPr>
    </w:pPr>
  </w:style>
  <w:style w:type="numbering" w:customStyle="1" w:styleId="Importovanstyl13">
    <w:name w:val="Importovaný styl 13"/>
    <w:pPr>
      <w:numPr>
        <w:numId w:val="31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95591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591"/>
    <w:rPr>
      <w:rFonts w:ascii="Lucida Grande CE" w:hAnsi="Lucida Grande CE" w:cs="Lucida Grande CE"/>
      <w:sz w:val="18"/>
      <w:szCs w:val="18"/>
      <w:lang w:val="en-US"/>
    </w:rPr>
  </w:style>
  <w:style w:type="paragraph" w:styleId="Zhlav">
    <w:name w:val="header"/>
    <w:basedOn w:val="Normln"/>
    <w:link w:val="ZhlavChar"/>
    <w:uiPriority w:val="99"/>
    <w:unhideWhenUsed/>
    <w:rsid w:val="004E6B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6B72"/>
    <w:rPr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4E6B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6B72"/>
    <w:rPr>
      <w:sz w:val="24"/>
      <w:szCs w:val="24"/>
      <w:lang w:val="en-US"/>
    </w:rPr>
  </w:style>
  <w:style w:type="character" w:styleId="Nevyeenzmnka">
    <w:name w:val="Unresolved Mention"/>
    <w:basedOn w:val="Standardnpsmoodstavce"/>
    <w:uiPriority w:val="99"/>
    <w:semiHidden/>
    <w:unhideWhenUsed/>
    <w:rsid w:val="00216E27"/>
    <w:rPr>
      <w:color w:val="605E5C"/>
      <w:shd w:val="clear" w:color="auto" w:fill="E1DFDD"/>
    </w:rPr>
  </w:style>
  <w:style w:type="character" w:styleId="Zdraznn">
    <w:name w:val="Emphasis"/>
    <w:basedOn w:val="Standardnpsmoodstavce"/>
    <w:uiPriority w:val="20"/>
    <w:qFormat/>
    <w:rsid w:val="001809CC"/>
    <w:rPr>
      <w:i/>
      <w:iCs/>
    </w:rPr>
  </w:style>
  <w:style w:type="paragraph" w:styleId="Revize">
    <w:name w:val="Revision"/>
    <w:hidden/>
    <w:uiPriority w:val="99"/>
    <w:semiHidden/>
    <w:rsid w:val="00213E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6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25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56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19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39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57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8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remiumpowe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5</Pages>
  <Words>1653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Kisza</dc:creator>
  <cp:lastModifiedBy>Dariusz Cymerys</cp:lastModifiedBy>
  <cp:revision>9</cp:revision>
  <cp:lastPrinted>2025-06-02T08:13:00Z</cp:lastPrinted>
  <dcterms:created xsi:type="dcterms:W3CDTF">2026-05-11T09:03:00Z</dcterms:created>
  <dcterms:modified xsi:type="dcterms:W3CDTF">2026-05-12T13:19:00Z</dcterms:modified>
</cp:coreProperties>
</file>