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30A4D" w14:textId="280ABCBA" w:rsidR="00E96E52" w:rsidRDefault="00D61FA3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STAVBY JOŽÁK s.r.o.</w:t>
      </w:r>
    </w:p>
    <w:p w14:paraId="3EF6EC62" w14:textId="232078D7" w:rsidR="00D61FA3" w:rsidRDefault="00D61FA3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Arnoltice 150</w:t>
      </w:r>
    </w:p>
    <w:p w14:paraId="2FC8933E" w14:textId="6EDEAC1F" w:rsidR="00D61FA3" w:rsidRDefault="00D61FA3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407 14 Arnoltice u Děčína</w:t>
      </w:r>
    </w:p>
    <w:p w14:paraId="469BEE94" w14:textId="6BC8AA49" w:rsidR="00E96E52" w:rsidRPr="00E96E52" w:rsidRDefault="00E96E52" w:rsidP="00E96E52">
      <w:pPr>
        <w:spacing w:line="360" w:lineRule="auto"/>
        <w:jc w:val="both"/>
        <w:rPr>
          <w:rFonts w:ascii="Century Gothic" w:hAnsi="Century Gothic" w:cs="Poppins"/>
          <w:b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  <w:t xml:space="preserve">        </w:t>
      </w:r>
      <w:r w:rsidR="00D61FA3">
        <w:rPr>
          <w:rFonts w:ascii="Century Gothic" w:hAnsi="Century Gothic" w:cs="Poppins"/>
          <w:sz w:val="18"/>
          <w:szCs w:val="18"/>
        </w:rPr>
        <w:t>IČ: 287 37 156</w:t>
      </w:r>
    </w:p>
    <w:p w14:paraId="5B066DE6" w14:textId="083D8257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D61FA3">
        <w:rPr>
          <w:rFonts w:ascii="Century Gothic" w:hAnsi="Century Gothic" w:cs="Poppins"/>
          <w:sz w:val="18"/>
          <w:szCs w:val="18"/>
        </w:rPr>
        <w:t>11</w:t>
      </w:r>
      <w:r w:rsidR="0059047D">
        <w:rPr>
          <w:rFonts w:ascii="Century Gothic" w:hAnsi="Century Gothic" w:cs="Poppins"/>
          <w:sz w:val="18"/>
          <w:szCs w:val="18"/>
        </w:rPr>
        <w:t>. 0</w:t>
      </w:r>
      <w:r w:rsidR="00954637">
        <w:rPr>
          <w:rFonts w:ascii="Century Gothic" w:hAnsi="Century Gothic" w:cs="Poppins"/>
          <w:sz w:val="18"/>
          <w:szCs w:val="18"/>
        </w:rPr>
        <w:t>5</w:t>
      </w:r>
      <w:r w:rsidR="0059047D">
        <w:rPr>
          <w:rFonts w:ascii="Century Gothic" w:hAnsi="Century Gothic" w:cs="Poppins"/>
          <w:sz w:val="18"/>
          <w:szCs w:val="18"/>
        </w:rPr>
        <w:t>.</w:t>
      </w:r>
      <w:r>
        <w:rPr>
          <w:rFonts w:ascii="Century Gothic" w:hAnsi="Century Gothic" w:cs="Poppins"/>
          <w:sz w:val="18"/>
          <w:szCs w:val="18"/>
        </w:rPr>
        <w:t xml:space="preserve"> 202</w:t>
      </w:r>
      <w:r w:rsidR="00954637">
        <w:rPr>
          <w:rFonts w:ascii="Century Gothic" w:hAnsi="Century Gothic" w:cs="Poppins"/>
          <w:sz w:val="18"/>
          <w:szCs w:val="18"/>
        </w:rPr>
        <w:t>6</w:t>
      </w:r>
    </w:p>
    <w:p w14:paraId="20B2F569" w14:textId="65D1D8FD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CB7352">
        <w:rPr>
          <w:rFonts w:ascii="Century Gothic" w:hAnsi="Century Gothic" w:cs="Poppins"/>
          <w:sz w:val="18"/>
          <w:szCs w:val="18"/>
        </w:rPr>
        <w:t>0</w:t>
      </w:r>
      <w:r w:rsidR="00D61FA3">
        <w:rPr>
          <w:rFonts w:ascii="Century Gothic" w:hAnsi="Century Gothic" w:cs="Poppins"/>
          <w:sz w:val="18"/>
          <w:szCs w:val="18"/>
        </w:rPr>
        <w:t>889</w:t>
      </w:r>
      <w:r w:rsidR="002659D2">
        <w:rPr>
          <w:rFonts w:ascii="Century Gothic" w:hAnsi="Century Gothic" w:cs="Poppins"/>
          <w:sz w:val="18"/>
          <w:szCs w:val="18"/>
        </w:rPr>
        <w:t>/</w:t>
      </w:r>
      <w:r>
        <w:rPr>
          <w:rFonts w:ascii="Century Gothic" w:hAnsi="Century Gothic" w:cs="Poppins"/>
          <w:sz w:val="18"/>
          <w:szCs w:val="18"/>
        </w:rPr>
        <w:t>202</w:t>
      </w:r>
      <w:r w:rsidR="00954637">
        <w:rPr>
          <w:rFonts w:ascii="Century Gothic" w:hAnsi="Century Gothic" w:cs="Poppins"/>
          <w:sz w:val="18"/>
          <w:szCs w:val="18"/>
        </w:rPr>
        <w:t>6</w:t>
      </w:r>
      <w:r>
        <w:rPr>
          <w:rFonts w:ascii="Century Gothic" w:hAnsi="Century Gothic" w:cs="Poppins"/>
          <w:sz w:val="18"/>
          <w:szCs w:val="18"/>
        </w:rPr>
        <w:t>/OMGM</w:t>
      </w:r>
    </w:p>
    <w:p w14:paraId="5D727922" w14:textId="6FA0019C" w:rsidR="00D61FA3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  <w:t>OMMOSLx</w:t>
      </w:r>
      <w:r w:rsidR="00954637">
        <w:rPr>
          <w:rFonts w:ascii="Century Gothic" w:hAnsi="Century Gothic" w:cs="Poppins"/>
          <w:sz w:val="18"/>
          <w:szCs w:val="18"/>
        </w:rPr>
        <w:t>1</w:t>
      </w:r>
      <w:r w:rsidR="00D61FA3">
        <w:rPr>
          <w:rFonts w:ascii="Century Gothic" w:hAnsi="Century Gothic" w:cs="Poppins"/>
          <w:sz w:val="18"/>
          <w:szCs w:val="18"/>
        </w:rPr>
        <w:t>tgo</w:t>
      </w:r>
    </w:p>
    <w:p w14:paraId="4624F51A" w14:textId="712CC445" w:rsidR="00AE2477" w:rsidRPr="008F62CA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798AAD34" w14:textId="5E4B96DA" w:rsidR="00AE2477" w:rsidRDefault="0056180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</w:t>
      </w:r>
      <w:r w:rsidR="0059047D">
        <w:rPr>
          <w:rFonts w:ascii="Century Gothic" w:hAnsi="Century Gothic" w:cs="Arial"/>
          <w:b/>
          <w:sz w:val="20"/>
          <w:szCs w:val="20"/>
        </w:rPr>
        <w:t>1</w:t>
      </w:r>
      <w:r w:rsidR="00954637">
        <w:rPr>
          <w:rFonts w:ascii="Century Gothic" w:hAnsi="Century Gothic" w:cs="Arial"/>
          <w:b/>
          <w:sz w:val="20"/>
          <w:szCs w:val="20"/>
        </w:rPr>
        <w:t>9</w:t>
      </w:r>
      <w:r w:rsidR="00D61FA3">
        <w:rPr>
          <w:rFonts w:ascii="Century Gothic" w:hAnsi="Century Gothic" w:cs="Arial"/>
          <w:b/>
          <w:sz w:val="20"/>
          <w:szCs w:val="20"/>
        </w:rPr>
        <w:t>4</w:t>
      </w:r>
      <w:r w:rsidR="00AE2477" w:rsidRPr="00683854">
        <w:rPr>
          <w:rFonts w:ascii="Century Gothic" w:hAnsi="Century Gothic" w:cs="Arial"/>
          <w:b/>
          <w:sz w:val="20"/>
          <w:szCs w:val="20"/>
        </w:rPr>
        <w:t>/202</w:t>
      </w:r>
      <w:r w:rsidR="00954637">
        <w:rPr>
          <w:rFonts w:ascii="Century Gothic" w:hAnsi="Century Gothic" w:cs="Arial"/>
          <w:b/>
          <w:sz w:val="20"/>
          <w:szCs w:val="20"/>
        </w:rPr>
        <w:t>6</w:t>
      </w:r>
    </w:p>
    <w:p w14:paraId="6A2460D8" w14:textId="77777777" w:rsidR="00AE2477" w:rsidRDefault="00AE2477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AD35F95" w14:textId="77777777" w:rsidR="00772E40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693995D5" w14:textId="77777777" w:rsidR="0059047D" w:rsidRDefault="0059047D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088DD5DE" w14:textId="6ADE8955" w:rsidR="00954637" w:rsidRDefault="00E73DA5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Doplnění zásuvek pro světelné lišty ve výstavním sále (tělocvična)</w:t>
      </w:r>
      <w:r w:rsidR="008A06C9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bookmarkStart w:id="0" w:name="_GoBack"/>
      <w:bookmarkEnd w:id="0"/>
      <w:r w:rsidR="00954637">
        <w:rPr>
          <w:rFonts w:ascii="Century Gothic" w:hAnsi="Century Gothic" w:cs="Poppins"/>
          <w:color w:val="000000"/>
          <w:sz w:val="18"/>
          <w:szCs w:val="18"/>
        </w:rPr>
        <w:t xml:space="preserve">v Oblastním muzeu a galerii </w:t>
      </w:r>
    </w:p>
    <w:p w14:paraId="4463A6AE" w14:textId="1E356095" w:rsidR="0059047D" w:rsidRPr="0059047D" w:rsidRDefault="0095463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v</w:t>
      </w:r>
      <w:r w:rsidR="00E73DA5">
        <w:rPr>
          <w:rFonts w:ascii="Century Gothic" w:hAnsi="Century Gothic" w:cs="Poppins"/>
          <w:color w:val="000000"/>
          <w:sz w:val="18"/>
          <w:szCs w:val="18"/>
        </w:rPr>
        <w:t> </w:t>
      </w:r>
      <w:r>
        <w:rPr>
          <w:rFonts w:ascii="Century Gothic" w:hAnsi="Century Gothic" w:cs="Poppins"/>
          <w:color w:val="000000"/>
          <w:sz w:val="18"/>
          <w:szCs w:val="18"/>
        </w:rPr>
        <w:t>Mostě</w:t>
      </w:r>
      <w:r w:rsidR="00E73DA5">
        <w:rPr>
          <w:rFonts w:ascii="Century Gothic" w:hAnsi="Century Gothic" w:cs="Poppins"/>
          <w:color w:val="000000"/>
          <w:sz w:val="18"/>
          <w:szCs w:val="18"/>
        </w:rPr>
        <w:t xml:space="preserve"> dle cenové nabídky číslo 2025049-CN01</w:t>
      </w:r>
      <w:r w:rsidR="0059047D">
        <w:rPr>
          <w:rFonts w:ascii="Century Gothic" w:hAnsi="Century Gothic" w:cs="Poppins"/>
          <w:color w:val="000000"/>
          <w:sz w:val="18"/>
          <w:szCs w:val="18"/>
        </w:rPr>
        <w:t>.</w:t>
      </w:r>
    </w:p>
    <w:p w14:paraId="6887D451" w14:textId="2FE169AA" w:rsidR="0059047D" w:rsidRPr="0059047D" w:rsidRDefault="00E73DA5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Popis:</w:t>
      </w:r>
      <w:r>
        <w:rPr>
          <w:rFonts w:ascii="Century Gothic" w:hAnsi="Century Gothic" w:cs="Poppins"/>
          <w:color w:val="000000"/>
          <w:sz w:val="18"/>
          <w:szCs w:val="18"/>
        </w:rPr>
        <w:tab/>
      </w:r>
      <w:r>
        <w:rPr>
          <w:rFonts w:ascii="Century Gothic" w:hAnsi="Century Gothic" w:cs="Poppins"/>
          <w:color w:val="000000"/>
          <w:sz w:val="18"/>
          <w:szCs w:val="18"/>
        </w:rPr>
        <w:tab/>
        <w:t>zásuvka 230V/10 A adaptér pro svět</w:t>
      </w:r>
      <w:r w:rsidR="00CE3225">
        <w:rPr>
          <w:rFonts w:ascii="Century Gothic" w:hAnsi="Century Gothic" w:cs="Poppins"/>
          <w:color w:val="000000"/>
          <w:sz w:val="18"/>
          <w:szCs w:val="18"/>
        </w:rPr>
        <w:t>el</w:t>
      </w:r>
      <w:r>
        <w:rPr>
          <w:rFonts w:ascii="Century Gothic" w:hAnsi="Century Gothic" w:cs="Poppins"/>
          <w:color w:val="000000"/>
          <w:sz w:val="18"/>
          <w:szCs w:val="18"/>
        </w:rPr>
        <w:t>nou lištu, dodávka, montáž</w:t>
      </w:r>
    </w:p>
    <w:p w14:paraId="32F010B0" w14:textId="76323DC5" w:rsidR="0059047D" w:rsidRPr="0059047D" w:rsidRDefault="0059047D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 w:rsidRPr="0059047D">
        <w:rPr>
          <w:rFonts w:ascii="Century Gothic" w:hAnsi="Century Gothic" w:cs="Poppins"/>
          <w:color w:val="000000"/>
          <w:sz w:val="18"/>
          <w:szCs w:val="18"/>
        </w:rPr>
        <w:t>Počet:</w:t>
      </w:r>
      <w:r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="00E73DA5">
        <w:rPr>
          <w:rFonts w:ascii="Century Gothic" w:hAnsi="Century Gothic" w:cs="Poppins"/>
          <w:color w:val="000000"/>
          <w:sz w:val="18"/>
          <w:szCs w:val="18"/>
        </w:rPr>
        <w:t>40 ks</w:t>
      </w:r>
    </w:p>
    <w:p w14:paraId="309CFB52" w14:textId="029B4CE6" w:rsidR="0056180F" w:rsidRDefault="0059047D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"/>
          <w:color w:val="000000"/>
          <w:sz w:val="18"/>
          <w:szCs w:val="18"/>
        </w:rPr>
      </w:pPr>
      <w:r w:rsidRPr="0059047D">
        <w:rPr>
          <w:rFonts w:ascii="Century Gothic" w:hAnsi="Century Gothic" w:cs="Poppins"/>
          <w:color w:val="000000"/>
          <w:sz w:val="18"/>
          <w:szCs w:val="18"/>
        </w:rPr>
        <w:t xml:space="preserve">Termín: </w:t>
      </w:r>
      <w:r w:rsidR="00954637">
        <w:rPr>
          <w:rFonts w:ascii="Century Gothic" w:hAnsi="Century Gothic" w:cs="Poppins"/>
          <w:color w:val="000000"/>
          <w:sz w:val="18"/>
          <w:szCs w:val="18"/>
        </w:rPr>
        <w:tab/>
      </w:r>
      <w:r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="00E73DA5">
        <w:rPr>
          <w:rFonts w:ascii="Century Gothic" w:hAnsi="Century Gothic" w:cs="Poppins"/>
          <w:color w:val="000000"/>
          <w:sz w:val="18"/>
          <w:szCs w:val="18"/>
        </w:rPr>
        <w:t>8/2026</w:t>
      </w:r>
    </w:p>
    <w:p w14:paraId="3409BEBE" w14:textId="3166C90D" w:rsidR="00E96E52" w:rsidRPr="0052698C" w:rsidRDefault="00E73DA5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Cena:</w:t>
      </w:r>
      <w:r>
        <w:rPr>
          <w:rFonts w:ascii="Century Gothic" w:hAnsi="Century Gothic" w:cs="Poppins"/>
          <w:color w:val="000000"/>
          <w:sz w:val="18"/>
          <w:szCs w:val="18"/>
        </w:rPr>
        <w:tab/>
      </w:r>
      <w:r>
        <w:rPr>
          <w:rFonts w:ascii="Century Gothic" w:hAnsi="Century Gothic" w:cs="Poppins"/>
          <w:color w:val="000000"/>
          <w:sz w:val="18"/>
          <w:szCs w:val="18"/>
        </w:rPr>
        <w:tab/>
        <w:t>57 200,00 Kč bez DPH, 69 212,00</w:t>
      </w:r>
      <w:r w:rsidR="00954637">
        <w:rPr>
          <w:rFonts w:ascii="Century Gothic" w:hAnsi="Century Gothic" w:cs="Poppins"/>
          <w:color w:val="000000"/>
          <w:sz w:val="18"/>
          <w:szCs w:val="18"/>
        </w:rPr>
        <w:t xml:space="preserve"> Kč</w:t>
      </w:r>
      <w:r>
        <w:rPr>
          <w:rFonts w:ascii="Century Gothic" w:hAnsi="Century Gothic" w:cs="Poppins"/>
          <w:color w:val="000000"/>
          <w:sz w:val="18"/>
          <w:szCs w:val="18"/>
        </w:rPr>
        <w:t xml:space="preserve"> včetně DPH</w:t>
      </w:r>
    </w:p>
    <w:p w14:paraId="32CE002B" w14:textId="77777777" w:rsidR="00CB7352" w:rsidRDefault="00CB73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7BAD819F" w14:textId="77777777" w:rsidR="002637F7" w:rsidRPr="0052698C" w:rsidRDefault="002637F7" w:rsidP="002637F7">
      <w:pPr>
        <w:pStyle w:val="Normlnweb"/>
        <w:shd w:val="clear" w:color="auto" w:fill="FFFFFF"/>
        <w:spacing w:before="0" w:beforeAutospacing="0" w:after="0" w:afterAutospacing="0" w:line="360" w:lineRule="auto"/>
        <w:ind w:left="72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3B4C9F5D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2659D2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CB7352">
        <w:rPr>
          <w:rFonts w:ascii="Century Gothic" w:hAnsi="Century Gothic" w:cs="Poppins"/>
          <w:sz w:val="18"/>
          <w:szCs w:val="18"/>
        </w:rPr>
        <w:t xml:space="preserve"> </w:t>
      </w:r>
      <w:r w:rsidR="0059047D">
        <w:rPr>
          <w:rFonts w:ascii="Century Gothic" w:hAnsi="Century Gothic" w:cs="Poppins"/>
          <w:sz w:val="18"/>
          <w:szCs w:val="18"/>
        </w:rPr>
        <w:t xml:space="preserve">Mgr. </w:t>
      </w:r>
      <w:r w:rsidR="00E73DA5">
        <w:rPr>
          <w:rFonts w:ascii="Century Gothic" w:hAnsi="Century Gothic" w:cs="Poppins"/>
          <w:sz w:val="18"/>
          <w:szCs w:val="18"/>
        </w:rPr>
        <w:t>Michal Vavroch</w:t>
      </w:r>
      <w:r w:rsidR="0059047D">
        <w:rPr>
          <w:rFonts w:ascii="Century Gothic" w:hAnsi="Century Gothic" w:cs="Poppins"/>
          <w:sz w:val="18"/>
          <w:szCs w:val="18"/>
        </w:rPr>
        <w:t>,</w:t>
      </w:r>
      <w:r w:rsidR="00CB7352">
        <w:rPr>
          <w:rFonts w:ascii="Century Gothic" w:hAnsi="Century Gothic" w:cs="Poppins"/>
          <w:sz w:val="18"/>
          <w:szCs w:val="18"/>
        </w:rPr>
        <w:t xml:space="preserve">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0B2E2E" w:rsidRPr="002659D2">
        <w:rPr>
          <w:rFonts w:ascii="Century Gothic" w:hAnsi="Century Gothic" w:cs="Poppins"/>
          <w:sz w:val="18"/>
          <w:szCs w:val="18"/>
        </w:rPr>
        <w:t xml:space="preserve"> </w:t>
      </w:r>
      <w:r w:rsidR="00E73DA5">
        <w:rPr>
          <w:rFonts w:ascii="Century Gothic" w:hAnsi="Century Gothic" w:cs="Poppins"/>
          <w:sz w:val="18"/>
          <w:szCs w:val="18"/>
        </w:rPr>
        <w:t>vavroch.m</w:t>
      </w:r>
      <w:r w:rsidR="00CB7352">
        <w:rPr>
          <w:rFonts w:ascii="Century Gothic" w:hAnsi="Century Gothic" w:cs="Poppins"/>
          <w:sz w:val="18"/>
          <w:szCs w:val="18"/>
        </w:rPr>
        <w:t>@omgm.cz</w:t>
      </w:r>
      <w:r w:rsidR="007F2851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E73DA5">
        <w:rPr>
          <w:rFonts w:ascii="Century Gothic" w:hAnsi="Century Gothic" w:cs="Poppins"/>
          <w:sz w:val="18"/>
          <w:szCs w:val="18"/>
        </w:rPr>
        <w:t>777 463 933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19804AB3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1EEE4634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73912C4D" w14:textId="0199F124" w:rsidR="00E73DA5" w:rsidRDefault="0001644B" w:rsidP="00772E40">
      <w:pPr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</w:p>
    <w:p w14:paraId="09C499B8" w14:textId="77777777" w:rsidR="00E73DA5" w:rsidRDefault="00E73DA5" w:rsidP="00772E40">
      <w:pPr>
        <w:rPr>
          <w:rFonts w:ascii="Century Gothic" w:hAnsi="Century Gothic" w:cs="Poppins"/>
          <w:sz w:val="18"/>
          <w:szCs w:val="18"/>
        </w:rPr>
      </w:pPr>
    </w:p>
    <w:p w14:paraId="235D7F49" w14:textId="6AF11024" w:rsidR="00E73DA5" w:rsidRPr="00E73DA5" w:rsidRDefault="00E73DA5" w:rsidP="00E73DA5">
      <w:pPr>
        <w:rPr>
          <w:rFonts w:ascii="Century Gothic" w:hAnsi="Century Gothic" w:cs="Poppins"/>
          <w:i/>
          <w:sz w:val="16"/>
          <w:szCs w:val="16"/>
        </w:rPr>
      </w:pPr>
      <w:r w:rsidRPr="00E73DA5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E73DA5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14:paraId="54E8C9FE" w14:textId="77777777" w:rsidR="00E73DA5" w:rsidRPr="00E73DA5" w:rsidRDefault="00E73DA5" w:rsidP="00E73DA5">
      <w:pPr>
        <w:rPr>
          <w:rFonts w:ascii="Century Gothic" w:hAnsi="Century Gothic" w:cs="Arial"/>
          <w:sz w:val="18"/>
          <w:szCs w:val="18"/>
        </w:rPr>
      </w:pPr>
    </w:p>
    <w:p w14:paraId="334DABC3" w14:textId="5733A6C1" w:rsidR="0052698C" w:rsidRDefault="0052698C" w:rsidP="00772E40">
      <w:pPr>
        <w:rPr>
          <w:rFonts w:ascii="Century Gothic" w:hAnsi="Century Gothic"/>
          <w:sz w:val="18"/>
          <w:szCs w:val="18"/>
        </w:rPr>
      </w:pPr>
    </w:p>
    <w:sectPr w:rsidR="005269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Courier New"/>
    <w:charset w:val="EE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8B1A8" w14:textId="77777777" w:rsidR="00954637" w:rsidRDefault="00954637" w:rsidP="00954637">
    <w:pPr>
      <w:pStyle w:val="Zpat"/>
      <w:pBdr>
        <w:top w:val="single" w:sz="4" w:space="1" w:color="auto"/>
      </w:pBdr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14:paraId="6104785C" w14:textId="77777777" w:rsidR="00954637" w:rsidRDefault="00954637" w:rsidP="00954637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>
      <w:rPr>
        <w:rFonts w:ascii="Century Gothic" w:hAnsi="Century Gothic" w:cs="Poppins Medium"/>
        <w:sz w:val="18"/>
        <w:szCs w:val="18"/>
      </w:rPr>
      <w:t>ePodatelna</w:t>
    </w:r>
    <w:proofErr w:type="spellEnd"/>
    <w:r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>
        <w:rPr>
          <w:rStyle w:val="Hypertextovodkaz"/>
          <w:rFonts w:ascii="Century Gothic" w:hAnsi="Century Gothic" w:cs="Poppins Medium"/>
          <w:sz w:val="18"/>
          <w:szCs w:val="18"/>
          <w:shd w:val="clear" w:color="auto" w:fill="FFFFFF"/>
        </w:rPr>
        <w:t>ommost@kr-ustecky.cz</w:t>
      </w:r>
    </w:hyperlink>
    <w:r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>
      <w:rPr>
        <w:rFonts w:ascii="Century Gothic" w:hAnsi="Century Gothic" w:cs="Poppins Medium"/>
        <w:sz w:val="18"/>
        <w:szCs w:val="18"/>
      </w:rPr>
      <w:tab/>
    </w:r>
  </w:p>
  <w:p w14:paraId="038A44DB" w14:textId="77777777" w:rsidR="00954637" w:rsidRDefault="00954637" w:rsidP="00954637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>
      <w:rPr>
        <w:rFonts w:ascii="Century Gothic" w:hAnsi="Century Gothic" w:cs="Poppins Medium"/>
        <w:sz w:val="18"/>
        <w:szCs w:val="18"/>
      </w:rPr>
      <w:t>armády</w:t>
    </w:r>
    <w:proofErr w:type="gramEnd"/>
    <w:r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>
      <w:rPr>
        <w:rFonts w:ascii="Century Gothic" w:hAnsi="Century Gothic" w:cs="Poppins Medium"/>
        <w:sz w:val="18"/>
        <w:szCs w:val="18"/>
      </w:rPr>
      <w:t>ú.</w:t>
    </w:r>
    <w:proofErr w:type="spellEnd"/>
    <w:r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14:paraId="6A803A75" w14:textId="77777777" w:rsidR="00954637" w:rsidRDefault="00954637" w:rsidP="00954637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434 01 Most </w:t>
    </w:r>
  </w:p>
  <w:p w14:paraId="7A4634F8" w14:textId="77777777" w:rsidR="00AE2477" w:rsidRPr="00954637" w:rsidRDefault="00AE2477" w:rsidP="00954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1C130C"/>
    <w:rsid w:val="002637F7"/>
    <w:rsid w:val="002659D2"/>
    <w:rsid w:val="00267882"/>
    <w:rsid w:val="003049B0"/>
    <w:rsid w:val="00525821"/>
    <w:rsid w:val="0052698C"/>
    <w:rsid w:val="0056180F"/>
    <w:rsid w:val="0059047D"/>
    <w:rsid w:val="005C63F8"/>
    <w:rsid w:val="005E726F"/>
    <w:rsid w:val="00690E3A"/>
    <w:rsid w:val="006A392B"/>
    <w:rsid w:val="006F7268"/>
    <w:rsid w:val="00772E40"/>
    <w:rsid w:val="0079145D"/>
    <w:rsid w:val="007B785E"/>
    <w:rsid w:val="007F2851"/>
    <w:rsid w:val="00807B4E"/>
    <w:rsid w:val="00835D58"/>
    <w:rsid w:val="008A06C9"/>
    <w:rsid w:val="00941747"/>
    <w:rsid w:val="00954637"/>
    <w:rsid w:val="00980514"/>
    <w:rsid w:val="00A37FB8"/>
    <w:rsid w:val="00AE00D4"/>
    <w:rsid w:val="00AE2477"/>
    <w:rsid w:val="00B337B8"/>
    <w:rsid w:val="00B74C3A"/>
    <w:rsid w:val="00B92B3F"/>
    <w:rsid w:val="00CB7352"/>
    <w:rsid w:val="00CC65C3"/>
    <w:rsid w:val="00CE3225"/>
    <w:rsid w:val="00CF7C5A"/>
    <w:rsid w:val="00D61FA3"/>
    <w:rsid w:val="00D77273"/>
    <w:rsid w:val="00D917D4"/>
    <w:rsid w:val="00E45C8A"/>
    <w:rsid w:val="00E73DA5"/>
    <w:rsid w:val="00E96E52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 Miluše</cp:lastModifiedBy>
  <cp:revision>29</cp:revision>
  <cp:lastPrinted>2026-05-11T06:45:00Z</cp:lastPrinted>
  <dcterms:created xsi:type="dcterms:W3CDTF">2024-04-26T07:35:00Z</dcterms:created>
  <dcterms:modified xsi:type="dcterms:W3CDTF">2026-05-11T06:45:00Z</dcterms:modified>
</cp:coreProperties>
</file>