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27" w:rsidRDefault="000826B1" w:rsidP="00794EE5">
      <w:pPr>
        <w:pStyle w:val="Zhlav"/>
        <w:ind w:left="-964" w:right="-737"/>
        <w:jc w:val="left"/>
      </w:pPr>
      <w:bookmarkStart w:id="0" w:name="_GoBack"/>
      <w:bookmarkEnd w:id="0"/>
      <w:r>
        <w:rPr>
          <w:noProof/>
          <w:szCs w:val="24"/>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66070"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r>
        <w:rPr>
          <w:noProof/>
          <w:szCs w:val="24"/>
        </w:rPr>
        <w:t xml:space="preserve">    </w:t>
      </w:r>
      <w:r>
        <w:rPr>
          <w:noProof/>
          <w:szCs w:val="24"/>
        </w:rPr>
        <w:tab/>
      </w:r>
    </w:p>
    <w:p w:rsidR="00486AA1" w:rsidRPr="00736042" w:rsidRDefault="00A755CA" w:rsidP="003B1D62">
      <w:pPr>
        <w:spacing w:after="0"/>
        <w:jc w:val="center"/>
        <w:rPr>
          <w:rFonts w:ascii="Arial" w:hAnsi="Arial" w:cs="Arial"/>
          <w:b/>
          <w:sz w:val="20"/>
          <w:szCs w:val="20"/>
        </w:rPr>
      </w:pPr>
    </w:p>
    <w:p w:rsidR="006E243F" w:rsidRDefault="000826B1"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2A081F" w:rsidRDefault="000826B1" w:rsidP="006E243F">
      <w:pPr>
        <w:pStyle w:val="Nzev"/>
        <w:spacing w:line="276" w:lineRule="auto"/>
        <w:rPr>
          <w:rFonts w:ascii="Arial" w:eastAsia="Arial" w:hAnsi="Arial" w:cs="Arial"/>
          <w:sz w:val="20"/>
        </w:rPr>
      </w:pPr>
      <w:r w:rsidRPr="00CF7A4E">
        <w:rPr>
          <w:rFonts w:ascii="Arial" w:eastAsia="Arial" w:hAnsi="Arial" w:cs="Arial"/>
          <w:bCs/>
          <w:sz w:val="22"/>
          <w:szCs w:val="22"/>
        </w:rPr>
        <w:t>"</w:t>
      </w:r>
      <w:r w:rsidR="00005F75">
        <w:rPr>
          <w:rFonts w:ascii="Arial" w:eastAsia="Arial" w:hAnsi="Arial" w:cs="Arial"/>
          <w:b w:val="0"/>
          <w:bCs/>
          <w:sz w:val="20"/>
        </w:rPr>
        <w:t xml:space="preserve">Oprava silnice II/177 Mladý Smolivec </w:t>
      </w:r>
      <w:r w:rsidRPr="00CF7A4E">
        <w:rPr>
          <w:rFonts w:ascii="Arial" w:eastAsia="Arial" w:hAnsi="Arial" w:cs="Arial"/>
          <w:bCs/>
          <w:sz w:val="22"/>
          <w:szCs w:val="22"/>
        </w:rPr>
        <w:t>"</w:t>
      </w:r>
    </w:p>
    <w:p w:rsidR="003B1D62" w:rsidRPr="0019056B" w:rsidRDefault="000826B1" w:rsidP="005C4E92">
      <w:pPr>
        <w:spacing w:after="0"/>
        <w:jc w:val="center"/>
        <w:rPr>
          <w:rFonts w:ascii="Arial" w:hAnsi="Arial" w:cs="Arial"/>
          <w:sz w:val="20"/>
          <w:szCs w:val="20"/>
        </w:rPr>
      </w:pPr>
      <w:r w:rsidRPr="0019056B">
        <w:rPr>
          <w:rFonts w:ascii="Arial" w:hAnsi="Arial" w:cs="Arial"/>
          <w:b/>
          <w:sz w:val="20"/>
          <w:szCs w:val="20"/>
        </w:rPr>
        <w:t xml:space="preserve"> </w:t>
      </w:r>
      <w:r w:rsidRPr="0019056B">
        <w:rPr>
          <w:rFonts w:ascii="Arial" w:hAnsi="Arial" w:cs="Arial"/>
          <w:sz w:val="20"/>
          <w:szCs w:val="20"/>
        </w:rPr>
        <w:t xml:space="preserve">(dále </w:t>
      </w:r>
      <w:r>
        <w:rPr>
          <w:rFonts w:ascii="Arial" w:hAnsi="Arial" w:cs="Arial"/>
          <w:sz w:val="20"/>
          <w:szCs w:val="20"/>
        </w:rPr>
        <w:t xml:space="preserve">jen </w:t>
      </w:r>
      <w:r w:rsidRPr="0019056B">
        <w:rPr>
          <w:rFonts w:ascii="Arial" w:hAnsi="Arial" w:cs="Arial"/>
          <w:sz w:val="20"/>
          <w:szCs w:val="20"/>
        </w:rPr>
        <w:t>„smlouva“)</w:t>
      </w:r>
    </w:p>
    <w:p w:rsidR="00981BE8" w:rsidRPr="0019056B" w:rsidRDefault="000826B1" w:rsidP="003B1D62">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p>
    <w:p w:rsidR="003B1D62" w:rsidRPr="0019056B" w:rsidRDefault="000826B1" w:rsidP="003B1D62">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rsidR="003B1D62" w:rsidRPr="0019056B" w:rsidRDefault="00A755CA" w:rsidP="003B1D62">
      <w:pPr>
        <w:spacing w:after="0"/>
        <w:jc w:val="center"/>
        <w:rPr>
          <w:rFonts w:ascii="Arial" w:hAnsi="Arial" w:cs="Arial"/>
          <w:sz w:val="20"/>
          <w:szCs w:val="20"/>
        </w:rPr>
      </w:pPr>
    </w:p>
    <w:p w:rsidR="003B1D62" w:rsidRPr="0019056B" w:rsidRDefault="000826B1" w:rsidP="003B1D62">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íslo smlouvy objednatele:</w:t>
      </w:r>
      <w:r w:rsidRPr="00794EE5">
        <w:rPr>
          <w:rFonts w:ascii="Arial" w:hAnsi="Arial" w:cs="Arial"/>
        </w:rPr>
        <w:t xml:space="preserve"> </w:t>
      </w:r>
    </w:p>
    <w:p w:rsidR="003B1D62" w:rsidRPr="0019056B" w:rsidRDefault="000826B1" w:rsidP="003B1D62">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 xml:space="preserve">íslo smlouvy zhotovitele: </w:t>
      </w:r>
      <w:r w:rsidR="00EB64DC">
        <w:rPr>
          <w:rFonts w:ascii="Arial" w:hAnsi="Arial" w:cs="Arial"/>
          <w:sz w:val="20"/>
          <w:szCs w:val="20"/>
        </w:rPr>
        <w:tab/>
        <w:t>SZ/ … /2018</w:t>
      </w:r>
    </w:p>
    <w:p w:rsidR="00F45E75" w:rsidRDefault="000826B1" w:rsidP="00F45E75">
      <w:pPr>
        <w:spacing w:after="0"/>
        <w:jc w:val="both"/>
        <w:rPr>
          <w:rFonts w:ascii="Arial" w:hAnsi="Arial" w:cs="Arial"/>
          <w:sz w:val="20"/>
          <w:szCs w:val="20"/>
        </w:rPr>
      </w:pPr>
      <w:r>
        <w:rPr>
          <w:rFonts w:ascii="Arial" w:hAnsi="Arial" w:cs="Arial"/>
          <w:sz w:val="20"/>
          <w:szCs w:val="20"/>
        </w:rPr>
        <w:t xml:space="preserve">smlouva je uzavřena na základě výsledku poptávkového řízení veřejné zakázky malého rozsahu realizovaného mimo </w:t>
      </w:r>
      <w:r w:rsidRPr="00C452C5">
        <w:rPr>
          <w:rFonts w:ascii="Arial" w:hAnsi="Arial" w:cs="Arial"/>
          <w:sz w:val="20"/>
          <w:szCs w:val="20"/>
        </w:rPr>
        <w:t>režim zák. č. 13</w:t>
      </w:r>
      <w:r>
        <w:rPr>
          <w:rFonts w:ascii="Arial" w:hAnsi="Arial" w:cs="Arial"/>
          <w:sz w:val="20"/>
          <w:szCs w:val="20"/>
        </w:rPr>
        <w:t>4</w:t>
      </w:r>
      <w:r w:rsidRPr="00C452C5">
        <w:rPr>
          <w:rFonts w:ascii="Arial" w:hAnsi="Arial" w:cs="Arial"/>
          <w:sz w:val="20"/>
          <w:szCs w:val="20"/>
        </w:rPr>
        <w:t>/20</w:t>
      </w:r>
      <w:r>
        <w:rPr>
          <w:rFonts w:ascii="Arial" w:hAnsi="Arial" w:cs="Arial"/>
          <w:sz w:val="20"/>
          <w:szCs w:val="20"/>
        </w:rPr>
        <w:t>1</w:t>
      </w:r>
      <w:r w:rsidRPr="00C452C5">
        <w:rPr>
          <w:rFonts w:ascii="Arial" w:hAnsi="Arial" w:cs="Arial"/>
          <w:sz w:val="20"/>
          <w:szCs w:val="20"/>
        </w:rPr>
        <w:t xml:space="preserve">6 Sb., o </w:t>
      </w:r>
      <w:r>
        <w:rPr>
          <w:rFonts w:ascii="Arial" w:hAnsi="Arial" w:cs="Arial"/>
          <w:sz w:val="20"/>
          <w:szCs w:val="20"/>
        </w:rPr>
        <w:t xml:space="preserve">zadávání </w:t>
      </w:r>
      <w:r w:rsidRPr="00C452C5">
        <w:rPr>
          <w:rFonts w:ascii="Arial" w:hAnsi="Arial" w:cs="Arial"/>
          <w:sz w:val="20"/>
          <w:szCs w:val="20"/>
        </w:rPr>
        <w:t>veřejných zakáz</w:t>
      </w:r>
      <w:r>
        <w:rPr>
          <w:rFonts w:ascii="Arial" w:hAnsi="Arial" w:cs="Arial"/>
          <w:sz w:val="20"/>
          <w:szCs w:val="20"/>
        </w:rPr>
        <w:t>ek</w:t>
      </w:r>
      <w:r w:rsidRPr="00C452C5">
        <w:rPr>
          <w:rFonts w:ascii="Arial" w:hAnsi="Arial" w:cs="Arial"/>
          <w:sz w:val="20"/>
          <w:szCs w:val="20"/>
        </w:rPr>
        <w:t xml:space="preserve"> (dále jen „Z</w:t>
      </w:r>
      <w:r>
        <w:rPr>
          <w:rFonts w:ascii="Arial" w:hAnsi="Arial" w:cs="Arial"/>
          <w:sz w:val="20"/>
          <w:szCs w:val="20"/>
        </w:rPr>
        <w:t>Z</w:t>
      </w:r>
      <w:r w:rsidRPr="00C452C5">
        <w:rPr>
          <w:rFonts w:ascii="Arial" w:hAnsi="Arial" w:cs="Arial"/>
          <w:sz w:val="20"/>
          <w:szCs w:val="20"/>
        </w:rPr>
        <w:t xml:space="preserve">VZ“) a evidované na profilu zadavatele pod systémovým číslem: </w:t>
      </w:r>
      <w:r w:rsidR="00005F75" w:rsidRPr="00005F75">
        <w:rPr>
          <w:rFonts w:ascii="Arial" w:hAnsi="Arial" w:cs="Arial"/>
          <w:sz w:val="20"/>
          <w:szCs w:val="20"/>
        </w:rPr>
        <w:t>P17V00000384</w:t>
      </w:r>
      <w:r w:rsidRPr="00005F75">
        <w:rPr>
          <w:rFonts w:ascii="Arial" w:hAnsi="Arial" w:cs="Arial"/>
          <w:sz w:val="20"/>
          <w:szCs w:val="20"/>
        </w:rPr>
        <w:t xml:space="preserve"> (</w:t>
      </w:r>
      <w:r>
        <w:rPr>
          <w:rFonts w:ascii="Arial" w:hAnsi="Arial" w:cs="Arial"/>
          <w:bCs/>
          <w:sz w:val="20"/>
          <w:szCs w:val="20"/>
        </w:rPr>
        <w:t>dále jen „poptávkové řízení“)</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0826B1"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E33332" w:rsidRPr="0019056B" w:rsidRDefault="000826B1"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0826B1"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Pr="007A17FD">
        <w:rPr>
          <w:rFonts w:ascii="Arial" w:hAnsi="Arial" w:cs="Arial"/>
          <w:sz w:val="20"/>
          <w:szCs w:val="20"/>
        </w:rPr>
        <w:t>Škroupova 18, 306 13 Plzeň</w:t>
      </w:r>
    </w:p>
    <w:p w:rsidR="003B1D62" w:rsidRPr="007A17FD" w:rsidRDefault="000826B1" w:rsidP="003B1D62">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Bc. Pavel Panuška, generální ředitel </w:t>
      </w:r>
    </w:p>
    <w:p w:rsidR="003B1D62" w:rsidRPr="007A17FD" w:rsidRDefault="000826B1" w:rsidP="003B1D62">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Pr="007A17FD">
        <w:rPr>
          <w:rFonts w:ascii="Arial" w:hAnsi="Arial" w:cs="Arial"/>
          <w:sz w:val="20"/>
          <w:szCs w:val="20"/>
        </w:rPr>
        <w:t>DIČ: CZ72053119</w:t>
      </w:r>
    </w:p>
    <w:p w:rsidR="003B1D62" w:rsidRPr="007A17FD" w:rsidRDefault="000826B1"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hyperlink r:id="rId10" w:history="1">
        <w:r w:rsidRPr="007B4CAF">
          <w:rPr>
            <w:rStyle w:val="Hypertextovodkaz"/>
            <w:rFonts w:ascii="Arial" w:hAnsi="Arial" w:cs="Arial"/>
            <w:sz w:val="20"/>
            <w:szCs w:val="20"/>
          </w:rPr>
          <w:t>posta</w:t>
        </w:r>
        <w:r w:rsidRPr="007B4CAF">
          <w:rPr>
            <w:rStyle w:val="Hypertextovodkaz"/>
            <w:rFonts w:ascii="Arial" w:hAnsi="Arial" w:cs="Arial"/>
            <w:sz w:val="20"/>
            <w:szCs w:val="20"/>
            <w:lang w:val="de-DE"/>
          </w:rPr>
          <w:t>@</w:t>
        </w:r>
        <w:r w:rsidRPr="007B4CAF">
          <w:rPr>
            <w:rStyle w:val="Hypertextovodkaz"/>
            <w:rFonts w:ascii="Arial" w:hAnsi="Arial" w:cs="Arial"/>
            <w:sz w:val="20"/>
            <w:szCs w:val="20"/>
          </w:rPr>
          <w:t>suspk.eu</w:t>
        </w:r>
      </w:hyperlink>
    </w:p>
    <w:p w:rsidR="003B1D62" w:rsidRPr="007A17FD" w:rsidRDefault="000826B1"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3B1D62" w:rsidRPr="007A17FD" w:rsidRDefault="000826B1"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elefon: +420 377 172 101</w:t>
      </w:r>
    </w:p>
    <w:p w:rsidR="00274665" w:rsidRPr="003E5DE5" w:rsidRDefault="000826B1" w:rsidP="00274665">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274665" w:rsidRPr="003E5DE5" w:rsidRDefault="00005F75" w:rsidP="00274665">
      <w:pPr>
        <w:spacing w:after="0"/>
        <w:ind w:left="567"/>
        <w:jc w:val="both"/>
        <w:rPr>
          <w:rFonts w:ascii="Arial" w:hAnsi="Arial" w:cs="Arial"/>
          <w:sz w:val="20"/>
          <w:szCs w:val="20"/>
        </w:rPr>
      </w:pPr>
      <w:r w:rsidRPr="00005F75">
        <w:rPr>
          <w:rFonts w:ascii="Arial" w:hAnsi="Arial" w:cs="Arial"/>
          <w:sz w:val="20"/>
          <w:szCs w:val="20"/>
        </w:rPr>
        <w:t>Václav Strejc</w:t>
      </w:r>
      <w:r w:rsidR="000826B1" w:rsidRPr="000C52B9">
        <w:rPr>
          <w:rFonts w:ascii="Arial" w:hAnsi="Arial" w:cs="Arial"/>
          <w:sz w:val="20"/>
          <w:szCs w:val="20"/>
        </w:rPr>
        <w:t>, tel.</w:t>
      </w:r>
      <w:r w:rsidR="000826B1">
        <w:rPr>
          <w:rFonts w:ascii="Arial" w:hAnsi="Arial" w:cs="Arial"/>
          <w:sz w:val="20"/>
          <w:szCs w:val="20"/>
        </w:rPr>
        <w:t>:</w:t>
      </w:r>
      <w:r w:rsidR="000826B1" w:rsidRPr="000C52B9">
        <w:rPr>
          <w:rFonts w:ascii="Arial" w:hAnsi="Arial" w:cs="Arial"/>
          <w:sz w:val="20"/>
          <w:szCs w:val="20"/>
        </w:rPr>
        <w:t xml:space="preserve"> +420</w:t>
      </w:r>
      <w:r>
        <w:rPr>
          <w:rFonts w:ascii="Arial" w:hAnsi="Arial" w:cs="Arial"/>
          <w:sz w:val="20"/>
          <w:szCs w:val="20"/>
        </w:rPr>
        <w:t> </w:t>
      </w:r>
      <w:r w:rsidRPr="00005F75">
        <w:rPr>
          <w:rFonts w:ascii="Arial" w:hAnsi="Arial" w:cs="Arial"/>
          <w:sz w:val="20"/>
          <w:szCs w:val="20"/>
        </w:rPr>
        <w:t>605 299 715</w:t>
      </w:r>
      <w:r w:rsidR="000826B1" w:rsidRPr="000C52B9">
        <w:rPr>
          <w:rFonts w:ascii="Arial" w:hAnsi="Arial" w:cs="Arial"/>
          <w:sz w:val="20"/>
          <w:szCs w:val="20"/>
        </w:rPr>
        <w:t xml:space="preserve">, e-mail: </w:t>
      </w:r>
      <w:r w:rsidRPr="00005F75">
        <w:rPr>
          <w:rStyle w:val="Hypertextovodkaz"/>
          <w:rFonts w:cs="Arial"/>
        </w:rPr>
        <w:t>vaclav.strejc</w:t>
      </w:r>
      <w:hyperlink r:id="rId11" w:history="1">
        <w:r w:rsidR="000826B1" w:rsidRPr="000C52B9">
          <w:rPr>
            <w:rStyle w:val="Hypertextovodkaz"/>
            <w:rFonts w:ascii="Arial" w:hAnsi="Arial" w:cs="Arial"/>
            <w:sz w:val="20"/>
            <w:szCs w:val="20"/>
          </w:rPr>
          <w:t>@suspk.eu</w:t>
        </w:r>
      </w:hyperlink>
      <w:r w:rsidR="000826B1" w:rsidRPr="000C52B9">
        <w:rPr>
          <w:rFonts w:ascii="Arial" w:hAnsi="Arial" w:cs="Arial"/>
          <w:sz w:val="20"/>
          <w:szCs w:val="20"/>
        </w:rPr>
        <w:t xml:space="preserve"> (</w:t>
      </w:r>
      <w:r w:rsidR="000826B1">
        <w:rPr>
          <w:rFonts w:ascii="Arial" w:hAnsi="Arial" w:cs="Arial"/>
          <w:sz w:val="20"/>
          <w:szCs w:val="20"/>
        </w:rPr>
        <w:t>dále jen „kontaktní osoba objednatele“)</w:t>
      </w:r>
    </w:p>
    <w:p w:rsidR="00901016" w:rsidRPr="00E14A23" w:rsidRDefault="000826B1" w:rsidP="003B1D62">
      <w:pPr>
        <w:spacing w:after="120"/>
        <w:ind w:left="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3B1D62" w:rsidRPr="0019056B" w:rsidRDefault="000826B1" w:rsidP="003B1D62">
      <w:pPr>
        <w:spacing w:after="120"/>
        <w:ind w:left="567"/>
        <w:jc w:val="both"/>
        <w:rPr>
          <w:rFonts w:ascii="Arial" w:hAnsi="Arial" w:cs="Arial"/>
          <w:b/>
          <w:sz w:val="20"/>
          <w:szCs w:val="20"/>
        </w:rPr>
      </w:pPr>
      <w:r w:rsidRPr="0019056B">
        <w:rPr>
          <w:rFonts w:ascii="Arial" w:hAnsi="Arial" w:cs="Arial"/>
          <w:sz w:val="20"/>
          <w:szCs w:val="20"/>
        </w:rPr>
        <w:t>dále jen</w:t>
      </w:r>
      <w:r w:rsidRPr="0019056B">
        <w:rPr>
          <w:rFonts w:ascii="Arial" w:hAnsi="Arial" w:cs="Arial"/>
          <w:b/>
          <w:sz w:val="20"/>
          <w:szCs w:val="20"/>
        </w:rPr>
        <w:t xml:space="preserve"> „objednatel“</w:t>
      </w:r>
      <w:r w:rsidRPr="0019056B">
        <w:rPr>
          <w:rFonts w:ascii="Arial" w:hAnsi="Arial" w:cs="Arial"/>
          <w:b/>
          <w:sz w:val="20"/>
          <w:szCs w:val="20"/>
        </w:rPr>
        <w:tab/>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EB64DC" w:rsidRDefault="00EB64DC" w:rsidP="0003103E">
      <w:pPr>
        <w:spacing w:after="0"/>
        <w:ind w:left="567"/>
        <w:jc w:val="both"/>
        <w:rPr>
          <w:rFonts w:ascii="Arial" w:hAnsi="Arial" w:cs="Arial"/>
          <w:b/>
          <w:sz w:val="20"/>
          <w:szCs w:val="20"/>
        </w:rPr>
      </w:pPr>
      <w:r w:rsidRPr="00EB64DC">
        <w:rPr>
          <w:rFonts w:ascii="Arial" w:hAnsi="Arial" w:cs="Arial"/>
          <w:b/>
          <w:sz w:val="20"/>
          <w:szCs w:val="20"/>
        </w:rPr>
        <w:t>ROADFIN STAVBY s.r.o.</w:t>
      </w:r>
    </w:p>
    <w:p w:rsidR="0003103E" w:rsidRPr="0003103E" w:rsidRDefault="00EB64DC" w:rsidP="0003103E">
      <w:pPr>
        <w:spacing w:after="0"/>
        <w:ind w:left="567"/>
        <w:jc w:val="both"/>
        <w:rPr>
          <w:rFonts w:ascii="Arial" w:hAnsi="Arial" w:cs="Arial"/>
          <w:sz w:val="20"/>
          <w:szCs w:val="20"/>
          <w:highlight w:val="yellow"/>
        </w:rPr>
      </w:pPr>
      <w:r w:rsidRPr="00C323A8">
        <w:rPr>
          <w:rFonts w:ascii="Arial" w:hAnsi="Arial" w:cs="Arial"/>
          <w:sz w:val="20"/>
          <w:szCs w:val="20"/>
        </w:rPr>
        <w:t>zapsaná v obchodním rejstříku pod sp. zn.:</w:t>
      </w:r>
      <w:bookmarkStart w:id="1" w:name="Text13"/>
      <w:r w:rsidRPr="00C323A8">
        <w:rPr>
          <w:rFonts w:ascii="Arial" w:hAnsi="Arial" w:cs="Arial"/>
          <w:sz w:val="20"/>
          <w:szCs w:val="20"/>
        </w:rPr>
        <w:t xml:space="preserve"> </w:t>
      </w:r>
      <w:bookmarkEnd w:id="1"/>
      <w:r w:rsidRPr="00C323A8">
        <w:rPr>
          <w:rFonts w:ascii="Arial" w:hAnsi="Arial" w:cs="Arial"/>
          <w:sz w:val="20"/>
          <w:szCs w:val="20"/>
        </w:rPr>
        <w:t>C32379 vedenou u Krajského soudu v Plzni</w:t>
      </w:r>
    </w:p>
    <w:p w:rsidR="0003103E" w:rsidRPr="0003103E" w:rsidRDefault="00EB64DC" w:rsidP="0003103E">
      <w:pPr>
        <w:spacing w:after="0"/>
        <w:ind w:left="567"/>
        <w:jc w:val="both"/>
        <w:rPr>
          <w:rFonts w:ascii="Arial" w:hAnsi="Arial" w:cs="Arial"/>
          <w:sz w:val="20"/>
          <w:szCs w:val="20"/>
          <w:highlight w:val="yellow"/>
        </w:rPr>
      </w:pPr>
      <w:r w:rsidRPr="00C323A8">
        <w:rPr>
          <w:rFonts w:ascii="Arial" w:hAnsi="Arial" w:cs="Arial"/>
          <w:sz w:val="20"/>
          <w:szCs w:val="20"/>
        </w:rPr>
        <w:t>sídlo: Plzeňská 1147, 330 27 Vejprnice</w:t>
      </w:r>
    </w:p>
    <w:p w:rsidR="0003103E" w:rsidRPr="0003103E" w:rsidRDefault="00EB64DC" w:rsidP="0003103E">
      <w:pPr>
        <w:spacing w:after="0"/>
        <w:ind w:left="567"/>
        <w:jc w:val="both"/>
        <w:rPr>
          <w:rFonts w:ascii="Arial" w:hAnsi="Arial" w:cs="Arial"/>
          <w:sz w:val="20"/>
          <w:szCs w:val="20"/>
          <w:highlight w:val="yellow"/>
        </w:rPr>
      </w:pPr>
      <w:r w:rsidRPr="00C323A8">
        <w:rPr>
          <w:rFonts w:ascii="Arial" w:hAnsi="Arial" w:cs="Arial"/>
          <w:sz w:val="20"/>
          <w:szCs w:val="20"/>
        </w:rPr>
        <w:t>zastoupená: Ing. Václavem Kotěšovcem, jednatelem</w:t>
      </w:r>
    </w:p>
    <w:p w:rsidR="0003103E" w:rsidRPr="0003103E" w:rsidRDefault="00EB64DC" w:rsidP="0003103E">
      <w:pPr>
        <w:spacing w:after="0"/>
        <w:ind w:left="567"/>
        <w:jc w:val="both"/>
        <w:rPr>
          <w:rFonts w:ascii="Arial" w:hAnsi="Arial" w:cs="Arial"/>
          <w:sz w:val="20"/>
          <w:szCs w:val="20"/>
          <w:highlight w:val="yellow"/>
        </w:rPr>
      </w:pPr>
      <w:r w:rsidRPr="00C323A8">
        <w:rPr>
          <w:rFonts w:ascii="Arial" w:hAnsi="Arial" w:cs="Arial"/>
          <w:sz w:val="20"/>
          <w:szCs w:val="20"/>
        </w:rPr>
        <w:t>IČO: 04852427</w:t>
      </w:r>
      <w:r w:rsidRPr="00C323A8">
        <w:rPr>
          <w:rFonts w:ascii="Arial" w:hAnsi="Arial" w:cs="Arial"/>
          <w:sz w:val="20"/>
          <w:szCs w:val="20"/>
        </w:rPr>
        <w:tab/>
        <w:t>DIČ: CZ04852427</w:t>
      </w:r>
    </w:p>
    <w:p w:rsidR="0003103E" w:rsidRPr="0003103E" w:rsidRDefault="00EB64DC" w:rsidP="0003103E">
      <w:pPr>
        <w:spacing w:after="0"/>
        <w:ind w:left="567"/>
        <w:jc w:val="both"/>
        <w:rPr>
          <w:rFonts w:ascii="Arial" w:hAnsi="Arial" w:cs="Arial"/>
          <w:sz w:val="20"/>
          <w:szCs w:val="20"/>
          <w:highlight w:val="yellow"/>
        </w:rPr>
      </w:pPr>
      <w:r w:rsidRPr="00C323A8">
        <w:rPr>
          <w:rFonts w:ascii="Arial" w:hAnsi="Arial" w:cs="Arial"/>
          <w:sz w:val="20"/>
          <w:szCs w:val="20"/>
        </w:rPr>
        <w:t>telefon:</w:t>
      </w:r>
      <w:r w:rsidRPr="00C323A8">
        <w:rPr>
          <w:rFonts w:ascii="Arial" w:hAnsi="Arial" w:cs="Arial"/>
          <w:sz w:val="20"/>
          <w:szCs w:val="20"/>
        </w:rPr>
        <w:tab/>
        <w:t>+420 602 710 678</w:t>
      </w:r>
    </w:p>
    <w:p w:rsidR="0003103E" w:rsidRPr="0003103E" w:rsidRDefault="00EB64DC" w:rsidP="0003103E">
      <w:pPr>
        <w:spacing w:after="0"/>
        <w:ind w:left="567"/>
        <w:jc w:val="both"/>
        <w:rPr>
          <w:rFonts w:ascii="Arial" w:hAnsi="Arial" w:cs="Arial"/>
          <w:sz w:val="20"/>
          <w:szCs w:val="20"/>
          <w:highlight w:val="yellow"/>
        </w:rPr>
      </w:pPr>
      <w:r w:rsidRPr="00C323A8">
        <w:rPr>
          <w:rFonts w:ascii="Arial" w:hAnsi="Arial" w:cs="Arial"/>
          <w:sz w:val="20"/>
          <w:szCs w:val="20"/>
        </w:rPr>
        <w:t>e-mail:</w:t>
      </w:r>
      <w:r w:rsidRPr="00C323A8">
        <w:rPr>
          <w:rFonts w:ascii="Arial" w:hAnsi="Arial" w:cs="Arial"/>
          <w:sz w:val="20"/>
          <w:szCs w:val="20"/>
        </w:rPr>
        <w:tab/>
      </w:r>
      <w:r w:rsidRPr="00C323A8">
        <w:rPr>
          <w:rStyle w:val="Hypertextovodkaz"/>
          <w:rFonts w:ascii="Arial" w:hAnsi="Arial" w:cs="Arial"/>
          <w:sz w:val="20"/>
          <w:szCs w:val="20"/>
        </w:rPr>
        <w:t>roadfinstavby@gmail.com</w:t>
      </w:r>
    </w:p>
    <w:p w:rsidR="0003103E" w:rsidRPr="0003103E" w:rsidRDefault="00EB64DC" w:rsidP="0003103E">
      <w:pPr>
        <w:spacing w:after="0"/>
        <w:ind w:left="567"/>
        <w:jc w:val="both"/>
        <w:rPr>
          <w:rFonts w:ascii="Arial" w:hAnsi="Arial" w:cs="Arial"/>
          <w:sz w:val="20"/>
          <w:szCs w:val="20"/>
          <w:highlight w:val="yellow"/>
        </w:rPr>
      </w:pPr>
      <w:r w:rsidRPr="00C323A8">
        <w:rPr>
          <w:rFonts w:ascii="Arial" w:hAnsi="Arial" w:cs="Arial"/>
          <w:sz w:val="20"/>
          <w:szCs w:val="20"/>
        </w:rPr>
        <w:t>datová schránka:</w:t>
      </w:r>
      <w:r w:rsidRPr="00C323A8">
        <w:rPr>
          <w:rFonts w:ascii="Arial" w:hAnsi="Arial" w:cs="Arial"/>
          <w:sz w:val="20"/>
          <w:szCs w:val="20"/>
        </w:rPr>
        <w:tab/>
        <w:t>xsmpb7j</w:t>
      </w:r>
    </w:p>
    <w:p w:rsidR="0003103E" w:rsidRPr="0003103E" w:rsidRDefault="00EB64DC" w:rsidP="0003103E">
      <w:pPr>
        <w:spacing w:after="0"/>
        <w:ind w:left="567"/>
        <w:jc w:val="both"/>
        <w:rPr>
          <w:rFonts w:ascii="Arial" w:hAnsi="Arial" w:cs="Arial"/>
          <w:sz w:val="20"/>
          <w:szCs w:val="20"/>
          <w:highlight w:val="yellow"/>
        </w:rPr>
      </w:pPr>
      <w:r w:rsidRPr="000109A0">
        <w:rPr>
          <w:rFonts w:ascii="Arial" w:hAnsi="Arial" w:cs="Arial"/>
          <w:sz w:val="20"/>
          <w:szCs w:val="20"/>
        </w:rPr>
        <w:t>kontaktní osoba ve věcech technických: Milan Hacker, tel. +420 602</w:t>
      </w:r>
      <w:r>
        <w:rPr>
          <w:rFonts w:ascii="Arial" w:hAnsi="Arial" w:cs="Arial"/>
          <w:sz w:val="20"/>
          <w:szCs w:val="20"/>
        </w:rPr>
        <w:t> </w:t>
      </w:r>
      <w:r w:rsidRPr="000109A0">
        <w:rPr>
          <w:rFonts w:ascii="Arial" w:hAnsi="Arial" w:cs="Arial"/>
          <w:sz w:val="20"/>
          <w:szCs w:val="20"/>
        </w:rPr>
        <w:t>687</w:t>
      </w:r>
      <w:r>
        <w:rPr>
          <w:rFonts w:ascii="Arial" w:hAnsi="Arial" w:cs="Arial"/>
          <w:sz w:val="20"/>
          <w:szCs w:val="20"/>
        </w:rPr>
        <w:t xml:space="preserve"> </w:t>
      </w:r>
      <w:r w:rsidRPr="000109A0">
        <w:rPr>
          <w:rFonts w:ascii="Arial" w:hAnsi="Arial" w:cs="Arial"/>
          <w:sz w:val="20"/>
          <w:szCs w:val="20"/>
        </w:rPr>
        <w:t>494, e-mail:</w:t>
      </w:r>
      <w:bookmarkStart w:id="2" w:name="Text15"/>
      <w:r w:rsidRPr="000109A0">
        <w:rPr>
          <w:rFonts w:ascii="Arial" w:hAnsi="Arial" w:cs="Arial"/>
          <w:sz w:val="20"/>
          <w:szCs w:val="20"/>
        </w:rPr>
        <w:t xml:space="preserve"> </w:t>
      </w:r>
      <w:bookmarkEnd w:id="2"/>
      <w:r w:rsidRPr="000109A0">
        <w:rPr>
          <w:rFonts w:ascii="Arial" w:hAnsi="Arial" w:cs="Arial"/>
          <w:sz w:val="20"/>
          <w:szCs w:val="20"/>
        </w:rPr>
        <w:t>milan.hacker@roadfin.cz</w:t>
      </w:r>
    </w:p>
    <w:p w:rsidR="0003103E" w:rsidRPr="0003103E" w:rsidRDefault="00EB64DC" w:rsidP="0003103E">
      <w:pPr>
        <w:spacing w:after="0"/>
        <w:ind w:left="567"/>
        <w:jc w:val="both"/>
        <w:rPr>
          <w:rFonts w:ascii="Arial" w:hAnsi="Arial" w:cs="Arial"/>
          <w:sz w:val="20"/>
          <w:szCs w:val="20"/>
        </w:rPr>
      </w:pPr>
      <w:r w:rsidRPr="000109A0">
        <w:rPr>
          <w:rFonts w:ascii="Arial" w:hAnsi="Arial" w:cs="Arial"/>
          <w:sz w:val="20"/>
          <w:szCs w:val="20"/>
        </w:rPr>
        <w:t>korespondenční adresa, je-li odlišná od sídla: dtto adresa sídla</w:t>
      </w:r>
    </w:p>
    <w:p w:rsidR="005C4E92" w:rsidRDefault="000826B1"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005F75" w:rsidRDefault="00005F75" w:rsidP="000C0188">
      <w:pPr>
        <w:spacing w:before="120" w:after="120"/>
        <w:ind w:left="567"/>
        <w:jc w:val="both"/>
        <w:rPr>
          <w:rFonts w:ascii="Arial" w:hAnsi="Arial" w:cs="Arial"/>
          <w:b/>
          <w:sz w:val="20"/>
          <w:szCs w:val="20"/>
        </w:rPr>
      </w:pPr>
    </w:p>
    <w:p w:rsidR="00005F75" w:rsidRDefault="00005F75" w:rsidP="000C0188">
      <w:pPr>
        <w:spacing w:before="120" w:after="120"/>
        <w:ind w:left="567"/>
        <w:jc w:val="both"/>
        <w:rPr>
          <w:rFonts w:ascii="Arial" w:hAnsi="Arial" w:cs="Arial"/>
          <w:b/>
          <w:sz w:val="20"/>
          <w:szCs w:val="20"/>
        </w:rPr>
      </w:pPr>
    </w:p>
    <w:p w:rsidR="00005F75" w:rsidRDefault="00005F75" w:rsidP="000C0188">
      <w:pPr>
        <w:spacing w:before="120" w:after="120"/>
        <w:ind w:left="567"/>
        <w:jc w:val="both"/>
        <w:rPr>
          <w:rFonts w:ascii="Arial" w:hAnsi="Arial" w:cs="Arial"/>
          <w:b/>
          <w:sz w:val="20"/>
          <w:szCs w:val="20"/>
        </w:rPr>
      </w:pP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PŘEDMĚT DÍLA </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0826B1"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005F75">
        <w:rPr>
          <w:rFonts w:ascii="Arial" w:hAnsi="Arial" w:cs="Arial"/>
          <w:b/>
          <w:bCs/>
          <w:sz w:val="20"/>
          <w:szCs w:val="20"/>
        </w:rPr>
        <w:t>Oprava silnice II/177 Mladý Smolivec</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 xml:space="preserve">čl. II. odst. 2.2. této smlouvy </w:t>
      </w:r>
    </w:p>
    <w:p w:rsidR="003B1D62" w:rsidRDefault="000826B1"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p>
    <w:p w:rsidR="004023FC" w:rsidRPr="0019056B" w:rsidRDefault="000826B1"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0826B1"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2E71DB" w:rsidRPr="002E71DB" w:rsidRDefault="000826B1"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rsidR="002E71DB" w:rsidRPr="0019056B" w:rsidRDefault="00005F75" w:rsidP="001D6B31">
      <w:pPr>
        <w:spacing w:before="120" w:after="120" w:line="264" w:lineRule="auto"/>
        <w:ind w:left="702"/>
        <w:rPr>
          <w:rFonts w:ascii="Arial" w:hAnsi="Arial" w:cs="Arial"/>
          <w:sz w:val="20"/>
        </w:rPr>
      </w:pPr>
      <w:r>
        <w:rPr>
          <w:rFonts w:ascii="Arial" w:hAnsi="Arial" w:cs="Arial"/>
          <w:bCs/>
          <w:sz w:val="20"/>
        </w:rPr>
        <w:t xml:space="preserve"> </w:t>
      </w:r>
      <w:r w:rsidR="000826B1">
        <w:rPr>
          <w:rFonts w:ascii="Arial" w:hAnsi="Arial" w:cs="Arial"/>
          <w:bCs/>
          <w:sz w:val="20"/>
        </w:rPr>
        <w:t>(všechny uvedené doklady dále jen jako „podklady pro provedení díla“).</w:t>
      </w:r>
    </w:p>
    <w:p w:rsidR="003B1D62" w:rsidRPr="001D6B31" w:rsidRDefault="000826B1"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9D1F7C" w:rsidRPr="00005F75" w:rsidRDefault="000826B1" w:rsidP="00395A68">
      <w:pPr>
        <w:numPr>
          <w:ilvl w:val="0"/>
          <w:numId w:val="15"/>
        </w:numPr>
        <w:spacing w:before="60" w:after="60"/>
        <w:ind w:left="1077" w:hanging="357"/>
        <w:jc w:val="both"/>
        <w:rPr>
          <w:rFonts w:ascii="Arial" w:hAnsi="Arial" w:cs="Arial"/>
          <w:sz w:val="20"/>
          <w:szCs w:val="20"/>
        </w:rPr>
      </w:pPr>
      <w:r w:rsidRPr="00005F75">
        <w:rPr>
          <w:rFonts w:ascii="Arial" w:hAnsi="Arial" w:cs="Arial"/>
          <w:sz w:val="20"/>
          <w:szCs w:val="20"/>
        </w:rPr>
        <w:t xml:space="preserve">Geodetické zaměření skutečného stavu, provedené v souřadném systému S-JTSK, výškovém systému Bpv. 3. třídě přesnosti a ověřené oprávněným zeměměřičským inženýrem. Kresba (tzn. výkres) bude vyhotovena v digitální formě a se seznamy souřadnic a výšek v ASCII tvaru a předána na CD nosiči a to v počtu 2 CD. Zaměření skutečného stavu bude provedeno formou soutisku s katastrální mapou. </w:t>
      </w:r>
    </w:p>
    <w:p w:rsidR="00B64A16" w:rsidRPr="000A516B" w:rsidRDefault="000826B1" w:rsidP="00005F75">
      <w:pPr>
        <w:pStyle w:val="Odstavecseseznamem"/>
        <w:numPr>
          <w:ilvl w:val="0"/>
          <w:numId w:val="15"/>
        </w:numPr>
        <w:spacing w:before="60" w:after="60" w:line="240" w:lineRule="auto"/>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 xml:space="preserve">který byl zhotoviteli poskytnut v rámci zadávacích podmínek </w:t>
      </w:r>
      <w:r>
        <w:rPr>
          <w:rFonts w:ascii="Arial" w:hAnsi="Arial" w:cs="Arial"/>
          <w:bCs/>
          <w:sz w:val="20"/>
        </w:rPr>
        <w:t>poptávkového řízení,</w:t>
      </w:r>
      <w:r w:rsidRPr="000A516B">
        <w:rPr>
          <w:rFonts w:ascii="Arial" w:hAnsi="Arial" w:cs="Arial"/>
          <w:sz w:val="20"/>
        </w:rPr>
        <w:t xml:space="preserve"> v celkovém počtu </w:t>
      </w:r>
      <w:r w:rsidR="00005F75">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 stanovisek a vyjádření všech účastníků řízení a správců dotčených inženýrských sítí a objektů.</w:t>
      </w:r>
    </w:p>
    <w:p w:rsidR="0079783D"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podrobnou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fotodokumentace již v průběhu provánění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pro výše uvedené technologie</w:t>
      </w:r>
      <w:r>
        <w:rPr>
          <w:rFonts w:ascii="Arial" w:hAnsi="Arial" w:cs="Arial"/>
          <w:sz w:val="20"/>
          <w:szCs w:val="20"/>
        </w:rPr>
        <w:t xml:space="preserve"> (všechny uvedené normy, předpisy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nebude-li dohodnuto jinak.</w:t>
      </w:r>
    </w:p>
    <w:p w:rsidR="007213B0" w:rsidRPr="00E917F6" w:rsidRDefault="000826B1"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3B1D62" w:rsidRPr="0019056B" w:rsidRDefault="000826B1"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w:t>
      </w:r>
      <w:r w:rsidRPr="0019056B">
        <w:rPr>
          <w:rFonts w:ascii="Arial" w:hAnsi="Arial" w:cs="Arial"/>
          <w:bCs/>
          <w:sz w:val="20"/>
          <w:szCs w:val="20"/>
        </w:rPr>
        <w:lastRenderedPageBreak/>
        <w:t xml:space="preserve">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Pr>
          <w:rFonts w:ascii="Arial" w:hAnsi="Arial" w:cs="Arial"/>
          <w:sz w:val="20"/>
          <w:szCs w:val="20"/>
        </w:rPr>
        <w:t>prov</w:t>
      </w:r>
      <w:r w:rsidRPr="0019056B">
        <w:rPr>
          <w:rFonts w:ascii="Arial" w:hAnsi="Arial" w:cs="Arial"/>
          <w:sz w:val="20"/>
          <w:szCs w:val="20"/>
        </w:rPr>
        <w:t>e</w:t>
      </w:r>
      <w:r>
        <w:rPr>
          <w:rFonts w:ascii="Arial" w:hAnsi="Arial" w:cs="Arial"/>
          <w:sz w:val="20"/>
          <w:szCs w:val="20"/>
        </w:rPr>
        <w:t>de</w:t>
      </w:r>
      <w:r w:rsidRPr="0019056B">
        <w:rPr>
          <w:rFonts w:ascii="Arial" w:hAnsi="Arial" w:cs="Arial"/>
          <w:sz w:val="20"/>
          <w:szCs w:val="20"/>
        </w:rPr>
        <w:t>ní díla a jejich vzájemného souladu ve smyslu tohoto ustanovení.</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změny oproti projektu stavby. Všechny materiály a výrobky použité na stavbě, musí mít vlastnosti dle zákona č. 183/2006 Sb., o územním plánování a stavebním řádu (stavební zákon) ve znění pozdějších předpisů (dále jen „stavební zákon“) a musí splňovat podmínky dle zákona číslo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ů, který objednateli předložil v rámci své nabídky v</w:t>
      </w:r>
      <w:r>
        <w:rPr>
          <w:rFonts w:ascii="Arial" w:hAnsi="Arial" w:cs="Arial"/>
          <w:sz w:val="20"/>
          <w:szCs w:val="20"/>
        </w:rPr>
        <w:t xml:space="preserve"> poptávkovém</w:t>
      </w:r>
      <w:r w:rsidRPr="0019056B">
        <w:rPr>
          <w:rFonts w:ascii="Arial" w:hAnsi="Arial" w:cs="Arial"/>
          <w:sz w:val="20"/>
          <w:szCs w:val="20"/>
        </w:rPr>
        <w:t xml:space="preserve">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e, jehož prostřednictvím zhotovitel prokázal splnění některého z kvalifikačních předpokladů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2735E1" w:rsidRPr="0019056B" w:rsidRDefault="000826B1" w:rsidP="00E80407">
      <w:pPr>
        <w:pStyle w:val="Odstavecseseznamem"/>
        <w:numPr>
          <w:ilvl w:val="0"/>
          <w:numId w:val="5"/>
        </w:numPr>
        <w:ind w:hanging="153"/>
        <w:rPr>
          <w:rFonts w:ascii="Arial" w:hAnsi="Arial" w:cs="Arial"/>
          <w:sz w:val="20"/>
        </w:rPr>
      </w:pPr>
      <w:r w:rsidRPr="0019056B">
        <w:rPr>
          <w:rFonts w:ascii="Arial" w:hAnsi="Arial" w:cs="Arial"/>
          <w:sz w:val="20"/>
        </w:rPr>
        <w:t xml:space="preserve">ke změně </w:t>
      </w:r>
      <w:r>
        <w:rPr>
          <w:rFonts w:ascii="Arial" w:hAnsi="Arial" w:cs="Arial"/>
          <w:sz w:val="20"/>
        </w:rPr>
        <w:t>poddodavatel</w:t>
      </w:r>
      <w:r w:rsidRPr="0019056B">
        <w:rPr>
          <w:rFonts w:ascii="Arial" w:hAnsi="Arial" w:cs="Arial"/>
          <w:sz w:val="20"/>
        </w:rPr>
        <w:t>e jsou dány objektivní podmínky, které zhotovitel prokázal a</w:t>
      </w:r>
    </w:p>
    <w:p w:rsidR="00F2755E" w:rsidRPr="0019056B" w:rsidRDefault="000826B1" w:rsidP="00E80407">
      <w:pPr>
        <w:pStyle w:val="Odstavecseseznamem"/>
        <w:numPr>
          <w:ilvl w:val="0"/>
          <w:numId w:val="5"/>
        </w:numPr>
        <w:ind w:hanging="153"/>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85621F" w:rsidRPr="0019056B" w:rsidRDefault="000826B1" w:rsidP="00E80407">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 xml:space="preserve">em,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0826B1"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úředními osobami apod. přítomen tlumočník, který zajistí nezbytný odborný překlad. Náklady na tlumočení nese v plném rozsahu zhotovitel.</w:t>
      </w:r>
    </w:p>
    <w:p w:rsidR="00EF2C4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Změna v osobě hlavního stavbyvedoucího a zástupce hlavního stavbyvedoucího, jejichž prostřednictvím zhotovitel prokázal splnění kvalifikace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EF2C42" w:rsidRPr="0019056B" w:rsidRDefault="000826B1" w:rsidP="00E80407">
      <w:pPr>
        <w:pStyle w:val="Odstavecseseznamem"/>
        <w:numPr>
          <w:ilvl w:val="0"/>
          <w:numId w:val="5"/>
        </w:numPr>
        <w:ind w:hanging="153"/>
        <w:rPr>
          <w:rFonts w:ascii="Arial" w:hAnsi="Arial" w:cs="Arial"/>
          <w:sz w:val="20"/>
        </w:rPr>
      </w:pPr>
      <w:r w:rsidRPr="0019056B">
        <w:rPr>
          <w:rFonts w:ascii="Arial" w:hAnsi="Arial" w:cs="Arial"/>
          <w:sz w:val="20"/>
        </w:rPr>
        <w:t xml:space="preserve">ke změně stavbyvedoucího (zástupce) jsou dány objektivní podmínky, které zhotovitel prokázal objednateli a </w:t>
      </w:r>
    </w:p>
    <w:p w:rsidR="003B1D62" w:rsidRPr="0019056B" w:rsidRDefault="000826B1" w:rsidP="00E80407">
      <w:pPr>
        <w:pStyle w:val="Odstavecseseznamem"/>
        <w:numPr>
          <w:ilvl w:val="0"/>
          <w:numId w:val="5"/>
        </w:numPr>
        <w:ind w:hanging="153"/>
        <w:rPr>
          <w:rFonts w:ascii="Arial" w:hAnsi="Arial" w:cs="Arial"/>
          <w:sz w:val="20"/>
        </w:rPr>
      </w:pPr>
      <w:r w:rsidRPr="0019056B">
        <w:rPr>
          <w:rFonts w:ascii="Arial" w:hAnsi="Arial" w:cs="Arial"/>
          <w:sz w:val="20"/>
        </w:rPr>
        <w:t>nový stavbyvedoucí (zástupce) disponuje kvalifikací minimálně ve stejném rozsahu, v jakém jí disponoval původní stavbyvedoucí (zástupce) a zhotovitel tuto skutečnost objednateli doloží.</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dílo, definované v čl. II. této smlouvy, byla stanovena na základě rozpočtu - oceněného soupisu prací předloženého v nabídce zhotovitele v rámci </w:t>
      </w:r>
      <w:r>
        <w:rPr>
          <w:rFonts w:ascii="Arial" w:hAnsi="Arial" w:cs="Arial"/>
          <w:sz w:val="20"/>
          <w:szCs w:val="20"/>
        </w:rPr>
        <w:t>poptávkového</w:t>
      </w:r>
      <w:r w:rsidRPr="0019056B">
        <w:rPr>
          <w:rFonts w:ascii="Arial" w:hAnsi="Arial" w:cs="Arial"/>
          <w:sz w:val="20"/>
          <w:szCs w:val="20"/>
        </w:rPr>
        <w:t xml:space="preserve"> řízení a činí:</w:t>
      </w:r>
    </w:p>
    <w:p w:rsidR="003B1D62" w:rsidRPr="0019056B" w:rsidRDefault="000826B1"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00241AE6">
        <w:rPr>
          <w:rFonts w:ascii="Arial" w:hAnsi="Arial" w:cs="Arial"/>
          <w:b/>
          <w:sz w:val="20"/>
          <w:szCs w:val="20"/>
        </w:rPr>
        <w:t>1 886 562,70</w:t>
      </w:r>
      <w:r w:rsidRPr="0019056B">
        <w:rPr>
          <w:rFonts w:ascii="Arial" w:hAnsi="Arial" w:cs="Arial"/>
          <w:b/>
          <w:sz w:val="20"/>
          <w:szCs w:val="20"/>
        </w:rPr>
        <w:t xml:space="preserve"> Kč</w:t>
      </w:r>
    </w:p>
    <w:p w:rsidR="003B1D62" w:rsidRPr="0019056B" w:rsidRDefault="000826B1" w:rsidP="003B1D62">
      <w:pPr>
        <w:spacing w:before="120" w:after="120"/>
        <w:ind w:firstLine="567"/>
        <w:jc w:val="both"/>
        <w:rPr>
          <w:rFonts w:ascii="Arial" w:hAnsi="Arial" w:cs="Arial"/>
          <w:sz w:val="20"/>
          <w:szCs w:val="20"/>
        </w:rPr>
      </w:pPr>
      <w:r w:rsidRPr="0019056B">
        <w:rPr>
          <w:rFonts w:ascii="Arial" w:hAnsi="Arial" w:cs="Arial"/>
          <w:sz w:val="20"/>
          <w:szCs w:val="20"/>
        </w:rPr>
        <w:t>dále jen „cena díla“</w:t>
      </w:r>
    </w:p>
    <w:p w:rsidR="00B1434D" w:rsidRDefault="000826B1"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DPH bude účtováno dle platné sazby ke dni uskutečnění zdanitelného plnění.</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Smluvní strany prohlašují, že k položkovému rozpočtu nemají výhrad. </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 účely uplatňování DPH postupovat v souladu s čl. XI. odst. 11.</w:t>
      </w:r>
      <w:r>
        <w:rPr>
          <w:rFonts w:ascii="Arial" w:hAnsi="Arial" w:cs="Arial"/>
          <w:sz w:val="20"/>
          <w:szCs w:val="20"/>
        </w:rPr>
        <w:t>5</w:t>
      </w:r>
      <w:r w:rsidRPr="0019056B">
        <w:rPr>
          <w:rFonts w:ascii="Arial" w:hAnsi="Arial" w:cs="Arial"/>
          <w:sz w:val="20"/>
          <w:szCs w:val="20"/>
        </w:rPr>
        <w:t>. této smlouvy.</w:t>
      </w:r>
    </w:p>
    <w:p w:rsidR="00282CA6"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 prostudování všech podkladů k provedení díla dle této smlouvy zaručuje správnost rozpočtu a jeho soulad s projektovou dokumentací.</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726AF6" w:rsidRDefault="000826B1"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0826B1"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0826B1"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jednotek) uvedené v rozpočtu o měněpráce dle odst. 3.11.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zhotovitel splní povinnost dle odst. 3.11. tohoto článku smlouvy a zhotovitel na provedení díla v nezměněném rozsahu trvá.</w:t>
      </w:r>
    </w:p>
    <w:p w:rsidR="00726AF6" w:rsidRPr="00BA7372" w:rsidRDefault="000826B1"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 dle odst. 3.10. až 3.12. tohoto článku včetně jejich ocenění a tento soupis předložit objednateli k projednání.</w:t>
      </w:r>
    </w:p>
    <w:p w:rsidR="00726AF6" w:rsidRPr="0019056B" w:rsidRDefault="000826B1" w:rsidP="00726AF6">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Vyskytn</w:t>
      </w:r>
      <w:r>
        <w:rPr>
          <w:rFonts w:ascii="Arial" w:hAnsi="Arial" w:cs="Arial"/>
          <w:sz w:val="20"/>
          <w:szCs w:val="20"/>
        </w:rPr>
        <w:t>e</w:t>
      </w:r>
      <w:r w:rsidRPr="0019056B">
        <w:rPr>
          <w:rFonts w:ascii="Arial" w:hAnsi="Arial" w:cs="Arial"/>
          <w:sz w:val="20"/>
          <w:szCs w:val="20"/>
        </w:rPr>
        <w:t xml:space="preserve">-li se při provádění díla </w:t>
      </w:r>
      <w:r>
        <w:rPr>
          <w:rFonts w:ascii="Arial" w:hAnsi="Arial" w:cs="Arial"/>
          <w:sz w:val="20"/>
          <w:szCs w:val="20"/>
        </w:rPr>
        <w:t>potřeba provedení víceprací</w:t>
      </w:r>
      <w:r w:rsidRPr="0019056B">
        <w:rPr>
          <w:rFonts w:ascii="Arial" w:hAnsi="Arial" w:cs="Arial"/>
          <w:sz w:val="20"/>
          <w:szCs w:val="20"/>
        </w:rPr>
        <w:t>, je</w:t>
      </w:r>
      <w:r>
        <w:rPr>
          <w:rFonts w:ascii="Arial" w:hAnsi="Arial" w:cs="Arial"/>
          <w:sz w:val="20"/>
          <w:szCs w:val="20"/>
        </w:rPr>
        <w:t>ž zhotovitel jednající s odbornou péči měl a mohl předvídat, resp. jejichž potřebu měl shledat při kontrole podkladů pro provede</w:t>
      </w:r>
      <w:r w:rsidRPr="0019056B">
        <w:rPr>
          <w:rFonts w:ascii="Arial" w:hAnsi="Arial" w:cs="Arial"/>
          <w:sz w:val="20"/>
          <w:szCs w:val="20"/>
        </w:rPr>
        <w:t xml:space="preserve">ní díla dle čl. II. odst. 2.9. této smlouvy a tyto </w:t>
      </w:r>
      <w:r>
        <w:rPr>
          <w:rFonts w:ascii="Arial" w:hAnsi="Arial" w:cs="Arial"/>
          <w:sz w:val="20"/>
          <w:szCs w:val="20"/>
        </w:rPr>
        <w:t>více</w:t>
      </w:r>
      <w:r w:rsidRPr="0019056B">
        <w:rPr>
          <w:rFonts w:ascii="Arial" w:hAnsi="Arial" w:cs="Arial"/>
          <w:sz w:val="20"/>
          <w:szCs w:val="20"/>
        </w:rPr>
        <w:t xml:space="preserve">práce jsou nezbytné pro provedení </w:t>
      </w:r>
      <w:r w:rsidRPr="00624F08">
        <w:rPr>
          <w:rFonts w:ascii="Arial" w:hAnsi="Arial" w:cs="Arial"/>
          <w:sz w:val="20"/>
          <w:szCs w:val="20"/>
        </w:rPr>
        <w:t>díla dle projektu stavby, je zhotovitel povinen provést jejich přesný soupis a tento soupis vč. ocenění postupem dle násl. věty předložit objednateli.</w:t>
      </w:r>
      <w:r>
        <w:rPr>
          <w:rFonts w:ascii="Arial" w:hAnsi="Arial" w:cs="Arial"/>
          <w:sz w:val="20"/>
          <w:szCs w:val="20"/>
        </w:rPr>
        <w:t xml:space="preserve"> Jednotková cena víceprací dle věty první tohoto odstavce</w:t>
      </w:r>
      <w:r w:rsidRPr="0019056B">
        <w:rPr>
          <w:rFonts w:ascii="Arial" w:hAnsi="Arial" w:cs="Arial"/>
          <w:sz w:val="20"/>
          <w:szCs w:val="20"/>
        </w:rPr>
        <w:t xml:space="preserve"> se určuje na částku odpovídající </w:t>
      </w:r>
      <w:r>
        <w:rPr>
          <w:rFonts w:ascii="Arial" w:hAnsi="Arial" w:cs="Arial"/>
          <w:sz w:val="20"/>
          <w:szCs w:val="20"/>
        </w:rPr>
        <w:t xml:space="preserve">50% </w:t>
      </w:r>
      <w:r w:rsidRPr="0019056B">
        <w:rPr>
          <w:rFonts w:ascii="Arial" w:hAnsi="Arial" w:cs="Arial"/>
          <w:sz w:val="20"/>
          <w:szCs w:val="20"/>
        </w:rPr>
        <w:t>jednotkové cen</w:t>
      </w:r>
      <w:r>
        <w:rPr>
          <w:rFonts w:ascii="Arial" w:hAnsi="Arial" w:cs="Arial"/>
          <w:sz w:val="20"/>
          <w:szCs w:val="20"/>
        </w:rPr>
        <w:t xml:space="preserve">y dané položky uvedené v soupisu prací </w:t>
      </w:r>
      <w:r w:rsidRPr="0019056B">
        <w:rPr>
          <w:rFonts w:ascii="Arial" w:hAnsi="Arial" w:cs="Arial"/>
          <w:sz w:val="20"/>
          <w:szCs w:val="20"/>
        </w:rPr>
        <w:t xml:space="preserve">a není-li v soupisu prací příslušná položka obsažena anebo přesahuje-li její výše cenu stejné položky v aktuálním </w:t>
      </w:r>
      <w:r w:rsidRPr="0019056B">
        <w:rPr>
          <w:rFonts w:ascii="Arial" w:hAnsi="Arial" w:cs="Arial"/>
          <w:color w:val="000000"/>
          <w:sz w:val="20"/>
          <w:szCs w:val="20"/>
        </w:rPr>
        <w:t>oficiálním materiálu pro české stavební standardy</w:t>
      </w:r>
      <w:r w:rsidRPr="0019056B">
        <w:rPr>
          <w:rFonts w:ascii="Arial" w:hAnsi="Arial" w:cs="Arial"/>
          <w:b/>
          <w:bCs/>
          <w:color w:val="000000"/>
          <w:sz w:val="20"/>
          <w:szCs w:val="20"/>
        </w:rPr>
        <w:t xml:space="preserve"> -</w:t>
      </w:r>
      <w:r w:rsidRPr="0019056B">
        <w:rPr>
          <w:rFonts w:ascii="Arial" w:hAnsi="Arial" w:cs="Arial"/>
          <w:b/>
          <w:bCs/>
          <w:sz w:val="20"/>
          <w:szCs w:val="20"/>
        </w:rPr>
        <w:t xml:space="preserve"> </w:t>
      </w:r>
      <w:r w:rsidRPr="0019056B">
        <w:rPr>
          <w:rFonts w:ascii="Arial" w:hAnsi="Arial" w:cs="Arial"/>
          <w:sz w:val="20"/>
          <w:szCs w:val="20"/>
        </w:rPr>
        <w:t xml:space="preserve">Ukazatele průměrné rozpočtové ceny na měrovou a účelovou jednotku </w:t>
      </w:r>
      <w:r w:rsidRPr="0019056B">
        <w:rPr>
          <w:rFonts w:ascii="Arial" w:hAnsi="Arial" w:cs="Arial"/>
          <w:color w:val="000000"/>
          <w:sz w:val="20"/>
          <w:szCs w:val="20"/>
        </w:rPr>
        <w:t>pro období, v němž jsou práce realizovány, vydaném společností ÚRS PRAHA, a.s. se sídlem Pražská 18, 102 00 Praha 10, IČ</w:t>
      </w:r>
      <w:r>
        <w:rPr>
          <w:rFonts w:ascii="Arial" w:hAnsi="Arial" w:cs="Arial"/>
          <w:color w:val="000000"/>
          <w:sz w:val="20"/>
          <w:szCs w:val="20"/>
        </w:rPr>
        <w:t>O</w:t>
      </w:r>
      <w:r w:rsidRPr="0019056B">
        <w:rPr>
          <w:rFonts w:ascii="Arial" w:hAnsi="Arial" w:cs="Arial"/>
          <w:color w:val="000000"/>
          <w:sz w:val="20"/>
          <w:szCs w:val="20"/>
        </w:rPr>
        <w:t xml:space="preserve"> 47115645</w:t>
      </w:r>
      <w:r>
        <w:rPr>
          <w:rFonts w:ascii="Arial" w:hAnsi="Arial" w:cs="Arial"/>
          <w:color w:val="000000"/>
          <w:sz w:val="20"/>
          <w:szCs w:val="20"/>
        </w:rPr>
        <w:t xml:space="preserve"> (dále jen „ÚRS“)</w:t>
      </w:r>
      <w:r w:rsidRPr="0019056B">
        <w:rPr>
          <w:rFonts w:ascii="Arial" w:hAnsi="Arial" w:cs="Arial"/>
          <w:sz w:val="20"/>
          <w:szCs w:val="20"/>
        </w:rPr>
        <w:t xml:space="preserve">, pak se cena vícepráce určí součinem koeficientu 0,5 a ceny položky v aktuálním </w:t>
      </w:r>
      <w:r w:rsidRPr="0019056B">
        <w:rPr>
          <w:rFonts w:ascii="Arial" w:hAnsi="Arial" w:cs="Arial"/>
          <w:color w:val="000000"/>
          <w:sz w:val="20"/>
          <w:szCs w:val="20"/>
        </w:rPr>
        <w:t>oficiálním materiálu pro české stavební standardy</w:t>
      </w:r>
      <w:r w:rsidRPr="0019056B">
        <w:rPr>
          <w:rFonts w:ascii="Arial" w:hAnsi="Arial" w:cs="Arial"/>
          <w:b/>
          <w:bCs/>
          <w:color w:val="000000"/>
          <w:sz w:val="20"/>
          <w:szCs w:val="20"/>
        </w:rPr>
        <w:t xml:space="preserve"> -</w:t>
      </w:r>
      <w:r w:rsidRPr="0019056B">
        <w:rPr>
          <w:rFonts w:ascii="Arial" w:hAnsi="Arial" w:cs="Arial"/>
          <w:b/>
          <w:bCs/>
          <w:sz w:val="20"/>
          <w:szCs w:val="20"/>
        </w:rPr>
        <w:t xml:space="preserve"> </w:t>
      </w:r>
      <w:r w:rsidRPr="0019056B">
        <w:rPr>
          <w:rFonts w:ascii="Arial" w:hAnsi="Arial" w:cs="Arial"/>
          <w:sz w:val="20"/>
          <w:szCs w:val="20"/>
        </w:rPr>
        <w:t xml:space="preserve">Ukazatele průměrné rozpočtové ceny na měrovou a účelovou jednotku </w:t>
      </w:r>
      <w:r w:rsidRPr="0019056B">
        <w:rPr>
          <w:rFonts w:ascii="Arial" w:hAnsi="Arial" w:cs="Arial"/>
          <w:color w:val="000000"/>
          <w:sz w:val="20"/>
          <w:szCs w:val="20"/>
        </w:rPr>
        <w:t>pro období, v němž jsou práce realizovány, vydaném společností ÚRS</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005F75" w:rsidRDefault="000826B1" w:rsidP="00E80407">
      <w:pPr>
        <w:numPr>
          <w:ilvl w:val="1"/>
          <w:numId w:val="8"/>
        </w:numPr>
        <w:spacing w:before="120" w:after="120" w:line="264" w:lineRule="auto"/>
        <w:ind w:left="567" w:hanging="567"/>
        <w:jc w:val="both"/>
        <w:rPr>
          <w:rFonts w:ascii="Arial" w:hAnsi="Arial" w:cs="Arial"/>
          <w:sz w:val="20"/>
          <w:szCs w:val="20"/>
        </w:rPr>
      </w:pPr>
      <w:r w:rsidRPr="00005F75">
        <w:rPr>
          <w:rFonts w:ascii="Arial" w:hAnsi="Arial" w:cs="Arial"/>
          <w:b/>
          <w:sz w:val="20"/>
          <w:szCs w:val="20"/>
        </w:rPr>
        <w:t>Termín předání a převzetí staveniště</w:t>
      </w:r>
      <w:r w:rsidRPr="00005F75">
        <w:rPr>
          <w:rFonts w:ascii="Arial" w:hAnsi="Arial" w:cs="Arial"/>
          <w:sz w:val="20"/>
          <w:szCs w:val="20"/>
        </w:rPr>
        <w:t>: nejpozději do dvou (2) týdnů od výzvy objednatele (výzva bude učiněna nejpozději do dvou (2) týdnů od uzavření smlouvy), nebude-li dohodnuto jinak.</w:t>
      </w:r>
    </w:p>
    <w:p w:rsidR="0088617C" w:rsidRPr="00005F75" w:rsidRDefault="000826B1" w:rsidP="0088617C">
      <w:pPr>
        <w:numPr>
          <w:ilvl w:val="1"/>
          <w:numId w:val="8"/>
        </w:numPr>
        <w:spacing w:before="120" w:after="120" w:line="264" w:lineRule="auto"/>
        <w:ind w:left="567" w:hanging="567"/>
        <w:jc w:val="both"/>
        <w:rPr>
          <w:rFonts w:ascii="Arial" w:hAnsi="Arial" w:cs="Arial"/>
          <w:b/>
          <w:sz w:val="20"/>
          <w:szCs w:val="20"/>
        </w:rPr>
      </w:pPr>
      <w:r w:rsidRPr="00005F75">
        <w:rPr>
          <w:rFonts w:ascii="Arial" w:hAnsi="Arial" w:cs="Arial"/>
          <w:b/>
          <w:sz w:val="20"/>
          <w:szCs w:val="20"/>
        </w:rPr>
        <w:t xml:space="preserve">Konečný termín pro provedení díla, tj. předání a převzetí dokončeného kompletního díla včetně všech dokladů: </w:t>
      </w:r>
      <w:r w:rsidRPr="00005F75">
        <w:rPr>
          <w:rFonts w:ascii="Arial" w:hAnsi="Arial" w:cs="Arial"/>
          <w:sz w:val="20"/>
          <w:szCs w:val="20"/>
        </w:rPr>
        <w:t xml:space="preserve">do </w:t>
      </w:r>
      <w:r w:rsidR="00005F75" w:rsidRPr="00005F75">
        <w:rPr>
          <w:rFonts w:ascii="Arial" w:hAnsi="Arial" w:cs="Arial"/>
          <w:sz w:val="20"/>
          <w:szCs w:val="20"/>
        </w:rPr>
        <w:t>dvou</w:t>
      </w:r>
      <w:r w:rsidRPr="00005F75">
        <w:rPr>
          <w:rFonts w:ascii="Arial" w:hAnsi="Arial" w:cs="Arial"/>
          <w:sz w:val="20"/>
          <w:szCs w:val="20"/>
        </w:rPr>
        <w:t xml:space="preserve"> (</w:t>
      </w:r>
      <w:r w:rsidR="00005F75" w:rsidRPr="00005F75">
        <w:rPr>
          <w:rFonts w:ascii="Arial" w:hAnsi="Arial" w:cs="Arial"/>
          <w:sz w:val="20"/>
          <w:szCs w:val="20"/>
        </w:rPr>
        <w:t>2</w:t>
      </w:r>
      <w:r w:rsidRPr="00005F75">
        <w:rPr>
          <w:rFonts w:ascii="Arial" w:hAnsi="Arial" w:cs="Arial"/>
          <w:sz w:val="20"/>
          <w:szCs w:val="20"/>
        </w:rPr>
        <w:t>) týdnů od předání staveniště</w:t>
      </w:r>
      <w:r w:rsidR="00005F75" w:rsidRPr="00005F75">
        <w:rPr>
          <w:rFonts w:ascii="Arial" w:hAnsi="Arial" w:cs="Arial"/>
          <w:sz w:val="20"/>
          <w:szCs w:val="20"/>
        </w:rPr>
        <w:t>, nejpozději však do 31.10.2017</w:t>
      </w:r>
      <w:r w:rsidRPr="00005F75">
        <w:rPr>
          <w:rFonts w:ascii="Arial" w:hAnsi="Arial" w:cs="Arial"/>
          <w:sz w:val="20"/>
          <w:szCs w:val="20"/>
        </w:rPr>
        <w:t>.</w:t>
      </w:r>
    </w:p>
    <w:p w:rsidR="003B1D62" w:rsidRPr="00005F75" w:rsidRDefault="000826B1" w:rsidP="00E80407">
      <w:pPr>
        <w:numPr>
          <w:ilvl w:val="1"/>
          <w:numId w:val="8"/>
        </w:numPr>
        <w:spacing w:before="120" w:after="120" w:line="264" w:lineRule="auto"/>
        <w:ind w:left="567" w:hanging="567"/>
        <w:jc w:val="both"/>
        <w:rPr>
          <w:rFonts w:ascii="Arial" w:hAnsi="Arial" w:cs="Arial"/>
          <w:sz w:val="20"/>
          <w:szCs w:val="20"/>
        </w:rPr>
      </w:pPr>
      <w:r w:rsidRPr="00005F75">
        <w:rPr>
          <w:rFonts w:ascii="Arial" w:hAnsi="Arial" w:cs="Arial"/>
          <w:b/>
          <w:sz w:val="20"/>
          <w:szCs w:val="20"/>
        </w:rPr>
        <w:t>Termín pro vyklizení staveniště a odstranění zařízení staveniště</w:t>
      </w:r>
      <w:r w:rsidRPr="00005F75">
        <w:rPr>
          <w:rFonts w:ascii="Arial" w:hAnsi="Arial" w:cs="Arial"/>
          <w:sz w:val="20"/>
          <w:szCs w:val="20"/>
        </w:rPr>
        <w:t xml:space="preserve">: nejpozději do 7 dnů ode dne protokolárního předání a převzetí díla. </w:t>
      </w:r>
    </w:p>
    <w:p w:rsidR="005179C7" w:rsidRDefault="000826B1"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lastRenderedPageBreak/>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Pr>
          <w:rFonts w:ascii="Arial" w:hAnsi="Arial" w:cs="Arial"/>
          <w:sz w:val="20"/>
          <w:szCs w:val="20"/>
        </w:rPr>
        <w:t xml:space="preserve">(formou 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 xml:space="preserve">písemně (formou 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objednateli povinen předložit.</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0826B1"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lastRenderedPageBreak/>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na písemnou žádost objednatele nebo jím pověřené osoby provést kontrolní měření či zkoušku kvality díla l</w:t>
      </w:r>
      <w:r>
        <w:rPr>
          <w:rFonts w:ascii="Arial" w:hAnsi="Arial" w:cs="Arial"/>
          <w:sz w:val="20"/>
          <w:szCs w:val="20"/>
        </w:rPr>
        <w:t>aboratoří určenou objednatelem.</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přizvat objednatele k účasti na provedení všech zkoušek kvality díla, a to nejméně 2 pracovní dny před provedením každé jednotlivé zkoušky.</w:t>
      </w:r>
      <w:r>
        <w:rPr>
          <w:rFonts w:ascii="Arial" w:hAnsi="Arial" w:cs="Arial"/>
          <w:sz w:val="20"/>
          <w:szCs w:val="20"/>
        </w:rPr>
        <w:t xml:space="preserve"> Při nesplnění povinnosti dle věty první má objednatel právo výsledky takto provedené zkoušky odmítnout akceptovat, přičemž v případě odmítnutí akceptace se k výsledkům zkoušky nepřihlíží.</w:t>
      </w:r>
    </w:p>
    <w:p w:rsidR="002709FD" w:rsidRDefault="000826B1"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Smluvní</w:t>
      </w:r>
      <w:r w:rsidRPr="0019056B">
        <w:rPr>
          <w:rFonts w:ascii="Arial" w:hAnsi="Arial" w:cs="Arial"/>
          <w:sz w:val="20"/>
          <w:szCs w:val="20"/>
          <w:lang w:eastAsia="ar-SA"/>
        </w:rPr>
        <w:t xml:space="preserve"> strany si sjednávají, že kontrolní dny</w:t>
      </w:r>
      <w:r>
        <w:rPr>
          <w:rFonts w:ascii="Arial" w:hAnsi="Arial" w:cs="Arial"/>
          <w:sz w:val="20"/>
          <w:szCs w:val="20"/>
          <w:lang w:eastAsia="ar-SA"/>
        </w:rPr>
        <w:t xml:space="preserve"> (dále jen „KD“)</w:t>
      </w:r>
      <w:r w:rsidRPr="0019056B">
        <w:rPr>
          <w:rFonts w:ascii="Arial" w:hAnsi="Arial" w:cs="Arial"/>
          <w:sz w:val="20"/>
          <w:szCs w:val="20"/>
          <w:lang w:eastAsia="ar-SA"/>
        </w:rPr>
        <w:t xml:space="preserve"> </w:t>
      </w:r>
      <w:r w:rsidRPr="00005F75">
        <w:rPr>
          <w:rFonts w:ascii="Arial" w:hAnsi="Arial" w:cs="Arial"/>
          <w:sz w:val="20"/>
          <w:szCs w:val="20"/>
          <w:lang w:eastAsia="ar-SA"/>
        </w:rPr>
        <w:t xml:space="preserve">budou probíhat zpravidla 1 x za </w:t>
      </w:r>
      <w:r w:rsidR="00005F75" w:rsidRPr="00005F75">
        <w:rPr>
          <w:rFonts w:ascii="Arial" w:hAnsi="Arial" w:cs="Arial"/>
          <w:sz w:val="20"/>
          <w:szCs w:val="20"/>
          <w:lang w:eastAsia="ar-SA"/>
        </w:rPr>
        <w:t>7</w:t>
      </w:r>
      <w:r w:rsidR="00005F75">
        <w:rPr>
          <w:rFonts w:ascii="Arial" w:hAnsi="Arial" w:cs="Arial"/>
          <w:sz w:val="20"/>
          <w:szCs w:val="20"/>
          <w:lang w:eastAsia="ar-SA"/>
        </w:rPr>
        <w:t xml:space="preserve"> dní,</w:t>
      </w:r>
      <w:r>
        <w:rPr>
          <w:rFonts w:ascii="Arial" w:hAnsi="Arial" w:cs="Arial"/>
          <w:sz w:val="20"/>
          <w:szCs w:val="20"/>
          <w:lang w:eastAsia="ar-SA"/>
        </w:rPr>
        <w:t xml:space="preserve"> nebude-li dohodnuto jinak</w:t>
      </w:r>
      <w:r w:rsidRPr="0019056B">
        <w:rPr>
          <w:rFonts w:ascii="Arial" w:hAnsi="Arial" w:cs="Arial"/>
          <w:sz w:val="20"/>
          <w:szCs w:val="20"/>
          <w:lang w:eastAsia="ar-SA"/>
        </w:rPr>
        <w:t xml:space="preserve">. </w:t>
      </w:r>
      <w:r>
        <w:rPr>
          <w:rFonts w:ascii="Arial" w:hAnsi="Arial" w:cs="Arial"/>
          <w:sz w:val="20"/>
          <w:szCs w:val="20"/>
          <w:lang w:eastAsia="ar-SA"/>
        </w:rPr>
        <w:t>Plán kontrolních dnů anebo první kontrolní den stanoví objednatel či osoba vykonávající technický dozor stavebníka (dále jen „TDS“) (např. zápisem při předání a převzetí stavby). Písemný zápis o KD</w:t>
      </w:r>
      <w:r w:rsidRPr="0019056B">
        <w:rPr>
          <w:rFonts w:ascii="Arial" w:hAnsi="Arial" w:cs="Arial"/>
          <w:sz w:val="20"/>
          <w:szCs w:val="20"/>
          <w:lang w:eastAsia="ar-SA"/>
        </w:rPr>
        <w:t xml:space="preserve"> zajistí </w:t>
      </w:r>
      <w:r>
        <w:rPr>
          <w:rFonts w:ascii="Arial" w:hAnsi="Arial" w:cs="Arial"/>
          <w:sz w:val="20"/>
          <w:szCs w:val="20"/>
          <w:lang w:eastAsia="ar-SA"/>
        </w:rPr>
        <w:t xml:space="preserve">objednatel či TDS a to např. </w:t>
      </w:r>
      <w:r w:rsidRPr="0019056B">
        <w:rPr>
          <w:rFonts w:ascii="Arial" w:hAnsi="Arial" w:cs="Arial"/>
          <w:sz w:val="20"/>
          <w:szCs w:val="20"/>
          <w:lang w:eastAsia="ar-SA"/>
        </w:rPr>
        <w:t xml:space="preserve">ohledně projednávaných skutečností, zejména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D365E9" w:rsidRPr="0019056B" w:rsidRDefault="000826B1"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0826B1"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D0259F" w:rsidRPr="0019056B" w:rsidRDefault="000826B1"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0826B1"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která vznikne tím, že zhotovitel nedodrží konečný termín pro dokončení 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8363D3" w:rsidRPr="0019056B" w:rsidRDefault="000826B1" w:rsidP="008363D3">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vést ode dne převzetí staveniště o pracích, které provádí, </w:t>
      </w:r>
      <w:r w:rsidRPr="0019056B">
        <w:rPr>
          <w:rFonts w:ascii="Arial" w:hAnsi="Arial" w:cs="Arial"/>
          <w:b/>
          <w:sz w:val="20"/>
          <w:szCs w:val="20"/>
        </w:rPr>
        <w:t>stavební deník</w:t>
      </w:r>
      <w:r w:rsidRPr="0019056B">
        <w:rPr>
          <w:rFonts w:ascii="Arial" w:hAnsi="Arial" w:cs="Arial"/>
          <w:sz w:val="20"/>
          <w:szCs w:val="20"/>
        </w:rPr>
        <w:t xml:space="preserve"> (stavební deníky) v souladu se stavebním zákonem a příslušným prováděcím předpisem.</w:t>
      </w:r>
      <w:r>
        <w:rPr>
          <w:rFonts w:ascii="Arial" w:hAnsi="Arial" w:cs="Arial"/>
          <w:sz w:val="20"/>
          <w:szCs w:val="20"/>
        </w:rPr>
        <w:t xml:space="preserve"> S</w:t>
      </w:r>
      <w:r w:rsidRPr="0019056B">
        <w:rPr>
          <w:rFonts w:ascii="Arial" w:hAnsi="Arial" w:cs="Arial"/>
          <w:sz w:val="20"/>
          <w:szCs w:val="20"/>
        </w:rPr>
        <w:t>tavební deník musí být stále přístupn</w:t>
      </w:r>
      <w:r>
        <w:rPr>
          <w:rFonts w:ascii="Arial" w:hAnsi="Arial" w:cs="Arial"/>
          <w:sz w:val="20"/>
          <w:szCs w:val="20"/>
        </w:rPr>
        <w:t>ý</w:t>
      </w:r>
      <w:r w:rsidRPr="0019056B">
        <w:rPr>
          <w:rFonts w:ascii="Arial" w:hAnsi="Arial" w:cs="Arial"/>
          <w:sz w:val="20"/>
          <w:szCs w:val="20"/>
        </w:rPr>
        <w:t xml:space="preserve"> </w:t>
      </w:r>
      <w:r w:rsidRPr="00AC1DBD">
        <w:rPr>
          <w:rFonts w:ascii="Arial" w:hAnsi="Arial" w:cs="Arial"/>
          <w:sz w:val="20"/>
          <w:szCs w:val="20"/>
        </w:rPr>
        <w:t>na stavbě (staveništi). Objednatel a TDS jsou oprávněni do stavebního deníku nahlížet a činit do něj zápisy a zhotovitel je povinen jim toto umožnit.</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3B1D62" w:rsidRPr="00AC1DBD"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w:t>
      </w:r>
      <w:r w:rsidRPr="00AC1DBD">
        <w:rPr>
          <w:rFonts w:ascii="Arial" w:hAnsi="Arial" w:cs="Arial"/>
          <w:sz w:val="20"/>
          <w:szCs w:val="20"/>
        </w:rPr>
        <w:t>zástupce, TDS, zpracovatel projektové dokumentace nebo příslušné orgány státní správy.</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AC1DBD">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w:t>
      </w:r>
      <w:r w:rsidRPr="0019056B">
        <w:rPr>
          <w:rFonts w:ascii="Arial" w:hAnsi="Arial" w:cs="Arial"/>
          <w:sz w:val="20"/>
          <w:szCs w:val="20"/>
        </w:rPr>
        <w:t xml:space="preserve"> souhlasí.</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Jde-li o zápis, ke  kterému se má dle požadavku zhotovitele objednatel </w:t>
      </w:r>
      <w:r w:rsidRPr="0019056B">
        <w:rPr>
          <w:rFonts w:ascii="Arial" w:hAnsi="Arial" w:cs="Arial"/>
          <w:sz w:val="20"/>
          <w:szCs w:val="20"/>
        </w:rPr>
        <w:t xml:space="preserve">nebo jím pověřený zástupce </w:t>
      </w:r>
      <w:r>
        <w:rPr>
          <w:rFonts w:ascii="Arial" w:hAnsi="Arial" w:cs="Arial"/>
          <w:sz w:val="20"/>
          <w:szCs w:val="20"/>
        </w:rPr>
        <w:t xml:space="preserve">vyjádřit, musí zhotovitel učinění takového zápisu včetně jeho znění objednateli písemně oznámit (formou emailu kontaktní osoby zhotovitele kontaktní osobě objednatele). </w:t>
      </w:r>
      <w:r w:rsidRPr="0019056B">
        <w:rPr>
          <w:rFonts w:ascii="Arial" w:hAnsi="Arial" w:cs="Arial"/>
          <w:sz w:val="20"/>
          <w:szCs w:val="20"/>
        </w:rPr>
        <w:t>Objednatel nebo jím pověřený zástupce j</w:t>
      </w:r>
      <w:r>
        <w:rPr>
          <w:rFonts w:ascii="Arial" w:hAnsi="Arial" w:cs="Arial"/>
          <w:sz w:val="20"/>
          <w:szCs w:val="20"/>
        </w:rPr>
        <w:t>e</w:t>
      </w:r>
      <w:r w:rsidRPr="0019056B">
        <w:rPr>
          <w:rFonts w:ascii="Arial" w:hAnsi="Arial" w:cs="Arial"/>
          <w:sz w:val="20"/>
          <w:szCs w:val="20"/>
        </w:rPr>
        <w:t xml:space="preserve"> povin</w:t>
      </w:r>
      <w:r>
        <w:rPr>
          <w:rFonts w:ascii="Arial" w:hAnsi="Arial" w:cs="Arial"/>
          <w:sz w:val="20"/>
          <w:szCs w:val="20"/>
        </w:rPr>
        <w:t>en</w:t>
      </w:r>
      <w:r w:rsidRPr="0019056B">
        <w:rPr>
          <w:rFonts w:ascii="Arial" w:hAnsi="Arial" w:cs="Arial"/>
          <w:sz w:val="20"/>
          <w:szCs w:val="20"/>
        </w:rPr>
        <w:t xml:space="preserve"> se k</w:t>
      </w:r>
      <w:r>
        <w:rPr>
          <w:rFonts w:ascii="Arial" w:hAnsi="Arial" w:cs="Arial"/>
          <w:sz w:val="20"/>
          <w:szCs w:val="20"/>
        </w:rPr>
        <w:t xml:space="preserve"> takovému </w:t>
      </w:r>
      <w:r w:rsidRPr="0019056B">
        <w:rPr>
          <w:rFonts w:ascii="Arial" w:hAnsi="Arial" w:cs="Arial"/>
          <w:sz w:val="20"/>
          <w:szCs w:val="20"/>
        </w:rPr>
        <w:t>zápis</w:t>
      </w:r>
      <w:r>
        <w:rPr>
          <w:rFonts w:ascii="Arial" w:hAnsi="Arial" w:cs="Arial"/>
          <w:sz w:val="20"/>
          <w:szCs w:val="20"/>
        </w:rPr>
        <w:t>u</w:t>
      </w:r>
      <w:r w:rsidRPr="0019056B">
        <w:rPr>
          <w:rFonts w:ascii="Arial" w:hAnsi="Arial" w:cs="Arial"/>
          <w:sz w:val="20"/>
          <w:szCs w:val="20"/>
        </w:rPr>
        <w:t xml:space="preserve"> ve stavebním deníku, učiněným zhotovitelem vyj</w:t>
      </w:r>
      <w:r>
        <w:rPr>
          <w:rFonts w:ascii="Arial" w:hAnsi="Arial" w:cs="Arial"/>
          <w:sz w:val="20"/>
          <w:szCs w:val="20"/>
        </w:rPr>
        <w:t>ádřit</w:t>
      </w:r>
      <w:r w:rsidRPr="0019056B">
        <w:rPr>
          <w:rFonts w:ascii="Arial" w:hAnsi="Arial" w:cs="Arial"/>
          <w:sz w:val="20"/>
          <w:szCs w:val="20"/>
        </w:rPr>
        <w:t xml:space="preserve"> nejpozději do pěti pracovních dnů</w:t>
      </w:r>
      <w:r>
        <w:rPr>
          <w:rFonts w:ascii="Arial" w:hAnsi="Arial" w:cs="Arial"/>
          <w:sz w:val="20"/>
          <w:szCs w:val="20"/>
        </w:rPr>
        <w:t xml:space="preserve"> od jeho oznámení</w:t>
      </w:r>
      <w:r w:rsidRPr="0019056B">
        <w:rPr>
          <w:rFonts w:ascii="Arial" w:hAnsi="Arial" w:cs="Arial"/>
          <w:sz w:val="20"/>
          <w:szCs w:val="20"/>
        </w:rPr>
        <w:t>.</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Zápisy ve stavebním deníku se nepovažují za změnu smlouvy, ale slouží jako podklad pro možné vypracování písemných dodatků smlouvy o dílo.</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Stavební deník je zhotovitel povinen vést až do odstranění poslední vady a nedodělku z  protokolu o předání a převzetí díla.</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objednateli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 xml:space="preserve">oznámit nejpozději </w:t>
      </w:r>
      <w:r w:rsidRPr="00005F75">
        <w:rPr>
          <w:rFonts w:ascii="Arial" w:hAnsi="Arial" w:cs="Arial"/>
          <w:sz w:val="20"/>
          <w:szCs w:val="20"/>
        </w:rPr>
        <w:t>7 kalendářních dnů předem, kdy bude</w:t>
      </w:r>
      <w:r w:rsidRPr="0019056B">
        <w:rPr>
          <w:rFonts w:ascii="Arial" w:hAnsi="Arial" w:cs="Arial"/>
          <w:sz w:val="20"/>
          <w:szCs w:val="20"/>
        </w:rPr>
        <w:t xml:space="preserv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 a řádně v něm pokračovat</w:t>
      </w:r>
      <w:r>
        <w:rPr>
          <w:rFonts w:ascii="Arial" w:hAnsi="Arial" w:cs="Arial"/>
          <w:sz w:val="20"/>
          <w:szCs w:val="20"/>
        </w:rPr>
        <w:t>, nebude-li dohodnuto jinak</w:t>
      </w:r>
      <w:r w:rsidRPr="0019056B">
        <w:rPr>
          <w:rFonts w:ascii="Arial" w:hAnsi="Arial" w:cs="Arial"/>
          <w:sz w:val="20"/>
          <w:szCs w:val="20"/>
        </w:rPr>
        <w:t>.</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stavebního zákona a dále doklady o provedených zkouškách.</w:t>
      </w:r>
    </w:p>
    <w:p w:rsidR="003B1D62" w:rsidRPr="0019056B" w:rsidRDefault="000826B1"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objednateli zejména tyto doklady:</w:t>
      </w:r>
    </w:p>
    <w:p w:rsidR="00005F75" w:rsidRPr="00005F75" w:rsidRDefault="00005F75" w:rsidP="00005F75">
      <w:pPr>
        <w:pStyle w:val="Odstavecseseznamem"/>
        <w:numPr>
          <w:ilvl w:val="2"/>
          <w:numId w:val="8"/>
        </w:numPr>
        <w:spacing w:before="120" w:after="120"/>
        <w:rPr>
          <w:rFonts w:ascii="Arial" w:hAnsi="Arial" w:cs="Arial"/>
          <w:sz w:val="20"/>
        </w:rPr>
      </w:pPr>
      <w:r w:rsidRPr="00005F75">
        <w:rPr>
          <w:rFonts w:ascii="Arial" w:hAnsi="Arial" w:cs="Arial"/>
          <w:sz w:val="20"/>
        </w:rPr>
        <w:t>stavební deník – originál</w:t>
      </w:r>
    </w:p>
    <w:p w:rsidR="00005F75" w:rsidRPr="00005F75" w:rsidRDefault="00005F75" w:rsidP="00005F75">
      <w:pPr>
        <w:pStyle w:val="Odstavecseseznamem"/>
        <w:numPr>
          <w:ilvl w:val="2"/>
          <w:numId w:val="8"/>
        </w:numPr>
        <w:spacing w:before="120" w:after="120"/>
        <w:rPr>
          <w:rFonts w:ascii="Arial" w:hAnsi="Arial" w:cs="Arial"/>
          <w:sz w:val="20"/>
        </w:rPr>
      </w:pPr>
      <w:r w:rsidRPr="00005F75">
        <w:rPr>
          <w:rFonts w:ascii="Arial" w:hAnsi="Arial" w:cs="Arial"/>
          <w:sz w:val="20"/>
        </w:rPr>
        <w:t>fotodokumentace stavby dle čl. II. odst. 2.6. této smlouvy</w:t>
      </w:r>
    </w:p>
    <w:p w:rsidR="00005F75" w:rsidRPr="00005F75" w:rsidRDefault="00005F75" w:rsidP="00005F75">
      <w:pPr>
        <w:pStyle w:val="Odstavecseseznamem"/>
        <w:numPr>
          <w:ilvl w:val="2"/>
          <w:numId w:val="8"/>
        </w:numPr>
        <w:spacing w:before="120" w:after="120"/>
        <w:rPr>
          <w:rFonts w:ascii="Arial" w:hAnsi="Arial" w:cs="Arial"/>
          <w:sz w:val="20"/>
        </w:rPr>
      </w:pPr>
      <w:r w:rsidRPr="00005F75">
        <w:rPr>
          <w:rFonts w:ascii="Arial" w:hAnsi="Arial" w:cs="Arial"/>
          <w:sz w:val="20"/>
        </w:rPr>
        <w:t>doklady o ověření požadovaných vlastností výrobků, atesty apod., doklady dle zák. č. 22/1997 Sb., a nařízení vlády č. 163/2002 Sb. (ve dvou vyhotoveních)</w:t>
      </w:r>
    </w:p>
    <w:p w:rsidR="00005F75" w:rsidRPr="00005F75" w:rsidRDefault="00005F75" w:rsidP="00005F75">
      <w:pPr>
        <w:pStyle w:val="Odstavecseseznamem"/>
        <w:numPr>
          <w:ilvl w:val="2"/>
          <w:numId w:val="8"/>
        </w:numPr>
        <w:spacing w:before="120" w:after="120"/>
        <w:rPr>
          <w:rFonts w:ascii="Arial" w:hAnsi="Arial" w:cs="Arial"/>
          <w:sz w:val="20"/>
        </w:rPr>
      </w:pPr>
      <w:r w:rsidRPr="00005F75">
        <w:rPr>
          <w:rFonts w:ascii="Arial" w:hAnsi="Arial" w:cs="Arial"/>
          <w:sz w:val="20"/>
        </w:rPr>
        <w:t>zápisy a osvědčení o provedených zkouškách sjednaných v KZP včetně protokolů z nich (v jednom originálním vyhotovení a jedné kopii)</w:t>
      </w:r>
    </w:p>
    <w:p w:rsidR="00005F75" w:rsidRPr="00005F75" w:rsidRDefault="00005F75" w:rsidP="00005F75">
      <w:pPr>
        <w:pStyle w:val="Odstavecseseznamem"/>
        <w:numPr>
          <w:ilvl w:val="2"/>
          <w:numId w:val="8"/>
        </w:numPr>
        <w:spacing w:before="120" w:after="120"/>
        <w:rPr>
          <w:rFonts w:ascii="Arial" w:hAnsi="Arial" w:cs="Arial"/>
          <w:sz w:val="20"/>
        </w:rPr>
      </w:pPr>
      <w:r w:rsidRPr="00005F75">
        <w:rPr>
          <w:rFonts w:ascii="Arial" w:hAnsi="Arial" w:cs="Arial"/>
          <w:sz w:val="20"/>
        </w:rPr>
        <w:t>doklad o likvidaci a třídění odpadu a výkopku (ve dvou vyhotoveních)</w:t>
      </w:r>
    </w:p>
    <w:p w:rsidR="00005F75" w:rsidRPr="00005F75" w:rsidRDefault="00005F75" w:rsidP="00005F75">
      <w:pPr>
        <w:pStyle w:val="Odstavecseseznamem"/>
        <w:numPr>
          <w:ilvl w:val="2"/>
          <w:numId w:val="8"/>
        </w:numPr>
        <w:spacing w:before="120" w:after="120"/>
        <w:rPr>
          <w:rFonts w:ascii="Arial" w:hAnsi="Arial" w:cs="Arial"/>
          <w:sz w:val="20"/>
        </w:rPr>
      </w:pPr>
      <w:r w:rsidRPr="00005F75">
        <w:rPr>
          <w:rFonts w:ascii="Arial" w:hAnsi="Arial" w:cs="Arial"/>
          <w:sz w:val="20"/>
        </w:rPr>
        <w:t>geodetické zaměření stavby se soutiskem s Katastrální mapou, v členění a počtu dle čl. II. odst. 2.3. této smlouvy; včetně samostatného zaměření pro vpusti a jejich přípojky (ve dvou vyhotoveních), jsou-li vpusti součástí díla</w:t>
      </w:r>
    </w:p>
    <w:p w:rsidR="00D365E9" w:rsidRPr="00A6355B" w:rsidRDefault="000826B1" w:rsidP="00AC1DBD">
      <w:pPr>
        <w:numPr>
          <w:ilvl w:val="1"/>
          <w:numId w:val="8"/>
        </w:numPr>
        <w:spacing w:before="120" w:after="120" w:line="264" w:lineRule="auto"/>
        <w:ind w:left="567" w:hanging="567"/>
        <w:jc w:val="both"/>
        <w:rPr>
          <w:rFonts w:ascii="Arial" w:hAnsi="Arial" w:cs="Arial"/>
          <w:sz w:val="20"/>
          <w:szCs w:val="20"/>
        </w:rPr>
      </w:pPr>
      <w:r w:rsidRPr="00A6355B">
        <w:rPr>
          <w:rFonts w:ascii="Arial" w:hAnsi="Arial" w:cs="Arial"/>
          <w:b/>
          <w:sz w:val="20"/>
          <w:szCs w:val="20"/>
        </w:rPr>
        <w:lastRenderedPageBreak/>
        <w:t>Bez předání všech dokladů vyjmenovaných v čl. IX. odst. 9.2. této smlouvy nelze považovat dílo za dokončené.</w:t>
      </w:r>
    </w:p>
    <w:p w:rsidR="00B3359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 až 2.7. této smlouvy</w:t>
      </w:r>
      <w:r>
        <w:rPr>
          <w:rFonts w:ascii="Arial" w:hAnsi="Arial" w:cs="Arial"/>
          <w:sz w:val="20"/>
          <w:szCs w:val="20"/>
        </w:rPr>
        <w:t>,</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Pr="00830840">
        <w:rPr>
          <w:rFonts w:ascii="Arial" w:hAnsi="Arial" w:cs="Arial"/>
          <w:bCs/>
          <w:sz w:val="20"/>
        </w:rPr>
        <w:t xml:space="preserve"> provedením všech zkoušek uvedených </w:t>
      </w:r>
      <w:r>
        <w:rPr>
          <w:rFonts w:ascii="Arial" w:hAnsi="Arial" w:cs="Arial"/>
          <w:bCs/>
          <w:sz w:val="20"/>
        </w:rPr>
        <w:t>v </w:t>
      </w:r>
      <w:r w:rsidRPr="00830840">
        <w:rPr>
          <w:rFonts w:ascii="Arial" w:hAnsi="Arial" w:cs="Arial"/>
          <w:bCs/>
          <w:sz w:val="20"/>
        </w:rPr>
        <w:t>KZP</w:t>
      </w:r>
      <w:r>
        <w:rPr>
          <w:rFonts w:ascii="Arial" w:hAnsi="Arial" w:cs="Arial"/>
          <w:sz w:val="20"/>
          <w:szCs w:val="20"/>
        </w:rPr>
        <w:t xml:space="preserve"> a </w:t>
      </w:r>
      <w:r w:rsidRPr="0019056B">
        <w:rPr>
          <w:rFonts w:ascii="Arial" w:hAnsi="Arial" w:cs="Arial"/>
          <w:sz w:val="20"/>
          <w:szCs w:val="20"/>
        </w:rPr>
        <w:t>po předání dokladů uvedených v čl. IX. odst. 9.2 této smlouvy a dalších dokladů potřebných pro řádné užívání díla.</w:t>
      </w:r>
    </w:p>
    <w:p w:rsidR="00A30E3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 potvrzený ze strany objednatele a zhotovitele.</w:t>
      </w:r>
    </w:p>
    <w:p w:rsidR="00AE0DDD"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D365E9" w:rsidRDefault="000826B1"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A465D8" w:rsidRPr="0019056B" w:rsidRDefault="000826B1"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nemá povinnost dílo převzít ve lhůtě jednoho týdne od předání dokladů dle čl. IX. odst. 9.2. této smlouvy.</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Převezme-li objednatel dílo s</w:t>
      </w:r>
      <w:r>
        <w:rPr>
          <w:rFonts w:ascii="Arial" w:hAnsi="Arial" w:cs="Arial"/>
          <w:sz w:val="20"/>
          <w:szCs w:val="20"/>
        </w:rPr>
        <w:t> </w:t>
      </w:r>
      <w:r w:rsidRPr="0019056B">
        <w:rPr>
          <w:rFonts w:ascii="Arial" w:hAnsi="Arial" w:cs="Arial"/>
          <w:sz w:val="20"/>
          <w:szCs w:val="20"/>
        </w:rPr>
        <w:t>vadami</w:t>
      </w:r>
      <w:r>
        <w:rPr>
          <w:rFonts w:ascii="Arial" w:hAnsi="Arial" w:cs="Arial"/>
          <w:sz w:val="20"/>
          <w:szCs w:val="20"/>
        </w:rPr>
        <w:t>, nedodělky</w:t>
      </w:r>
      <w:r w:rsidRPr="0019056B">
        <w:rPr>
          <w:rFonts w:ascii="Arial" w:hAnsi="Arial" w:cs="Arial"/>
          <w:sz w:val="20"/>
          <w:szCs w:val="20"/>
        </w:rPr>
        <w:t xml:space="preserve"> 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3B1D62" w:rsidRPr="00673003"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19056B">
        <w:rPr>
          <w:rFonts w:ascii="Arial" w:hAnsi="Arial" w:cs="Arial"/>
          <w:b/>
          <w:sz w:val="20"/>
          <w:szCs w:val="20"/>
        </w:rPr>
        <w:t xml:space="preserve">záruku </w:t>
      </w:r>
      <w:r w:rsidRPr="00005F75">
        <w:rPr>
          <w:rFonts w:ascii="Arial" w:hAnsi="Arial" w:cs="Arial"/>
          <w:b/>
          <w:sz w:val="20"/>
          <w:szCs w:val="20"/>
        </w:rPr>
        <w:t>v délce 5 let.</w:t>
      </w:r>
      <w:r w:rsidRPr="00005F75">
        <w:rPr>
          <w:rFonts w:ascii="Arial" w:hAnsi="Arial" w:cs="Arial"/>
          <w:sz w:val="20"/>
          <w:szCs w:val="20"/>
        </w:rPr>
        <w:t xml:space="preserve"> Po</w:t>
      </w:r>
      <w:r w:rsidRPr="0019056B">
        <w:rPr>
          <w:rFonts w:ascii="Arial" w:hAnsi="Arial" w:cs="Arial"/>
          <w:sz w:val="20"/>
          <w:szCs w:val="20"/>
        </w:rPr>
        <w:t xml:space="preserve"> tuto dobu </w:t>
      </w:r>
      <w:r w:rsidRPr="00673003">
        <w:rPr>
          <w:rFonts w:ascii="Arial" w:hAnsi="Arial" w:cs="Arial"/>
          <w:sz w:val="20"/>
          <w:szCs w:val="20"/>
        </w:rPr>
        <w:t>odpovídá za vady, které se na díle vyskytnou.</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Pr="0019056B">
        <w:rPr>
          <w:rFonts w:ascii="Arial" w:hAnsi="Arial" w:cs="Arial"/>
          <w:sz w:val="20"/>
          <w:szCs w:val="20"/>
        </w:rPr>
        <w:t>. této smlouvy.</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povinen vady písemně reklamovat u zhotovitele bez zbytečného odkladu po jejich zjištění. V reklamaci musí být vady popsány. Dále v reklamaci objednatel uvede, jakým způsobem požaduje sjednat nápravu. Objednatel je oprávněn:</w:t>
      </w:r>
    </w:p>
    <w:p w:rsidR="003B1D62" w:rsidRPr="0019056B" w:rsidRDefault="000826B1" w:rsidP="00E80407">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p>
    <w:p w:rsidR="003B1D62" w:rsidRPr="0019056B" w:rsidRDefault="000826B1" w:rsidP="00E80407">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p>
    <w:p w:rsidR="003B1D62" w:rsidRPr="0019056B" w:rsidRDefault="000826B1" w:rsidP="00E80407">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přiměřenou slevu ze sjednané ceny</w:t>
      </w:r>
    </w:p>
    <w:p w:rsidR="003B1D62" w:rsidRPr="0019056B" w:rsidRDefault="000826B1" w:rsidP="00E80407">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odstoupit od smlouvy</w:t>
      </w:r>
    </w:p>
    <w:p w:rsidR="003B1D62" w:rsidRPr="0019056B" w:rsidRDefault="000826B1" w:rsidP="009A26C5">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5-ti pracovních dnů po obdržení reklamace písemně oznámit objednateli, zda reklamaci uznává či neuznává. Pokud tak neučiní, má se za to, že reklamaci objednatele uznává. </w:t>
      </w:r>
      <w:r>
        <w:rPr>
          <w:rFonts w:ascii="Arial" w:hAnsi="Arial" w:cs="Arial"/>
          <w:sz w:val="20"/>
          <w:szCs w:val="20"/>
        </w:rPr>
        <w:t xml:space="preserve">V případě požadavku objednatele na odstranění vady </w:t>
      </w:r>
      <w:r w:rsidRPr="00C756E3">
        <w:rPr>
          <w:rFonts w:ascii="Arial" w:hAnsi="Arial" w:cs="Arial"/>
          <w:sz w:val="20"/>
          <w:szCs w:val="20"/>
        </w:rPr>
        <w:t xml:space="preserve">musí zhotovitel </w:t>
      </w:r>
      <w:r>
        <w:rPr>
          <w:rFonts w:ascii="Arial" w:hAnsi="Arial" w:cs="Arial"/>
          <w:sz w:val="20"/>
          <w:szCs w:val="20"/>
        </w:rPr>
        <w:t xml:space="preserve">současně </w:t>
      </w:r>
      <w:r w:rsidRPr="00C756E3">
        <w:rPr>
          <w:rFonts w:ascii="Arial" w:hAnsi="Arial" w:cs="Arial"/>
          <w:sz w:val="20"/>
          <w:szCs w:val="20"/>
        </w:rPr>
        <w:t>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je tak povinen učinit nejpozději do jednoho týdne, nebude-li dohodnuto jinak.</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Reklamaci lze uplatnit nejpozději do posledního dne záruční lhůty, přičemž i reklamace odeslaná objednatelem v poslední den záruční lhůty se považuje za včas uplatněnou.</w:t>
      </w:r>
    </w:p>
    <w:p w:rsidR="009A42E8"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Pokud zhotovitel nenastoupí k odstranění reklamované vady včas, i když ji neuznal, je povinen uhradit objednateli smluvní pokutu ve výši 0,05 % z ceny díla dle čl. III. odst. 3.1 této smlouvy za každý i započatý den prodlení.</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3B1D62" w:rsidRPr="0019056B" w:rsidRDefault="000826B1" w:rsidP="009A26C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rsidR="003B1D62" w:rsidRPr="0019056B" w:rsidRDefault="000826B1" w:rsidP="009A26C5">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pacing w:val="-2"/>
          <w:sz w:val="20"/>
          <w:szCs w:val="20"/>
        </w:rPr>
        <w:t>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čl. III. odst. 3.1 této smlouvy za každý i započatý den, o který nastoupí k odstraňování vady později.</w:t>
      </w:r>
    </w:p>
    <w:p w:rsidR="003B1D62" w:rsidRPr="00816DC1" w:rsidRDefault="000826B1"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8D21E3" w:rsidRPr="0019056B" w:rsidRDefault="000826B1"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E8066B" w:rsidRPr="0019056B" w:rsidRDefault="000826B1" w:rsidP="00E8066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bude vystupovat jako osoba povinná k dani a na základě toho dochází k ujednání se zhotovitelem o uplatnění režimu přenesené daňové povinnosti. Zhotovitel je povinen se pro účely uplatňování DPH řídit klasifikací CZ – CPA v souladu s § 92e zákona č. 235/2004 Sb., o dani z přidané hodnoty (dále jen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w:t>
      </w:r>
      <w:r>
        <w:rPr>
          <w:rFonts w:ascii="Arial" w:hAnsi="Arial" w:cs="Arial"/>
          <w:sz w:val="20"/>
          <w:szCs w:val="20"/>
        </w:rPr>
        <w:t>mu přenesené daňové povinnosti.</w:t>
      </w:r>
    </w:p>
    <w:p w:rsidR="008D21E3" w:rsidRPr="0019056B" w:rsidRDefault="000826B1"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bude vystaven ve čtyřech originálních vyhotoveních 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0826B1"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0826B1"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rsidR="008D21E3" w:rsidRPr="0019056B" w:rsidRDefault="000826B1"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0826B1"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vlastnoruční podpis osoby, která fakturu vyhotovila, včetně kontaktního telefonu</w:t>
      </w:r>
    </w:p>
    <w:p w:rsidR="008D21E3" w:rsidRPr="0019056B" w:rsidRDefault="000826B1"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lastRenderedPageBreak/>
        <w:t>označení banky a číslo tuzemského účtu zveřejněného v „Registru plátců DPH a identifikovaných osob“ (dle § 96 ZDPH)</w:t>
      </w:r>
    </w:p>
    <w:p w:rsidR="008D21E3" w:rsidRPr="0019056B" w:rsidRDefault="000826B1"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0826B1"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0826B1"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Pr>
          <w:rFonts w:ascii="Arial" w:hAnsi="Arial" w:cs="Arial"/>
          <w:sz w:val="20"/>
          <w:szCs w:val="20"/>
        </w:rPr>
        <w:t>5.</w:t>
      </w:r>
      <w:r w:rsidRPr="0019056B">
        <w:rPr>
          <w:rFonts w:ascii="Arial" w:hAnsi="Arial" w:cs="Arial"/>
          <w:sz w:val="20"/>
          <w:szCs w:val="20"/>
        </w:rPr>
        <w:t xml:space="preserve"> této smlouvy.</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Podmínkou úhrady konečné faktury je splnění všech povinností a závazků zhotovitele, které má na základě této smlouvy vůči objednateli do dne řádného a úplného provedení díla. V případě, že dojde k vystavení a doručení konečné faktury před splněním všech závazků zhotovitele, prodlužuje se její splatnost do okamžiku splnění všech závazků zhotovitele, které pro něj plynou z této smlouvy do dne řádného a úplného provedení díla. </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konečné faktury se stanovuje v délce 30-ti dnů ode dne doručení každé oprávněně vystavené faktury mající všechny stanovené náležitosti objednateli. Za okamžik uhrazení faktury se považuje datum, kdy byla předmětná částka odepsána z účtu objednatele.</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Pr>
          <w:rFonts w:ascii="Arial" w:hAnsi="Arial" w:cs="Arial"/>
          <w:sz w:val="20"/>
          <w:szCs w:val="20"/>
        </w:rPr>
        <w:t>6.</w:t>
      </w:r>
      <w:r w:rsidRPr="0019056B">
        <w:rPr>
          <w:rFonts w:ascii="Arial" w:hAnsi="Arial" w:cs="Arial"/>
          <w:sz w:val="20"/>
          <w:szCs w:val="20"/>
        </w:rPr>
        <w:t xml:space="preserve"> a čl. XI. odst. 11.</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Faktury musí být doručeny na adresu objednatele dle čl. XVI. této smlouvy.</w:t>
      </w:r>
    </w:p>
    <w:p w:rsidR="00EF7EE7" w:rsidRPr="0073032A"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 xml:space="preserve">zádržné pro objednatele (pozastávku) ve výši 10% z ceny díla </w:t>
      </w:r>
      <w:r w:rsidRPr="0073032A">
        <w:rPr>
          <w:rFonts w:ascii="Arial" w:hAnsi="Arial" w:cs="Arial"/>
          <w:snapToGrid w:val="0"/>
          <w:sz w:val="20"/>
          <w:szCs w:val="20"/>
        </w:rPr>
        <w:t>dle čl. III. odst. 3.1 této smlouvy</w:t>
      </w:r>
      <w:r w:rsidRPr="0073032A">
        <w:rPr>
          <w:rFonts w:ascii="Arial" w:hAnsi="Arial" w:cs="Arial"/>
          <w:sz w:val="20"/>
          <w:szCs w:val="20"/>
        </w:rPr>
        <w:t>.</w:t>
      </w:r>
    </w:p>
    <w:p w:rsidR="00EF7EE7" w:rsidRPr="0073032A" w:rsidRDefault="000826B1"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Sjednané zádržné bude uvolněno do třiceti (30) dní od podpisu protokolu o předání a převzetí díla, pokud protokol neobsahuje výhrady objednatele (vady, nedodělky, chybějící doklady). V případě převzetí díla s výhradami je sjednané zádržné splatné do třiceti (30) dní po odstranění všech výhrad vytčených v protokole o předání a převzetí díla.</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Nedojde-li mezi účastníky smlouvy k dohodě při odsouhlasení množství či druhu provedených prací, je zhotovitel oprávněn fakturovat pouze práce, u kterých nedošlo k rozporu.</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EF7EE7" w:rsidRPr="0019056B" w:rsidRDefault="000826B1"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0826B1" w:rsidP="00BC6D9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0826B1" w:rsidP="009B6E1F">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862D78" w:rsidRPr="0019056B" w:rsidRDefault="000826B1" w:rsidP="009730B2">
      <w:pPr>
        <w:numPr>
          <w:ilvl w:val="1"/>
          <w:numId w:val="8"/>
        </w:numPr>
        <w:spacing w:after="0" w:line="264" w:lineRule="auto"/>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 z ceny díla dle čl. III. odst. 3.1. 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 xml:space="preserve">V. odst. 4.3., čl. VI. odst. 6.10.,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03103E" w:rsidRDefault="000826B1" w:rsidP="0003103E">
      <w:pPr>
        <w:numPr>
          <w:ilvl w:val="1"/>
          <w:numId w:val="8"/>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072225" w:rsidRPr="00934828" w:rsidRDefault="000826B1"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Pr="0019056B" w:rsidRDefault="000826B1"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p>
    <w:p w:rsidR="00395A68" w:rsidRPr="00395A68" w:rsidRDefault="000826B1"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0826B1"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lastRenderedPageBreak/>
        <w:t>Smluvní strany se dohodly, že objednatel je oprávněn v souladu s § 2001 o.z. od této smlouvy písemně odstoupit z důvodu jejího porušení zhotovitelem.</w:t>
      </w:r>
    </w:p>
    <w:p w:rsidR="00395A68" w:rsidRPr="00395A68" w:rsidRDefault="000826B1"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Objednatel je dále oprávněn odstoupit od této smlouvy v případě že:</w:t>
      </w:r>
    </w:p>
    <w:p w:rsidR="00395A68" w:rsidRPr="00395A68" w:rsidRDefault="000826B1"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0826B1"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0826B1"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zhotovitele podle zák. č. 90/2012 sb.,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0826B1"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 a § 2591 o.z. ve vztahu k možnosti odstoupení od smlouvy.</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0826B1"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0826B1"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965FE2" w:rsidRDefault="000826B1"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0826B1" w:rsidP="00FF78CE">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Zhotovi</w:t>
      </w:r>
      <w:r w:rsidRPr="00400A69">
        <w:rPr>
          <w:rFonts w:ascii="Arial" w:hAnsi="Arial" w:cs="Arial"/>
          <w:sz w:val="20"/>
          <w:szCs w:val="20"/>
        </w:rPr>
        <w:t xml:space="preserve">tel výslovně souhlasí s tím, že </w:t>
      </w:r>
      <w:r w:rsidRPr="00400A69">
        <w:rPr>
          <w:rFonts w:ascii="Arial" w:hAnsi="Arial" w:cs="Arial"/>
          <w:b/>
          <w:sz w:val="20"/>
          <w:szCs w:val="20"/>
        </w:rPr>
        <w:t>objednatel zveřejní úplné znění této smlouvy vč. příloh</w:t>
      </w:r>
      <w:r w:rsidRPr="00400A69">
        <w:rPr>
          <w:rFonts w:ascii="Arial" w:hAnsi="Arial" w:cs="Arial"/>
          <w:sz w:val="20"/>
          <w:szCs w:val="20"/>
        </w:rPr>
        <w:t xml:space="preserve">, tj. </w:t>
      </w:r>
      <w:r>
        <w:rPr>
          <w:rFonts w:ascii="Arial" w:hAnsi="Arial" w:cs="Arial"/>
          <w:sz w:val="20"/>
          <w:szCs w:val="20"/>
        </w:rPr>
        <w:t xml:space="preserve">tato smlouva </w:t>
      </w:r>
      <w:r w:rsidRPr="00400A69">
        <w:rPr>
          <w:rFonts w:ascii="Arial" w:hAnsi="Arial" w:cs="Arial"/>
          <w:sz w:val="20"/>
          <w:szCs w:val="20"/>
        </w:rPr>
        <w:t>bude uveřejněna v podobě obsahující i případné osobní údaje nebo údaje naplňující parametry obchodního tajemství</w:t>
      </w:r>
      <w:r>
        <w:rPr>
          <w:rFonts w:ascii="Arial" w:hAnsi="Arial" w:cs="Arial"/>
          <w:sz w:val="20"/>
          <w:szCs w:val="20"/>
        </w:rPr>
        <w:t xml:space="preserve">, pokud zhotovitel </w:t>
      </w:r>
      <w:r w:rsidRPr="00400A69">
        <w:rPr>
          <w:rFonts w:ascii="Arial" w:hAnsi="Arial" w:cs="Arial"/>
          <w:sz w:val="20"/>
          <w:szCs w:val="20"/>
        </w:rPr>
        <w:t xml:space="preserve">nejpozději do uzavření této smlouvy </w:t>
      </w:r>
      <w:r>
        <w:rPr>
          <w:rFonts w:ascii="Arial" w:hAnsi="Arial" w:cs="Arial"/>
          <w:sz w:val="20"/>
          <w:szCs w:val="20"/>
        </w:rPr>
        <w:t xml:space="preserve">nesdělí </w:t>
      </w:r>
      <w:r w:rsidRPr="00400A69">
        <w:rPr>
          <w:rFonts w:ascii="Arial" w:hAnsi="Arial" w:cs="Arial"/>
          <w:sz w:val="20"/>
          <w:szCs w:val="20"/>
        </w:rPr>
        <w:t>objednateli ty údaje, resp. části návrhu smlouvy (příloh), jejichž uveřejnění je zvláštním právním předpisem vyloučeno (</w:t>
      </w:r>
      <w:r>
        <w:rPr>
          <w:rFonts w:ascii="Arial" w:hAnsi="Arial" w:cs="Arial"/>
          <w:sz w:val="20"/>
          <w:szCs w:val="20"/>
        </w:rPr>
        <w:t xml:space="preserve">např. </w:t>
      </w:r>
      <w:r w:rsidRPr="00BA36F4">
        <w:rPr>
          <w:rFonts w:ascii="Arial" w:hAnsi="Arial" w:cs="Arial"/>
          <w:sz w:val="20"/>
          <w:szCs w:val="20"/>
        </w:rPr>
        <w:t>osobní údaje, údaje naplňující parametry obchodního tajemství nebo důvěrné informace ve smyslu ust. § 218 ZZVZ</w:t>
      </w:r>
      <w:r w:rsidRPr="00400A69">
        <w:rPr>
          <w:rFonts w:ascii="Arial" w:hAnsi="Arial" w:cs="Arial"/>
          <w:sz w:val="20"/>
          <w:szCs w:val="20"/>
        </w:rPr>
        <w:t>),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D25691">
        <w:rPr>
          <w:rFonts w:ascii="Arial" w:eastAsia="Arial" w:hAnsi="Arial" w:cs="Arial"/>
          <w:color w:val="000000"/>
        </w:rPr>
        <w:t xml:space="preserve"> </w:t>
      </w:r>
    </w:p>
    <w:p w:rsidR="00FF78CE" w:rsidRPr="00400A69" w:rsidRDefault="000826B1"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0826B1"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0826B1"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03103E" w:rsidRPr="0019056B" w:rsidRDefault="000826B1" w:rsidP="0003103E">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mlouva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po dvou</w:t>
      </w:r>
      <w:r w:rsidRPr="0019056B">
        <w:rPr>
          <w:rFonts w:ascii="Arial" w:hAnsi="Arial" w:cs="Arial"/>
          <w:sz w:val="20"/>
          <w:szCs w:val="20"/>
        </w:rPr>
        <w:t>.</w:t>
      </w:r>
    </w:p>
    <w:p w:rsidR="00072225" w:rsidRPr="0019056B" w:rsidRDefault="000826B1"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0826B1"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3B1D62" w:rsidRPr="0019056B" w:rsidRDefault="000826B1"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0826B1"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položkový rozpočet (oceněný soupis prací včetně výkazu výměr), který byl součástí nabídky zhotovitele</w:t>
      </w:r>
    </w:p>
    <w:p w:rsidR="008B685A" w:rsidRPr="0019056B" w:rsidRDefault="000826B1"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 xml:space="preserve">seznam </w:t>
      </w:r>
      <w:r>
        <w:rPr>
          <w:rFonts w:ascii="Arial" w:hAnsi="Arial" w:cs="Arial"/>
          <w:sz w:val="20"/>
          <w:szCs w:val="20"/>
        </w:rPr>
        <w:t>poddodavatel</w:t>
      </w:r>
      <w:r w:rsidRPr="0019056B">
        <w:rPr>
          <w:rFonts w:ascii="Arial" w:hAnsi="Arial" w:cs="Arial"/>
          <w:sz w:val="20"/>
          <w:szCs w:val="20"/>
        </w:rPr>
        <w:t>ů, který byl součástí nabídky zhotovitele</w:t>
      </w:r>
    </w:p>
    <w:p w:rsidR="003B1D62" w:rsidRPr="0019056B" w:rsidRDefault="00A755CA" w:rsidP="003B1D62">
      <w:pPr>
        <w:spacing w:after="0"/>
        <w:jc w:val="both"/>
        <w:rPr>
          <w:rFonts w:ascii="Arial" w:hAnsi="Arial" w:cs="Arial"/>
          <w:sz w:val="20"/>
          <w:szCs w:val="20"/>
        </w:rPr>
      </w:pPr>
    </w:p>
    <w:p w:rsidR="00FC1F6A" w:rsidRDefault="00A755CA" w:rsidP="003B1D62">
      <w:pPr>
        <w:spacing w:after="0"/>
        <w:jc w:val="both"/>
        <w:rPr>
          <w:rFonts w:ascii="Arial" w:hAnsi="Arial" w:cs="Arial"/>
          <w:sz w:val="20"/>
          <w:szCs w:val="20"/>
        </w:rPr>
      </w:pPr>
    </w:p>
    <w:p w:rsidR="00FC1F6A" w:rsidRDefault="00A755CA" w:rsidP="003B1D62">
      <w:pPr>
        <w:spacing w:after="0"/>
        <w:jc w:val="both"/>
        <w:rPr>
          <w:rFonts w:ascii="Arial" w:hAnsi="Arial" w:cs="Arial"/>
          <w:sz w:val="20"/>
          <w:szCs w:val="20"/>
        </w:rPr>
      </w:pPr>
    </w:p>
    <w:p w:rsidR="00FC1F6A" w:rsidRPr="00FC1F6A" w:rsidRDefault="000826B1"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A755CA" w:rsidP="003B1D62">
      <w:pPr>
        <w:spacing w:after="0"/>
        <w:jc w:val="both"/>
        <w:rPr>
          <w:rFonts w:ascii="Arial" w:hAnsi="Arial" w:cs="Arial"/>
          <w:sz w:val="20"/>
          <w:szCs w:val="20"/>
        </w:rPr>
      </w:pPr>
    </w:p>
    <w:p w:rsidR="003B1D62" w:rsidRPr="0019056B" w:rsidRDefault="000826B1"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00E07B3A" w:rsidRPr="00C323A8">
        <w:rPr>
          <w:rFonts w:ascii="Arial" w:hAnsi="Arial" w:cs="Arial"/>
          <w:sz w:val="20"/>
          <w:szCs w:val="20"/>
        </w:rPr>
        <w:t xml:space="preserve">Ve Vejprnicích dne </w:t>
      </w:r>
      <w:r w:rsidR="00E07B3A">
        <w:rPr>
          <w:rFonts w:ascii="Arial" w:hAnsi="Arial" w:cs="Arial"/>
          <w:sz w:val="20"/>
          <w:szCs w:val="20"/>
        </w:rPr>
        <w:t>11</w:t>
      </w:r>
      <w:r w:rsidR="00E07B3A" w:rsidRPr="00C323A8">
        <w:rPr>
          <w:rFonts w:ascii="Arial" w:hAnsi="Arial" w:cs="Arial"/>
          <w:sz w:val="20"/>
          <w:szCs w:val="20"/>
        </w:rPr>
        <w:t>.09.2017</w:t>
      </w:r>
    </w:p>
    <w:p w:rsidR="003B1D62" w:rsidRPr="0019056B" w:rsidRDefault="00A755CA" w:rsidP="003B1D62">
      <w:pPr>
        <w:spacing w:after="0"/>
        <w:jc w:val="both"/>
        <w:rPr>
          <w:rFonts w:ascii="Arial" w:hAnsi="Arial" w:cs="Arial"/>
          <w:sz w:val="20"/>
          <w:szCs w:val="20"/>
        </w:rPr>
      </w:pPr>
    </w:p>
    <w:p w:rsidR="003B1D62" w:rsidRPr="0019056B" w:rsidRDefault="00A755CA" w:rsidP="003B1D62">
      <w:pPr>
        <w:spacing w:after="0"/>
        <w:jc w:val="both"/>
        <w:rPr>
          <w:rFonts w:ascii="Arial" w:hAnsi="Arial" w:cs="Arial"/>
          <w:sz w:val="20"/>
          <w:szCs w:val="20"/>
        </w:rPr>
      </w:pPr>
    </w:p>
    <w:p w:rsidR="003B1D62" w:rsidRPr="0019056B" w:rsidRDefault="00A755CA"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A755CA"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0826B1"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E07B3A">
        <w:rPr>
          <w:rFonts w:ascii="Arial" w:hAnsi="Arial" w:cs="Arial"/>
          <w:sz w:val="20"/>
          <w:szCs w:val="20"/>
        </w:rPr>
        <w:t>___________________________</w:t>
      </w:r>
    </w:p>
    <w:p w:rsidR="003B1D62" w:rsidRPr="00266192" w:rsidRDefault="000826B1"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E07B3A">
        <w:rPr>
          <w:rFonts w:ascii="Arial" w:hAnsi="Arial" w:cs="Arial"/>
          <w:b/>
          <w:sz w:val="20"/>
          <w:szCs w:val="20"/>
        </w:rPr>
        <w:tab/>
      </w:r>
      <w:r w:rsidR="00E07B3A">
        <w:rPr>
          <w:rFonts w:ascii="Arial" w:hAnsi="Arial" w:cs="Arial"/>
          <w:b/>
          <w:sz w:val="20"/>
          <w:szCs w:val="20"/>
        </w:rPr>
        <w:tab/>
        <w:t>ROADFIN STAVBY s.r.o.</w:t>
      </w:r>
    </w:p>
    <w:p w:rsidR="004D5FFB" w:rsidRPr="0019056B" w:rsidRDefault="000826B1" w:rsidP="003B1D62">
      <w:pPr>
        <w:spacing w:after="0"/>
        <w:jc w:val="both"/>
        <w:rPr>
          <w:rFonts w:ascii="Arial" w:hAnsi="Arial" w:cs="Arial"/>
          <w:sz w:val="20"/>
          <w:szCs w:val="20"/>
        </w:rPr>
      </w:pPr>
      <w:r w:rsidRPr="0019056B">
        <w:rPr>
          <w:rFonts w:ascii="Arial" w:hAnsi="Arial" w:cs="Arial"/>
          <w:sz w:val="20"/>
          <w:szCs w:val="20"/>
        </w:rPr>
        <w:t>Bc.</w:t>
      </w:r>
      <w:r>
        <w:rPr>
          <w:rFonts w:ascii="Arial" w:hAnsi="Arial" w:cs="Arial"/>
          <w:sz w:val="20"/>
          <w:szCs w:val="20"/>
        </w:rPr>
        <w:t xml:space="preserve"> </w:t>
      </w:r>
      <w:r w:rsidRPr="0019056B">
        <w:rPr>
          <w:rFonts w:ascii="Arial" w:hAnsi="Arial" w:cs="Arial"/>
          <w:sz w:val="20"/>
          <w:szCs w:val="20"/>
        </w:rPr>
        <w:t>Pavel Panuška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07B3A">
        <w:rPr>
          <w:rFonts w:ascii="Arial" w:hAnsi="Arial" w:cs="Arial"/>
          <w:sz w:val="20"/>
          <w:szCs w:val="20"/>
        </w:rPr>
        <w:t>Ing. Václav Kotěšovec</w:t>
      </w:r>
    </w:p>
    <w:p w:rsidR="003B1D62" w:rsidRDefault="000826B1" w:rsidP="003B1D62">
      <w:pPr>
        <w:spacing w:after="0"/>
        <w:jc w:val="both"/>
        <w:rPr>
          <w:rFonts w:ascii="Arial" w:hAnsi="Arial" w:cs="Arial"/>
          <w:sz w:val="20"/>
          <w:szCs w:val="20"/>
        </w:rPr>
      </w:pPr>
      <w:r w:rsidRPr="0019056B">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07B3A">
        <w:rPr>
          <w:rFonts w:ascii="Arial" w:hAnsi="Arial" w:cs="Arial"/>
          <w:sz w:val="20"/>
          <w:szCs w:val="20"/>
        </w:rPr>
        <w:t>jednatel</w:t>
      </w:r>
    </w:p>
    <w:p w:rsidR="00057D7E" w:rsidRDefault="00A755CA" w:rsidP="003B1D62">
      <w:pPr>
        <w:spacing w:after="0"/>
        <w:jc w:val="both"/>
        <w:rPr>
          <w:rFonts w:ascii="Arial" w:hAnsi="Arial" w:cs="Arial"/>
          <w:sz w:val="20"/>
          <w:szCs w:val="20"/>
        </w:rPr>
      </w:pPr>
    </w:p>
    <w:p w:rsidR="00057D7E" w:rsidRDefault="00A755CA" w:rsidP="003B1D62">
      <w:pPr>
        <w:spacing w:after="0"/>
        <w:jc w:val="both"/>
        <w:rPr>
          <w:rFonts w:ascii="Arial" w:hAnsi="Arial" w:cs="Arial"/>
          <w:sz w:val="20"/>
          <w:szCs w:val="20"/>
        </w:rPr>
      </w:pPr>
    </w:p>
    <w:p w:rsidR="00057D7E" w:rsidRDefault="00A755CA" w:rsidP="003B1D62">
      <w:pPr>
        <w:spacing w:after="0"/>
        <w:jc w:val="both"/>
        <w:rPr>
          <w:rFonts w:ascii="Arial" w:hAnsi="Arial" w:cs="Arial"/>
          <w:sz w:val="20"/>
          <w:szCs w:val="20"/>
        </w:rPr>
      </w:pPr>
    </w:p>
    <w:p w:rsidR="00057D7E" w:rsidRDefault="00A755CA" w:rsidP="003B1D62">
      <w:pPr>
        <w:spacing w:after="0"/>
        <w:jc w:val="both"/>
        <w:rPr>
          <w:rFonts w:ascii="Arial" w:hAnsi="Arial" w:cs="Arial"/>
          <w:sz w:val="20"/>
          <w:szCs w:val="20"/>
        </w:rPr>
      </w:pPr>
    </w:p>
    <w:p w:rsidR="00057D7E" w:rsidRPr="0019056B" w:rsidRDefault="00A755CA" w:rsidP="003B1D62">
      <w:pPr>
        <w:spacing w:after="0"/>
        <w:jc w:val="both"/>
        <w:rPr>
          <w:rFonts w:ascii="Arial" w:hAnsi="Arial" w:cs="Arial"/>
          <w:sz w:val="20"/>
          <w:szCs w:val="20"/>
        </w:rPr>
      </w:pPr>
    </w:p>
    <w:sectPr w:rsidR="00057D7E" w:rsidRPr="0019056B" w:rsidSect="005C4E92">
      <w:footerReference w:type="default" r:id="rId12"/>
      <w:footerReference w:type="first" r:id="rId13"/>
      <w:pgSz w:w="11906" w:h="16838"/>
      <w:pgMar w:top="860" w:right="1274" w:bottom="1134" w:left="1276" w:header="425" w:footer="0"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683" w:rsidRDefault="000826B1">
      <w:pPr>
        <w:spacing w:after="0" w:line="240" w:lineRule="auto"/>
      </w:pPr>
      <w:r>
        <w:separator/>
      </w:r>
    </w:p>
  </w:endnote>
  <w:endnote w:type="continuationSeparator" w:id="0">
    <w:p w:rsidR="00656683" w:rsidRDefault="0008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E2" w:rsidRDefault="000826B1" w:rsidP="00CE263C">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A755CA">
      <w:rPr>
        <w:rFonts w:ascii="Arial" w:eastAsia="Arial" w:hAnsi="Arial" w:cs="Arial"/>
        <w:noProof/>
        <w:sz w:val="16"/>
        <w:szCs w:val="16"/>
      </w:rPr>
      <w:t>13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A755CA">
      <w:rPr>
        <w:rFonts w:ascii="Arial" w:eastAsia="Arial" w:hAnsi="Arial" w:cs="Arial"/>
        <w:noProof/>
        <w:sz w:val="16"/>
        <w:szCs w:val="16"/>
      </w:rPr>
      <w:t>13</w:t>
    </w:r>
    <w:r>
      <w:rPr>
        <w:rFonts w:ascii="Arial" w:eastAsia="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E2" w:rsidRDefault="000826B1"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A755CA">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A755CA">
      <w:rPr>
        <w:rFonts w:ascii="Arial" w:eastAsia="Arial" w:hAnsi="Arial" w:cs="Arial"/>
        <w:noProof/>
        <w:sz w:val="16"/>
        <w:szCs w:val="16"/>
      </w:rPr>
      <w:t>13</w:t>
    </w:r>
    <w:r w:rsidRPr="004E71A4">
      <w:rPr>
        <w:rFonts w:ascii="Arial" w:eastAsia="Arial" w:hAnsi="Arial" w:cs="Arial"/>
        <w:sz w:val="16"/>
        <w:szCs w:val="16"/>
      </w:rPr>
      <w:fldChar w:fldCharType="end"/>
    </w:r>
  </w:p>
  <w:p w:rsidR="00965FE2" w:rsidRPr="000B4F26" w:rsidRDefault="00A755CA" w:rsidP="000B4F26">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683" w:rsidRDefault="000826B1">
      <w:pPr>
        <w:spacing w:after="0" w:line="240" w:lineRule="auto"/>
      </w:pPr>
      <w:r>
        <w:separator/>
      </w:r>
    </w:p>
  </w:footnote>
  <w:footnote w:type="continuationSeparator" w:id="0">
    <w:p w:rsidR="00656683" w:rsidRDefault="00082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000016"/>
    <w:multiLevelType w:val="hybridMultilevel"/>
    <w:tmpl w:val="76086D3A"/>
    <w:lvl w:ilvl="0" w:tplc="3822D0B6">
      <w:start w:val="1"/>
      <w:numFmt w:val="lowerLetter"/>
      <w:lvlText w:val="%1)"/>
      <w:lvlJc w:val="left"/>
      <w:pPr>
        <w:ind w:left="786" w:hanging="360"/>
      </w:pPr>
      <w:rPr>
        <w:rFonts w:ascii="Arial" w:eastAsia="Times New Roman" w:hAnsi="Arial" w:cs="Arial"/>
      </w:rPr>
    </w:lvl>
    <w:lvl w:ilvl="1" w:tplc="92DEFBAA" w:tentative="1">
      <w:start w:val="1"/>
      <w:numFmt w:val="bullet"/>
      <w:lvlText w:val="o"/>
      <w:lvlJc w:val="left"/>
      <w:pPr>
        <w:ind w:left="1506" w:hanging="360"/>
      </w:pPr>
      <w:rPr>
        <w:rFonts w:ascii="Courier New" w:hAnsi="Courier New" w:hint="default"/>
      </w:rPr>
    </w:lvl>
    <w:lvl w:ilvl="2" w:tplc="4AEA4A48">
      <w:start w:val="1"/>
      <w:numFmt w:val="bullet"/>
      <w:lvlText w:val=""/>
      <w:lvlJc w:val="left"/>
      <w:pPr>
        <w:ind w:left="2226" w:hanging="360"/>
      </w:pPr>
      <w:rPr>
        <w:rFonts w:ascii="Wingdings" w:hAnsi="Wingdings" w:hint="default"/>
      </w:rPr>
    </w:lvl>
    <w:lvl w:ilvl="3" w:tplc="FF120958" w:tentative="1">
      <w:start w:val="1"/>
      <w:numFmt w:val="bullet"/>
      <w:lvlText w:val=""/>
      <w:lvlJc w:val="left"/>
      <w:pPr>
        <w:ind w:left="2946" w:hanging="360"/>
      </w:pPr>
      <w:rPr>
        <w:rFonts w:ascii="Symbol" w:hAnsi="Symbol" w:hint="default"/>
      </w:rPr>
    </w:lvl>
    <w:lvl w:ilvl="4" w:tplc="B99880B4" w:tentative="1">
      <w:start w:val="1"/>
      <w:numFmt w:val="bullet"/>
      <w:lvlText w:val="o"/>
      <w:lvlJc w:val="left"/>
      <w:pPr>
        <w:ind w:left="3666" w:hanging="360"/>
      </w:pPr>
      <w:rPr>
        <w:rFonts w:ascii="Courier New" w:hAnsi="Courier New" w:hint="default"/>
      </w:rPr>
    </w:lvl>
    <w:lvl w:ilvl="5" w:tplc="E70C6672" w:tentative="1">
      <w:start w:val="1"/>
      <w:numFmt w:val="bullet"/>
      <w:lvlText w:val=""/>
      <w:lvlJc w:val="left"/>
      <w:pPr>
        <w:ind w:left="4386" w:hanging="360"/>
      </w:pPr>
      <w:rPr>
        <w:rFonts w:ascii="Wingdings" w:hAnsi="Wingdings" w:hint="default"/>
      </w:rPr>
    </w:lvl>
    <w:lvl w:ilvl="6" w:tplc="86AA943A" w:tentative="1">
      <w:start w:val="1"/>
      <w:numFmt w:val="bullet"/>
      <w:lvlText w:val=""/>
      <w:lvlJc w:val="left"/>
      <w:pPr>
        <w:ind w:left="5106" w:hanging="360"/>
      </w:pPr>
      <w:rPr>
        <w:rFonts w:ascii="Symbol" w:hAnsi="Symbol" w:hint="default"/>
      </w:rPr>
    </w:lvl>
    <w:lvl w:ilvl="7" w:tplc="ED5C8F3C" w:tentative="1">
      <w:start w:val="1"/>
      <w:numFmt w:val="bullet"/>
      <w:lvlText w:val="o"/>
      <w:lvlJc w:val="left"/>
      <w:pPr>
        <w:ind w:left="5826" w:hanging="360"/>
      </w:pPr>
      <w:rPr>
        <w:rFonts w:ascii="Courier New" w:hAnsi="Courier New" w:hint="default"/>
      </w:rPr>
    </w:lvl>
    <w:lvl w:ilvl="8" w:tplc="7838650C" w:tentative="1">
      <w:start w:val="1"/>
      <w:numFmt w:val="bullet"/>
      <w:lvlText w:val=""/>
      <w:lvlJc w:val="left"/>
      <w:pPr>
        <w:ind w:left="6546" w:hanging="360"/>
      </w:pPr>
      <w:rPr>
        <w:rFonts w:ascii="Wingdings" w:hAnsi="Wingdings" w:hint="default"/>
      </w:rPr>
    </w:lvl>
  </w:abstractNum>
  <w:abstractNum w:abstractNumId="2">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4">
    <w:nsid w:val="0AE653FF"/>
    <w:multiLevelType w:val="hybridMultilevel"/>
    <w:tmpl w:val="1A28F958"/>
    <w:lvl w:ilvl="0" w:tplc="5E6E1296">
      <w:start w:val="1"/>
      <w:numFmt w:val="ordinal"/>
      <w:lvlText w:val="20.%1"/>
      <w:lvlJc w:val="left"/>
      <w:pPr>
        <w:ind w:left="360" w:hanging="360"/>
      </w:pPr>
      <w:rPr>
        <w:rFonts w:hint="default"/>
        <w:b/>
        <w:strike w:val="0"/>
        <w:sz w:val="24"/>
        <w:szCs w:val="24"/>
      </w:rPr>
    </w:lvl>
    <w:lvl w:ilvl="1" w:tplc="5F34BC40" w:tentative="1">
      <w:start w:val="1"/>
      <w:numFmt w:val="lowerLetter"/>
      <w:lvlText w:val="%2."/>
      <w:lvlJc w:val="left"/>
      <w:pPr>
        <w:ind w:left="1440" w:hanging="360"/>
      </w:pPr>
    </w:lvl>
    <w:lvl w:ilvl="2" w:tplc="594627CC" w:tentative="1">
      <w:start w:val="1"/>
      <w:numFmt w:val="lowerRoman"/>
      <w:lvlText w:val="%3."/>
      <w:lvlJc w:val="right"/>
      <w:pPr>
        <w:ind w:left="2160" w:hanging="180"/>
      </w:pPr>
    </w:lvl>
    <w:lvl w:ilvl="3" w:tplc="44F8716E" w:tentative="1">
      <w:start w:val="1"/>
      <w:numFmt w:val="decimal"/>
      <w:lvlText w:val="%4."/>
      <w:lvlJc w:val="left"/>
      <w:pPr>
        <w:ind w:left="2880" w:hanging="360"/>
      </w:pPr>
    </w:lvl>
    <w:lvl w:ilvl="4" w:tplc="09D21BE6" w:tentative="1">
      <w:start w:val="1"/>
      <w:numFmt w:val="lowerLetter"/>
      <w:lvlText w:val="%5."/>
      <w:lvlJc w:val="left"/>
      <w:pPr>
        <w:ind w:left="3600" w:hanging="360"/>
      </w:pPr>
    </w:lvl>
    <w:lvl w:ilvl="5" w:tplc="9B86E716" w:tentative="1">
      <w:start w:val="1"/>
      <w:numFmt w:val="lowerRoman"/>
      <w:lvlText w:val="%6."/>
      <w:lvlJc w:val="right"/>
      <w:pPr>
        <w:ind w:left="4320" w:hanging="180"/>
      </w:pPr>
    </w:lvl>
    <w:lvl w:ilvl="6" w:tplc="B7387CC0" w:tentative="1">
      <w:start w:val="1"/>
      <w:numFmt w:val="decimal"/>
      <w:lvlText w:val="%7."/>
      <w:lvlJc w:val="left"/>
      <w:pPr>
        <w:ind w:left="5040" w:hanging="360"/>
      </w:pPr>
    </w:lvl>
    <w:lvl w:ilvl="7" w:tplc="6B3EC2A6" w:tentative="1">
      <w:start w:val="1"/>
      <w:numFmt w:val="lowerLetter"/>
      <w:lvlText w:val="%8."/>
      <w:lvlJc w:val="left"/>
      <w:pPr>
        <w:ind w:left="5760" w:hanging="360"/>
      </w:pPr>
    </w:lvl>
    <w:lvl w:ilvl="8" w:tplc="0ED2D9C0" w:tentative="1">
      <w:start w:val="1"/>
      <w:numFmt w:val="lowerRoman"/>
      <w:lvlText w:val="%9."/>
      <w:lvlJc w:val="right"/>
      <w:pPr>
        <w:ind w:left="6480" w:hanging="180"/>
      </w:pPr>
    </w:lvl>
  </w:abstractNum>
  <w:abstractNum w:abstractNumId="5">
    <w:nsid w:val="140E0D1B"/>
    <w:multiLevelType w:val="hybridMultilevel"/>
    <w:tmpl w:val="8C30976C"/>
    <w:lvl w:ilvl="0" w:tplc="EC147DC2">
      <w:start w:val="1"/>
      <w:numFmt w:val="lowerLetter"/>
      <w:lvlText w:val="%1)"/>
      <w:lvlJc w:val="left"/>
      <w:pPr>
        <w:ind w:left="1080" w:hanging="360"/>
      </w:pPr>
      <w:rPr>
        <w:rFonts w:hint="default"/>
        <w:sz w:val="20"/>
        <w:szCs w:val="20"/>
      </w:rPr>
    </w:lvl>
    <w:lvl w:ilvl="1" w:tplc="F8E64228" w:tentative="1">
      <w:start w:val="1"/>
      <w:numFmt w:val="lowerLetter"/>
      <w:lvlText w:val="%2."/>
      <w:lvlJc w:val="left"/>
      <w:pPr>
        <w:ind w:left="1800" w:hanging="360"/>
      </w:pPr>
    </w:lvl>
    <w:lvl w:ilvl="2" w:tplc="51386738" w:tentative="1">
      <w:start w:val="1"/>
      <w:numFmt w:val="lowerRoman"/>
      <w:lvlText w:val="%3."/>
      <w:lvlJc w:val="right"/>
      <w:pPr>
        <w:ind w:left="2520" w:hanging="180"/>
      </w:pPr>
    </w:lvl>
    <w:lvl w:ilvl="3" w:tplc="2A0C660C" w:tentative="1">
      <w:start w:val="1"/>
      <w:numFmt w:val="decimal"/>
      <w:lvlText w:val="%4."/>
      <w:lvlJc w:val="left"/>
      <w:pPr>
        <w:ind w:left="3240" w:hanging="360"/>
      </w:pPr>
    </w:lvl>
    <w:lvl w:ilvl="4" w:tplc="75AA634A" w:tentative="1">
      <w:start w:val="1"/>
      <w:numFmt w:val="lowerLetter"/>
      <w:lvlText w:val="%5."/>
      <w:lvlJc w:val="left"/>
      <w:pPr>
        <w:ind w:left="3960" w:hanging="360"/>
      </w:pPr>
    </w:lvl>
    <w:lvl w:ilvl="5" w:tplc="655CE53E" w:tentative="1">
      <w:start w:val="1"/>
      <w:numFmt w:val="lowerRoman"/>
      <w:lvlText w:val="%6."/>
      <w:lvlJc w:val="right"/>
      <w:pPr>
        <w:ind w:left="4680" w:hanging="180"/>
      </w:pPr>
    </w:lvl>
    <w:lvl w:ilvl="6" w:tplc="0F988BC0" w:tentative="1">
      <w:start w:val="1"/>
      <w:numFmt w:val="decimal"/>
      <w:lvlText w:val="%7."/>
      <w:lvlJc w:val="left"/>
      <w:pPr>
        <w:ind w:left="5400" w:hanging="360"/>
      </w:pPr>
    </w:lvl>
    <w:lvl w:ilvl="7" w:tplc="B26C53DA" w:tentative="1">
      <w:start w:val="1"/>
      <w:numFmt w:val="lowerLetter"/>
      <w:lvlText w:val="%8."/>
      <w:lvlJc w:val="left"/>
      <w:pPr>
        <w:ind w:left="6120" w:hanging="360"/>
      </w:pPr>
    </w:lvl>
    <w:lvl w:ilvl="8" w:tplc="63BA4C20" w:tentative="1">
      <w:start w:val="1"/>
      <w:numFmt w:val="lowerRoman"/>
      <w:lvlText w:val="%9."/>
      <w:lvlJc w:val="right"/>
      <w:pPr>
        <w:ind w:left="6840" w:hanging="180"/>
      </w:pPr>
    </w:lvl>
  </w:abstractNum>
  <w:abstractNum w:abstractNumId="6">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81D5122"/>
    <w:multiLevelType w:val="hybridMultilevel"/>
    <w:tmpl w:val="E0D6FC56"/>
    <w:lvl w:ilvl="0" w:tplc="5836737A">
      <w:start w:val="1"/>
      <w:numFmt w:val="lowerLetter"/>
      <w:lvlText w:val="%1)"/>
      <w:lvlJc w:val="left"/>
      <w:pPr>
        <w:tabs>
          <w:tab w:val="num" w:pos="720"/>
        </w:tabs>
        <w:ind w:left="720" w:hanging="360"/>
      </w:pPr>
      <w:rPr>
        <w:rFonts w:ascii="Arial" w:eastAsia="Times New Roman" w:hAnsi="Arial" w:cs="Arial"/>
      </w:rPr>
    </w:lvl>
    <w:lvl w:ilvl="1" w:tplc="A3CAF292" w:tentative="1">
      <w:start w:val="1"/>
      <w:numFmt w:val="bullet"/>
      <w:lvlText w:val="o"/>
      <w:lvlJc w:val="left"/>
      <w:pPr>
        <w:tabs>
          <w:tab w:val="num" w:pos="1440"/>
        </w:tabs>
        <w:ind w:left="1440" w:hanging="360"/>
      </w:pPr>
      <w:rPr>
        <w:rFonts w:ascii="Courier New" w:hAnsi="Courier New" w:hint="default"/>
      </w:rPr>
    </w:lvl>
    <w:lvl w:ilvl="2" w:tplc="4DC27EEC" w:tentative="1">
      <w:start w:val="1"/>
      <w:numFmt w:val="bullet"/>
      <w:lvlText w:val=""/>
      <w:lvlJc w:val="left"/>
      <w:pPr>
        <w:tabs>
          <w:tab w:val="num" w:pos="2160"/>
        </w:tabs>
        <w:ind w:left="2160" w:hanging="360"/>
      </w:pPr>
      <w:rPr>
        <w:rFonts w:ascii="Wingdings" w:hAnsi="Wingdings" w:hint="default"/>
      </w:rPr>
    </w:lvl>
    <w:lvl w:ilvl="3" w:tplc="BB66B36A" w:tentative="1">
      <w:start w:val="1"/>
      <w:numFmt w:val="bullet"/>
      <w:lvlText w:val=""/>
      <w:lvlJc w:val="left"/>
      <w:pPr>
        <w:tabs>
          <w:tab w:val="num" w:pos="2880"/>
        </w:tabs>
        <w:ind w:left="2880" w:hanging="360"/>
      </w:pPr>
      <w:rPr>
        <w:rFonts w:ascii="Symbol" w:hAnsi="Symbol" w:hint="default"/>
      </w:rPr>
    </w:lvl>
    <w:lvl w:ilvl="4" w:tplc="8EDE56AE" w:tentative="1">
      <w:start w:val="1"/>
      <w:numFmt w:val="bullet"/>
      <w:lvlText w:val="o"/>
      <w:lvlJc w:val="left"/>
      <w:pPr>
        <w:tabs>
          <w:tab w:val="num" w:pos="3600"/>
        </w:tabs>
        <w:ind w:left="3600" w:hanging="360"/>
      </w:pPr>
      <w:rPr>
        <w:rFonts w:ascii="Courier New" w:hAnsi="Courier New" w:hint="default"/>
      </w:rPr>
    </w:lvl>
    <w:lvl w:ilvl="5" w:tplc="AEDA57AE" w:tentative="1">
      <w:start w:val="1"/>
      <w:numFmt w:val="bullet"/>
      <w:lvlText w:val=""/>
      <w:lvlJc w:val="left"/>
      <w:pPr>
        <w:tabs>
          <w:tab w:val="num" w:pos="4320"/>
        </w:tabs>
        <w:ind w:left="4320" w:hanging="360"/>
      </w:pPr>
      <w:rPr>
        <w:rFonts w:ascii="Wingdings" w:hAnsi="Wingdings" w:hint="default"/>
      </w:rPr>
    </w:lvl>
    <w:lvl w:ilvl="6" w:tplc="331C487A" w:tentative="1">
      <w:start w:val="1"/>
      <w:numFmt w:val="bullet"/>
      <w:lvlText w:val=""/>
      <w:lvlJc w:val="left"/>
      <w:pPr>
        <w:tabs>
          <w:tab w:val="num" w:pos="5040"/>
        </w:tabs>
        <w:ind w:left="5040" w:hanging="360"/>
      </w:pPr>
      <w:rPr>
        <w:rFonts w:ascii="Symbol" w:hAnsi="Symbol" w:hint="default"/>
      </w:rPr>
    </w:lvl>
    <w:lvl w:ilvl="7" w:tplc="FA38D130" w:tentative="1">
      <w:start w:val="1"/>
      <w:numFmt w:val="bullet"/>
      <w:lvlText w:val="o"/>
      <w:lvlJc w:val="left"/>
      <w:pPr>
        <w:tabs>
          <w:tab w:val="num" w:pos="5760"/>
        </w:tabs>
        <w:ind w:left="5760" w:hanging="360"/>
      </w:pPr>
      <w:rPr>
        <w:rFonts w:ascii="Courier New" w:hAnsi="Courier New" w:hint="default"/>
      </w:rPr>
    </w:lvl>
    <w:lvl w:ilvl="8" w:tplc="9D18262C" w:tentative="1">
      <w:start w:val="1"/>
      <w:numFmt w:val="bullet"/>
      <w:lvlText w:val=""/>
      <w:lvlJc w:val="left"/>
      <w:pPr>
        <w:tabs>
          <w:tab w:val="num" w:pos="6480"/>
        </w:tabs>
        <w:ind w:left="6480" w:hanging="360"/>
      </w:pPr>
      <w:rPr>
        <w:rFonts w:ascii="Wingdings" w:hAnsi="Wingdings" w:hint="default"/>
      </w:rPr>
    </w:lvl>
  </w:abstractNum>
  <w:abstractNum w:abstractNumId="8">
    <w:nsid w:val="1AF54C52"/>
    <w:multiLevelType w:val="hybridMultilevel"/>
    <w:tmpl w:val="8C30976C"/>
    <w:lvl w:ilvl="0" w:tplc="AF60ABBC">
      <w:start w:val="1"/>
      <w:numFmt w:val="lowerLetter"/>
      <w:lvlText w:val="%1)"/>
      <w:lvlJc w:val="left"/>
      <w:pPr>
        <w:ind w:left="1080" w:hanging="360"/>
      </w:pPr>
      <w:rPr>
        <w:rFonts w:hint="default"/>
        <w:sz w:val="20"/>
        <w:szCs w:val="20"/>
      </w:rPr>
    </w:lvl>
    <w:lvl w:ilvl="1" w:tplc="F48C6A40" w:tentative="1">
      <w:start w:val="1"/>
      <w:numFmt w:val="lowerLetter"/>
      <w:lvlText w:val="%2."/>
      <w:lvlJc w:val="left"/>
      <w:pPr>
        <w:ind w:left="1800" w:hanging="360"/>
      </w:pPr>
    </w:lvl>
    <w:lvl w:ilvl="2" w:tplc="A0A0CC1E" w:tentative="1">
      <w:start w:val="1"/>
      <w:numFmt w:val="lowerRoman"/>
      <w:lvlText w:val="%3."/>
      <w:lvlJc w:val="right"/>
      <w:pPr>
        <w:ind w:left="2520" w:hanging="180"/>
      </w:pPr>
    </w:lvl>
    <w:lvl w:ilvl="3" w:tplc="34762278" w:tentative="1">
      <w:start w:val="1"/>
      <w:numFmt w:val="decimal"/>
      <w:lvlText w:val="%4."/>
      <w:lvlJc w:val="left"/>
      <w:pPr>
        <w:ind w:left="3240" w:hanging="360"/>
      </w:pPr>
    </w:lvl>
    <w:lvl w:ilvl="4" w:tplc="C1A2D52E" w:tentative="1">
      <w:start w:val="1"/>
      <w:numFmt w:val="lowerLetter"/>
      <w:lvlText w:val="%5."/>
      <w:lvlJc w:val="left"/>
      <w:pPr>
        <w:ind w:left="3960" w:hanging="360"/>
      </w:pPr>
    </w:lvl>
    <w:lvl w:ilvl="5" w:tplc="EF8EB94C" w:tentative="1">
      <w:start w:val="1"/>
      <w:numFmt w:val="lowerRoman"/>
      <w:lvlText w:val="%6."/>
      <w:lvlJc w:val="right"/>
      <w:pPr>
        <w:ind w:left="4680" w:hanging="180"/>
      </w:pPr>
    </w:lvl>
    <w:lvl w:ilvl="6" w:tplc="12E8C79E" w:tentative="1">
      <w:start w:val="1"/>
      <w:numFmt w:val="decimal"/>
      <w:lvlText w:val="%7."/>
      <w:lvlJc w:val="left"/>
      <w:pPr>
        <w:ind w:left="5400" w:hanging="360"/>
      </w:pPr>
    </w:lvl>
    <w:lvl w:ilvl="7" w:tplc="72907118" w:tentative="1">
      <w:start w:val="1"/>
      <w:numFmt w:val="lowerLetter"/>
      <w:lvlText w:val="%8."/>
      <w:lvlJc w:val="left"/>
      <w:pPr>
        <w:ind w:left="6120" w:hanging="360"/>
      </w:pPr>
    </w:lvl>
    <w:lvl w:ilvl="8" w:tplc="3240099A" w:tentative="1">
      <w:start w:val="1"/>
      <w:numFmt w:val="lowerRoman"/>
      <w:lvlText w:val="%9."/>
      <w:lvlJc w:val="right"/>
      <w:pPr>
        <w:ind w:left="6840" w:hanging="180"/>
      </w:pPr>
    </w:lvl>
  </w:abstractNum>
  <w:abstractNum w:abstractNumId="9">
    <w:nsid w:val="24643B7B"/>
    <w:multiLevelType w:val="hybridMultilevel"/>
    <w:tmpl w:val="BE8ECF58"/>
    <w:lvl w:ilvl="0" w:tplc="9C784474">
      <w:start w:val="1"/>
      <w:numFmt w:val="lowerLetter"/>
      <w:lvlText w:val="%1)"/>
      <w:lvlJc w:val="left"/>
      <w:pPr>
        <w:tabs>
          <w:tab w:val="num" w:pos="720"/>
        </w:tabs>
        <w:ind w:left="720" w:hanging="360"/>
      </w:pPr>
      <w:rPr>
        <w:rFonts w:ascii="Arial" w:eastAsia="Times New Roman" w:hAnsi="Arial" w:cs="Arial"/>
      </w:rPr>
    </w:lvl>
    <w:lvl w:ilvl="1" w:tplc="ACD4C790" w:tentative="1">
      <w:start w:val="1"/>
      <w:numFmt w:val="bullet"/>
      <w:lvlText w:val="o"/>
      <w:lvlJc w:val="left"/>
      <w:pPr>
        <w:tabs>
          <w:tab w:val="num" w:pos="1440"/>
        </w:tabs>
        <w:ind w:left="1440" w:hanging="360"/>
      </w:pPr>
      <w:rPr>
        <w:rFonts w:ascii="Courier New" w:hAnsi="Courier New" w:hint="default"/>
      </w:rPr>
    </w:lvl>
    <w:lvl w:ilvl="2" w:tplc="67BCF886" w:tentative="1">
      <w:start w:val="1"/>
      <w:numFmt w:val="bullet"/>
      <w:lvlText w:val=""/>
      <w:lvlJc w:val="left"/>
      <w:pPr>
        <w:tabs>
          <w:tab w:val="num" w:pos="2160"/>
        </w:tabs>
        <w:ind w:left="2160" w:hanging="360"/>
      </w:pPr>
      <w:rPr>
        <w:rFonts w:ascii="Wingdings" w:hAnsi="Wingdings" w:hint="default"/>
      </w:rPr>
    </w:lvl>
    <w:lvl w:ilvl="3" w:tplc="C8D0526C" w:tentative="1">
      <w:start w:val="1"/>
      <w:numFmt w:val="bullet"/>
      <w:lvlText w:val=""/>
      <w:lvlJc w:val="left"/>
      <w:pPr>
        <w:tabs>
          <w:tab w:val="num" w:pos="2880"/>
        </w:tabs>
        <w:ind w:left="2880" w:hanging="360"/>
      </w:pPr>
      <w:rPr>
        <w:rFonts w:ascii="Symbol" w:hAnsi="Symbol" w:hint="default"/>
      </w:rPr>
    </w:lvl>
    <w:lvl w:ilvl="4" w:tplc="672698F0" w:tentative="1">
      <w:start w:val="1"/>
      <w:numFmt w:val="bullet"/>
      <w:lvlText w:val="o"/>
      <w:lvlJc w:val="left"/>
      <w:pPr>
        <w:tabs>
          <w:tab w:val="num" w:pos="3600"/>
        </w:tabs>
        <w:ind w:left="3600" w:hanging="360"/>
      </w:pPr>
      <w:rPr>
        <w:rFonts w:ascii="Courier New" w:hAnsi="Courier New" w:hint="default"/>
      </w:rPr>
    </w:lvl>
    <w:lvl w:ilvl="5" w:tplc="AA7A78C2" w:tentative="1">
      <w:start w:val="1"/>
      <w:numFmt w:val="bullet"/>
      <w:lvlText w:val=""/>
      <w:lvlJc w:val="left"/>
      <w:pPr>
        <w:tabs>
          <w:tab w:val="num" w:pos="4320"/>
        </w:tabs>
        <w:ind w:left="4320" w:hanging="360"/>
      </w:pPr>
      <w:rPr>
        <w:rFonts w:ascii="Wingdings" w:hAnsi="Wingdings" w:hint="default"/>
      </w:rPr>
    </w:lvl>
    <w:lvl w:ilvl="6" w:tplc="3196C1BC" w:tentative="1">
      <w:start w:val="1"/>
      <w:numFmt w:val="bullet"/>
      <w:lvlText w:val=""/>
      <w:lvlJc w:val="left"/>
      <w:pPr>
        <w:tabs>
          <w:tab w:val="num" w:pos="5040"/>
        </w:tabs>
        <w:ind w:left="5040" w:hanging="360"/>
      </w:pPr>
      <w:rPr>
        <w:rFonts w:ascii="Symbol" w:hAnsi="Symbol" w:hint="default"/>
      </w:rPr>
    </w:lvl>
    <w:lvl w:ilvl="7" w:tplc="D4822D8C" w:tentative="1">
      <w:start w:val="1"/>
      <w:numFmt w:val="bullet"/>
      <w:lvlText w:val="o"/>
      <w:lvlJc w:val="left"/>
      <w:pPr>
        <w:tabs>
          <w:tab w:val="num" w:pos="5760"/>
        </w:tabs>
        <w:ind w:left="5760" w:hanging="360"/>
      </w:pPr>
      <w:rPr>
        <w:rFonts w:ascii="Courier New" w:hAnsi="Courier New" w:hint="default"/>
      </w:rPr>
    </w:lvl>
    <w:lvl w:ilvl="8" w:tplc="B36CAACC" w:tentative="1">
      <w:start w:val="1"/>
      <w:numFmt w:val="bullet"/>
      <w:lvlText w:val=""/>
      <w:lvlJc w:val="left"/>
      <w:pPr>
        <w:tabs>
          <w:tab w:val="num" w:pos="6480"/>
        </w:tabs>
        <w:ind w:left="6480" w:hanging="360"/>
      </w:pPr>
      <w:rPr>
        <w:rFonts w:ascii="Wingdings" w:hAnsi="Wingdings" w:hint="default"/>
      </w:rPr>
    </w:lvl>
  </w:abstractNum>
  <w:abstractNum w:abstractNumId="10">
    <w:nsid w:val="24A45B67"/>
    <w:multiLevelType w:val="hybridMultilevel"/>
    <w:tmpl w:val="9B00D0F0"/>
    <w:lvl w:ilvl="0" w:tplc="AACABCF6">
      <w:start w:val="1"/>
      <w:numFmt w:val="lowerLetter"/>
      <w:lvlText w:val="%1)"/>
      <w:lvlJc w:val="left"/>
      <w:pPr>
        <w:ind w:left="1062" w:hanging="360"/>
      </w:pPr>
      <w:rPr>
        <w:rFonts w:hint="default"/>
        <w:b w:val="0"/>
      </w:rPr>
    </w:lvl>
    <w:lvl w:ilvl="1" w:tplc="E3A852DA" w:tentative="1">
      <w:start w:val="1"/>
      <w:numFmt w:val="lowerLetter"/>
      <w:lvlText w:val="%2."/>
      <w:lvlJc w:val="left"/>
      <w:pPr>
        <w:ind w:left="1782" w:hanging="360"/>
      </w:pPr>
    </w:lvl>
    <w:lvl w:ilvl="2" w:tplc="DF926F1A" w:tentative="1">
      <w:start w:val="1"/>
      <w:numFmt w:val="lowerRoman"/>
      <w:lvlText w:val="%3."/>
      <w:lvlJc w:val="right"/>
      <w:pPr>
        <w:ind w:left="2502" w:hanging="180"/>
      </w:pPr>
    </w:lvl>
    <w:lvl w:ilvl="3" w:tplc="D3920C18" w:tentative="1">
      <w:start w:val="1"/>
      <w:numFmt w:val="decimal"/>
      <w:lvlText w:val="%4."/>
      <w:lvlJc w:val="left"/>
      <w:pPr>
        <w:ind w:left="3222" w:hanging="360"/>
      </w:pPr>
    </w:lvl>
    <w:lvl w:ilvl="4" w:tplc="7898BC36" w:tentative="1">
      <w:start w:val="1"/>
      <w:numFmt w:val="lowerLetter"/>
      <w:lvlText w:val="%5."/>
      <w:lvlJc w:val="left"/>
      <w:pPr>
        <w:ind w:left="3942" w:hanging="360"/>
      </w:pPr>
    </w:lvl>
    <w:lvl w:ilvl="5" w:tplc="F61EA51A" w:tentative="1">
      <w:start w:val="1"/>
      <w:numFmt w:val="lowerRoman"/>
      <w:lvlText w:val="%6."/>
      <w:lvlJc w:val="right"/>
      <w:pPr>
        <w:ind w:left="4662" w:hanging="180"/>
      </w:pPr>
    </w:lvl>
    <w:lvl w:ilvl="6" w:tplc="7E0C2FC6" w:tentative="1">
      <w:start w:val="1"/>
      <w:numFmt w:val="decimal"/>
      <w:lvlText w:val="%7."/>
      <w:lvlJc w:val="left"/>
      <w:pPr>
        <w:ind w:left="5382" w:hanging="360"/>
      </w:pPr>
    </w:lvl>
    <w:lvl w:ilvl="7" w:tplc="43F462D0" w:tentative="1">
      <w:start w:val="1"/>
      <w:numFmt w:val="lowerLetter"/>
      <w:lvlText w:val="%8."/>
      <w:lvlJc w:val="left"/>
      <w:pPr>
        <w:ind w:left="6102" w:hanging="360"/>
      </w:pPr>
    </w:lvl>
    <w:lvl w:ilvl="8" w:tplc="395E53BC" w:tentative="1">
      <w:start w:val="1"/>
      <w:numFmt w:val="lowerRoman"/>
      <w:lvlText w:val="%9."/>
      <w:lvlJc w:val="right"/>
      <w:pPr>
        <w:ind w:left="6822" w:hanging="180"/>
      </w:pPr>
    </w:lvl>
  </w:abstractNum>
  <w:abstractNum w:abstractNumId="11">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D9A2F97"/>
    <w:multiLevelType w:val="hybridMultilevel"/>
    <w:tmpl w:val="07D8335A"/>
    <w:lvl w:ilvl="0" w:tplc="8562A5A8">
      <w:start w:val="8"/>
      <w:numFmt w:val="bullet"/>
      <w:lvlText w:val="-"/>
      <w:lvlJc w:val="left"/>
      <w:pPr>
        <w:tabs>
          <w:tab w:val="num" w:pos="2040"/>
        </w:tabs>
        <w:ind w:left="2040" w:hanging="360"/>
      </w:pPr>
      <w:rPr>
        <w:rFonts w:ascii="Times New Roman" w:eastAsia="Times New Roman" w:hAnsi="Times New Roman" w:hint="default"/>
      </w:rPr>
    </w:lvl>
    <w:lvl w:ilvl="1" w:tplc="C8666386" w:tentative="1">
      <w:start w:val="1"/>
      <w:numFmt w:val="bullet"/>
      <w:lvlText w:val="o"/>
      <w:lvlJc w:val="left"/>
      <w:pPr>
        <w:tabs>
          <w:tab w:val="num" w:pos="2760"/>
        </w:tabs>
        <w:ind w:left="2760" w:hanging="360"/>
      </w:pPr>
      <w:rPr>
        <w:rFonts w:ascii="Courier New" w:hAnsi="Courier New" w:hint="default"/>
      </w:rPr>
    </w:lvl>
    <w:lvl w:ilvl="2" w:tplc="67908B7E" w:tentative="1">
      <w:start w:val="1"/>
      <w:numFmt w:val="bullet"/>
      <w:lvlText w:val=""/>
      <w:lvlJc w:val="left"/>
      <w:pPr>
        <w:tabs>
          <w:tab w:val="num" w:pos="3480"/>
        </w:tabs>
        <w:ind w:left="3480" w:hanging="360"/>
      </w:pPr>
      <w:rPr>
        <w:rFonts w:ascii="Wingdings" w:hAnsi="Wingdings" w:hint="default"/>
      </w:rPr>
    </w:lvl>
    <w:lvl w:ilvl="3" w:tplc="E49608CC" w:tentative="1">
      <w:start w:val="1"/>
      <w:numFmt w:val="bullet"/>
      <w:lvlText w:val=""/>
      <w:lvlJc w:val="left"/>
      <w:pPr>
        <w:tabs>
          <w:tab w:val="num" w:pos="4200"/>
        </w:tabs>
        <w:ind w:left="4200" w:hanging="360"/>
      </w:pPr>
      <w:rPr>
        <w:rFonts w:ascii="Symbol" w:hAnsi="Symbol" w:hint="default"/>
      </w:rPr>
    </w:lvl>
    <w:lvl w:ilvl="4" w:tplc="BCBE7AC2" w:tentative="1">
      <w:start w:val="1"/>
      <w:numFmt w:val="bullet"/>
      <w:lvlText w:val="o"/>
      <w:lvlJc w:val="left"/>
      <w:pPr>
        <w:tabs>
          <w:tab w:val="num" w:pos="4920"/>
        </w:tabs>
        <w:ind w:left="4920" w:hanging="360"/>
      </w:pPr>
      <w:rPr>
        <w:rFonts w:ascii="Courier New" w:hAnsi="Courier New" w:hint="default"/>
      </w:rPr>
    </w:lvl>
    <w:lvl w:ilvl="5" w:tplc="D3BE9896" w:tentative="1">
      <w:start w:val="1"/>
      <w:numFmt w:val="bullet"/>
      <w:lvlText w:val=""/>
      <w:lvlJc w:val="left"/>
      <w:pPr>
        <w:tabs>
          <w:tab w:val="num" w:pos="5640"/>
        </w:tabs>
        <w:ind w:left="5640" w:hanging="360"/>
      </w:pPr>
      <w:rPr>
        <w:rFonts w:ascii="Wingdings" w:hAnsi="Wingdings" w:hint="default"/>
      </w:rPr>
    </w:lvl>
    <w:lvl w:ilvl="6" w:tplc="4940B3E0" w:tentative="1">
      <w:start w:val="1"/>
      <w:numFmt w:val="bullet"/>
      <w:lvlText w:val=""/>
      <w:lvlJc w:val="left"/>
      <w:pPr>
        <w:tabs>
          <w:tab w:val="num" w:pos="6360"/>
        </w:tabs>
        <w:ind w:left="6360" w:hanging="360"/>
      </w:pPr>
      <w:rPr>
        <w:rFonts w:ascii="Symbol" w:hAnsi="Symbol" w:hint="default"/>
      </w:rPr>
    </w:lvl>
    <w:lvl w:ilvl="7" w:tplc="3A403C78" w:tentative="1">
      <w:start w:val="1"/>
      <w:numFmt w:val="bullet"/>
      <w:lvlText w:val="o"/>
      <w:lvlJc w:val="left"/>
      <w:pPr>
        <w:tabs>
          <w:tab w:val="num" w:pos="7080"/>
        </w:tabs>
        <w:ind w:left="7080" w:hanging="360"/>
      </w:pPr>
      <w:rPr>
        <w:rFonts w:ascii="Courier New" w:hAnsi="Courier New" w:hint="default"/>
      </w:rPr>
    </w:lvl>
    <w:lvl w:ilvl="8" w:tplc="56E4DF9C" w:tentative="1">
      <w:start w:val="1"/>
      <w:numFmt w:val="bullet"/>
      <w:lvlText w:val=""/>
      <w:lvlJc w:val="left"/>
      <w:pPr>
        <w:tabs>
          <w:tab w:val="num" w:pos="7800"/>
        </w:tabs>
        <w:ind w:left="7800" w:hanging="360"/>
      </w:pPr>
      <w:rPr>
        <w:rFonts w:ascii="Wingdings" w:hAnsi="Wingdings" w:hint="default"/>
      </w:rPr>
    </w:lvl>
  </w:abstractNum>
  <w:abstractNum w:abstractNumId="13">
    <w:nsid w:val="35B35B73"/>
    <w:multiLevelType w:val="hybridMultilevel"/>
    <w:tmpl w:val="8C30976C"/>
    <w:lvl w:ilvl="0" w:tplc="5D4A704A">
      <w:start w:val="1"/>
      <w:numFmt w:val="lowerLetter"/>
      <w:lvlText w:val="%1)"/>
      <w:lvlJc w:val="left"/>
      <w:pPr>
        <w:ind w:left="1080" w:hanging="360"/>
      </w:pPr>
      <w:rPr>
        <w:rFonts w:hint="default"/>
        <w:sz w:val="20"/>
        <w:szCs w:val="20"/>
      </w:rPr>
    </w:lvl>
    <w:lvl w:ilvl="1" w:tplc="27346628" w:tentative="1">
      <w:start w:val="1"/>
      <w:numFmt w:val="lowerLetter"/>
      <w:lvlText w:val="%2."/>
      <w:lvlJc w:val="left"/>
      <w:pPr>
        <w:ind w:left="1800" w:hanging="360"/>
      </w:pPr>
    </w:lvl>
    <w:lvl w:ilvl="2" w:tplc="91504E14" w:tentative="1">
      <w:start w:val="1"/>
      <w:numFmt w:val="lowerRoman"/>
      <w:lvlText w:val="%3."/>
      <w:lvlJc w:val="right"/>
      <w:pPr>
        <w:ind w:left="2520" w:hanging="180"/>
      </w:pPr>
    </w:lvl>
    <w:lvl w:ilvl="3" w:tplc="A964F9F2" w:tentative="1">
      <w:start w:val="1"/>
      <w:numFmt w:val="decimal"/>
      <w:lvlText w:val="%4."/>
      <w:lvlJc w:val="left"/>
      <w:pPr>
        <w:ind w:left="3240" w:hanging="360"/>
      </w:pPr>
    </w:lvl>
    <w:lvl w:ilvl="4" w:tplc="8084B0FA" w:tentative="1">
      <w:start w:val="1"/>
      <w:numFmt w:val="lowerLetter"/>
      <w:lvlText w:val="%5."/>
      <w:lvlJc w:val="left"/>
      <w:pPr>
        <w:ind w:left="3960" w:hanging="360"/>
      </w:pPr>
    </w:lvl>
    <w:lvl w:ilvl="5" w:tplc="D8D27168" w:tentative="1">
      <w:start w:val="1"/>
      <w:numFmt w:val="lowerRoman"/>
      <w:lvlText w:val="%6."/>
      <w:lvlJc w:val="right"/>
      <w:pPr>
        <w:ind w:left="4680" w:hanging="180"/>
      </w:pPr>
    </w:lvl>
    <w:lvl w:ilvl="6" w:tplc="2CD407D2" w:tentative="1">
      <w:start w:val="1"/>
      <w:numFmt w:val="decimal"/>
      <w:lvlText w:val="%7."/>
      <w:lvlJc w:val="left"/>
      <w:pPr>
        <w:ind w:left="5400" w:hanging="360"/>
      </w:pPr>
    </w:lvl>
    <w:lvl w:ilvl="7" w:tplc="596887A6" w:tentative="1">
      <w:start w:val="1"/>
      <w:numFmt w:val="lowerLetter"/>
      <w:lvlText w:val="%8."/>
      <w:lvlJc w:val="left"/>
      <w:pPr>
        <w:ind w:left="6120" w:hanging="360"/>
      </w:pPr>
    </w:lvl>
    <w:lvl w:ilvl="8" w:tplc="68282ECC" w:tentative="1">
      <w:start w:val="1"/>
      <w:numFmt w:val="lowerRoman"/>
      <w:lvlText w:val="%9."/>
      <w:lvlJc w:val="right"/>
      <w:pPr>
        <w:ind w:left="6840" w:hanging="180"/>
      </w:pPr>
    </w:lvl>
  </w:abstractNum>
  <w:abstractNum w:abstractNumId="14">
    <w:nsid w:val="39E12CA7"/>
    <w:multiLevelType w:val="hybridMultilevel"/>
    <w:tmpl w:val="6216446A"/>
    <w:lvl w:ilvl="0" w:tplc="EE98CD74">
      <w:start w:val="2"/>
      <w:numFmt w:val="bullet"/>
      <w:lvlText w:val="-"/>
      <w:lvlJc w:val="left"/>
      <w:pPr>
        <w:tabs>
          <w:tab w:val="num" w:pos="720"/>
        </w:tabs>
        <w:ind w:left="720" w:hanging="360"/>
      </w:pPr>
      <w:rPr>
        <w:rFonts w:ascii="Times New Roman" w:eastAsia="Times New Roman" w:hAnsi="Times New Roman" w:hint="default"/>
      </w:rPr>
    </w:lvl>
    <w:lvl w:ilvl="1" w:tplc="8B92CA32" w:tentative="1">
      <w:start w:val="1"/>
      <w:numFmt w:val="bullet"/>
      <w:lvlText w:val="o"/>
      <w:lvlJc w:val="left"/>
      <w:pPr>
        <w:tabs>
          <w:tab w:val="num" w:pos="1440"/>
        </w:tabs>
        <w:ind w:left="1440" w:hanging="360"/>
      </w:pPr>
      <w:rPr>
        <w:rFonts w:ascii="Courier New" w:hAnsi="Courier New" w:hint="default"/>
      </w:rPr>
    </w:lvl>
    <w:lvl w:ilvl="2" w:tplc="7A8A9066" w:tentative="1">
      <w:start w:val="1"/>
      <w:numFmt w:val="bullet"/>
      <w:lvlText w:val=""/>
      <w:lvlJc w:val="left"/>
      <w:pPr>
        <w:tabs>
          <w:tab w:val="num" w:pos="2160"/>
        </w:tabs>
        <w:ind w:left="2160" w:hanging="360"/>
      </w:pPr>
      <w:rPr>
        <w:rFonts w:ascii="Wingdings" w:hAnsi="Wingdings" w:hint="default"/>
      </w:rPr>
    </w:lvl>
    <w:lvl w:ilvl="3" w:tplc="03AE8DE8" w:tentative="1">
      <w:start w:val="1"/>
      <w:numFmt w:val="bullet"/>
      <w:lvlText w:val=""/>
      <w:lvlJc w:val="left"/>
      <w:pPr>
        <w:tabs>
          <w:tab w:val="num" w:pos="2880"/>
        </w:tabs>
        <w:ind w:left="2880" w:hanging="360"/>
      </w:pPr>
      <w:rPr>
        <w:rFonts w:ascii="Symbol" w:hAnsi="Symbol" w:hint="default"/>
      </w:rPr>
    </w:lvl>
    <w:lvl w:ilvl="4" w:tplc="6AAA8522" w:tentative="1">
      <w:start w:val="1"/>
      <w:numFmt w:val="bullet"/>
      <w:lvlText w:val="o"/>
      <w:lvlJc w:val="left"/>
      <w:pPr>
        <w:tabs>
          <w:tab w:val="num" w:pos="3600"/>
        </w:tabs>
        <w:ind w:left="3600" w:hanging="360"/>
      </w:pPr>
      <w:rPr>
        <w:rFonts w:ascii="Courier New" w:hAnsi="Courier New" w:hint="default"/>
      </w:rPr>
    </w:lvl>
    <w:lvl w:ilvl="5" w:tplc="0DA855A4" w:tentative="1">
      <w:start w:val="1"/>
      <w:numFmt w:val="bullet"/>
      <w:lvlText w:val=""/>
      <w:lvlJc w:val="left"/>
      <w:pPr>
        <w:tabs>
          <w:tab w:val="num" w:pos="4320"/>
        </w:tabs>
        <w:ind w:left="4320" w:hanging="360"/>
      </w:pPr>
      <w:rPr>
        <w:rFonts w:ascii="Wingdings" w:hAnsi="Wingdings" w:hint="default"/>
      </w:rPr>
    </w:lvl>
    <w:lvl w:ilvl="6" w:tplc="FB8CD26C" w:tentative="1">
      <w:start w:val="1"/>
      <w:numFmt w:val="bullet"/>
      <w:lvlText w:val=""/>
      <w:lvlJc w:val="left"/>
      <w:pPr>
        <w:tabs>
          <w:tab w:val="num" w:pos="5040"/>
        </w:tabs>
        <w:ind w:left="5040" w:hanging="360"/>
      </w:pPr>
      <w:rPr>
        <w:rFonts w:ascii="Symbol" w:hAnsi="Symbol" w:hint="default"/>
      </w:rPr>
    </w:lvl>
    <w:lvl w:ilvl="7" w:tplc="2CCCFC78" w:tentative="1">
      <w:start w:val="1"/>
      <w:numFmt w:val="bullet"/>
      <w:lvlText w:val="o"/>
      <w:lvlJc w:val="left"/>
      <w:pPr>
        <w:tabs>
          <w:tab w:val="num" w:pos="5760"/>
        </w:tabs>
        <w:ind w:left="5760" w:hanging="360"/>
      </w:pPr>
      <w:rPr>
        <w:rFonts w:ascii="Courier New" w:hAnsi="Courier New" w:hint="default"/>
      </w:rPr>
    </w:lvl>
    <w:lvl w:ilvl="8" w:tplc="378EA70A" w:tentative="1">
      <w:start w:val="1"/>
      <w:numFmt w:val="bullet"/>
      <w:lvlText w:val=""/>
      <w:lvlJc w:val="left"/>
      <w:pPr>
        <w:tabs>
          <w:tab w:val="num" w:pos="6480"/>
        </w:tabs>
        <w:ind w:left="6480" w:hanging="360"/>
      </w:pPr>
      <w:rPr>
        <w:rFonts w:ascii="Wingdings" w:hAnsi="Wingdings" w:hint="default"/>
      </w:rPr>
    </w:lvl>
  </w:abstractNum>
  <w:abstractNum w:abstractNumId="15">
    <w:nsid w:val="3A9D56C7"/>
    <w:multiLevelType w:val="hybridMultilevel"/>
    <w:tmpl w:val="7E3C3820"/>
    <w:lvl w:ilvl="0" w:tplc="F176C8E0">
      <w:start w:val="2"/>
      <w:numFmt w:val="bullet"/>
      <w:lvlText w:val="-"/>
      <w:lvlJc w:val="left"/>
      <w:pPr>
        <w:ind w:left="720" w:hanging="360"/>
      </w:pPr>
      <w:rPr>
        <w:rFonts w:ascii="Calibri" w:eastAsia="Times New Roman" w:hAnsi="Calibri" w:hint="default"/>
      </w:rPr>
    </w:lvl>
    <w:lvl w:ilvl="1" w:tplc="ACEC4A10" w:tentative="1">
      <w:start w:val="1"/>
      <w:numFmt w:val="bullet"/>
      <w:lvlText w:val="o"/>
      <w:lvlJc w:val="left"/>
      <w:pPr>
        <w:ind w:left="1440" w:hanging="360"/>
      </w:pPr>
      <w:rPr>
        <w:rFonts w:ascii="Courier New" w:hAnsi="Courier New" w:hint="default"/>
      </w:rPr>
    </w:lvl>
    <w:lvl w:ilvl="2" w:tplc="98C07088" w:tentative="1">
      <w:start w:val="1"/>
      <w:numFmt w:val="bullet"/>
      <w:lvlText w:val=""/>
      <w:lvlJc w:val="left"/>
      <w:pPr>
        <w:ind w:left="2160" w:hanging="360"/>
      </w:pPr>
      <w:rPr>
        <w:rFonts w:ascii="Wingdings" w:hAnsi="Wingdings" w:hint="default"/>
      </w:rPr>
    </w:lvl>
    <w:lvl w:ilvl="3" w:tplc="A3DCB9C4" w:tentative="1">
      <w:start w:val="1"/>
      <w:numFmt w:val="bullet"/>
      <w:lvlText w:val=""/>
      <w:lvlJc w:val="left"/>
      <w:pPr>
        <w:ind w:left="2880" w:hanging="360"/>
      </w:pPr>
      <w:rPr>
        <w:rFonts w:ascii="Symbol" w:hAnsi="Symbol" w:hint="default"/>
      </w:rPr>
    </w:lvl>
    <w:lvl w:ilvl="4" w:tplc="2794C9D0" w:tentative="1">
      <w:start w:val="1"/>
      <w:numFmt w:val="bullet"/>
      <w:lvlText w:val="o"/>
      <w:lvlJc w:val="left"/>
      <w:pPr>
        <w:ind w:left="3600" w:hanging="360"/>
      </w:pPr>
      <w:rPr>
        <w:rFonts w:ascii="Courier New" w:hAnsi="Courier New" w:hint="default"/>
      </w:rPr>
    </w:lvl>
    <w:lvl w:ilvl="5" w:tplc="AA121132" w:tentative="1">
      <w:start w:val="1"/>
      <w:numFmt w:val="bullet"/>
      <w:lvlText w:val=""/>
      <w:lvlJc w:val="left"/>
      <w:pPr>
        <w:ind w:left="4320" w:hanging="360"/>
      </w:pPr>
      <w:rPr>
        <w:rFonts w:ascii="Wingdings" w:hAnsi="Wingdings" w:hint="default"/>
      </w:rPr>
    </w:lvl>
    <w:lvl w:ilvl="6" w:tplc="015A2C9A" w:tentative="1">
      <w:start w:val="1"/>
      <w:numFmt w:val="bullet"/>
      <w:lvlText w:val=""/>
      <w:lvlJc w:val="left"/>
      <w:pPr>
        <w:ind w:left="5040" w:hanging="360"/>
      </w:pPr>
      <w:rPr>
        <w:rFonts w:ascii="Symbol" w:hAnsi="Symbol" w:hint="default"/>
      </w:rPr>
    </w:lvl>
    <w:lvl w:ilvl="7" w:tplc="96C0E75E" w:tentative="1">
      <w:start w:val="1"/>
      <w:numFmt w:val="bullet"/>
      <w:lvlText w:val="o"/>
      <w:lvlJc w:val="left"/>
      <w:pPr>
        <w:ind w:left="5760" w:hanging="360"/>
      </w:pPr>
      <w:rPr>
        <w:rFonts w:ascii="Courier New" w:hAnsi="Courier New" w:hint="default"/>
      </w:rPr>
    </w:lvl>
    <w:lvl w:ilvl="8" w:tplc="906E51FA" w:tentative="1">
      <w:start w:val="1"/>
      <w:numFmt w:val="bullet"/>
      <w:lvlText w:val=""/>
      <w:lvlJc w:val="left"/>
      <w:pPr>
        <w:ind w:left="6480" w:hanging="360"/>
      </w:pPr>
      <w:rPr>
        <w:rFonts w:ascii="Wingdings" w:hAnsi="Wingdings" w:hint="default"/>
      </w:rPr>
    </w:lvl>
  </w:abstractNum>
  <w:abstractNum w:abstractNumId="16">
    <w:nsid w:val="3AED56F4"/>
    <w:multiLevelType w:val="hybridMultilevel"/>
    <w:tmpl w:val="51FA635E"/>
    <w:lvl w:ilvl="0" w:tplc="C1FEBED6">
      <w:start w:val="2"/>
      <w:numFmt w:val="bullet"/>
      <w:lvlText w:val="-"/>
      <w:lvlJc w:val="left"/>
      <w:pPr>
        <w:ind w:left="786" w:hanging="360"/>
      </w:pPr>
      <w:rPr>
        <w:rFonts w:ascii="Calibri" w:eastAsia="Times New Roman" w:hAnsi="Calibri" w:hint="default"/>
      </w:rPr>
    </w:lvl>
    <w:lvl w:ilvl="1" w:tplc="CB1C792E" w:tentative="1">
      <w:start w:val="1"/>
      <w:numFmt w:val="bullet"/>
      <w:lvlText w:val="o"/>
      <w:lvlJc w:val="left"/>
      <w:pPr>
        <w:ind w:left="1506" w:hanging="360"/>
      </w:pPr>
      <w:rPr>
        <w:rFonts w:ascii="Courier New" w:hAnsi="Courier New" w:cs="Courier New" w:hint="default"/>
      </w:rPr>
    </w:lvl>
    <w:lvl w:ilvl="2" w:tplc="727EE638" w:tentative="1">
      <w:start w:val="1"/>
      <w:numFmt w:val="bullet"/>
      <w:lvlText w:val=""/>
      <w:lvlJc w:val="left"/>
      <w:pPr>
        <w:ind w:left="2226" w:hanging="360"/>
      </w:pPr>
      <w:rPr>
        <w:rFonts w:ascii="Wingdings" w:hAnsi="Wingdings" w:hint="default"/>
      </w:rPr>
    </w:lvl>
    <w:lvl w:ilvl="3" w:tplc="8340A856" w:tentative="1">
      <w:start w:val="1"/>
      <w:numFmt w:val="bullet"/>
      <w:lvlText w:val=""/>
      <w:lvlJc w:val="left"/>
      <w:pPr>
        <w:ind w:left="2946" w:hanging="360"/>
      </w:pPr>
      <w:rPr>
        <w:rFonts w:ascii="Symbol" w:hAnsi="Symbol" w:hint="default"/>
      </w:rPr>
    </w:lvl>
    <w:lvl w:ilvl="4" w:tplc="91C48CEA" w:tentative="1">
      <w:start w:val="1"/>
      <w:numFmt w:val="bullet"/>
      <w:lvlText w:val="o"/>
      <w:lvlJc w:val="left"/>
      <w:pPr>
        <w:ind w:left="3666" w:hanging="360"/>
      </w:pPr>
      <w:rPr>
        <w:rFonts w:ascii="Courier New" w:hAnsi="Courier New" w:cs="Courier New" w:hint="default"/>
      </w:rPr>
    </w:lvl>
    <w:lvl w:ilvl="5" w:tplc="6ED09D0E" w:tentative="1">
      <w:start w:val="1"/>
      <w:numFmt w:val="bullet"/>
      <w:lvlText w:val=""/>
      <w:lvlJc w:val="left"/>
      <w:pPr>
        <w:ind w:left="4386" w:hanging="360"/>
      </w:pPr>
      <w:rPr>
        <w:rFonts w:ascii="Wingdings" w:hAnsi="Wingdings" w:hint="default"/>
      </w:rPr>
    </w:lvl>
    <w:lvl w:ilvl="6" w:tplc="A75E6D7C" w:tentative="1">
      <w:start w:val="1"/>
      <w:numFmt w:val="bullet"/>
      <w:lvlText w:val=""/>
      <w:lvlJc w:val="left"/>
      <w:pPr>
        <w:ind w:left="5106" w:hanging="360"/>
      </w:pPr>
      <w:rPr>
        <w:rFonts w:ascii="Symbol" w:hAnsi="Symbol" w:hint="default"/>
      </w:rPr>
    </w:lvl>
    <w:lvl w:ilvl="7" w:tplc="935E06AE" w:tentative="1">
      <w:start w:val="1"/>
      <w:numFmt w:val="bullet"/>
      <w:lvlText w:val="o"/>
      <w:lvlJc w:val="left"/>
      <w:pPr>
        <w:ind w:left="5826" w:hanging="360"/>
      </w:pPr>
      <w:rPr>
        <w:rFonts w:ascii="Courier New" w:hAnsi="Courier New" w:cs="Courier New" w:hint="default"/>
      </w:rPr>
    </w:lvl>
    <w:lvl w:ilvl="8" w:tplc="864C8A96" w:tentative="1">
      <w:start w:val="1"/>
      <w:numFmt w:val="bullet"/>
      <w:lvlText w:val=""/>
      <w:lvlJc w:val="left"/>
      <w:pPr>
        <w:ind w:left="6546" w:hanging="360"/>
      </w:pPr>
      <w:rPr>
        <w:rFonts w:ascii="Wingdings" w:hAnsi="Wingdings" w:hint="default"/>
      </w:rPr>
    </w:lvl>
  </w:abstractNum>
  <w:abstractNum w:abstractNumId="17">
    <w:nsid w:val="41AA6BC3"/>
    <w:multiLevelType w:val="hybridMultilevel"/>
    <w:tmpl w:val="8C30976C"/>
    <w:lvl w:ilvl="0" w:tplc="2A8EDD6E">
      <w:start w:val="1"/>
      <w:numFmt w:val="lowerLetter"/>
      <w:lvlText w:val="%1)"/>
      <w:lvlJc w:val="left"/>
      <w:pPr>
        <w:ind w:left="1080" w:hanging="360"/>
      </w:pPr>
      <w:rPr>
        <w:rFonts w:hint="default"/>
        <w:sz w:val="20"/>
        <w:szCs w:val="20"/>
      </w:rPr>
    </w:lvl>
    <w:lvl w:ilvl="1" w:tplc="653653EE" w:tentative="1">
      <w:start w:val="1"/>
      <w:numFmt w:val="lowerLetter"/>
      <w:lvlText w:val="%2."/>
      <w:lvlJc w:val="left"/>
      <w:pPr>
        <w:ind w:left="1800" w:hanging="360"/>
      </w:pPr>
    </w:lvl>
    <w:lvl w:ilvl="2" w:tplc="522CE510" w:tentative="1">
      <w:start w:val="1"/>
      <w:numFmt w:val="lowerRoman"/>
      <w:lvlText w:val="%3."/>
      <w:lvlJc w:val="right"/>
      <w:pPr>
        <w:ind w:left="2520" w:hanging="180"/>
      </w:pPr>
    </w:lvl>
    <w:lvl w:ilvl="3" w:tplc="533C89A4" w:tentative="1">
      <w:start w:val="1"/>
      <w:numFmt w:val="decimal"/>
      <w:lvlText w:val="%4."/>
      <w:lvlJc w:val="left"/>
      <w:pPr>
        <w:ind w:left="3240" w:hanging="360"/>
      </w:pPr>
    </w:lvl>
    <w:lvl w:ilvl="4" w:tplc="F9FCE702" w:tentative="1">
      <w:start w:val="1"/>
      <w:numFmt w:val="lowerLetter"/>
      <w:lvlText w:val="%5."/>
      <w:lvlJc w:val="left"/>
      <w:pPr>
        <w:ind w:left="3960" w:hanging="360"/>
      </w:pPr>
    </w:lvl>
    <w:lvl w:ilvl="5" w:tplc="B95C7FB6" w:tentative="1">
      <w:start w:val="1"/>
      <w:numFmt w:val="lowerRoman"/>
      <w:lvlText w:val="%6."/>
      <w:lvlJc w:val="right"/>
      <w:pPr>
        <w:ind w:left="4680" w:hanging="180"/>
      </w:pPr>
    </w:lvl>
    <w:lvl w:ilvl="6" w:tplc="FF086A40" w:tentative="1">
      <w:start w:val="1"/>
      <w:numFmt w:val="decimal"/>
      <w:lvlText w:val="%7."/>
      <w:lvlJc w:val="left"/>
      <w:pPr>
        <w:ind w:left="5400" w:hanging="360"/>
      </w:pPr>
    </w:lvl>
    <w:lvl w:ilvl="7" w:tplc="B01A6BD6" w:tentative="1">
      <w:start w:val="1"/>
      <w:numFmt w:val="lowerLetter"/>
      <w:lvlText w:val="%8."/>
      <w:lvlJc w:val="left"/>
      <w:pPr>
        <w:ind w:left="6120" w:hanging="360"/>
      </w:pPr>
    </w:lvl>
    <w:lvl w:ilvl="8" w:tplc="5E22C8F8" w:tentative="1">
      <w:start w:val="1"/>
      <w:numFmt w:val="lowerRoman"/>
      <w:lvlText w:val="%9."/>
      <w:lvlJc w:val="right"/>
      <w:pPr>
        <w:ind w:left="6840" w:hanging="180"/>
      </w:pPr>
    </w:lvl>
  </w:abstractNum>
  <w:abstractNum w:abstractNumId="18">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B393AC5"/>
    <w:multiLevelType w:val="hybridMultilevel"/>
    <w:tmpl w:val="A128026E"/>
    <w:lvl w:ilvl="0" w:tplc="E006F73A">
      <w:start w:val="1"/>
      <w:numFmt w:val="lowerLetter"/>
      <w:lvlText w:val="%1)"/>
      <w:lvlJc w:val="left"/>
      <w:pPr>
        <w:ind w:left="720" w:hanging="360"/>
      </w:pPr>
      <w:rPr>
        <w:rFonts w:cs="Times New Roman"/>
      </w:rPr>
    </w:lvl>
    <w:lvl w:ilvl="1" w:tplc="0A3CF548">
      <w:start w:val="1"/>
      <w:numFmt w:val="lowerLetter"/>
      <w:lvlText w:val="%2."/>
      <w:lvlJc w:val="left"/>
      <w:pPr>
        <w:ind w:left="1440" w:hanging="360"/>
      </w:pPr>
      <w:rPr>
        <w:rFonts w:cs="Times New Roman"/>
      </w:rPr>
    </w:lvl>
    <w:lvl w:ilvl="2" w:tplc="7FCC338E">
      <w:start w:val="1"/>
      <w:numFmt w:val="lowerRoman"/>
      <w:lvlText w:val="%3."/>
      <w:lvlJc w:val="right"/>
      <w:pPr>
        <w:ind w:left="2160" w:hanging="180"/>
      </w:pPr>
      <w:rPr>
        <w:rFonts w:cs="Times New Roman"/>
      </w:rPr>
    </w:lvl>
    <w:lvl w:ilvl="3" w:tplc="5E0C6C6E">
      <w:start w:val="1"/>
      <w:numFmt w:val="decimal"/>
      <w:lvlText w:val="%4."/>
      <w:lvlJc w:val="left"/>
      <w:pPr>
        <w:ind w:left="2880" w:hanging="360"/>
      </w:pPr>
      <w:rPr>
        <w:rFonts w:cs="Times New Roman"/>
      </w:rPr>
    </w:lvl>
    <w:lvl w:ilvl="4" w:tplc="29785938">
      <w:start w:val="1"/>
      <w:numFmt w:val="lowerLetter"/>
      <w:lvlText w:val="%5."/>
      <w:lvlJc w:val="left"/>
      <w:pPr>
        <w:ind w:left="3600" w:hanging="360"/>
      </w:pPr>
      <w:rPr>
        <w:rFonts w:cs="Times New Roman"/>
      </w:rPr>
    </w:lvl>
    <w:lvl w:ilvl="5" w:tplc="3DECE2FC">
      <w:start w:val="1"/>
      <w:numFmt w:val="lowerRoman"/>
      <w:lvlText w:val="%6."/>
      <w:lvlJc w:val="right"/>
      <w:pPr>
        <w:ind w:left="4320" w:hanging="180"/>
      </w:pPr>
      <w:rPr>
        <w:rFonts w:cs="Times New Roman"/>
      </w:rPr>
    </w:lvl>
    <w:lvl w:ilvl="6" w:tplc="740EA5BC">
      <w:start w:val="1"/>
      <w:numFmt w:val="decimal"/>
      <w:lvlText w:val="%7."/>
      <w:lvlJc w:val="left"/>
      <w:pPr>
        <w:ind w:left="5040" w:hanging="360"/>
      </w:pPr>
      <w:rPr>
        <w:rFonts w:cs="Times New Roman"/>
      </w:rPr>
    </w:lvl>
    <w:lvl w:ilvl="7" w:tplc="CBB80BA0">
      <w:start w:val="1"/>
      <w:numFmt w:val="lowerLetter"/>
      <w:lvlText w:val="%8."/>
      <w:lvlJc w:val="left"/>
      <w:pPr>
        <w:ind w:left="5760" w:hanging="360"/>
      </w:pPr>
      <w:rPr>
        <w:rFonts w:cs="Times New Roman"/>
      </w:rPr>
    </w:lvl>
    <w:lvl w:ilvl="8" w:tplc="403ED9DC">
      <w:start w:val="1"/>
      <w:numFmt w:val="lowerRoman"/>
      <w:lvlText w:val="%9."/>
      <w:lvlJc w:val="right"/>
      <w:pPr>
        <w:ind w:left="6480" w:hanging="180"/>
      </w:pPr>
      <w:rPr>
        <w:rFonts w:cs="Times New Roman"/>
      </w:rPr>
    </w:lvl>
  </w:abstractNum>
  <w:abstractNum w:abstractNumId="22">
    <w:nsid w:val="753E1221"/>
    <w:multiLevelType w:val="hybridMultilevel"/>
    <w:tmpl w:val="8140D236"/>
    <w:lvl w:ilvl="0" w:tplc="8E700392">
      <w:start w:val="2"/>
      <w:numFmt w:val="bullet"/>
      <w:lvlText w:val="-"/>
      <w:lvlJc w:val="left"/>
      <w:pPr>
        <w:tabs>
          <w:tab w:val="num" w:pos="360"/>
        </w:tabs>
        <w:ind w:left="341" w:hanging="341"/>
      </w:pPr>
      <w:rPr>
        <w:rFonts w:ascii="Times New Roman" w:eastAsia="Times New Roman" w:hAnsi="Times New Roman" w:hint="default"/>
        <w:color w:val="auto"/>
      </w:rPr>
    </w:lvl>
    <w:lvl w:ilvl="1" w:tplc="7848D808" w:tentative="1">
      <w:start w:val="1"/>
      <w:numFmt w:val="bullet"/>
      <w:lvlText w:val="o"/>
      <w:lvlJc w:val="left"/>
      <w:pPr>
        <w:tabs>
          <w:tab w:val="num" w:pos="1440"/>
        </w:tabs>
        <w:ind w:left="1440" w:hanging="360"/>
      </w:pPr>
      <w:rPr>
        <w:rFonts w:ascii="Courier New" w:hAnsi="Courier New" w:hint="default"/>
      </w:rPr>
    </w:lvl>
    <w:lvl w:ilvl="2" w:tplc="5C56C8BE" w:tentative="1">
      <w:start w:val="1"/>
      <w:numFmt w:val="bullet"/>
      <w:lvlText w:val=""/>
      <w:lvlJc w:val="left"/>
      <w:pPr>
        <w:tabs>
          <w:tab w:val="num" w:pos="2160"/>
        </w:tabs>
        <w:ind w:left="2160" w:hanging="360"/>
      </w:pPr>
      <w:rPr>
        <w:rFonts w:ascii="Wingdings" w:hAnsi="Wingdings" w:hint="default"/>
      </w:rPr>
    </w:lvl>
    <w:lvl w:ilvl="3" w:tplc="A6847F18" w:tentative="1">
      <w:start w:val="1"/>
      <w:numFmt w:val="bullet"/>
      <w:lvlText w:val=""/>
      <w:lvlJc w:val="left"/>
      <w:pPr>
        <w:tabs>
          <w:tab w:val="num" w:pos="2880"/>
        </w:tabs>
        <w:ind w:left="2880" w:hanging="360"/>
      </w:pPr>
      <w:rPr>
        <w:rFonts w:ascii="Symbol" w:hAnsi="Symbol" w:hint="default"/>
      </w:rPr>
    </w:lvl>
    <w:lvl w:ilvl="4" w:tplc="1A1E4F94" w:tentative="1">
      <w:start w:val="1"/>
      <w:numFmt w:val="bullet"/>
      <w:lvlText w:val="o"/>
      <w:lvlJc w:val="left"/>
      <w:pPr>
        <w:tabs>
          <w:tab w:val="num" w:pos="3600"/>
        </w:tabs>
        <w:ind w:left="3600" w:hanging="360"/>
      </w:pPr>
      <w:rPr>
        <w:rFonts w:ascii="Courier New" w:hAnsi="Courier New" w:hint="default"/>
      </w:rPr>
    </w:lvl>
    <w:lvl w:ilvl="5" w:tplc="34E0DAE4" w:tentative="1">
      <w:start w:val="1"/>
      <w:numFmt w:val="bullet"/>
      <w:lvlText w:val=""/>
      <w:lvlJc w:val="left"/>
      <w:pPr>
        <w:tabs>
          <w:tab w:val="num" w:pos="4320"/>
        </w:tabs>
        <w:ind w:left="4320" w:hanging="360"/>
      </w:pPr>
      <w:rPr>
        <w:rFonts w:ascii="Wingdings" w:hAnsi="Wingdings" w:hint="default"/>
      </w:rPr>
    </w:lvl>
    <w:lvl w:ilvl="6" w:tplc="E916B5B6" w:tentative="1">
      <w:start w:val="1"/>
      <w:numFmt w:val="bullet"/>
      <w:lvlText w:val=""/>
      <w:lvlJc w:val="left"/>
      <w:pPr>
        <w:tabs>
          <w:tab w:val="num" w:pos="5040"/>
        </w:tabs>
        <w:ind w:left="5040" w:hanging="360"/>
      </w:pPr>
      <w:rPr>
        <w:rFonts w:ascii="Symbol" w:hAnsi="Symbol" w:hint="default"/>
      </w:rPr>
    </w:lvl>
    <w:lvl w:ilvl="7" w:tplc="8A2E7D0C" w:tentative="1">
      <w:start w:val="1"/>
      <w:numFmt w:val="bullet"/>
      <w:lvlText w:val="o"/>
      <w:lvlJc w:val="left"/>
      <w:pPr>
        <w:tabs>
          <w:tab w:val="num" w:pos="5760"/>
        </w:tabs>
        <w:ind w:left="5760" w:hanging="360"/>
      </w:pPr>
      <w:rPr>
        <w:rFonts w:ascii="Courier New" w:hAnsi="Courier New" w:hint="default"/>
      </w:rPr>
    </w:lvl>
    <w:lvl w:ilvl="8" w:tplc="AF94491A" w:tentative="1">
      <w:start w:val="1"/>
      <w:numFmt w:val="bullet"/>
      <w:lvlText w:val=""/>
      <w:lvlJc w:val="left"/>
      <w:pPr>
        <w:tabs>
          <w:tab w:val="num" w:pos="6480"/>
        </w:tabs>
        <w:ind w:left="6480" w:hanging="360"/>
      </w:pPr>
      <w:rPr>
        <w:rFonts w:ascii="Wingdings" w:hAnsi="Wingdings" w:hint="default"/>
      </w:rPr>
    </w:lvl>
  </w:abstractNum>
  <w:abstractNum w:abstractNumId="23">
    <w:nsid w:val="7D422156"/>
    <w:multiLevelType w:val="hybridMultilevel"/>
    <w:tmpl w:val="8C30976C"/>
    <w:lvl w:ilvl="0" w:tplc="C654FD46">
      <w:start w:val="1"/>
      <w:numFmt w:val="lowerLetter"/>
      <w:lvlText w:val="%1)"/>
      <w:lvlJc w:val="left"/>
      <w:pPr>
        <w:ind w:left="1080" w:hanging="360"/>
      </w:pPr>
      <w:rPr>
        <w:rFonts w:hint="default"/>
        <w:sz w:val="20"/>
        <w:szCs w:val="20"/>
      </w:rPr>
    </w:lvl>
    <w:lvl w:ilvl="1" w:tplc="3258EA42" w:tentative="1">
      <w:start w:val="1"/>
      <w:numFmt w:val="lowerLetter"/>
      <w:lvlText w:val="%2."/>
      <w:lvlJc w:val="left"/>
      <w:pPr>
        <w:ind w:left="1800" w:hanging="360"/>
      </w:pPr>
    </w:lvl>
    <w:lvl w:ilvl="2" w:tplc="74287E56" w:tentative="1">
      <w:start w:val="1"/>
      <w:numFmt w:val="lowerRoman"/>
      <w:lvlText w:val="%3."/>
      <w:lvlJc w:val="right"/>
      <w:pPr>
        <w:ind w:left="2520" w:hanging="180"/>
      </w:pPr>
    </w:lvl>
    <w:lvl w:ilvl="3" w:tplc="40A8B7DE" w:tentative="1">
      <w:start w:val="1"/>
      <w:numFmt w:val="decimal"/>
      <w:lvlText w:val="%4."/>
      <w:lvlJc w:val="left"/>
      <w:pPr>
        <w:ind w:left="3240" w:hanging="360"/>
      </w:pPr>
    </w:lvl>
    <w:lvl w:ilvl="4" w:tplc="5776C2F4" w:tentative="1">
      <w:start w:val="1"/>
      <w:numFmt w:val="lowerLetter"/>
      <w:lvlText w:val="%5."/>
      <w:lvlJc w:val="left"/>
      <w:pPr>
        <w:ind w:left="3960" w:hanging="360"/>
      </w:pPr>
    </w:lvl>
    <w:lvl w:ilvl="5" w:tplc="8A323834" w:tentative="1">
      <w:start w:val="1"/>
      <w:numFmt w:val="lowerRoman"/>
      <w:lvlText w:val="%6."/>
      <w:lvlJc w:val="right"/>
      <w:pPr>
        <w:ind w:left="4680" w:hanging="180"/>
      </w:pPr>
    </w:lvl>
    <w:lvl w:ilvl="6" w:tplc="6A62AC4E" w:tentative="1">
      <w:start w:val="1"/>
      <w:numFmt w:val="decimal"/>
      <w:lvlText w:val="%7."/>
      <w:lvlJc w:val="left"/>
      <w:pPr>
        <w:ind w:left="5400" w:hanging="360"/>
      </w:pPr>
    </w:lvl>
    <w:lvl w:ilvl="7" w:tplc="CC383E1A" w:tentative="1">
      <w:start w:val="1"/>
      <w:numFmt w:val="lowerLetter"/>
      <w:lvlText w:val="%8."/>
      <w:lvlJc w:val="left"/>
      <w:pPr>
        <w:ind w:left="6120" w:hanging="360"/>
      </w:pPr>
    </w:lvl>
    <w:lvl w:ilvl="8" w:tplc="D7FA3798" w:tentative="1">
      <w:start w:val="1"/>
      <w:numFmt w:val="lowerRoman"/>
      <w:lvlText w:val="%9."/>
      <w:lvlJc w:val="right"/>
      <w:pPr>
        <w:ind w:left="6840" w:hanging="180"/>
      </w:pPr>
    </w:lvl>
  </w:abstractNum>
  <w:abstractNum w:abstractNumId="24">
    <w:nsid w:val="7D4A6319"/>
    <w:multiLevelType w:val="hybridMultilevel"/>
    <w:tmpl w:val="BCEC23CE"/>
    <w:lvl w:ilvl="0" w:tplc="96BE7628">
      <w:start w:val="1"/>
      <w:numFmt w:val="lowerLetter"/>
      <w:lvlText w:val="%1)"/>
      <w:lvlJc w:val="left"/>
      <w:pPr>
        <w:ind w:left="1062" w:hanging="360"/>
      </w:pPr>
      <w:rPr>
        <w:rFonts w:hint="default"/>
      </w:rPr>
    </w:lvl>
    <w:lvl w:ilvl="1" w:tplc="490E06C6" w:tentative="1">
      <w:start w:val="1"/>
      <w:numFmt w:val="lowerLetter"/>
      <w:lvlText w:val="%2."/>
      <w:lvlJc w:val="left"/>
      <w:pPr>
        <w:ind w:left="1782" w:hanging="360"/>
      </w:pPr>
    </w:lvl>
    <w:lvl w:ilvl="2" w:tplc="1EB80264" w:tentative="1">
      <w:start w:val="1"/>
      <w:numFmt w:val="lowerRoman"/>
      <w:lvlText w:val="%3."/>
      <w:lvlJc w:val="right"/>
      <w:pPr>
        <w:ind w:left="2502" w:hanging="180"/>
      </w:pPr>
    </w:lvl>
    <w:lvl w:ilvl="3" w:tplc="1B9211FA" w:tentative="1">
      <w:start w:val="1"/>
      <w:numFmt w:val="decimal"/>
      <w:lvlText w:val="%4."/>
      <w:lvlJc w:val="left"/>
      <w:pPr>
        <w:ind w:left="3222" w:hanging="360"/>
      </w:pPr>
    </w:lvl>
    <w:lvl w:ilvl="4" w:tplc="FE0CB4A8" w:tentative="1">
      <w:start w:val="1"/>
      <w:numFmt w:val="lowerLetter"/>
      <w:lvlText w:val="%5."/>
      <w:lvlJc w:val="left"/>
      <w:pPr>
        <w:ind w:left="3942" w:hanging="360"/>
      </w:pPr>
    </w:lvl>
    <w:lvl w:ilvl="5" w:tplc="FFD2E836" w:tentative="1">
      <w:start w:val="1"/>
      <w:numFmt w:val="lowerRoman"/>
      <w:lvlText w:val="%6."/>
      <w:lvlJc w:val="right"/>
      <w:pPr>
        <w:ind w:left="4662" w:hanging="180"/>
      </w:pPr>
    </w:lvl>
    <w:lvl w:ilvl="6" w:tplc="1426433E" w:tentative="1">
      <w:start w:val="1"/>
      <w:numFmt w:val="decimal"/>
      <w:lvlText w:val="%7."/>
      <w:lvlJc w:val="left"/>
      <w:pPr>
        <w:ind w:left="5382" w:hanging="360"/>
      </w:pPr>
    </w:lvl>
    <w:lvl w:ilvl="7" w:tplc="EF18F15C" w:tentative="1">
      <w:start w:val="1"/>
      <w:numFmt w:val="lowerLetter"/>
      <w:lvlText w:val="%8."/>
      <w:lvlJc w:val="left"/>
      <w:pPr>
        <w:ind w:left="6102" w:hanging="360"/>
      </w:pPr>
    </w:lvl>
    <w:lvl w:ilvl="8" w:tplc="DDBADF66" w:tentative="1">
      <w:start w:val="1"/>
      <w:numFmt w:val="lowerRoman"/>
      <w:lvlText w:val="%9."/>
      <w:lvlJc w:val="right"/>
      <w:pPr>
        <w:ind w:left="6822" w:hanging="180"/>
      </w:pPr>
    </w:lvl>
  </w:abstractNum>
  <w:num w:numId="1">
    <w:abstractNumId w:val="19"/>
  </w:num>
  <w:num w:numId="2">
    <w:abstractNumId w:val="2"/>
  </w:num>
  <w:num w:numId="3">
    <w:abstractNumId w:val="12"/>
  </w:num>
  <w:num w:numId="4">
    <w:abstractNumId w:val="6"/>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16"/>
  </w:num>
  <w:num w:numId="10">
    <w:abstractNumId w:val="7"/>
  </w:num>
  <w:num w:numId="11">
    <w:abstractNumId w:val="22"/>
  </w:num>
  <w:num w:numId="12">
    <w:abstractNumId w:val="14"/>
  </w:num>
  <w:num w:numId="13">
    <w:abstractNumId w:val="11"/>
  </w:num>
  <w:num w:numId="14">
    <w:abstractNumId w:val="3"/>
  </w:num>
  <w:num w:numId="15">
    <w:abstractNumId w:val="5"/>
  </w:num>
  <w:num w:numId="16">
    <w:abstractNumId w:val="4"/>
  </w:num>
  <w:num w:numId="17">
    <w:abstractNumId w:val="10"/>
  </w:num>
  <w:num w:numId="18">
    <w:abstractNumId w:val="24"/>
  </w:num>
  <w:num w:numId="19">
    <w:abstractNumId w:val="9"/>
  </w:num>
  <w:num w:numId="20">
    <w:abstractNumId w:val="20"/>
  </w:num>
  <w:num w:numId="21">
    <w:abstractNumId w:val="21"/>
  </w:num>
  <w:num w:numId="22">
    <w:abstractNumId w:val="17"/>
  </w:num>
  <w:num w:numId="23">
    <w:abstractNumId w:val="8"/>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B1"/>
    <w:rsid w:val="00005F75"/>
    <w:rsid w:val="000826B1"/>
    <w:rsid w:val="00241AE6"/>
    <w:rsid w:val="00656683"/>
    <w:rsid w:val="00680463"/>
    <w:rsid w:val="00A755CA"/>
    <w:rsid w:val="00E07B3A"/>
    <w:rsid w:val="00EB64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ek.kadlec@suspk.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a@suspk.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CF25C-1B33-4A07-B6B4-CC41FC89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622A412F.dotm</Template>
  <TotalTime>0</TotalTime>
  <Pages>13</Pages>
  <Words>6498</Words>
  <Characters>38344</Characters>
  <Application>Microsoft Office Word</Application>
  <DocSecurity>4</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44753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Dlesková Hana</cp:lastModifiedBy>
  <cp:revision>2</cp:revision>
  <cp:lastPrinted>2017-09-20T05:09:00Z</cp:lastPrinted>
  <dcterms:created xsi:type="dcterms:W3CDTF">2017-09-27T17:30:00Z</dcterms:created>
  <dcterms:modified xsi:type="dcterms:W3CDTF">2017-09-27T17:30:00Z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