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5E86" w:rsidRDefault="001F5E86" w:rsidP="001F5E86">
      <w:pPr>
        <w:spacing w:before="78"/>
        <w:ind w:right="38"/>
        <w:jc w:val="right"/>
        <w:rPr>
          <w:rFonts w:ascii="Bahnschrift SemiLight SemiConde" w:hAnsi="Bahnschrift SemiLight SemiConde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652145</wp:posOffset>
                </wp:positionH>
                <wp:positionV relativeFrom="paragraph">
                  <wp:posOffset>266700</wp:posOffset>
                </wp:positionV>
                <wp:extent cx="6261735" cy="26035"/>
                <wp:effectExtent l="4445" t="3175" r="1270" b="0"/>
                <wp:wrapNone/>
                <wp:docPr id="12" name="Obdélní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735" cy="26035"/>
                        </a:xfrm>
                        <a:prstGeom prst="rect">
                          <a:avLst/>
                        </a:prstGeom>
                        <a:solidFill>
                          <a:srgbClr val="1E22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251DC" id="Obdélník 12" o:spid="_x0000_s1026" style="position:absolute;margin-left:51.35pt;margin-top:21pt;width:493.05pt;height:2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" fillcolor="#1e22a7" stroked="f">
                <w10:wrap anchorx="page"/>
              </v:rect>
            </w:pict>
          </mc:Fallback>
        </mc:AlternateContent>
      </w:r>
      <w:proofErr w:type="spellStart"/>
      <w:r>
        <w:rPr>
          <w:rFonts w:ascii="Bahnschrift SemiLight SemiConde" w:hAnsi="Bahnschrift SemiLight SemiConde"/>
          <w:spacing w:val="-10"/>
          <w:w w:val="115"/>
          <w:sz w:val="18"/>
        </w:rPr>
        <w:t>Objednávka</w:t>
      </w:r>
      <w:proofErr w:type="spellEnd"/>
      <w:r>
        <w:rPr>
          <w:rFonts w:ascii="Bahnschrift SemiLight SemiConde" w:hAnsi="Bahnschrift SemiLight SemiConde"/>
          <w:spacing w:val="1"/>
          <w:w w:val="115"/>
          <w:sz w:val="18"/>
        </w:rPr>
        <w:t xml:space="preserve"> </w:t>
      </w:r>
      <w:r>
        <w:rPr>
          <w:rFonts w:ascii="Bahnschrift SemiLight SemiConde" w:hAnsi="Bahnschrift SemiLight SemiConde"/>
          <w:spacing w:val="-5"/>
          <w:w w:val="115"/>
          <w:sz w:val="18"/>
        </w:rPr>
        <w:t>č.:</w:t>
      </w:r>
    </w:p>
    <w:p w:rsidR="001F5E86" w:rsidRDefault="001F5E86" w:rsidP="001F5E86">
      <w:pPr>
        <w:pStyle w:val="Zkladntext"/>
        <w:spacing w:before="7"/>
        <w:rPr>
          <w:rFonts w:ascii="Bahnschrift SemiLight SemiConde"/>
          <w:sz w:val="22"/>
        </w:rPr>
      </w:pPr>
    </w:p>
    <w:p w:rsidR="001F5E86" w:rsidRDefault="001F5E86" w:rsidP="001F5E86">
      <w:pPr>
        <w:tabs>
          <w:tab w:val="left" w:pos="4876"/>
        </w:tabs>
        <w:ind w:left="131"/>
        <w:rPr>
          <w:rFonts w:ascii="Bahnschrift SemiLight SemiConde" w:hAnsi="Bahnschrift SemiLight SemiConde"/>
          <w:sz w:val="18"/>
        </w:rPr>
      </w:pPr>
      <w:r>
        <w:rPr>
          <w:rFonts w:ascii="Bahnschrift SemiLight SemiConde" w:hAnsi="Bahnschrift SemiLight SemiConde"/>
          <w:spacing w:val="-2"/>
          <w:w w:val="120"/>
          <w:sz w:val="18"/>
        </w:rPr>
        <w:t>ODBĚRATEL:</w:t>
      </w:r>
      <w:r>
        <w:rPr>
          <w:rFonts w:ascii="Bahnschrift SemiLight SemiConde" w:hAnsi="Bahnschrift SemiLight SemiConde"/>
          <w:sz w:val="18"/>
        </w:rPr>
        <w:tab/>
      </w:r>
      <w:r>
        <w:rPr>
          <w:rFonts w:ascii="Bahnschrift SemiLight SemiConde" w:hAnsi="Bahnschrift SemiLight SemiConde"/>
          <w:spacing w:val="-16"/>
          <w:w w:val="120"/>
          <w:sz w:val="18"/>
        </w:rPr>
        <w:t>DODAVATEL:</w:t>
      </w:r>
    </w:p>
    <w:p w:rsidR="001F5E86" w:rsidRDefault="001F5E86" w:rsidP="001F5E86">
      <w:pPr>
        <w:pStyle w:val="Nadpis1"/>
      </w:pPr>
      <w:r>
        <w:br w:type="column"/>
      </w:r>
      <w:bookmarkStart w:id="0" w:name="_GoBack"/>
      <w:r>
        <w:rPr>
          <w:color w:val="1F1F1F"/>
          <w:w w:val="95"/>
        </w:rPr>
        <w:t>OBJ-2025-</w:t>
      </w:r>
      <w:r>
        <w:rPr>
          <w:color w:val="1F1F1F"/>
          <w:spacing w:val="-2"/>
          <w:w w:val="95"/>
        </w:rPr>
        <w:t>PSA+069_4</w:t>
      </w:r>
    </w:p>
    <w:bookmarkEnd w:id="0"/>
    <w:p w:rsidR="001F5E86" w:rsidRDefault="001F5E86" w:rsidP="001F5E86">
      <w:pPr>
        <w:sectPr w:rsidR="001F5E86">
          <w:footerReference w:type="default" r:id="rId5"/>
          <w:pgSz w:w="11910" w:h="16840"/>
          <w:pgMar w:top="1100" w:right="900" w:bottom="220" w:left="920" w:header="0" w:footer="38" w:gutter="0"/>
          <w:pgNumType w:start="1"/>
          <w:cols w:num="2" w:space="720" w:equalWidth="0">
            <w:col w:w="5974" w:space="922"/>
            <w:col w:w="3194"/>
          </w:cols>
        </w:sectPr>
      </w:pPr>
    </w:p>
    <w:p w:rsidR="001F5E86" w:rsidRDefault="001F5E86" w:rsidP="001F5E86">
      <w:pPr>
        <w:spacing w:before="105"/>
        <w:ind w:left="133"/>
        <w:rPr>
          <w:rFonts w:ascii="Bahnschrift SemiLight SemiConde" w:hAnsi="Bahnschrift SemiLight SemiConde"/>
          <w:sz w:val="20"/>
        </w:rPr>
      </w:pPr>
      <w:proofErr w:type="spellStart"/>
      <w:r>
        <w:rPr>
          <w:rFonts w:ascii="Bahnschrift SemiLight SemiConde" w:hAnsi="Bahnschrift SemiLight SemiConde"/>
          <w:spacing w:val="-12"/>
          <w:w w:val="115"/>
          <w:sz w:val="20"/>
        </w:rPr>
        <w:t>Pražský</w:t>
      </w:r>
      <w:proofErr w:type="spellEnd"/>
      <w:r>
        <w:rPr>
          <w:rFonts w:ascii="Bahnschrift SemiLight SemiConde" w:hAnsi="Bahnschrift SemiLight SemiConde"/>
          <w:spacing w:val="-21"/>
          <w:w w:val="115"/>
          <w:sz w:val="20"/>
        </w:rPr>
        <w:t xml:space="preserve"> </w:t>
      </w:r>
      <w:proofErr w:type="spellStart"/>
      <w:r>
        <w:rPr>
          <w:rFonts w:ascii="Bahnschrift SemiLight SemiConde" w:hAnsi="Bahnschrift SemiLight SemiConde"/>
          <w:spacing w:val="-12"/>
          <w:w w:val="115"/>
          <w:sz w:val="20"/>
        </w:rPr>
        <w:t>inovační</w:t>
      </w:r>
      <w:proofErr w:type="spellEnd"/>
      <w:r>
        <w:rPr>
          <w:rFonts w:ascii="Bahnschrift SemiLight SemiConde" w:hAnsi="Bahnschrift SemiLight SemiConde"/>
          <w:spacing w:val="-14"/>
          <w:w w:val="115"/>
          <w:sz w:val="20"/>
        </w:rPr>
        <w:t xml:space="preserve"> </w:t>
      </w:r>
      <w:proofErr w:type="spellStart"/>
      <w:r>
        <w:rPr>
          <w:rFonts w:ascii="Bahnschrift SemiLight SemiConde" w:hAnsi="Bahnschrift SemiLight SemiConde"/>
          <w:spacing w:val="-12"/>
          <w:w w:val="115"/>
          <w:sz w:val="20"/>
        </w:rPr>
        <w:t>institut</w:t>
      </w:r>
      <w:proofErr w:type="spellEnd"/>
      <w:r>
        <w:rPr>
          <w:rFonts w:ascii="Bahnschrift SemiLight SemiConde" w:hAnsi="Bahnschrift SemiLight SemiConde"/>
          <w:spacing w:val="-12"/>
          <w:w w:val="115"/>
          <w:sz w:val="20"/>
        </w:rPr>
        <w:t xml:space="preserve">, </w:t>
      </w:r>
      <w:proofErr w:type="spellStart"/>
      <w:r>
        <w:rPr>
          <w:rFonts w:ascii="Bahnschrift SemiLight SemiConde" w:hAnsi="Bahnschrift SemiLight SemiConde"/>
          <w:spacing w:val="-95"/>
          <w:w w:val="115"/>
          <w:sz w:val="20"/>
        </w:rPr>
        <w:t>z.ú</w:t>
      </w:r>
      <w:proofErr w:type="spellEnd"/>
      <w:r>
        <w:rPr>
          <w:rFonts w:ascii="Bahnschrift SemiLight SemiConde" w:hAnsi="Bahnschrift SemiLight SemiConde"/>
          <w:spacing w:val="-95"/>
          <w:w w:val="115"/>
          <w:sz w:val="20"/>
        </w:rPr>
        <w:t>.</w:t>
      </w:r>
    </w:p>
    <w:p w:rsidR="001F5E86" w:rsidRDefault="001F5E86" w:rsidP="001F5E86">
      <w:pPr>
        <w:spacing w:before="17"/>
        <w:ind w:left="133"/>
        <w:rPr>
          <w:rFonts w:ascii="Bahnschrift SemiLight SemiConde" w:hAnsi="Bahnschrift SemiLight SemiConde"/>
          <w:sz w:val="20"/>
        </w:rPr>
      </w:pPr>
      <w:proofErr w:type="spellStart"/>
      <w:r>
        <w:rPr>
          <w:rFonts w:ascii="Bahnschrift SemiLight SemiConde" w:hAnsi="Bahnschrift SemiLight SemiConde"/>
          <w:spacing w:val="-10"/>
          <w:w w:val="110"/>
          <w:sz w:val="20"/>
        </w:rPr>
        <w:t>Mariánské</w:t>
      </w:r>
      <w:proofErr w:type="spellEnd"/>
      <w:r>
        <w:rPr>
          <w:rFonts w:ascii="Times New Roman" w:hAnsi="Times New Roman"/>
          <w:spacing w:val="-13"/>
          <w:w w:val="110"/>
          <w:sz w:val="20"/>
        </w:rPr>
        <w:t xml:space="preserve"> </w:t>
      </w:r>
      <w:proofErr w:type="spellStart"/>
      <w:r>
        <w:rPr>
          <w:rFonts w:ascii="Bahnschrift SemiLight SemiConde" w:hAnsi="Bahnschrift SemiLight SemiConde"/>
          <w:spacing w:val="-10"/>
          <w:w w:val="110"/>
          <w:sz w:val="20"/>
        </w:rPr>
        <w:t>nám</w:t>
      </w:r>
      <w:proofErr w:type="spellEnd"/>
      <w:r>
        <w:rPr>
          <w:rFonts w:ascii="Bahnschrift SemiLight SemiConde" w:hAnsi="Bahnschrift SemiLight SemiConde"/>
          <w:spacing w:val="-10"/>
          <w:w w:val="110"/>
          <w:sz w:val="20"/>
        </w:rPr>
        <w:t>.</w:t>
      </w:r>
      <w:r>
        <w:rPr>
          <w:rFonts w:ascii="Times New Roman" w:hAnsi="Times New Roman"/>
          <w:spacing w:val="-5"/>
          <w:w w:val="110"/>
          <w:sz w:val="20"/>
        </w:rPr>
        <w:t xml:space="preserve"> </w:t>
      </w:r>
      <w:r>
        <w:rPr>
          <w:rFonts w:ascii="Bahnschrift SemiLight SemiConde" w:hAnsi="Bahnschrift SemiLight SemiConde"/>
          <w:spacing w:val="-10"/>
          <w:w w:val="110"/>
          <w:sz w:val="20"/>
        </w:rPr>
        <w:t>2/2</w:t>
      </w:r>
    </w:p>
    <w:p w:rsidR="001F5E86" w:rsidRDefault="001F5E86" w:rsidP="001F5E86">
      <w:pPr>
        <w:spacing w:before="12" w:line="256" w:lineRule="auto"/>
        <w:ind w:left="133"/>
        <w:rPr>
          <w:rFonts w:ascii="Bahnschrift SemiLight SemiConde" w:hAnsi="Bahnschrift SemiLight SemiConde"/>
          <w:sz w:val="20"/>
        </w:rPr>
      </w:pPr>
      <w:r>
        <w:rPr>
          <w:rFonts w:ascii="Bahnschrift SemiLight SemiConde" w:hAnsi="Bahnschrift SemiLight SemiConde"/>
          <w:spacing w:val="-4"/>
          <w:w w:val="110"/>
          <w:sz w:val="20"/>
        </w:rPr>
        <w:t>110</w:t>
      </w:r>
      <w:r>
        <w:rPr>
          <w:rFonts w:ascii="Bahnschrift SemiLight SemiConde" w:hAnsi="Bahnschrift SemiLight SemiConde"/>
          <w:spacing w:val="-22"/>
          <w:w w:val="110"/>
          <w:sz w:val="20"/>
        </w:rPr>
        <w:t xml:space="preserve"> </w:t>
      </w:r>
      <w:r>
        <w:rPr>
          <w:rFonts w:ascii="Bahnschrift SemiLight SemiConde" w:hAnsi="Bahnschrift SemiLight SemiConde"/>
          <w:spacing w:val="-4"/>
          <w:w w:val="110"/>
          <w:sz w:val="20"/>
        </w:rPr>
        <w:t>00</w:t>
      </w:r>
      <w:r>
        <w:rPr>
          <w:rFonts w:ascii="Bahnschrift SemiLight SemiConde" w:hAnsi="Bahnschrift SemiLight SemiConde"/>
          <w:spacing w:val="-21"/>
          <w:w w:val="110"/>
          <w:sz w:val="20"/>
        </w:rPr>
        <w:t xml:space="preserve"> </w:t>
      </w:r>
      <w:r>
        <w:rPr>
          <w:rFonts w:ascii="Bahnschrift SemiLight SemiConde" w:hAnsi="Bahnschrift SemiLight SemiConde"/>
          <w:spacing w:val="-4"/>
          <w:w w:val="110"/>
          <w:sz w:val="20"/>
        </w:rPr>
        <w:t>Praha</w:t>
      </w:r>
      <w:r>
        <w:rPr>
          <w:rFonts w:ascii="Bahnschrift SemiLight SemiConde" w:hAnsi="Bahnschrift SemiLight SemiConde"/>
          <w:spacing w:val="-20"/>
          <w:w w:val="110"/>
          <w:sz w:val="20"/>
        </w:rPr>
        <w:t xml:space="preserve"> </w:t>
      </w:r>
      <w:r>
        <w:rPr>
          <w:rFonts w:ascii="Bahnschrift SemiLight SemiConde" w:hAnsi="Bahnschrift SemiLight SemiConde"/>
          <w:spacing w:val="-4"/>
          <w:w w:val="110"/>
          <w:sz w:val="20"/>
        </w:rPr>
        <w:t>1</w:t>
      </w:r>
      <w:r>
        <w:rPr>
          <w:rFonts w:ascii="Bahnschrift SemiLight SemiConde" w:hAnsi="Bahnschrift SemiLight SemiConde"/>
          <w:spacing w:val="-13"/>
          <w:w w:val="110"/>
          <w:sz w:val="20"/>
        </w:rPr>
        <w:t xml:space="preserve"> </w:t>
      </w:r>
      <w:r>
        <w:rPr>
          <w:rFonts w:ascii="Bahnschrift SemiLight SemiConde" w:hAnsi="Bahnschrift SemiLight SemiConde"/>
          <w:spacing w:val="-4"/>
          <w:w w:val="110"/>
          <w:sz w:val="20"/>
        </w:rPr>
        <w:t>-</w:t>
      </w:r>
      <w:r>
        <w:rPr>
          <w:rFonts w:ascii="Bahnschrift SemiLight SemiConde" w:hAnsi="Bahnschrift SemiLight SemiConde"/>
          <w:spacing w:val="-18"/>
          <w:w w:val="110"/>
          <w:sz w:val="20"/>
        </w:rPr>
        <w:t xml:space="preserve"> </w:t>
      </w:r>
      <w:proofErr w:type="spellStart"/>
      <w:r>
        <w:rPr>
          <w:rFonts w:ascii="Bahnschrift SemiLight SemiConde" w:hAnsi="Bahnschrift SemiLight SemiConde"/>
          <w:spacing w:val="-4"/>
          <w:w w:val="110"/>
          <w:sz w:val="20"/>
        </w:rPr>
        <w:t>Staré</w:t>
      </w:r>
      <w:proofErr w:type="spellEnd"/>
      <w:r>
        <w:rPr>
          <w:rFonts w:ascii="Bahnschrift SemiLight SemiConde" w:hAnsi="Bahnschrift SemiLight SemiConde"/>
          <w:spacing w:val="-21"/>
          <w:w w:val="110"/>
          <w:sz w:val="20"/>
        </w:rPr>
        <w:t xml:space="preserve"> </w:t>
      </w:r>
      <w:proofErr w:type="spellStart"/>
      <w:r>
        <w:rPr>
          <w:rFonts w:ascii="Bahnschrift SemiLight SemiConde" w:hAnsi="Bahnschrift SemiLight SemiConde"/>
          <w:spacing w:val="-87"/>
          <w:w w:val="110"/>
          <w:sz w:val="20"/>
        </w:rPr>
        <w:t>Město</w:t>
      </w:r>
      <w:proofErr w:type="spellEnd"/>
      <w:r>
        <w:rPr>
          <w:rFonts w:ascii="Bahnschrift SemiLight SemiConde" w:hAnsi="Bahnschrift SemiLight SemiConde"/>
          <w:w w:val="110"/>
          <w:sz w:val="20"/>
        </w:rPr>
        <w:t xml:space="preserve"> </w:t>
      </w:r>
      <w:proofErr w:type="spellStart"/>
      <w:r>
        <w:rPr>
          <w:rFonts w:ascii="Bahnschrift SemiLight SemiConde" w:hAnsi="Bahnschrift SemiLight SemiConde"/>
          <w:w w:val="115"/>
          <w:sz w:val="20"/>
        </w:rPr>
        <w:t>Česká</w:t>
      </w:r>
      <w:proofErr w:type="spellEnd"/>
      <w:r>
        <w:rPr>
          <w:rFonts w:ascii="Bahnschrift SemiLight SemiConde" w:hAnsi="Bahnschrift SemiLight SemiConde"/>
          <w:spacing w:val="-23"/>
          <w:w w:val="115"/>
          <w:sz w:val="20"/>
        </w:rPr>
        <w:t xml:space="preserve"> </w:t>
      </w:r>
      <w:proofErr w:type="spellStart"/>
      <w:r>
        <w:rPr>
          <w:rFonts w:ascii="Bahnschrift SemiLight SemiConde" w:hAnsi="Bahnschrift SemiLight SemiConde"/>
          <w:w w:val="115"/>
          <w:sz w:val="20"/>
        </w:rPr>
        <w:t>republika</w:t>
      </w:r>
      <w:proofErr w:type="spellEnd"/>
    </w:p>
    <w:p w:rsidR="001F5E86" w:rsidRDefault="001F5E86" w:rsidP="001F5E86">
      <w:pPr>
        <w:spacing w:before="3"/>
        <w:rPr>
          <w:rFonts w:ascii="Bahnschrift SemiLight SemiConde"/>
          <w:sz w:val="16"/>
        </w:rPr>
      </w:pPr>
      <w:r>
        <w:br w:type="column"/>
      </w:r>
    </w:p>
    <w:p w:rsidR="001F5E86" w:rsidRDefault="001F5E86" w:rsidP="001F5E86">
      <w:pPr>
        <w:spacing w:line="283" w:lineRule="auto"/>
        <w:ind w:left="133" w:right="3169"/>
        <w:rPr>
          <w:sz w:val="18"/>
        </w:rPr>
      </w:pPr>
      <w:proofErr w:type="spellStart"/>
      <w:r>
        <w:rPr>
          <w:color w:val="001D35"/>
          <w:sz w:val="18"/>
        </w:rPr>
        <w:t>Moudrý</w:t>
      </w:r>
      <w:proofErr w:type="spellEnd"/>
      <w:r>
        <w:rPr>
          <w:color w:val="001D35"/>
          <w:sz w:val="18"/>
        </w:rPr>
        <w:t xml:space="preserve"> </w:t>
      </w:r>
      <w:proofErr w:type="spellStart"/>
      <w:r>
        <w:rPr>
          <w:color w:val="001D35"/>
          <w:sz w:val="18"/>
        </w:rPr>
        <w:t>překlad</w:t>
      </w:r>
      <w:proofErr w:type="spellEnd"/>
      <w:r>
        <w:rPr>
          <w:color w:val="001D35"/>
          <w:sz w:val="18"/>
        </w:rPr>
        <w:t xml:space="preserve"> </w:t>
      </w:r>
      <w:proofErr w:type="spellStart"/>
      <w:r>
        <w:rPr>
          <w:color w:val="001D35"/>
          <w:sz w:val="18"/>
        </w:rPr>
        <w:t>Václavské</w:t>
      </w:r>
      <w:proofErr w:type="spellEnd"/>
      <w:r>
        <w:rPr>
          <w:color w:val="001D35"/>
          <w:spacing w:val="-5"/>
          <w:sz w:val="18"/>
        </w:rPr>
        <w:t xml:space="preserve"> </w:t>
      </w:r>
      <w:proofErr w:type="spellStart"/>
      <w:r>
        <w:rPr>
          <w:color w:val="001D35"/>
          <w:sz w:val="18"/>
        </w:rPr>
        <w:t>náměstí</w:t>
      </w:r>
      <w:proofErr w:type="spellEnd"/>
      <w:r>
        <w:rPr>
          <w:color w:val="001D35"/>
          <w:spacing w:val="-5"/>
          <w:sz w:val="18"/>
        </w:rPr>
        <w:t xml:space="preserve"> </w:t>
      </w:r>
      <w:r>
        <w:rPr>
          <w:color w:val="001D35"/>
          <w:sz w:val="18"/>
        </w:rPr>
        <w:t xml:space="preserve">1/846 </w:t>
      </w:r>
      <w:r>
        <w:rPr>
          <w:sz w:val="18"/>
        </w:rPr>
        <w:t>10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00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Praha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1</w:t>
      </w:r>
    </w:p>
    <w:p w:rsidR="001F5E86" w:rsidRDefault="001F5E86" w:rsidP="001F5E86">
      <w:pPr>
        <w:spacing w:line="172" w:lineRule="exact"/>
        <w:ind w:left="133"/>
        <w:rPr>
          <w:sz w:val="18"/>
        </w:rPr>
      </w:pPr>
      <w:proofErr w:type="spellStart"/>
      <w:r>
        <w:rPr>
          <w:sz w:val="18"/>
        </w:rPr>
        <w:t>Česká</w:t>
      </w:r>
      <w:proofErr w:type="spellEnd"/>
      <w:r>
        <w:rPr>
          <w:spacing w:val="3"/>
          <w:sz w:val="18"/>
        </w:rPr>
        <w:t xml:space="preserve"> </w:t>
      </w:r>
      <w:proofErr w:type="spellStart"/>
      <w:r>
        <w:rPr>
          <w:spacing w:val="-2"/>
          <w:sz w:val="18"/>
        </w:rPr>
        <w:t>republika</w:t>
      </w:r>
      <w:proofErr w:type="spellEnd"/>
    </w:p>
    <w:p w:rsidR="001F5E86" w:rsidRDefault="001F5E86" w:rsidP="001F5E86">
      <w:pPr>
        <w:spacing w:line="172" w:lineRule="exact"/>
        <w:rPr>
          <w:sz w:val="18"/>
        </w:rPr>
        <w:sectPr w:rsidR="001F5E86">
          <w:type w:val="continuous"/>
          <w:pgSz w:w="11910" w:h="16840"/>
          <w:pgMar w:top="1100" w:right="900" w:bottom="220" w:left="920" w:header="0" w:footer="38" w:gutter="0"/>
          <w:cols w:num="2" w:space="720" w:equalWidth="0">
            <w:col w:w="2421" w:space="2325"/>
            <w:col w:w="5344"/>
          </w:cols>
        </w:sectPr>
      </w:pPr>
    </w:p>
    <w:p w:rsidR="001F5E86" w:rsidRDefault="001F5E86" w:rsidP="001F5E86">
      <w:pPr>
        <w:pStyle w:val="Nadpis2"/>
        <w:spacing w:line="203" w:lineRule="exact"/>
      </w:pPr>
      <w:r>
        <w:rPr>
          <w:spacing w:val="-15"/>
          <w:w w:val="110"/>
        </w:rPr>
        <w:t>IČO:</w:t>
      </w:r>
    </w:p>
    <w:p w:rsidR="001F5E86" w:rsidRDefault="001F5E86" w:rsidP="001F5E86">
      <w:pPr>
        <w:spacing w:line="232" w:lineRule="exact"/>
        <w:ind w:left="179"/>
        <w:rPr>
          <w:rFonts w:ascii="Bahnschrift SemiLight SemiConde" w:hAnsi="Bahnschrift SemiLight SemiConde"/>
          <w:sz w:val="20"/>
        </w:rPr>
      </w:pPr>
      <w:r>
        <w:rPr>
          <w:rFonts w:ascii="Bahnschrift SemiLight SemiConde" w:hAnsi="Bahnschrift SemiLight SemiConde"/>
          <w:spacing w:val="-16"/>
          <w:w w:val="110"/>
          <w:sz w:val="20"/>
        </w:rPr>
        <w:t>DIČ:</w:t>
      </w:r>
    </w:p>
    <w:p w:rsidR="001F5E86" w:rsidRDefault="001F5E86" w:rsidP="001F5E86">
      <w:pPr>
        <w:spacing w:line="203" w:lineRule="exact"/>
        <w:ind w:left="179"/>
        <w:rPr>
          <w:rFonts w:ascii="Bahnschrift SemiLight SemiConde"/>
          <w:sz w:val="20"/>
        </w:rPr>
      </w:pPr>
      <w:r>
        <w:br w:type="column"/>
      </w:r>
      <w:r>
        <w:rPr>
          <w:rFonts w:ascii="Bahnschrift SemiLight SemiConde"/>
          <w:spacing w:val="-2"/>
          <w:w w:val="115"/>
          <w:sz w:val="20"/>
        </w:rPr>
        <w:t>08874883</w:t>
      </w:r>
    </w:p>
    <w:p w:rsidR="001F5E86" w:rsidRDefault="001F5E86" w:rsidP="001F5E86">
      <w:pPr>
        <w:pStyle w:val="Nadpis2"/>
      </w:pPr>
      <w:r>
        <w:rPr>
          <w:spacing w:val="-13"/>
        </w:rPr>
        <w:t>CZ08874883</w:t>
      </w:r>
    </w:p>
    <w:p w:rsidR="001F5E86" w:rsidRDefault="001F5E86" w:rsidP="001F5E86">
      <w:pPr>
        <w:spacing w:before="1"/>
        <w:ind w:left="179"/>
        <w:rPr>
          <w:sz w:val="18"/>
        </w:rPr>
      </w:pPr>
      <w:r>
        <w:br w:type="column"/>
      </w:r>
      <w:r>
        <w:rPr>
          <w:sz w:val="18"/>
        </w:rPr>
        <w:t>IČO:</w:t>
      </w:r>
      <w:r>
        <w:rPr>
          <w:spacing w:val="34"/>
          <w:sz w:val="18"/>
        </w:rPr>
        <w:t xml:space="preserve"> </w:t>
      </w:r>
      <w:r>
        <w:rPr>
          <w:spacing w:val="-2"/>
          <w:sz w:val="18"/>
        </w:rPr>
        <w:t>27156052</w:t>
      </w:r>
    </w:p>
    <w:p w:rsidR="001F5E86" w:rsidRDefault="001F5E86" w:rsidP="001F5E86">
      <w:pPr>
        <w:spacing w:before="16"/>
        <w:ind w:left="179"/>
        <w:rPr>
          <w:sz w:val="18"/>
        </w:rPr>
      </w:pPr>
      <w:r>
        <w:rPr>
          <w:sz w:val="18"/>
        </w:rPr>
        <w:t>DIČ:</w:t>
      </w:r>
      <w:r>
        <w:rPr>
          <w:spacing w:val="41"/>
          <w:sz w:val="18"/>
        </w:rPr>
        <w:t xml:space="preserve"> </w:t>
      </w:r>
      <w:r>
        <w:rPr>
          <w:spacing w:val="-2"/>
          <w:sz w:val="18"/>
        </w:rPr>
        <w:t>CZ27156052</w:t>
      </w:r>
    </w:p>
    <w:p w:rsidR="001F5E86" w:rsidRDefault="001F5E86" w:rsidP="001F5E86">
      <w:pPr>
        <w:rPr>
          <w:sz w:val="18"/>
        </w:rPr>
        <w:sectPr w:rsidR="001F5E86">
          <w:type w:val="continuous"/>
          <w:pgSz w:w="11910" w:h="16840"/>
          <w:pgMar w:top="1100" w:right="900" w:bottom="220" w:left="920" w:header="0" w:footer="38" w:gutter="0"/>
          <w:cols w:num="3" w:space="720" w:equalWidth="0">
            <w:col w:w="522" w:space="122"/>
            <w:col w:w="1189" w:space="2867"/>
            <w:col w:w="5390"/>
          </w:cols>
        </w:sectPr>
      </w:pPr>
    </w:p>
    <w:p w:rsidR="001F5E86" w:rsidRDefault="001F5E86" w:rsidP="001F5E86">
      <w:pPr>
        <w:pStyle w:val="Zkladntext"/>
        <w:spacing w:before="9"/>
        <w:rPr>
          <w:sz w:val="12"/>
        </w:rPr>
      </w:pPr>
    </w:p>
    <w:p w:rsidR="001F5E86" w:rsidRDefault="001F5E86" w:rsidP="001F5E86">
      <w:pPr>
        <w:tabs>
          <w:tab w:val="right" w:pos="3483"/>
        </w:tabs>
        <w:spacing w:before="100"/>
        <w:ind w:left="133"/>
        <w:rPr>
          <w:sz w:val="20"/>
        </w:rPr>
      </w:pPr>
      <w:r>
        <w:rPr>
          <w:rFonts w:ascii="Bahnschrift SemiLight SemiConde" w:hAnsi="Bahnschrift SemiLight SemiConde"/>
          <w:spacing w:val="-8"/>
          <w:w w:val="110"/>
          <w:sz w:val="20"/>
        </w:rPr>
        <w:t>Datum</w:t>
      </w:r>
      <w:r>
        <w:rPr>
          <w:rFonts w:ascii="Bahnschrift SemiLight SemiConde" w:hAnsi="Bahnschrift SemiLight SemiConde"/>
          <w:spacing w:val="-27"/>
          <w:w w:val="110"/>
          <w:sz w:val="20"/>
        </w:rPr>
        <w:t xml:space="preserve"> </w:t>
      </w:r>
      <w:proofErr w:type="spellStart"/>
      <w:r>
        <w:rPr>
          <w:rFonts w:ascii="Bahnschrift SemiLight SemiConde" w:hAnsi="Bahnschrift SemiLight SemiConde"/>
          <w:spacing w:val="-8"/>
          <w:w w:val="110"/>
          <w:sz w:val="20"/>
        </w:rPr>
        <w:t>vytvoření</w:t>
      </w:r>
      <w:proofErr w:type="spellEnd"/>
      <w:r>
        <w:rPr>
          <w:rFonts w:ascii="Bahnschrift SemiLight SemiConde" w:hAnsi="Bahnschrift SemiLight SemiConde"/>
          <w:spacing w:val="-1"/>
          <w:sz w:val="20"/>
        </w:rPr>
        <w:t xml:space="preserve"> </w:t>
      </w:r>
      <w:r>
        <w:rPr>
          <w:rFonts w:ascii="Bahnschrift SemiLight SemiConde" w:hAnsi="Bahnschrift SemiLight SemiConde"/>
          <w:spacing w:val="-8"/>
          <w:w w:val="110"/>
          <w:sz w:val="20"/>
        </w:rPr>
        <w:t>obj.:</w:t>
      </w:r>
      <w:r>
        <w:rPr>
          <w:rFonts w:ascii="Times New Roman" w:hAnsi="Times New Roman"/>
          <w:sz w:val="20"/>
        </w:rPr>
        <w:tab/>
      </w:r>
      <w:r>
        <w:rPr>
          <w:spacing w:val="-2"/>
          <w:w w:val="105"/>
          <w:sz w:val="20"/>
        </w:rPr>
        <w:t>23.2.2026</w:t>
      </w:r>
    </w:p>
    <w:p w:rsidR="001F5E86" w:rsidRDefault="001F5E86" w:rsidP="001F5E86">
      <w:pPr>
        <w:tabs>
          <w:tab w:val="left" w:pos="2601"/>
        </w:tabs>
        <w:spacing w:before="34"/>
        <w:ind w:left="13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652145</wp:posOffset>
                </wp:positionH>
                <wp:positionV relativeFrom="paragraph">
                  <wp:posOffset>323850</wp:posOffset>
                </wp:positionV>
                <wp:extent cx="6262370" cy="402590"/>
                <wp:effectExtent l="4445" t="0" r="635" b="0"/>
                <wp:wrapNone/>
                <wp:docPr id="6" name="Skupin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2370" cy="402590"/>
                          <a:chOff x="1027" y="510"/>
                          <a:chExt cx="9862" cy="634"/>
                        </a:xfrm>
                      </wpg:grpSpPr>
                      <wps:wsp>
                        <wps:cNvPr id="7" name="docshape39"/>
                        <wps:cNvSpPr>
                          <a:spLocks noChangeArrowheads="1"/>
                        </wps:cNvSpPr>
                        <wps:spPr bwMode="auto">
                          <a:xfrm>
                            <a:off x="1027" y="509"/>
                            <a:ext cx="9862" cy="39"/>
                          </a:xfrm>
                          <a:prstGeom prst="rect">
                            <a:avLst/>
                          </a:prstGeom>
                          <a:solidFill>
                            <a:srgbClr val="1E22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40"/>
                        <wps:cNvSpPr>
                          <a:spLocks noChangeArrowheads="1"/>
                        </wps:cNvSpPr>
                        <wps:spPr bwMode="auto">
                          <a:xfrm>
                            <a:off x="1027" y="548"/>
                            <a:ext cx="9862" cy="557"/>
                          </a:xfrm>
                          <a:prstGeom prst="rect">
                            <a:avLst/>
                          </a:prstGeom>
                          <a:solidFill>
                            <a:srgbClr val="95AE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41"/>
                        <wps:cNvSpPr>
                          <a:spLocks noChangeArrowheads="1"/>
                        </wps:cNvSpPr>
                        <wps:spPr bwMode="auto">
                          <a:xfrm>
                            <a:off x="1027" y="1102"/>
                            <a:ext cx="9862" cy="41"/>
                          </a:xfrm>
                          <a:prstGeom prst="rect">
                            <a:avLst/>
                          </a:prstGeom>
                          <a:solidFill>
                            <a:srgbClr val="1E22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42"/>
                        <wps:cNvSpPr txBox="1">
                          <a:spLocks noChangeArrowheads="1"/>
                        </wps:cNvSpPr>
                        <wps:spPr bwMode="auto">
                          <a:xfrm>
                            <a:off x="1200" y="558"/>
                            <a:ext cx="1574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5E86" w:rsidRDefault="001F5E86" w:rsidP="001F5E86">
                              <w:pPr>
                                <w:spacing w:before="6"/>
                                <w:rPr>
                                  <w:rFonts w:ascii="Bahnschrift SemiLight SemiConde" w:hAnsi="Bahnschrift SemiLight SemiConde"/>
                                  <w:sz w:val="14"/>
                                </w:rPr>
                              </w:pPr>
                              <w:r>
                                <w:rPr>
                                  <w:rFonts w:ascii="Bahnschrift SemiLight SemiConde" w:hAnsi="Bahnschrift SemiLight SemiConde"/>
                                  <w:spacing w:val="-4"/>
                                  <w:w w:val="120"/>
                                  <w:sz w:val="14"/>
                                </w:rPr>
                                <w:t>#</w:t>
                              </w:r>
                              <w:r>
                                <w:rPr>
                                  <w:rFonts w:ascii="Times New Roman" w:hAnsi="Times New Roman"/>
                                  <w:spacing w:val="27"/>
                                  <w:w w:val="120"/>
                                  <w:sz w:val="14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rFonts w:ascii="Bahnschrift SemiLight SemiConde" w:hAnsi="Bahnschrift SemiLight SemiConde"/>
                                  <w:spacing w:val="-4"/>
                                  <w:w w:val="120"/>
                                  <w:sz w:val="14"/>
                                </w:rPr>
                                <w:t>Název</w:t>
                              </w:r>
                              <w:proofErr w:type="spellEnd"/>
                              <w:r>
                                <w:rPr>
                                  <w:rFonts w:ascii="Bahnschrift SemiLight SemiConde" w:hAnsi="Bahnschrift SemiLight SemiConde"/>
                                  <w:spacing w:val="-15"/>
                                  <w:w w:val="120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Bahnschrift SemiLight SemiConde" w:hAnsi="Bahnschrift SemiLight SemiConde"/>
                                  <w:spacing w:val="-4"/>
                                  <w:w w:val="120"/>
                                  <w:sz w:val="14"/>
                                </w:rPr>
                                <w:t>položky</w:t>
                              </w:r>
                              <w:proofErr w:type="spellEnd"/>
                              <w:r>
                                <w:rPr>
                                  <w:rFonts w:ascii="Bahnschrift SemiLight SemiConde" w:hAnsi="Bahnschrift SemiLight SemiConde"/>
                                  <w:spacing w:val="-15"/>
                                  <w:w w:val="12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Bahnschrift SemiLight SemiConde" w:hAnsi="Bahnschrift SemiLight SemiConde"/>
                                  <w:spacing w:val="-4"/>
                                  <w:w w:val="120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Bahnschrift SemiLight SemiConde" w:hAnsi="Bahnschrift SemiLight SemiConde"/>
                                  <w:spacing w:val="-16"/>
                                  <w:w w:val="120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Bahnschrift SemiLight SemiConde" w:hAnsi="Bahnschrift SemiLight SemiConde"/>
                                  <w:spacing w:val="-58"/>
                                  <w:w w:val="120"/>
                                  <w:sz w:val="14"/>
                                </w:rPr>
                                <w:t>popis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43"/>
                        <wps:cNvSpPr txBox="1">
                          <a:spLocks noChangeArrowheads="1"/>
                        </wps:cNvSpPr>
                        <wps:spPr bwMode="auto">
                          <a:xfrm>
                            <a:off x="4789" y="558"/>
                            <a:ext cx="6076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5E86" w:rsidRDefault="001F5E86" w:rsidP="001F5E86">
                              <w:pPr>
                                <w:tabs>
                                  <w:tab w:val="left" w:pos="4616"/>
                                </w:tabs>
                                <w:spacing w:before="4"/>
                                <w:rPr>
                                  <w:sz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Bahnschrift SemiLight SemiConde" w:hAnsi="Bahnschrift SemiLight SemiConde"/>
                                  <w:w w:val="110"/>
                                  <w:sz w:val="14"/>
                                </w:rPr>
                                <w:t>Množství</w:t>
                              </w:r>
                              <w:proofErr w:type="spellEnd"/>
                              <w:r>
                                <w:rPr>
                                  <w:rFonts w:ascii="Bahnschrift SemiLight SemiConde" w:hAnsi="Bahnschrift SemiLight SemiConde"/>
                                  <w:spacing w:val="53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Bahnschrift SemiLight SemiConde" w:hAnsi="Bahnschrift SemiLight SemiConde"/>
                                  <w:w w:val="110"/>
                                  <w:sz w:val="14"/>
                                </w:rPr>
                                <w:t>Jednotka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pacing w:val="44"/>
                                  <w:w w:val="110"/>
                                  <w:sz w:val="14"/>
                                </w:rPr>
                                <w:t xml:space="preserve">  </w:t>
                              </w:r>
                              <w:r>
                                <w:rPr>
                                  <w:w w:val="110"/>
                                  <w:position w:val="1"/>
                                  <w:sz w:val="14"/>
                                </w:rPr>
                                <w:t>Cena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spacing w:val="-5"/>
                                  <w:w w:val="110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0"/>
                                  <w:position w:val="1"/>
                                  <w:sz w:val="14"/>
                                </w:rPr>
                                <w:t>jednotky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pacing w:val="40"/>
                                  <w:w w:val="110"/>
                                  <w:position w:val="1"/>
                                  <w:sz w:val="14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rFonts w:ascii="Bahnschrift SemiLight SemiConde" w:hAnsi="Bahnschrift SemiLight SemiConde"/>
                                  <w:w w:val="110"/>
                                  <w:sz w:val="14"/>
                                </w:rPr>
                                <w:t>Sazba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pacing w:val="-13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Bahnschrift SemiLight SemiConde" w:hAnsi="Bahnschrift SemiLight SemiConde"/>
                                  <w:w w:val="110"/>
                                  <w:sz w:val="14"/>
                                </w:rPr>
                                <w:t>DPH</w:t>
                              </w:r>
                              <w:r>
                                <w:rPr>
                                  <w:rFonts w:ascii="Times New Roman" w:hAnsi="Times New Roman"/>
                                  <w:spacing w:val="44"/>
                                  <w:w w:val="110"/>
                                  <w:sz w:val="14"/>
                                </w:rPr>
                                <w:t xml:space="preserve">  </w:t>
                              </w:r>
                              <w:r>
                                <w:rPr>
                                  <w:w w:val="110"/>
                                  <w:position w:val="1"/>
                                  <w:sz w:val="14"/>
                                </w:rPr>
                                <w:t>Cena</w:t>
                              </w:r>
                              <w:r>
                                <w:rPr>
                                  <w:spacing w:val="-8"/>
                                  <w:w w:val="110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0"/>
                                  <w:position w:val="1"/>
                                  <w:sz w:val="14"/>
                                </w:rPr>
                                <w:t>celkem</w:t>
                              </w:r>
                              <w:proofErr w:type="spellEnd"/>
                              <w:r>
                                <w:rPr>
                                  <w:spacing w:val="-9"/>
                                  <w:w w:val="110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5"/>
                                  <w:w w:val="80"/>
                                  <w:position w:val="1"/>
                                  <w:sz w:val="14"/>
                                </w:rPr>
                                <w:t>vč</w:t>
                              </w:r>
                              <w:proofErr w:type="spellEnd"/>
                              <w:r>
                                <w:rPr>
                                  <w:spacing w:val="-5"/>
                                  <w:w w:val="80"/>
                                  <w:position w:val="1"/>
                                  <w:sz w:val="14"/>
                                </w:rPr>
                                <w:t>.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w w:val="105"/>
                                  <w:position w:val="1"/>
                                  <w:sz w:val="14"/>
                                </w:rPr>
                                <w:t>Cena</w:t>
                              </w:r>
                              <w:r>
                                <w:rPr>
                                  <w:spacing w:val="-4"/>
                                  <w:w w:val="10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position w:val="1"/>
                                  <w:sz w:val="14"/>
                                </w:rPr>
                                <w:t>celkem</w:t>
                              </w:r>
                              <w:proofErr w:type="spellEnd"/>
                              <w:r>
                                <w:rPr>
                                  <w:spacing w:val="-3"/>
                                  <w:w w:val="10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position w:val="1"/>
                                  <w:sz w:val="14"/>
                                </w:rPr>
                                <w:t>vč</w:t>
                              </w:r>
                              <w:proofErr w:type="spellEnd"/>
                              <w:r>
                                <w:rPr>
                                  <w:w w:val="105"/>
                                  <w:position w:val="1"/>
                                  <w:sz w:val="14"/>
                                </w:rPr>
                                <w:t>.</w:t>
                              </w:r>
                              <w:r>
                                <w:rPr>
                                  <w:spacing w:val="-4"/>
                                  <w:w w:val="10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05"/>
                                  <w:position w:val="1"/>
                                  <w:sz w:val="14"/>
                                </w:rPr>
                                <w:t>DPH</w:t>
                              </w:r>
                            </w:p>
                            <w:p w:rsidR="001F5E86" w:rsidRDefault="001F5E86" w:rsidP="001F5E86">
                              <w:pPr>
                                <w:tabs>
                                  <w:tab w:val="left" w:pos="3691"/>
                                </w:tabs>
                                <w:spacing w:before="13"/>
                                <w:ind w:left="151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05"/>
                                  <w:sz w:val="14"/>
                                </w:rPr>
                                <w:t>bez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DPH</w:t>
                              </w:r>
                              <w:r>
                                <w:rPr>
                                  <w:rFonts w:ascii="Times New Roman"/>
                                  <w:sz w:val="1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DPH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6" o:spid="_x0000_s1026" style="position:absolute;left:0;text-align:left;margin-left:51.35pt;margin-top:25.5pt;width:493.1pt;height:31.7pt;z-index:251660288;mso-position-horizontal-relative:page" coordorigin="1027,510" coordsize="9862,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">
                <v:rect id="docshape39" o:spid="_x0000_s1027" style="position:absolute;left:1027;top:509;width:9862;height: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" fillcolor="#1e22a7" stroked="f"/>
                <v:rect id="docshape40" o:spid="_x0000_s1028" style="position:absolute;left:1027;top:548;width:9862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" fillcolor="#95aefc" stroked="f"/>
                <v:rect id="docshape41" o:spid="_x0000_s1029" style="position:absolute;left:1027;top:1102;width:9862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" fillcolor="#1e22a7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2" o:spid="_x0000_s1030" type="#_x0000_t202" style="position:absolute;left:1200;top:558;width:1574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1F5E86" w:rsidRDefault="001F5E86" w:rsidP="001F5E86">
                        <w:pPr>
                          <w:spacing w:before="6"/>
                          <w:rPr>
                            <w:rFonts w:ascii="Bahnschrift SemiLight SemiConde" w:hAnsi="Bahnschrift SemiLight SemiConde"/>
                            <w:sz w:val="14"/>
                          </w:rPr>
                        </w:pPr>
                        <w:r>
                          <w:rPr>
                            <w:rFonts w:ascii="Bahnschrift SemiLight SemiConde" w:hAnsi="Bahnschrift SemiLight SemiConde"/>
                            <w:spacing w:val="-4"/>
                            <w:w w:val="120"/>
                            <w:sz w:val="14"/>
                          </w:rPr>
                          <w:t>#</w:t>
                        </w:r>
                        <w:r>
                          <w:rPr>
                            <w:rFonts w:ascii="Times New Roman" w:hAnsi="Times New Roman"/>
                            <w:spacing w:val="27"/>
                            <w:w w:val="120"/>
                            <w:sz w:val="14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Bahnschrift SemiLight SemiConde" w:hAnsi="Bahnschrift SemiLight SemiConde"/>
                            <w:spacing w:val="-4"/>
                            <w:w w:val="120"/>
                            <w:sz w:val="14"/>
                          </w:rPr>
                          <w:t>Název</w:t>
                        </w:r>
                        <w:proofErr w:type="spellEnd"/>
                        <w:r>
                          <w:rPr>
                            <w:rFonts w:ascii="Bahnschrift SemiLight SemiConde" w:hAnsi="Bahnschrift SemiLight SemiConde"/>
                            <w:spacing w:val="-15"/>
                            <w:w w:val="120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Bahnschrift SemiLight SemiConde" w:hAnsi="Bahnschrift SemiLight SemiConde"/>
                            <w:spacing w:val="-4"/>
                            <w:w w:val="120"/>
                            <w:sz w:val="14"/>
                          </w:rPr>
                          <w:t>položky</w:t>
                        </w:r>
                        <w:proofErr w:type="spellEnd"/>
                        <w:r>
                          <w:rPr>
                            <w:rFonts w:ascii="Bahnschrift SemiLight SemiConde" w:hAnsi="Bahnschrift SemiLight SemiConde"/>
                            <w:spacing w:val="-15"/>
                            <w:w w:val="12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Bahnschrift SemiLight SemiConde" w:hAnsi="Bahnschrift SemiLight SemiConde"/>
                            <w:spacing w:val="-4"/>
                            <w:w w:val="120"/>
                            <w:sz w:val="14"/>
                          </w:rPr>
                          <w:t>a</w:t>
                        </w:r>
                        <w:r>
                          <w:rPr>
                            <w:rFonts w:ascii="Bahnschrift SemiLight SemiConde" w:hAnsi="Bahnschrift SemiLight SemiConde"/>
                            <w:spacing w:val="-16"/>
                            <w:w w:val="120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Bahnschrift SemiLight SemiConde" w:hAnsi="Bahnschrift SemiLight SemiConde"/>
                            <w:spacing w:val="-58"/>
                            <w:w w:val="120"/>
                            <w:sz w:val="14"/>
                          </w:rPr>
                          <w:t>popis</w:t>
                        </w:r>
                        <w:proofErr w:type="spellEnd"/>
                      </w:p>
                    </w:txbxContent>
                  </v:textbox>
                </v:shape>
                <v:shape id="docshape43" o:spid="_x0000_s1031" type="#_x0000_t202" style="position:absolute;left:4789;top:558;width:6076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1F5E86" w:rsidRDefault="001F5E86" w:rsidP="001F5E86">
                        <w:pPr>
                          <w:tabs>
                            <w:tab w:val="left" w:pos="4616"/>
                          </w:tabs>
                          <w:spacing w:before="4"/>
                          <w:rPr>
                            <w:sz w:val="14"/>
                          </w:rPr>
                        </w:pPr>
                        <w:proofErr w:type="spellStart"/>
                        <w:r>
                          <w:rPr>
                            <w:rFonts w:ascii="Bahnschrift SemiLight SemiConde" w:hAnsi="Bahnschrift SemiLight SemiConde"/>
                            <w:w w:val="110"/>
                            <w:sz w:val="14"/>
                          </w:rPr>
                          <w:t>Množství</w:t>
                        </w:r>
                        <w:proofErr w:type="spellEnd"/>
                        <w:r>
                          <w:rPr>
                            <w:rFonts w:ascii="Bahnschrift SemiLight SemiConde" w:hAnsi="Bahnschrift SemiLight SemiConde"/>
                            <w:spacing w:val="53"/>
                            <w:w w:val="110"/>
                            <w:sz w:val="1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Bahnschrift SemiLight SemiConde" w:hAnsi="Bahnschrift SemiLight SemiConde"/>
                            <w:w w:val="110"/>
                            <w:sz w:val="14"/>
                          </w:rPr>
                          <w:t>Jednotka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pacing w:val="44"/>
                            <w:w w:val="110"/>
                            <w:sz w:val="14"/>
                          </w:rPr>
                          <w:t xml:space="preserve">  </w:t>
                        </w:r>
                        <w:r>
                          <w:rPr>
                            <w:w w:val="110"/>
                            <w:position w:val="1"/>
                            <w:sz w:val="14"/>
                          </w:rPr>
                          <w:t>Cena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pacing w:val="-5"/>
                            <w:w w:val="110"/>
                            <w:position w:val="1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position w:val="1"/>
                            <w:sz w:val="14"/>
                          </w:rPr>
                          <w:t>jednotky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pacing w:val="40"/>
                            <w:w w:val="110"/>
                            <w:position w:val="1"/>
                            <w:sz w:val="14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Bahnschrift SemiLight SemiConde" w:hAnsi="Bahnschrift SemiLight SemiConde"/>
                            <w:w w:val="110"/>
                            <w:sz w:val="14"/>
                          </w:rPr>
                          <w:t>Sazba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pacing w:val="-13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Bahnschrift SemiLight SemiConde" w:hAnsi="Bahnschrift SemiLight SemiConde"/>
                            <w:w w:val="110"/>
                            <w:sz w:val="14"/>
                          </w:rPr>
                          <w:t>DPH</w:t>
                        </w:r>
                        <w:r>
                          <w:rPr>
                            <w:rFonts w:ascii="Times New Roman" w:hAnsi="Times New Roman"/>
                            <w:spacing w:val="44"/>
                            <w:w w:val="110"/>
                            <w:sz w:val="14"/>
                          </w:rPr>
                          <w:t xml:space="preserve">  </w:t>
                        </w:r>
                        <w:r>
                          <w:rPr>
                            <w:w w:val="110"/>
                            <w:position w:val="1"/>
                            <w:sz w:val="14"/>
                          </w:rPr>
                          <w:t>Cena</w:t>
                        </w:r>
                        <w:r>
                          <w:rPr>
                            <w:spacing w:val="-8"/>
                            <w:w w:val="110"/>
                            <w:position w:val="1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position w:val="1"/>
                            <w:sz w:val="14"/>
                          </w:rPr>
                          <w:t>celkem</w:t>
                        </w:r>
                        <w:proofErr w:type="spellEnd"/>
                        <w:r>
                          <w:rPr>
                            <w:spacing w:val="-9"/>
                            <w:w w:val="110"/>
                            <w:position w:val="1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  <w:w w:val="80"/>
                            <w:position w:val="1"/>
                            <w:sz w:val="14"/>
                          </w:rPr>
                          <w:t>vč</w:t>
                        </w:r>
                        <w:proofErr w:type="spellEnd"/>
                        <w:r>
                          <w:rPr>
                            <w:spacing w:val="-5"/>
                            <w:w w:val="80"/>
                            <w:position w:val="1"/>
                            <w:sz w:val="14"/>
                          </w:rPr>
                          <w:t>.</w:t>
                        </w:r>
                        <w:r>
                          <w:rPr>
                            <w:position w:val="1"/>
                            <w:sz w:val="14"/>
                          </w:rPr>
                          <w:tab/>
                        </w:r>
                        <w:r>
                          <w:rPr>
                            <w:w w:val="105"/>
                            <w:position w:val="1"/>
                            <w:sz w:val="14"/>
                          </w:rPr>
                          <w:t>Cena</w:t>
                        </w:r>
                        <w:r>
                          <w:rPr>
                            <w:spacing w:val="-4"/>
                            <w:w w:val="105"/>
                            <w:position w:val="1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position w:val="1"/>
                            <w:sz w:val="14"/>
                          </w:rPr>
                          <w:t>celkem</w:t>
                        </w:r>
                        <w:proofErr w:type="spellEnd"/>
                        <w:r>
                          <w:rPr>
                            <w:spacing w:val="-3"/>
                            <w:w w:val="105"/>
                            <w:position w:val="1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position w:val="1"/>
                            <w:sz w:val="14"/>
                          </w:rPr>
                          <w:t>vč</w:t>
                        </w:r>
                        <w:proofErr w:type="spellEnd"/>
                        <w:r>
                          <w:rPr>
                            <w:w w:val="105"/>
                            <w:position w:val="1"/>
                            <w:sz w:val="14"/>
                          </w:rPr>
                          <w:t>.</w:t>
                        </w:r>
                        <w:r>
                          <w:rPr>
                            <w:spacing w:val="-4"/>
                            <w:w w:val="10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05"/>
                            <w:position w:val="1"/>
                            <w:sz w:val="14"/>
                          </w:rPr>
                          <w:t>DPH</w:t>
                        </w:r>
                      </w:p>
                      <w:p w:rsidR="001F5E86" w:rsidRDefault="001F5E86" w:rsidP="001F5E86">
                        <w:pPr>
                          <w:tabs>
                            <w:tab w:val="left" w:pos="3691"/>
                          </w:tabs>
                          <w:spacing w:before="13"/>
                          <w:ind w:left="1514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bez</w:t>
                        </w:r>
                        <w:r>
                          <w:rPr>
                            <w:rFonts w:ascii="Times New Roman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05"/>
                            <w:sz w:val="14"/>
                          </w:rPr>
                          <w:t>DPH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ab/>
                        </w:r>
                        <w:proofErr w:type="spellStart"/>
                        <w:r>
                          <w:rPr>
                            <w:spacing w:val="-5"/>
                            <w:w w:val="105"/>
                            <w:sz w:val="14"/>
                          </w:rPr>
                          <w:t>DPH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spacing w:val="-2"/>
          <w:sz w:val="20"/>
        </w:rPr>
        <w:t>Objednávku</w:t>
      </w:r>
      <w:proofErr w:type="spellEnd"/>
      <w:r>
        <w:rPr>
          <w:spacing w:val="4"/>
          <w:sz w:val="20"/>
        </w:rPr>
        <w:t xml:space="preserve"> </w:t>
      </w:r>
      <w:proofErr w:type="spellStart"/>
      <w:r>
        <w:rPr>
          <w:spacing w:val="-2"/>
          <w:sz w:val="20"/>
        </w:rPr>
        <w:t>vytvořil</w:t>
      </w:r>
      <w:proofErr w:type="spellEnd"/>
      <w:r>
        <w:rPr>
          <w:spacing w:val="-2"/>
          <w:sz w:val="20"/>
        </w:rPr>
        <w:t>/a:</w:t>
      </w:r>
      <w:r>
        <w:rPr>
          <w:sz w:val="20"/>
        </w:rPr>
        <w:tab/>
      </w:r>
    </w:p>
    <w:p w:rsidR="001F5E86" w:rsidRDefault="001F5E86" w:rsidP="001F5E86">
      <w:pPr>
        <w:rPr>
          <w:sz w:val="20"/>
        </w:rPr>
        <w:sectPr w:rsidR="001F5E86">
          <w:type w:val="continuous"/>
          <w:pgSz w:w="11910" w:h="16840"/>
          <w:pgMar w:top="1100" w:right="900" w:bottom="220" w:left="920" w:header="0" w:footer="38" w:gutter="0"/>
          <w:cols w:space="720"/>
        </w:sectPr>
      </w:pP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pStyle w:val="Zkladntext"/>
        <w:spacing w:before="2"/>
        <w:rPr>
          <w:sz w:val="26"/>
        </w:rPr>
      </w:pPr>
    </w:p>
    <w:p w:rsidR="001F5E86" w:rsidRDefault="001F5E86" w:rsidP="001F5E86">
      <w:pPr>
        <w:spacing w:line="261" w:lineRule="auto"/>
        <w:ind w:left="575" w:firstLine="55"/>
        <w:rPr>
          <w:sz w:val="20"/>
        </w:rPr>
      </w:pPr>
      <w:r>
        <w:rPr>
          <w:color w:val="101010"/>
          <w:sz w:val="20"/>
        </w:rPr>
        <w:t>Workshop</w:t>
      </w:r>
      <w:r>
        <w:rPr>
          <w:color w:val="101010"/>
          <w:spacing w:val="-14"/>
          <w:sz w:val="20"/>
        </w:rPr>
        <w:t xml:space="preserve"> </w:t>
      </w:r>
      <w:proofErr w:type="spellStart"/>
      <w:r>
        <w:rPr>
          <w:color w:val="101010"/>
          <w:sz w:val="20"/>
        </w:rPr>
        <w:t>pilotní</w:t>
      </w:r>
      <w:proofErr w:type="spellEnd"/>
      <w:r>
        <w:rPr>
          <w:color w:val="101010"/>
          <w:spacing w:val="-14"/>
          <w:sz w:val="20"/>
        </w:rPr>
        <w:t xml:space="preserve"> </w:t>
      </w:r>
      <w:proofErr w:type="spellStart"/>
      <w:r>
        <w:rPr>
          <w:color w:val="101010"/>
          <w:sz w:val="20"/>
        </w:rPr>
        <w:t>ověření</w:t>
      </w:r>
      <w:proofErr w:type="spellEnd"/>
      <w:r>
        <w:rPr>
          <w:color w:val="101010"/>
          <w:sz w:val="20"/>
        </w:rPr>
        <w:t xml:space="preserve"> </w:t>
      </w:r>
      <w:proofErr w:type="spellStart"/>
      <w:r>
        <w:rPr>
          <w:color w:val="101010"/>
          <w:sz w:val="20"/>
        </w:rPr>
        <w:t>nadané</w:t>
      </w:r>
      <w:proofErr w:type="spellEnd"/>
      <w:r>
        <w:rPr>
          <w:color w:val="101010"/>
          <w:sz w:val="20"/>
        </w:rPr>
        <w:t xml:space="preserve"> </w:t>
      </w:r>
      <w:proofErr w:type="spellStart"/>
      <w:r>
        <w:rPr>
          <w:color w:val="101010"/>
          <w:sz w:val="20"/>
        </w:rPr>
        <w:t>děti</w:t>
      </w:r>
      <w:proofErr w:type="spellEnd"/>
      <w:r>
        <w:rPr>
          <w:color w:val="101010"/>
          <w:sz w:val="20"/>
        </w:rPr>
        <w:t xml:space="preserve"> I 15.4.2026</w:t>
      </w:r>
    </w:p>
    <w:p w:rsidR="001F5E86" w:rsidRDefault="001F5E86" w:rsidP="001F5E86">
      <w:pPr>
        <w:rPr>
          <w:sz w:val="20"/>
        </w:rPr>
      </w:pPr>
      <w:r>
        <w:br w:type="column"/>
      </w:r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pStyle w:val="Zkladntext"/>
        <w:spacing w:before="9"/>
        <w:rPr>
          <w:sz w:val="27"/>
        </w:rPr>
      </w:pPr>
    </w:p>
    <w:p w:rsidR="001F5E86" w:rsidRDefault="001F5E86" w:rsidP="001F5E86">
      <w:pPr>
        <w:tabs>
          <w:tab w:val="left" w:pos="961"/>
          <w:tab w:val="left" w:pos="1888"/>
          <w:tab w:val="left" w:pos="3081"/>
          <w:tab w:val="left" w:pos="3828"/>
          <w:tab w:val="left" w:pos="5355"/>
        </w:tabs>
        <w:ind w:left="575"/>
        <w:rPr>
          <w:sz w:val="18"/>
        </w:rPr>
      </w:pPr>
      <w:r>
        <w:rPr>
          <w:spacing w:val="-10"/>
          <w:sz w:val="18"/>
        </w:rPr>
        <w:t>1</w:t>
      </w:r>
      <w:r>
        <w:rPr>
          <w:rFonts w:ascii="Times New Roman" w:hAnsi="Times New Roman"/>
          <w:sz w:val="18"/>
        </w:rPr>
        <w:tab/>
      </w:r>
      <w:proofErr w:type="spellStart"/>
      <w:r>
        <w:rPr>
          <w:spacing w:val="-5"/>
          <w:sz w:val="18"/>
        </w:rPr>
        <w:t>ks</w:t>
      </w:r>
      <w:proofErr w:type="spellEnd"/>
      <w:r>
        <w:rPr>
          <w:rFonts w:ascii="Times New Roman" w:hAnsi="Times New Roman"/>
          <w:sz w:val="18"/>
        </w:rPr>
        <w:tab/>
      </w:r>
      <w:r>
        <w:rPr>
          <w:sz w:val="18"/>
        </w:rPr>
        <w:t>21 326</w:t>
      </w:r>
      <w:r>
        <w:rPr>
          <w:spacing w:val="52"/>
          <w:sz w:val="18"/>
        </w:rPr>
        <w:t xml:space="preserve"> </w:t>
      </w:r>
      <w:proofErr w:type="spellStart"/>
      <w:r>
        <w:rPr>
          <w:spacing w:val="-5"/>
          <w:sz w:val="18"/>
        </w:rPr>
        <w:t>Kč</w:t>
      </w:r>
      <w:proofErr w:type="spellEnd"/>
      <w:r>
        <w:rPr>
          <w:sz w:val="18"/>
        </w:rPr>
        <w:tab/>
      </w:r>
      <w:r>
        <w:rPr>
          <w:spacing w:val="-5"/>
          <w:sz w:val="18"/>
        </w:rPr>
        <w:t>21%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25</w:t>
      </w:r>
      <w:r>
        <w:rPr>
          <w:spacing w:val="1"/>
          <w:sz w:val="18"/>
        </w:rPr>
        <w:t xml:space="preserve"> </w:t>
      </w:r>
      <w:r>
        <w:rPr>
          <w:sz w:val="18"/>
        </w:rPr>
        <w:t>804,46</w:t>
      </w:r>
      <w:r>
        <w:rPr>
          <w:spacing w:val="1"/>
          <w:sz w:val="18"/>
        </w:rPr>
        <w:t xml:space="preserve"> </w:t>
      </w:r>
      <w:proofErr w:type="spellStart"/>
      <w:r>
        <w:rPr>
          <w:spacing w:val="-5"/>
          <w:sz w:val="18"/>
        </w:rPr>
        <w:t>Kč</w:t>
      </w:r>
      <w:proofErr w:type="spellEnd"/>
      <w:r>
        <w:rPr>
          <w:sz w:val="18"/>
        </w:rPr>
        <w:tab/>
        <w:t>25</w:t>
      </w:r>
      <w:r>
        <w:rPr>
          <w:spacing w:val="1"/>
          <w:sz w:val="18"/>
        </w:rPr>
        <w:t xml:space="preserve"> </w:t>
      </w:r>
      <w:r>
        <w:rPr>
          <w:sz w:val="18"/>
        </w:rPr>
        <w:t>804,46</w:t>
      </w:r>
      <w:r>
        <w:rPr>
          <w:spacing w:val="1"/>
          <w:sz w:val="18"/>
        </w:rPr>
        <w:t xml:space="preserve"> </w:t>
      </w:r>
      <w:proofErr w:type="spellStart"/>
      <w:r>
        <w:rPr>
          <w:spacing w:val="-5"/>
          <w:sz w:val="18"/>
        </w:rPr>
        <w:t>Kč</w:t>
      </w:r>
      <w:proofErr w:type="spellEnd"/>
    </w:p>
    <w:p w:rsidR="001F5E86" w:rsidRDefault="001F5E86" w:rsidP="001F5E86">
      <w:pPr>
        <w:rPr>
          <w:sz w:val="18"/>
        </w:rPr>
        <w:sectPr w:rsidR="001F5E86">
          <w:type w:val="continuous"/>
          <w:pgSz w:w="11910" w:h="16840"/>
          <w:pgMar w:top="1100" w:right="900" w:bottom="220" w:left="920" w:header="0" w:footer="38" w:gutter="0"/>
          <w:cols w:num="2" w:space="720" w:equalWidth="0">
            <w:col w:w="2884" w:space="621"/>
            <w:col w:w="6585"/>
          </w:cols>
        </w:sectPr>
      </w:pPr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rPr>
          <w:sz w:val="20"/>
        </w:rPr>
        <w:sectPr w:rsidR="001F5E86">
          <w:type w:val="continuous"/>
          <w:pgSz w:w="11910" w:h="16840"/>
          <w:pgMar w:top="1100" w:right="900" w:bottom="220" w:left="920" w:header="0" w:footer="38" w:gutter="0"/>
          <w:cols w:space="720"/>
        </w:sectPr>
      </w:pPr>
    </w:p>
    <w:p w:rsidR="001F5E86" w:rsidRDefault="001F5E86" w:rsidP="001F5E86">
      <w:pPr>
        <w:pStyle w:val="Zkladntext"/>
        <w:spacing w:before="4"/>
        <w:rPr>
          <w:sz w:val="20"/>
        </w:rPr>
      </w:pPr>
    </w:p>
    <w:p w:rsidR="001F5E86" w:rsidRDefault="001F5E86" w:rsidP="001F5E86">
      <w:pPr>
        <w:spacing w:line="261" w:lineRule="auto"/>
        <w:ind w:left="575"/>
        <w:rPr>
          <w:sz w:val="20"/>
        </w:rPr>
      </w:pPr>
      <w:r>
        <w:rPr>
          <w:color w:val="101010"/>
          <w:sz w:val="20"/>
        </w:rPr>
        <w:t>Workshop</w:t>
      </w:r>
      <w:r>
        <w:rPr>
          <w:color w:val="101010"/>
          <w:spacing w:val="-14"/>
          <w:sz w:val="20"/>
        </w:rPr>
        <w:t xml:space="preserve"> </w:t>
      </w:r>
      <w:proofErr w:type="spellStart"/>
      <w:r>
        <w:rPr>
          <w:color w:val="101010"/>
          <w:sz w:val="20"/>
        </w:rPr>
        <w:t>pilotní</w:t>
      </w:r>
      <w:proofErr w:type="spellEnd"/>
      <w:r>
        <w:rPr>
          <w:color w:val="101010"/>
          <w:spacing w:val="-14"/>
          <w:sz w:val="20"/>
        </w:rPr>
        <w:t xml:space="preserve"> </w:t>
      </w:r>
      <w:proofErr w:type="spellStart"/>
      <w:r>
        <w:rPr>
          <w:color w:val="101010"/>
          <w:sz w:val="20"/>
        </w:rPr>
        <w:t>ověření</w:t>
      </w:r>
      <w:proofErr w:type="spellEnd"/>
      <w:r>
        <w:rPr>
          <w:color w:val="101010"/>
          <w:sz w:val="20"/>
        </w:rPr>
        <w:t xml:space="preserve"> </w:t>
      </w:r>
      <w:proofErr w:type="spellStart"/>
      <w:r>
        <w:rPr>
          <w:color w:val="101010"/>
          <w:sz w:val="20"/>
        </w:rPr>
        <w:t>nadané</w:t>
      </w:r>
      <w:proofErr w:type="spellEnd"/>
      <w:r>
        <w:rPr>
          <w:color w:val="101010"/>
          <w:sz w:val="20"/>
        </w:rPr>
        <w:t xml:space="preserve"> </w:t>
      </w:r>
      <w:proofErr w:type="spellStart"/>
      <w:r>
        <w:rPr>
          <w:color w:val="101010"/>
          <w:sz w:val="20"/>
        </w:rPr>
        <w:t>děti</w:t>
      </w:r>
      <w:proofErr w:type="spellEnd"/>
      <w:r>
        <w:rPr>
          <w:color w:val="101010"/>
          <w:sz w:val="20"/>
        </w:rPr>
        <w:t xml:space="preserve"> II 16.4.2026</w:t>
      </w:r>
    </w:p>
    <w:p w:rsidR="001F5E86" w:rsidRDefault="001F5E86" w:rsidP="001F5E86">
      <w:pPr>
        <w:rPr>
          <w:sz w:val="20"/>
        </w:rPr>
      </w:pPr>
      <w:r>
        <w:br w:type="column"/>
      </w:r>
    </w:p>
    <w:p w:rsidR="001F5E86" w:rsidRDefault="001F5E86" w:rsidP="001F5E86">
      <w:pPr>
        <w:tabs>
          <w:tab w:val="left" w:pos="961"/>
          <w:tab w:val="left" w:pos="1939"/>
        </w:tabs>
        <w:spacing w:before="138"/>
        <w:ind w:left="575"/>
        <w:rPr>
          <w:sz w:val="18"/>
        </w:rPr>
      </w:pPr>
      <w:r>
        <w:rPr>
          <w:spacing w:val="-10"/>
          <w:sz w:val="18"/>
        </w:rPr>
        <w:t>1</w:t>
      </w:r>
      <w:r>
        <w:rPr>
          <w:rFonts w:ascii="Times New Roman" w:hAnsi="Times New Roman"/>
          <w:sz w:val="18"/>
        </w:rPr>
        <w:tab/>
      </w:r>
      <w:proofErr w:type="spellStart"/>
      <w:r>
        <w:rPr>
          <w:spacing w:val="-5"/>
          <w:sz w:val="18"/>
        </w:rPr>
        <w:t>ks</w:t>
      </w:r>
      <w:proofErr w:type="spellEnd"/>
      <w:r>
        <w:rPr>
          <w:rFonts w:ascii="Times New Roman" w:hAnsi="Times New Roman"/>
          <w:sz w:val="18"/>
        </w:rPr>
        <w:tab/>
      </w:r>
      <w:r>
        <w:rPr>
          <w:sz w:val="18"/>
        </w:rPr>
        <w:t>20</w:t>
      </w:r>
      <w:r>
        <w:rPr>
          <w:spacing w:val="1"/>
          <w:sz w:val="18"/>
        </w:rPr>
        <w:t xml:space="preserve"> </w:t>
      </w:r>
      <w:r>
        <w:rPr>
          <w:sz w:val="18"/>
        </w:rPr>
        <w:t>200</w:t>
      </w:r>
      <w:r>
        <w:rPr>
          <w:spacing w:val="1"/>
          <w:sz w:val="18"/>
        </w:rPr>
        <w:t xml:space="preserve"> </w:t>
      </w:r>
      <w:proofErr w:type="spellStart"/>
      <w:r>
        <w:rPr>
          <w:spacing w:val="-5"/>
          <w:sz w:val="18"/>
        </w:rPr>
        <w:t>Kč</w:t>
      </w:r>
      <w:proofErr w:type="spellEnd"/>
    </w:p>
    <w:p w:rsidR="001F5E86" w:rsidRDefault="001F5E86" w:rsidP="001F5E86">
      <w:pPr>
        <w:rPr>
          <w:sz w:val="20"/>
        </w:rPr>
      </w:pPr>
      <w:r>
        <w:br w:type="column"/>
      </w:r>
    </w:p>
    <w:p w:rsidR="001F5E86" w:rsidRDefault="001F5E86" w:rsidP="001F5E86">
      <w:pPr>
        <w:spacing w:before="138"/>
        <w:ind w:left="575"/>
        <w:rPr>
          <w:sz w:val="18"/>
        </w:rPr>
      </w:pPr>
      <w:r>
        <w:rPr>
          <w:sz w:val="18"/>
        </w:rPr>
        <w:t>24</w:t>
      </w:r>
      <w:r>
        <w:rPr>
          <w:spacing w:val="1"/>
          <w:sz w:val="18"/>
        </w:rPr>
        <w:t xml:space="preserve"> </w:t>
      </w:r>
      <w:r>
        <w:rPr>
          <w:sz w:val="18"/>
        </w:rPr>
        <w:t>442</w:t>
      </w:r>
      <w:r>
        <w:rPr>
          <w:spacing w:val="1"/>
          <w:sz w:val="18"/>
        </w:rPr>
        <w:t xml:space="preserve"> </w:t>
      </w:r>
      <w:proofErr w:type="spellStart"/>
      <w:r>
        <w:rPr>
          <w:spacing w:val="-5"/>
          <w:sz w:val="18"/>
        </w:rPr>
        <w:t>Kč</w:t>
      </w:r>
      <w:proofErr w:type="spellEnd"/>
    </w:p>
    <w:p w:rsidR="001F5E86" w:rsidRDefault="001F5E86" w:rsidP="001F5E86">
      <w:pPr>
        <w:rPr>
          <w:sz w:val="20"/>
        </w:rPr>
      </w:pPr>
      <w:r>
        <w:br w:type="column"/>
      </w:r>
    </w:p>
    <w:p w:rsidR="001F5E86" w:rsidRDefault="001F5E86" w:rsidP="001F5E86">
      <w:pPr>
        <w:spacing w:before="138"/>
        <w:ind w:left="575"/>
        <w:rPr>
          <w:sz w:val="18"/>
        </w:rPr>
      </w:pPr>
      <w:r>
        <w:rPr>
          <w:sz w:val="18"/>
        </w:rPr>
        <w:t>24</w:t>
      </w:r>
      <w:r>
        <w:rPr>
          <w:spacing w:val="1"/>
          <w:sz w:val="18"/>
        </w:rPr>
        <w:t xml:space="preserve"> </w:t>
      </w:r>
      <w:r>
        <w:rPr>
          <w:sz w:val="18"/>
        </w:rPr>
        <w:t>442</w:t>
      </w:r>
      <w:r>
        <w:rPr>
          <w:spacing w:val="1"/>
          <w:sz w:val="18"/>
        </w:rPr>
        <w:t xml:space="preserve"> </w:t>
      </w:r>
      <w:proofErr w:type="spellStart"/>
      <w:r>
        <w:rPr>
          <w:spacing w:val="-5"/>
          <w:sz w:val="18"/>
        </w:rPr>
        <w:t>Kč</w:t>
      </w:r>
      <w:proofErr w:type="spellEnd"/>
    </w:p>
    <w:p w:rsidR="001F5E86" w:rsidRDefault="001F5E86" w:rsidP="001F5E86">
      <w:pPr>
        <w:rPr>
          <w:sz w:val="18"/>
        </w:rPr>
        <w:sectPr w:rsidR="001F5E86">
          <w:type w:val="continuous"/>
          <w:pgSz w:w="11910" w:h="16840"/>
          <w:pgMar w:top="1100" w:right="900" w:bottom="220" w:left="920" w:header="0" w:footer="38" w:gutter="0"/>
          <w:cols w:num="4" w:space="720" w:equalWidth="0">
            <w:col w:w="2828" w:space="676"/>
            <w:col w:w="2798" w:space="707"/>
            <w:col w:w="1434" w:space="92"/>
            <w:col w:w="1555"/>
          </w:cols>
        </w:sectPr>
      </w:pPr>
    </w:p>
    <w:p w:rsidR="001F5E86" w:rsidRDefault="001F5E86" w:rsidP="001F5E86">
      <w:pPr>
        <w:pStyle w:val="Zkladntext"/>
        <w:spacing w:before="10"/>
        <w:rPr>
          <w:sz w:val="9"/>
        </w:rPr>
      </w:pPr>
    </w:p>
    <w:p w:rsidR="001F5E86" w:rsidRDefault="001F5E86" w:rsidP="001F5E86">
      <w:pPr>
        <w:spacing w:before="93"/>
        <w:ind w:left="6550"/>
        <w:rPr>
          <w:sz w:val="20"/>
        </w:rPr>
      </w:pPr>
      <w:r>
        <w:rPr>
          <w:spacing w:val="-5"/>
          <w:sz w:val="20"/>
        </w:rPr>
        <w:t>21%</w:t>
      </w:r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pStyle w:val="Zkladntext"/>
        <w:spacing w:before="8"/>
        <w:rPr>
          <w:sz w:val="25"/>
        </w:rPr>
      </w:pPr>
    </w:p>
    <w:p w:rsidR="001F5E86" w:rsidRDefault="001F5E86" w:rsidP="001F5E86">
      <w:pPr>
        <w:rPr>
          <w:sz w:val="25"/>
        </w:rPr>
        <w:sectPr w:rsidR="001F5E86">
          <w:type w:val="continuous"/>
          <w:pgSz w:w="11910" w:h="16840"/>
          <w:pgMar w:top="1100" w:right="900" w:bottom="220" w:left="920" w:header="0" w:footer="38" w:gutter="0"/>
          <w:cols w:space="720"/>
        </w:sectPr>
      </w:pP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spacing w:before="168" w:line="261" w:lineRule="auto"/>
        <w:ind w:left="575"/>
        <w:rPr>
          <w:sz w:val="20"/>
        </w:rPr>
      </w:pPr>
      <w:r>
        <w:rPr>
          <w:color w:val="101010"/>
          <w:sz w:val="20"/>
        </w:rPr>
        <w:t>Workshop</w:t>
      </w:r>
      <w:r>
        <w:rPr>
          <w:color w:val="101010"/>
          <w:spacing w:val="-14"/>
          <w:sz w:val="20"/>
        </w:rPr>
        <w:t xml:space="preserve"> </w:t>
      </w:r>
      <w:proofErr w:type="spellStart"/>
      <w:r>
        <w:rPr>
          <w:color w:val="101010"/>
          <w:sz w:val="20"/>
        </w:rPr>
        <w:t>pilotní</w:t>
      </w:r>
      <w:proofErr w:type="spellEnd"/>
      <w:r>
        <w:rPr>
          <w:color w:val="101010"/>
          <w:spacing w:val="-14"/>
          <w:sz w:val="20"/>
        </w:rPr>
        <w:t xml:space="preserve"> </w:t>
      </w:r>
      <w:proofErr w:type="spellStart"/>
      <w:r>
        <w:rPr>
          <w:color w:val="101010"/>
          <w:sz w:val="20"/>
        </w:rPr>
        <w:t>ověření</w:t>
      </w:r>
      <w:proofErr w:type="spellEnd"/>
      <w:r>
        <w:rPr>
          <w:color w:val="101010"/>
          <w:sz w:val="20"/>
        </w:rPr>
        <w:t xml:space="preserve"> </w:t>
      </w:r>
      <w:proofErr w:type="spellStart"/>
      <w:r>
        <w:rPr>
          <w:color w:val="101010"/>
          <w:sz w:val="20"/>
        </w:rPr>
        <w:t>nadané</w:t>
      </w:r>
      <w:proofErr w:type="spellEnd"/>
      <w:r>
        <w:rPr>
          <w:color w:val="101010"/>
          <w:spacing w:val="-9"/>
          <w:sz w:val="20"/>
        </w:rPr>
        <w:t xml:space="preserve"> </w:t>
      </w:r>
      <w:proofErr w:type="spellStart"/>
      <w:r>
        <w:rPr>
          <w:color w:val="101010"/>
          <w:sz w:val="20"/>
        </w:rPr>
        <w:t>děti</w:t>
      </w:r>
      <w:proofErr w:type="spellEnd"/>
      <w:r>
        <w:rPr>
          <w:color w:val="101010"/>
          <w:spacing w:val="-8"/>
          <w:sz w:val="20"/>
        </w:rPr>
        <w:t xml:space="preserve"> </w:t>
      </w:r>
      <w:r>
        <w:rPr>
          <w:color w:val="101010"/>
          <w:sz w:val="20"/>
        </w:rPr>
        <w:t>III</w:t>
      </w:r>
      <w:r>
        <w:rPr>
          <w:color w:val="101010"/>
          <w:spacing w:val="-8"/>
          <w:sz w:val="20"/>
        </w:rPr>
        <w:t xml:space="preserve"> </w:t>
      </w:r>
      <w:r>
        <w:rPr>
          <w:color w:val="101010"/>
          <w:spacing w:val="-2"/>
          <w:sz w:val="20"/>
        </w:rPr>
        <w:t>17.4.2026</w:t>
      </w: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spacing w:before="166" w:line="261" w:lineRule="auto"/>
        <w:ind w:left="575"/>
        <w:rPr>
          <w:sz w:val="20"/>
        </w:rPr>
      </w:pPr>
      <w:r>
        <w:rPr>
          <w:color w:val="101010"/>
          <w:sz w:val="20"/>
        </w:rPr>
        <w:t>Innovation</w:t>
      </w:r>
      <w:r>
        <w:rPr>
          <w:rFonts w:ascii="Times New Roman" w:hAnsi="Times New Roman"/>
          <w:color w:val="101010"/>
          <w:spacing w:val="-13"/>
          <w:sz w:val="20"/>
        </w:rPr>
        <w:t xml:space="preserve"> </w:t>
      </w:r>
      <w:r>
        <w:rPr>
          <w:color w:val="101010"/>
          <w:sz w:val="20"/>
        </w:rPr>
        <w:t>meetup</w:t>
      </w:r>
      <w:r>
        <w:rPr>
          <w:rFonts w:ascii="Times New Roman" w:hAnsi="Times New Roman"/>
          <w:color w:val="101010"/>
          <w:spacing w:val="-12"/>
          <w:sz w:val="20"/>
        </w:rPr>
        <w:t xml:space="preserve"> </w:t>
      </w:r>
      <w:proofErr w:type="spellStart"/>
      <w:r>
        <w:rPr>
          <w:color w:val="101010"/>
          <w:sz w:val="20"/>
        </w:rPr>
        <w:t>vesmírná</w:t>
      </w:r>
      <w:proofErr w:type="spellEnd"/>
      <w:r>
        <w:rPr>
          <w:rFonts w:ascii="Times New Roman" w:hAnsi="Times New Roman"/>
          <w:color w:val="101010"/>
          <w:sz w:val="20"/>
        </w:rPr>
        <w:t xml:space="preserve"> </w:t>
      </w:r>
      <w:proofErr w:type="spellStart"/>
      <w:r>
        <w:rPr>
          <w:color w:val="101010"/>
          <w:sz w:val="20"/>
        </w:rPr>
        <w:t>procházka</w:t>
      </w:r>
      <w:proofErr w:type="spellEnd"/>
      <w:r>
        <w:rPr>
          <w:rFonts w:ascii="Times New Roman" w:hAnsi="Times New Roman"/>
          <w:color w:val="101010"/>
          <w:sz w:val="20"/>
        </w:rPr>
        <w:t xml:space="preserve"> </w:t>
      </w:r>
      <w:r>
        <w:rPr>
          <w:color w:val="101010"/>
          <w:sz w:val="20"/>
        </w:rPr>
        <w:t>22.4.2026</w:t>
      </w: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spacing w:before="165" w:line="261" w:lineRule="auto"/>
        <w:ind w:left="575"/>
        <w:rPr>
          <w:sz w:val="20"/>
        </w:rPr>
      </w:pPr>
      <w:r>
        <w:rPr>
          <w:color w:val="101010"/>
          <w:sz w:val="20"/>
        </w:rPr>
        <w:t>Innovate</w:t>
      </w:r>
      <w:r>
        <w:rPr>
          <w:rFonts w:ascii="Times New Roman"/>
          <w:color w:val="101010"/>
          <w:spacing w:val="-13"/>
          <w:sz w:val="20"/>
        </w:rPr>
        <w:t xml:space="preserve"> </w:t>
      </w:r>
      <w:r>
        <w:rPr>
          <w:color w:val="101010"/>
          <w:sz w:val="20"/>
        </w:rPr>
        <w:t>Prague</w:t>
      </w:r>
      <w:r>
        <w:rPr>
          <w:rFonts w:ascii="Times New Roman"/>
          <w:color w:val="101010"/>
          <w:spacing w:val="-12"/>
          <w:sz w:val="20"/>
        </w:rPr>
        <w:t xml:space="preserve"> </w:t>
      </w:r>
      <w:r>
        <w:rPr>
          <w:color w:val="101010"/>
          <w:sz w:val="20"/>
        </w:rPr>
        <w:t>networking</w:t>
      </w:r>
      <w:r>
        <w:rPr>
          <w:rFonts w:ascii="Times New Roman"/>
          <w:color w:val="101010"/>
          <w:sz w:val="20"/>
        </w:rPr>
        <w:t xml:space="preserve"> </w:t>
      </w:r>
      <w:r>
        <w:rPr>
          <w:color w:val="101010"/>
          <w:sz w:val="20"/>
        </w:rPr>
        <w:t>night</w:t>
      </w:r>
      <w:r>
        <w:rPr>
          <w:rFonts w:ascii="Times New Roman"/>
          <w:color w:val="101010"/>
          <w:sz w:val="20"/>
        </w:rPr>
        <w:t xml:space="preserve"> </w:t>
      </w:r>
      <w:r>
        <w:rPr>
          <w:color w:val="101010"/>
          <w:sz w:val="20"/>
        </w:rPr>
        <w:t>(</w:t>
      </w:r>
      <w:proofErr w:type="spellStart"/>
      <w:r>
        <w:rPr>
          <w:color w:val="101010"/>
          <w:sz w:val="20"/>
        </w:rPr>
        <w:t>duben</w:t>
      </w:r>
      <w:proofErr w:type="spellEnd"/>
      <w:r>
        <w:rPr>
          <w:color w:val="101010"/>
          <w:sz w:val="20"/>
        </w:rPr>
        <w:t>)</w:t>
      </w:r>
    </w:p>
    <w:p w:rsidR="001F5E86" w:rsidRDefault="001F5E86" w:rsidP="001F5E86">
      <w:r>
        <w:br w:type="column"/>
      </w: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tabs>
          <w:tab w:val="left" w:pos="969"/>
        </w:tabs>
        <w:spacing w:before="165"/>
        <w:ind w:left="575"/>
        <w:rPr>
          <w:sz w:val="20"/>
        </w:rPr>
      </w:pPr>
      <w:r>
        <w:rPr>
          <w:spacing w:val="-10"/>
          <w:sz w:val="20"/>
        </w:rPr>
        <w:t>1</w:t>
      </w:r>
      <w:r>
        <w:rPr>
          <w:rFonts w:ascii="Times New Roman"/>
          <w:sz w:val="20"/>
        </w:rPr>
        <w:tab/>
      </w:r>
      <w:proofErr w:type="spellStart"/>
      <w:r>
        <w:rPr>
          <w:spacing w:val="-5"/>
          <w:sz w:val="20"/>
        </w:rPr>
        <w:t>ks</w:t>
      </w:r>
      <w:proofErr w:type="spellEnd"/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tabs>
          <w:tab w:val="left" w:pos="969"/>
        </w:tabs>
        <w:spacing w:before="184"/>
        <w:ind w:left="575"/>
        <w:rPr>
          <w:sz w:val="20"/>
        </w:rPr>
      </w:pPr>
      <w:r>
        <w:rPr>
          <w:spacing w:val="-10"/>
          <w:sz w:val="20"/>
        </w:rPr>
        <w:t>1</w:t>
      </w:r>
      <w:r>
        <w:rPr>
          <w:rFonts w:ascii="Times New Roman"/>
          <w:sz w:val="20"/>
        </w:rPr>
        <w:tab/>
      </w:r>
      <w:proofErr w:type="spellStart"/>
      <w:r>
        <w:rPr>
          <w:spacing w:val="-5"/>
          <w:sz w:val="20"/>
        </w:rPr>
        <w:t>ks</w:t>
      </w:r>
      <w:proofErr w:type="spellEnd"/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tabs>
          <w:tab w:val="left" w:pos="969"/>
        </w:tabs>
        <w:spacing w:before="184"/>
        <w:ind w:left="575"/>
        <w:rPr>
          <w:sz w:val="20"/>
        </w:rPr>
      </w:pPr>
      <w:r>
        <w:rPr>
          <w:spacing w:val="-10"/>
          <w:sz w:val="20"/>
        </w:rPr>
        <w:t>1</w:t>
      </w:r>
      <w:r>
        <w:rPr>
          <w:rFonts w:ascii="Times New Roman"/>
          <w:sz w:val="20"/>
        </w:rPr>
        <w:tab/>
      </w:r>
      <w:proofErr w:type="spellStart"/>
      <w:r>
        <w:rPr>
          <w:spacing w:val="-5"/>
          <w:sz w:val="20"/>
        </w:rPr>
        <w:t>ks</w:t>
      </w:r>
      <w:proofErr w:type="spellEnd"/>
    </w:p>
    <w:p w:rsidR="001F5E86" w:rsidRDefault="001F5E86" w:rsidP="001F5E86">
      <w:pPr>
        <w:spacing w:before="97"/>
        <w:ind w:left="575"/>
        <w:rPr>
          <w:sz w:val="18"/>
        </w:rPr>
      </w:pPr>
      <w:r>
        <w:br w:type="column"/>
      </w:r>
      <w:r>
        <w:rPr>
          <w:sz w:val="18"/>
        </w:rPr>
        <w:t>22</w:t>
      </w:r>
      <w:r>
        <w:rPr>
          <w:spacing w:val="1"/>
          <w:sz w:val="18"/>
        </w:rPr>
        <w:t xml:space="preserve"> </w:t>
      </w:r>
      <w:r>
        <w:rPr>
          <w:sz w:val="18"/>
        </w:rPr>
        <w:t>820</w:t>
      </w:r>
      <w:r>
        <w:rPr>
          <w:spacing w:val="1"/>
          <w:sz w:val="18"/>
        </w:rPr>
        <w:t xml:space="preserve"> </w:t>
      </w:r>
      <w:proofErr w:type="spellStart"/>
      <w:r>
        <w:rPr>
          <w:spacing w:val="-5"/>
          <w:sz w:val="18"/>
        </w:rPr>
        <w:t>Kč</w:t>
      </w:r>
      <w:proofErr w:type="spellEnd"/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pStyle w:val="Zkladntext"/>
        <w:spacing w:before="11"/>
        <w:rPr>
          <w:sz w:val="25"/>
        </w:rPr>
      </w:pPr>
    </w:p>
    <w:p w:rsidR="001F5E86" w:rsidRDefault="001F5E86" w:rsidP="001F5E86">
      <w:pPr>
        <w:ind w:left="575"/>
        <w:rPr>
          <w:sz w:val="18"/>
        </w:rPr>
      </w:pPr>
      <w:r>
        <w:rPr>
          <w:sz w:val="18"/>
        </w:rPr>
        <w:t>20</w:t>
      </w:r>
      <w:r>
        <w:rPr>
          <w:spacing w:val="1"/>
          <w:sz w:val="18"/>
        </w:rPr>
        <w:t xml:space="preserve"> </w:t>
      </w:r>
      <w:r>
        <w:rPr>
          <w:sz w:val="18"/>
        </w:rPr>
        <w:t>393</w:t>
      </w:r>
      <w:r>
        <w:rPr>
          <w:spacing w:val="1"/>
          <w:sz w:val="18"/>
        </w:rPr>
        <w:t xml:space="preserve"> </w:t>
      </w:r>
      <w:proofErr w:type="spellStart"/>
      <w:r>
        <w:rPr>
          <w:spacing w:val="-5"/>
          <w:sz w:val="18"/>
        </w:rPr>
        <w:t>Kč</w:t>
      </w:r>
      <w:proofErr w:type="spellEnd"/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pStyle w:val="Zkladntext"/>
        <w:rPr>
          <w:sz w:val="26"/>
        </w:rPr>
      </w:pPr>
    </w:p>
    <w:p w:rsidR="001F5E86" w:rsidRDefault="001F5E86" w:rsidP="001F5E86">
      <w:pPr>
        <w:ind w:left="575"/>
        <w:rPr>
          <w:sz w:val="18"/>
        </w:rPr>
      </w:pPr>
      <w:r>
        <w:rPr>
          <w:sz w:val="18"/>
        </w:rPr>
        <w:t>84</w:t>
      </w:r>
      <w:r>
        <w:rPr>
          <w:spacing w:val="1"/>
          <w:sz w:val="18"/>
        </w:rPr>
        <w:t xml:space="preserve"> </w:t>
      </w:r>
      <w:r>
        <w:rPr>
          <w:sz w:val="18"/>
        </w:rPr>
        <w:t>000</w:t>
      </w:r>
      <w:r>
        <w:rPr>
          <w:spacing w:val="1"/>
          <w:sz w:val="18"/>
        </w:rPr>
        <w:t xml:space="preserve"> </w:t>
      </w:r>
      <w:proofErr w:type="spellStart"/>
      <w:r>
        <w:rPr>
          <w:spacing w:val="-5"/>
          <w:sz w:val="18"/>
        </w:rPr>
        <w:t>Kč</w:t>
      </w:r>
      <w:proofErr w:type="spellEnd"/>
    </w:p>
    <w:p w:rsidR="001F5E86" w:rsidRDefault="001F5E86" w:rsidP="001F5E86">
      <w:r>
        <w:br w:type="column"/>
      </w: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spacing w:before="165"/>
        <w:ind w:left="248"/>
        <w:rPr>
          <w:sz w:val="20"/>
        </w:rPr>
      </w:pPr>
      <w:r>
        <w:rPr>
          <w:spacing w:val="-6"/>
          <w:sz w:val="20"/>
        </w:rPr>
        <w:t>21%</w:t>
      </w: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spacing w:before="184"/>
        <w:ind w:left="248"/>
        <w:rPr>
          <w:sz w:val="20"/>
        </w:rPr>
      </w:pPr>
      <w:r>
        <w:rPr>
          <w:spacing w:val="-6"/>
          <w:sz w:val="20"/>
        </w:rPr>
        <w:t>21%</w:t>
      </w: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spacing w:before="184"/>
        <w:ind w:left="248"/>
        <w:rPr>
          <w:sz w:val="20"/>
        </w:rPr>
      </w:pPr>
      <w:r>
        <w:rPr>
          <w:spacing w:val="-6"/>
          <w:sz w:val="20"/>
        </w:rPr>
        <w:t>21%</w:t>
      </w:r>
    </w:p>
    <w:p w:rsidR="001F5E86" w:rsidRDefault="001F5E86" w:rsidP="001F5E86">
      <w:pPr>
        <w:tabs>
          <w:tab w:val="left" w:pos="1526"/>
        </w:tabs>
        <w:spacing w:before="97"/>
        <w:ind w:right="154"/>
        <w:jc w:val="right"/>
        <w:rPr>
          <w:sz w:val="18"/>
        </w:rPr>
      </w:pPr>
      <w:r>
        <w:br w:type="column"/>
      </w:r>
      <w:r>
        <w:rPr>
          <w:sz w:val="18"/>
        </w:rPr>
        <w:t>27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612,2 </w:t>
      </w:r>
      <w:proofErr w:type="spellStart"/>
      <w:r>
        <w:rPr>
          <w:spacing w:val="-5"/>
          <w:sz w:val="18"/>
        </w:rPr>
        <w:t>Kč</w:t>
      </w:r>
      <w:proofErr w:type="spellEnd"/>
      <w:r>
        <w:rPr>
          <w:sz w:val="18"/>
        </w:rPr>
        <w:tab/>
        <w:t>27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612,2 </w:t>
      </w:r>
      <w:proofErr w:type="spellStart"/>
      <w:r>
        <w:rPr>
          <w:spacing w:val="-7"/>
          <w:sz w:val="18"/>
        </w:rPr>
        <w:t>Kč</w:t>
      </w:r>
      <w:proofErr w:type="spellEnd"/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pStyle w:val="Zkladntext"/>
        <w:spacing w:before="11"/>
        <w:rPr>
          <w:sz w:val="25"/>
        </w:rPr>
      </w:pPr>
    </w:p>
    <w:p w:rsidR="001F5E86" w:rsidRDefault="001F5E86" w:rsidP="001F5E86">
      <w:pPr>
        <w:tabs>
          <w:tab w:val="left" w:pos="1526"/>
        </w:tabs>
        <w:ind w:right="154"/>
        <w:jc w:val="right"/>
        <w:rPr>
          <w:sz w:val="18"/>
        </w:rPr>
      </w:pPr>
      <w:r>
        <w:rPr>
          <w:sz w:val="18"/>
        </w:rPr>
        <w:t>24</w:t>
      </w:r>
      <w:r>
        <w:rPr>
          <w:spacing w:val="1"/>
          <w:sz w:val="18"/>
        </w:rPr>
        <w:t xml:space="preserve"> </w:t>
      </w:r>
      <w:r>
        <w:rPr>
          <w:sz w:val="18"/>
        </w:rPr>
        <w:t>675,53</w:t>
      </w:r>
      <w:r>
        <w:rPr>
          <w:spacing w:val="1"/>
          <w:sz w:val="18"/>
        </w:rPr>
        <w:t xml:space="preserve"> </w:t>
      </w:r>
      <w:proofErr w:type="spellStart"/>
      <w:r>
        <w:rPr>
          <w:spacing w:val="-5"/>
          <w:sz w:val="18"/>
        </w:rPr>
        <w:t>Kč</w:t>
      </w:r>
      <w:proofErr w:type="spellEnd"/>
      <w:r>
        <w:rPr>
          <w:sz w:val="18"/>
        </w:rPr>
        <w:tab/>
        <w:t>24</w:t>
      </w:r>
      <w:r>
        <w:rPr>
          <w:spacing w:val="1"/>
          <w:sz w:val="18"/>
        </w:rPr>
        <w:t xml:space="preserve"> </w:t>
      </w:r>
      <w:r>
        <w:rPr>
          <w:sz w:val="18"/>
        </w:rPr>
        <w:t>675,53</w:t>
      </w:r>
      <w:r>
        <w:rPr>
          <w:spacing w:val="1"/>
          <w:sz w:val="18"/>
        </w:rPr>
        <w:t xml:space="preserve"> </w:t>
      </w:r>
      <w:proofErr w:type="spellStart"/>
      <w:r>
        <w:rPr>
          <w:spacing w:val="-5"/>
          <w:sz w:val="18"/>
        </w:rPr>
        <w:t>Kč</w:t>
      </w:r>
      <w:proofErr w:type="spellEnd"/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pStyle w:val="Zkladntext"/>
        <w:rPr>
          <w:sz w:val="26"/>
        </w:rPr>
      </w:pPr>
    </w:p>
    <w:p w:rsidR="001F5E86" w:rsidRDefault="001F5E86" w:rsidP="001F5E86">
      <w:pPr>
        <w:tabs>
          <w:tab w:val="left" w:pos="1526"/>
        </w:tabs>
        <w:ind w:right="154"/>
        <w:jc w:val="right"/>
        <w:rPr>
          <w:sz w:val="18"/>
        </w:rPr>
      </w:pPr>
      <w:r>
        <w:rPr>
          <w:sz w:val="18"/>
        </w:rPr>
        <w:t>101</w:t>
      </w:r>
      <w:r>
        <w:rPr>
          <w:spacing w:val="1"/>
          <w:sz w:val="18"/>
        </w:rPr>
        <w:t xml:space="preserve"> </w:t>
      </w:r>
      <w:r>
        <w:rPr>
          <w:sz w:val="18"/>
        </w:rPr>
        <w:t>640</w:t>
      </w:r>
      <w:r>
        <w:rPr>
          <w:spacing w:val="1"/>
          <w:sz w:val="18"/>
        </w:rPr>
        <w:t xml:space="preserve"> </w:t>
      </w:r>
      <w:proofErr w:type="spellStart"/>
      <w:r>
        <w:rPr>
          <w:spacing w:val="-5"/>
          <w:sz w:val="18"/>
        </w:rPr>
        <w:t>Kč</w:t>
      </w:r>
      <w:proofErr w:type="spellEnd"/>
      <w:r>
        <w:rPr>
          <w:sz w:val="18"/>
        </w:rPr>
        <w:tab/>
        <w:t>101</w:t>
      </w:r>
      <w:r>
        <w:rPr>
          <w:spacing w:val="1"/>
          <w:sz w:val="18"/>
        </w:rPr>
        <w:t xml:space="preserve"> </w:t>
      </w:r>
      <w:r>
        <w:rPr>
          <w:sz w:val="18"/>
        </w:rPr>
        <w:t>640</w:t>
      </w:r>
      <w:r>
        <w:rPr>
          <w:spacing w:val="1"/>
          <w:sz w:val="18"/>
        </w:rPr>
        <w:t xml:space="preserve"> </w:t>
      </w:r>
      <w:proofErr w:type="spellStart"/>
      <w:r>
        <w:rPr>
          <w:spacing w:val="-5"/>
          <w:sz w:val="18"/>
        </w:rPr>
        <w:t>Kč</w:t>
      </w:r>
      <w:proofErr w:type="spellEnd"/>
    </w:p>
    <w:p w:rsidR="001F5E86" w:rsidRDefault="001F5E86" w:rsidP="001F5E86">
      <w:pPr>
        <w:jc w:val="right"/>
        <w:rPr>
          <w:sz w:val="18"/>
        </w:rPr>
        <w:sectPr w:rsidR="001F5E86">
          <w:type w:val="continuous"/>
          <w:pgSz w:w="11910" w:h="16840"/>
          <w:pgMar w:top="1100" w:right="900" w:bottom="220" w:left="920" w:header="0" w:footer="38" w:gutter="0"/>
          <w:cols w:num="5" w:space="720" w:equalWidth="0">
            <w:col w:w="3131" w:space="368"/>
            <w:col w:w="1216" w:space="153"/>
            <w:col w:w="1394" w:space="40"/>
            <w:col w:w="646" w:space="40"/>
            <w:col w:w="3102"/>
          </w:cols>
        </w:sectPr>
      </w:pPr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pStyle w:val="Zkladntext"/>
        <w:spacing w:before="9"/>
        <w:rPr>
          <w:sz w:val="23"/>
        </w:rPr>
      </w:pPr>
    </w:p>
    <w:p w:rsidR="001F5E86" w:rsidRDefault="001F5E86" w:rsidP="001F5E86">
      <w:pPr>
        <w:rPr>
          <w:sz w:val="23"/>
        </w:rPr>
        <w:sectPr w:rsidR="001F5E86">
          <w:type w:val="continuous"/>
          <w:pgSz w:w="11910" w:h="16840"/>
          <w:pgMar w:top="1100" w:right="900" w:bottom="220" w:left="920" w:header="0" w:footer="38" w:gutter="0"/>
          <w:cols w:space="720"/>
        </w:sectPr>
      </w:pPr>
    </w:p>
    <w:p w:rsidR="001F5E86" w:rsidRDefault="001F5E86" w:rsidP="001F5E86">
      <w:pPr>
        <w:spacing w:before="97"/>
        <w:jc w:val="right"/>
        <w:rPr>
          <w:sz w:val="18"/>
        </w:rPr>
      </w:pPr>
      <w:r>
        <w:rPr>
          <w:sz w:val="18"/>
        </w:rPr>
        <w:t>160</w:t>
      </w:r>
      <w:r>
        <w:rPr>
          <w:spacing w:val="1"/>
          <w:sz w:val="18"/>
        </w:rPr>
        <w:t xml:space="preserve"> </w:t>
      </w:r>
      <w:r>
        <w:rPr>
          <w:sz w:val="18"/>
        </w:rPr>
        <w:t>000</w:t>
      </w:r>
      <w:r>
        <w:rPr>
          <w:spacing w:val="1"/>
          <w:sz w:val="18"/>
        </w:rPr>
        <w:t xml:space="preserve"> </w:t>
      </w:r>
      <w:proofErr w:type="spellStart"/>
      <w:r>
        <w:rPr>
          <w:spacing w:val="-5"/>
          <w:sz w:val="18"/>
        </w:rPr>
        <w:t>Kč</w:t>
      </w:r>
      <w:proofErr w:type="spellEnd"/>
    </w:p>
    <w:p w:rsidR="001F5E86" w:rsidRDefault="001F5E86" w:rsidP="001F5E86">
      <w:pPr>
        <w:spacing w:before="97"/>
        <w:ind w:left="1181"/>
        <w:rPr>
          <w:sz w:val="18"/>
        </w:rPr>
      </w:pPr>
      <w:r>
        <w:br w:type="column"/>
      </w:r>
      <w:r>
        <w:rPr>
          <w:sz w:val="18"/>
        </w:rPr>
        <w:t>193</w:t>
      </w:r>
      <w:r>
        <w:rPr>
          <w:spacing w:val="1"/>
          <w:sz w:val="18"/>
        </w:rPr>
        <w:t xml:space="preserve"> </w:t>
      </w:r>
      <w:r>
        <w:rPr>
          <w:sz w:val="18"/>
        </w:rPr>
        <w:t>600</w:t>
      </w:r>
      <w:r>
        <w:rPr>
          <w:spacing w:val="1"/>
          <w:sz w:val="18"/>
        </w:rPr>
        <w:t xml:space="preserve"> </w:t>
      </w:r>
      <w:proofErr w:type="spellStart"/>
      <w:r>
        <w:rPr>
          <w:spacing w:val="-5"/>
          <w:sz w:val="18"/>
        </w:rPr>
        <w:t>Kč</w:t>
      </w:r>
      <w:proofErr w:type="spellEnd"/>
    </w:p>
    <w:p w:rsidR="001F5E86" w:rsidRDefault="001F5E86" w:rsidP="001F5E86">
      <w:pPr>
        <w:spacing w:before="97"/>
        <w:ind w:left="567"/>
        <w:rPr>
          <w:sz w:val="18"/>
        </w:rPr>
      </w:pPr>
      <w:r>
        <w:br w:type="column"/>
      </w:r>
      <w:r>
        <w:rPr>
          <w:sz w:val="18"/>
        </w:rPr>
        <w:t>193</w:t>
      </w:r>
      <w:r>
        <w:rPr>
          <w:spacing w:val="1"/>
          <w:sz w:val="18"/>
        </w:rPr>
        <w:t xml:space="preserve"> </w:t>
      </w:r>
      <w:r>
        <w:rPr>
          <w:sz w:val="18"/>
        </w:rPr>
        <w:t>600</w:t>
      </w:r>
      <w:r>
        <w:rPr>
          <w:spacing w:val="1"/>
          <w:sz w:val="18"/>
        </w:rPr>
        <w:t xml:space="preserve"> </w:t>
      </w:r>
      <w:proofErr w:type="spellStart"/>
      <w:r>
        <w:rPr>
          <w:spacing w:val="-5"/>
          <w:sz w:val="18"/>
        </w:rPr>
        <w:t>Kč</w:t>
      </w:r>
      <w:proofErr w:type="spellEnd"/>
    </w:p>
    <w:p w:rsidR="001F5E86" w:rsidRDefault="001F5E86" w:rsidP="001F5E86">
      <w:pPr>
        <w:rPr>
          <w:sz w:val="18"/>
        </w:rPr>
        <w:sectPr w:rsidR="001F5E86">
          <w:type w:val="continuous"/>
          <w:pgSz w:w="11910" w:h="16840"/>
          <w:pgMar w:top="1100" w:right="900" w:bottom="220" w:left="920" w:header="0" w:footer="38" w:gutter="0"/>
          <w:cols w:num="3" w:space="720" w:equalWidth="0">
            <w:col w:w="6263" w:space="40"/>
            <w:col w:w="2101" w:space="39"/>
            <w:col w:w="1647"/>
          </w:cols>
        </w:sectPr>
      </w:pPr>
    </w:p>
    <w:p w:rsidR="001F5E86" w:rsidRDefault="001F5E86" w:rsidP="001F5E86">
      <w:pPr>
        <w:pStyle w:val="Zkladntext"/>
        <w:spacing w:before="10"/>
        <w:rPr>
          <w:sz w:val="23"/>
        </w:rPr>
      </w:pPr>
    </w:p>
    <w:p w:rsidR="001F5E86" w:rsidRDefault="001F5E86" w:rsidP="001F5E86">
      <w:pPr>
        <w:rPr>
          <w:sz w:val="23"/>
        </w:rPr>
        <w:sectPr w:rsidR="001F5E86">
          <w:type w:val="continuous"/>
          <w:pgSz w:w="11910" w:h="16840"/>
          <w:pgMar w:top="1100" w:right="900" w:bottom="220" w:left="920" w:header="0" w:footer="38" w:gutter="0"/>
          <w:cols w:space="720"/>
        </w:sectPr>
      </w:pPr>
    </w:p>
    <w:p w:rsidR="001F5E86" w:rsidRDefault="001F5E86" w:rsidP="001F5E86">
      <w:pPr>
        <w:spacing w:before="92"/>
        <w:ind w:left="575"/>
        <w:rPr>
          <w:sz w:val="20"/>
        </w:rPr>
      </w:pPr>
      <w:r>
        <w:rPr>
          <w:color w:val="101010"/>
          <w:sz w:val="20"/>
        </w:rPr>
        <w:t>Biotech</w:t>
      </w:r>
      <w:r>
        <w:rPr>
          <w:rFonts w:ascii="Times New Roman"/>
          <w:color w:val="101010"/>
          <w:spacing w:val="-7"/>
          <w:sz w:val="20"/>
        </w:rPr>
        <w:t xml:space="preserve"> </w:t>
      </w:r>
      <w:proofErr w:type="spellStart"/>
      <w:r>
        <w:rPr>
          <w:color w:val="101010"/>
          <w:sz w:val="20"/>
        </w:rPr>
        <w:t>konference</w:t>
      </w:r>
      <w:proofErr w:type="spellEnd"/>
      <w:r>
        <w:rPr>
          <w:rFonts w:ascii="Times New Roman"/>
          <w:color w:val="101010"/>
          <w:spacing w:val="-7"/>
          <w:sz w:val="20"/>
        </w:rPr>
        <w:t xml:space="preserve"> </w:t>
      </w:r>
      <w:r>
        <w:rPr>
          <w:color w:val="101010"/>
          <w:spacing w:val="-2"/>
          <w:sz w:val="20"/>
        </w:rPr>
        <w:t>23.4.2026</w:t>
      </w:r>
    </w:p>
    <w:p w:rsidR="001F5E86" w:rsidRDefault="001F5E86" w:rsidP="001F5E86">
      <w:pPr>
        <w:tabs>
          <w:tab w:val="left" w:pos="969"/>
        </w:tabs>
        <w:spacing w:before="92"/>
        <w:ind w:left="575"/>
        <w:rPr>
          <w:sz w:val="20"/>
        </w:rPr>
      </w:pPr>
      <w:r>
        <w:br w:type="column"/>
      </w:r>
      <w:r>
        <w:rPr>
          <w:spacing w:val="-10"/>
          <w:sz w:val="20"/>
        </w:rPr>
        <w:t>1</w:t>
      </w:r>
      <w:r>
        <w:rPr>
          <w:rFonts w:ascii="Times New Roman"/>
          <w:sz w:val="20"/>
        </w:rPr>
        <w:tab/>
      </w:r>
      <w:proofErr w:type="spellStart"/>
      <w:r>
        <w:rPr>
          <w:spacing w:val="-5"/>
          <w:sz w:val="20"/>
        </w:rPr>
        <w:t>ks</w:t>
      </w:r>
      <w:proofErr w:type="spellEnd"/>
    </w:p>
    <w:p w:rsidR="001F5E86" w:rsidRDefault="001F5E86" w:rsidP="001F5E86">
      <w:pPr>
        <w:spacing w:before="92"/>
        <w:ind w:left="575"/>
        <w:rPr>
          <w:sz w:val="20"/>
        </w:rPr>
      </w:pPr>
      <w:r>
        <w:br w:type="column"/>
      </w:r>
      <w:r>
        <w:rPr>
          <w:spacing w:val="-5"/>
          <w:sz w:val="20"/>
        </w:rPr>
        <w:t>21%</w:t>
      </w:r>
    </w:p>
    <w:p w:rsidR="001F5E86" w:rsidRDefault="001F5E86" w:rsidP="001F5E86">
      <w:pPr>
        <w:rPr>
          <w:sz w:val="20"/>
        </w:rPr>
        <w:sectPr w:rsidR="001F5E86">
          <w:type w:val="continuous"/>
          <w:pgSz w:w="11910" w:h="16840"/>
          <w:pgMar w:top="1100" w:right="900" w:bottom="220" w:left="920" w:header="0" w:footer="38" w:gutter="0"/>
          <w:cols w:num="3" w:space="720" w:equalWidth="0">
            <w:col w:w="3263" w:space="236"/>
            <w:col w:w="1216" w:space="1259"/>
            <w:col w:w="4116"/>
          </w:cols>
        </w:sectPr>
      </w:pPr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pStyle w:val="Zkladntext"/>
        <w:spacing w:before="8"/>
        <w:rPr>
          <w:sz w:val="25"/>
        </w:rPr>
      </w:pPr>
    </w:p>
    <w:p w:rsidR="001F5E86" w:rsidRDefault="001F5E86" w:rsidP="001F5E86">
      <w:pPr>
        <w:rPr>
          <w:sz w:val="25"/>
        </w:rPr>
        <w:sectPr w:rsidR="001F5E86">
          <w:type w:val="continuous"/>
          <w:pgSz w:w="11910" w:h="16840"/>
          <w:pgMar w:top="1100" w:right="900" w:bottom="220" w:left="920" w:header="0" w:footer="38" w:gutter="0"/>
          <w:cols w:space="720"/>
        </w:sectPr>
      </w:pP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spacing w:before="168"/>
        <w:ind w:left="575"/>
        <w:rPr>
          <w:sz w:val="20"/>
        </w:rPr>
      </w:pPr>
      <w:proofErr w:type="spellStart"/>
      <w:r>
        <w:rPr>
          <w:color w:val="101010"/>
          <w:sz w:val="20"/>
        </w:rPr>
        <w:t>konference</w:t>
      </w:r>
      <w:proofErr w:type="spellEnd"/>
      <w:r>
        <w:rPr>
          <w:color w:val="101010"/>
          <w:spacing w:val="-11"/>
          <w:sz w:val="20"/>
        </w:rPr>
        <w:t xml:space="preserve"> </w:t>
      </w:r>
      <w:proofErr w:type="spellStart"/>
      <w:r>
        <w:rPr>
          <w:color w:val="101010"/>
          <w:sz w:val="20"/>
        </w:rPr>
        <w:t>Cirkulární</w:t>
      </w:r>
      <w:proofErr w:type="spellEnd"/>
      <w:r>
        <w:rPr>
          <w:color w:val="101010"/>
          <w:spacing w:val="-11"/>
          <w:sz w:val="20"/>
        </w:rPr>
        <w:t xml:space="preserve"> </w:t>
      </w:r>
      <w:proofErr w:type="spellStart"/>
      <w:r>
        <w:rPr>
          <w:color w:val="101010"/>
          <w:sz w:val="20"/>
        </w:rPr>
        <w:t>města</w:t>
      </w:r>
      <w:proofErr w:type="spellEnd"/>
      <w:r>
        <w:rPr>
          <w:color w:val="101010"/>
          <w:spacing w:val="-10"/>
          <w:sz w:val="20"/>
        </w:rPr>
        <w:t xml:space="preserve"> a</w:t>
      </w:r>
    </w:p>
    <w:p w:rsidR="001F5E86" w:rsidRDefault="001F5E86" w:rsidP="001F5E86">
      <w:pPr>
        <w:spacing w:before="20"/>
        <w:ind w:left="575"/>
        <w:rPr>
          <w:sz w:val="20"/>
        </w:rPr>
      </w:pPr>
      <w:proofErr w:type="spellStart"/>
      <w:r>
        <w:rPr>
          <w:color w:val="101010"/>
          <w:spacing w:val="-2"/>
          <w:sz w:val="20"/>
        </w:rPr>
        <w:t>byznys</w:t>
      </w:r>
      <w:proofErr w:type="spellEnd"/>
      <w:r>
        <w:rPr>
          <w:rFonts w:ascii="Times New Roman"/>
          <w:color w:val="101010"/>
          <w:spacing w:val="-9"/>
          <w:sz w:val="20"/>
        </w:rPr>
        <w:t xml:space="preserve"> </w:t>
      </w:r>
      <w:r>
        <w:rPr>
          <w:color w:val="101010"/>
          <w:spacing w:val="-2"/>
          <w:sz w:val="20"/>
        </w:rPr>
        <w:t>19.5.2026</w:t>
      </w:r>
    </w:p>
    <w:p w:rsidR="001F5E86" w:rsidRDefault="001F5E86" w:rsidP="001F5E86">
      <w:r>
        <w:br w:type="column"/>
      </w: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tabs>
          <w:tab w:val="left" w:pos="969"/>
        </w:tabs>
        <w:spacing w:before="165"/>
        <w:ind w:left="575"/>
        <w:rPr>
          <w:sz w:val="20"/>
        </w:rPr>
      </w:pPr>
      <w:r>
        <w:rPr>
          <w:spacing w:val="-10"/>
          <w:sz w:val="20"/>
        </w:rPr>
        <w:t>1</w:t>
      </w:r>
      <w:r>
        <w:rPr>
          <w:rFonts w:ascii="Times New Roman"/>
          <w:sz w:val="20"/>
        </w:rPr>
        <w:tab/>
      </w:r>
      <w:proofErr w:type="spellStart"/>
      <w:r>
        <w:rPr>
          <w:spacing w:val="-5"/>
          <w:sz w:val="20"/>
        </w:rPr>
        <w:t>ks</w:t>
      </w:r>
      <w:proofErr w:type="spellEnd"/>
    </w:p>
    <w:p w:rsidR="001F5E86" w:rsidRDefault="001F5E86" w:rsidP="001F5E86">
      <w:pPr>
        <w:spacing w:before="97"/>
        <w:ind w:left="575"/>
        <w:rPr>
          <w:sz w:val="18"/>
        </w:rPr>
      </w:pPr>
      <w:r>
        <w:br w:type="column"/>
      </w:r>
      <w:r>
        <w:rPr>
          <w:sz w:val="18"/>
        </w:rPr>
        <w:t>160</w:t>
      </w:r>
      <w:r>
        <w:rPr>
          <w:spacing w:val="1"/>
          <w:sz w:val="18"/>
        </w:rPr>
        <w:t xml:space="preserve"> </w:t>
      </w:r>
      <w:r>
        <w:rPr>
          <w:sz w:val="18"/>
        </w:rPr>
        <w:t>000</w:t>
      </w:r>
      <w:r>
        <w:rPr>
          <w:spacing w:val="1"/>
          <w:sz w:val="18"/>
        </w:rPr>
        <w:t xml:space="preserve"> </w:t>
      </w:r>
      <w:proofErr w:type="spellStart"/>
      <w:r>
        <w:rPr>
          <w:spacing w:val="-5"/>
          <w:sz w:val="18"/>
        </w:rPr>
        <w:t>Kč</w:t>
      </w:r>
      <w:proofErr w:type="spellEnd"/>
    </w:p>
    <w:p w:rsidR="001F5E86" w:rsidRDefault="001F5E86" w:rsidP="001F5E86">
      <w:r>
        <w:br w:type="column"/>
      </w:r>
    </w:p>
    <w:p w:rsidR="001F5E86" w:rsidRDefault="001F5E86" w:rsidP="001F5E86">
      <w:pPr>
        <w:pStyle w:val="Zkladntext"/>
        <w:rPr>
          <w:sz w:val="22"/>
        </w:rPr>
      </w:pPr>
    </w:p>
    <w:p w:rsidR="001F5E86" w:rsidRDefault="001F5E86" w:rsidP="001F5E86">
      <w:pPr>
        <w:spacing w:before="165"/>
        <w:ind w:left="248"/>
        <w:rPr>
          <w:sz w:val="20"/>
        </w:rPr>
      </w:pPr>
      <w:r>
        <w:rPr>
          <w:spacing w:val="-6"/>
          <w:sz w:val="20"/>
        </w:rPr>
        <w:t>21%</w:t>
      </w:r>
    </w:p>
    <w:p w:rsidR="001F5E86" w:rsidRDefault="001F5E86" w:rsidP="001F5E86">
      <w:pPr>
        <w:tabs>
          <w:tab w:val="left" w:pos="2022"/>
        </w:tabs>
        <w:spacing w:before="97"/>
        <w:ind w:left="496"/>
        <w:rPr>
          <w:sz w:val="18"/>
        </w:rPr>
        <w:sectPr w:rsidR="001F5E86">
          <w:type w:val="continuous"/>
          <w:pgSz w:w="11910" w:h="16840"/>
          <w:pgMar w:top="1100" w:right="900" w:bottom="220" w:left="920" w:header="0" w:footer="38" w:gutter="0"/>
          <w:cols w:num="5" w:space="720" w:equalWidth="0">
            <w:col w:w="3283" w:space="216"/>
            <w:col w:w="1216" w:space="52"/>
            <w:col w:w="1495" w:space="40"/>
            <w:col w:w="646" w:space="40"/>
            <w:col w:w="3102"/>
          </w:cols>
        </w:sectPr>
      </w:pPr>
      <w:r>
        <w:br w:type="column"/>
      </w:r>
      <w:r>
        <w:rPr>
          <w:sz w:val="18"/>
        </w:rPr>
        <w:t>193</w:t>
      </w:r>
      <w:r>
        <w:rPr>
          <w:spacing w:val="1"/>
          <w:sz w:val="18"/>
        </w:rPr>
        <w:t xml:space="preserve"> </w:t>
      </w:r>
      <w:r>
        <w:rPr>
          <w:sz w:val="18"/>
        </w:rPr>
        <w:t>600</w:t>
      </w:r>
      <w:r>
        <w:rPr>
          <w:spacing w:val="1"/>
          <w:sz w:val="18"/>
        </w:rPr>
        <w:t xml:space="preserve"> </w:t>
      </w:r>
      <w:proofErr w:type="spellStart"/>
      <w:r>
        <w:rPr>
          <w:spacing w:val="-5"/>
          <w:sz w:val="18"/>
        </w:rPr>
        <w:t>Kč</w:t>
      </w:r>
      <w:proofErr w:type="spellEnd"/>
      <w:r>
        <w:rPr>
          <w:sz w:val="18"/>
        </w:rPr>
        <w:tab/>
        <w:t>193</w:t>
      </w:r>
      <w:r>
        <w:rPr>
          <w:spacing w:val="1"/>
          <w:sz w:val="18"/>
        </w:rPr>
        <w:t xml:space="preserve"> </w:t>
      </w:r>
      <w:r>
        <w:rPr>
          <w:sz w:val="18"/>
        </w:rPr>
        <w:t>600</w:t>
      </w:r>
      <w:r>
        <w:rPr>
          <w:spacing w:val="1"/>
          <w:sz w:val="18"/>
        </w:rPr>
        <w:t xml:space="preserve"> </w:t>
      </w:r>
    </w:p>
    <w:p w:rsidR="001F5E86" w:rsidRDefault="001F5E86" w:rsidP="001F5E86">
      <w:pPr>
        <w:spacing w:before="90"/>
        <w:ind w:left="3540" w:firstLine="708"/>
        <w:rPr>
          <w:sz w:val="18"/>
        </w:rPr>
      </w:pPr>
      <w:r>
        <w:rPr>
          <w:sz w:val="18"/>
        </w:rPr>
        <w:lastRenderedPageBreak/>
        <w:t>160</w:t>
      </w:r>
      <w:r>
        <w:rPr>
          <w:spacing w:val="1"/>
          <w:sz w:val="18"/>
        </w:rPr>
        <w:t xml:space="preserve"> </w:t>
      </w:r>
      <w:r>
        <w:rPr>
          <w:sz w:val="18"/>
        </w:rPr>
        <w:t>000</w:t>
      </w:r>
      <w:r>
        <w:rPr>
          <w:spacing w:val="1"/>
          <w:sz w:val="18"/>
        </w:rPr>
        <w:t xml:space="preserve"> </w:t>
      </w:r>
      <w:proofErr w:type="spellStart"/>
      <w:r>
        <w:rPr>
          <w:spacing w:val="-5"/>
          <w:sz w:val="18"/>
        </w:rPr>
        <w:t>Kč</w:t>
      </w:r>
      <w:proofErr w:type="spellEnd"/>
    </w:p>
    <w:p w:rsidR="001F5E86" w:rsidRDefault="001F5E86" w:rsidP="001F5E86">
      <w:pPr>
        <w:spacing w:before="90"/>
        <w:ind w:left="1181"/>
        <w:rPr>
          <w:sz w:val="18"/>
        </w:rPr>
      </w:pPr>
      <w:r>
        <w:br w:type="column"/>
      </w:r>
      <w:r>
        <w:rPr>
          <w:sz w:val="18"/>
        </w:rPr>
        <w:t>193</w:t>
      </w:r>
      <w:r>
        <w:rPr>
          <w:spacing w:val="1"/>
          <w:sz w:val="18"/>
        </w:rPr>
        <w:t xml:space="preserve"> </w:t>
      </w:r>
      <w:r>
        <w:rPr>
          <w:sz w:val="18"/>
        </w:rPr>
        <w:t>600</w:t>
      </w:r>
      <w:r>
        <w:rPr>
          <w:spacing w:val="1"/>
          <w:sz w:val="18"/>
        </w:rPr>
        <w:t xml:space="preserve"> </w:t>
      </w:r>
      <w:proofErr w:type="spellStart"/>
      <w:r>
        <w:rPr>
          <w:spacing w:val="-5"/>
          <w:sz w:val="18"/>
        </w:rPr>
        <w:t>Kč</w:t>
      </w:r>
      <w:proofErr w:type="spellEnd"/>
    </w:p>
    <w:p w:rsidR="001F5E86" w:rsidRDefault="001F5E86" w:rsidP="001F5E86">
      <w:pPr>
        <w:spacing w:before="90"/>
        <w:ind w:left="567"/>
        <w:rPr>
          <w:sz w:val="18"/>
        </w:rPr>
      </w:pPr>
      <w:r>
        <w:br w:type="column"/>
      </w:r>
      <w:r>
        <w:rPr>
          <w:sz w:val="18"/>
        </w:rPr>
        <w:t>193</w:t>
      </w:r>
      <w:r>
        <w:rPr>
          <w:spacing w:val="1"/>
          <w:sz w:val="18"/>
        </w:rPr>
        <w:t xml:space="preserve"> </w:t>
      </w:r>
      <w:r>
        <w:rPr>
          <w:sz w:val="18"/>
        </w:rPr>
        <w:t>600</w:t>
      </w:r>
      <w:r>
        <w:rPr>
          <w:spacing w:val="1"/>
          <w:sz w:val="18"/>
        </w:rPr>
        <w:t xml:space="preserve"> </w:t>
      </w:r>
      <w:proofErr w:type="spellStart"/>
      <w:r>
        <w:rPr>
          <w:spacing w:val="-5"/>
          <w:sz w:val="18"/>
        </w:rPr>
        <w:t>Kč</w:t>
      </w:r>
      <w:proofErr w:type="spellEnd"/>
    </w:p>
    <w:p w:rsidR="001F5E86" w:rsidRDefault="001F5E86" w:rsidP="001F5E86">
      <w:pPr>
        <w:rPr>
          <w:sz w:val="18"/>
        </w:rPr>
        <w:sectPr w:rsidR="001F5E86">
          <w:pgSz w:w="11910" w:h="16840"/>
          <w:pgMar w:top="1580" w:right="900" w:bottom="220" w:left="920" w:header="0" w:footer="38" w:gutter="0"/>
          <w:cols w:num="3" w:space="720" w:equalWidth="0">
            <w:col w:w="6263" w:space="40"/>
            <w:col w:w="2101" w:space="39"/>
            <w:col w:w="1647"/>
          </w:cols>
        </w:sectPr>
      </w:pPr>
    </w:p>
    <w:p w:rsidR="001F5E86" w:rsidRDefault="001F5E86" w:rsidP="001F5E86">
      <w:pPr>
        <w:pStyle w:val="Zkladntext"/>
        <w:spacing w:before="10"/>
        <w:rPr>
          <w:sz w:val="23"/>
        </w:rPr>
      </w:pPr>
    </w:p>
    <w:p w:rsidR="001F5E86" w:rsidRDefault="001F5E86" w:rsidP="001F5E86">
      <w:pPr>
        <w:rPr>
          <w:sz w:val="23"/>
        </w:rPr>
        <w:sectPr w:rsidR="001F5E86">
          <w:type w:val="continuous"/>
          <w:pgSz w:w="11910" w:h="16840"/>
          <w:pgMar w:top="1100" w:right="900" w:bottom="220" w:left="920" w:header="0" w:footer="38" w:gutter="0"/>
          <w:cols w:space="720"/>
        </w:sectPr>
      </w:pPr>
    </w:p>
    <w:p w:rsidR="001F5E86" w:rsidRDefault="001F5E86" w:rsidP="001F5E86">
      <w:pPr>
        <w:spacing w:before="93"/>
        <w:ind w:left="575"/>
        <w:rPr>
          <w:sz w:val="20"/>
        </w:rPr>
      </w:pPr>
      <w:r>
        <w:rPr>
          <w:color w:val="101010"/>
          <w:sz w:val="20"/>
        </w:rPr>
        <w:t>IP/RIS3</w:t>
      </w:r>
      <w:r>
        <w:rPr>
          <w:rFonts w:ascii="Times New Roman"/>
          <w:color w:val="101010"/>
          <w:spacing w:val="-6"/>
          <w:sz w:val="20"/>
        </w:rPr>
        <w:t xml:space="preserve"> </w:t>
      </w:r>
      <w:proofErr w:type="spellStart"/>
      <w:r>
        <w:rPr>
          <w:color w:val="101010"/>
          <w:sz w:val="20"/>
        </w:rPr>
        <w:t>konference</w:t>
      </w:r>
      <w:proofErr w:type="spellEnd"/>
      <w:r>
        <w:rPr>
          <w:rFonts w:ascii="Times New Roman"/>
          <w:color w:val="101010"/>
          <w:spacing w:val="-5"/>
          <w:sz w:val="20"/>
        </w:rPr>
        <w:t xml:space="preserve"> </w:t>
      </w:r>
      <w:r>
        <w:rPr>
          <w:color w:val="101010"/>
          <w:spacing w:val="-2"/>
          <w:sz w:val="20"/>
        </w:rPr>
        <w:t>25.5.2026</w:t>
      </w:r>
    </w:p>
    <w:p w:rsidR="001F5E86" w:rsidRDefault="001F5E86" w:rsidP="001F5E86">
      <w:pPr>
        <w:tabs>
          <w:tab w:val="left" w:pos="969"/>
        </w:tabs>
        <w:spacing w:before="93"/>
        <w:ind w:left="575"/>
        <w:rPr>
          <w:sz w:val="20"/>
        </w:rPr>
      </w:pPr>
      <w:r>
        <w:br w:type="column"/>
      </w:r>
      <w:r>
        <w:rPr>
          <w:spacing w:val="-10"/>
          <w:sz w:val="20"/>
        </w:rPr>
        <w:t>1</w:t>
      </w:r>
      <w:r>
        <w:rPr>
          <w:rFonts w:ascii="Times New Roman"/>
          <w:sz w:val="20"/>
        </w:rPr>
        <w:tab/>
      </w:r>
      <w:proofErr w:type="spellStart"/>
      <w:r>
        <w:rPr>
          <w:spacing w:val="-5"/>
          <w:sz w:val="20"/>
        </w:rPr>
        <w:t>ks</w:t>
      </w:r>
      <w:proofErr w:type="spellEnd"/>
    </w:p>
    <w:p w:rsidR="001F5E86" w:rsidRDefault="001F5E86" w:rsidP="001F5E86">
      <w:pPr>
        <w:spacing w:before="93"/>
        <w:ind w:left="575"/>
        <w:rPr>
          <w:sz w:val="20"/>
        </w:rPr>
      </w:pPr>
      <w:r>
        <w:br w:type="column"/>
      </w:r>
      <w:r>
        <w:rPr>
          <w:spacing w:val="-5"/>
          <w:sz w:val="20"/>
        </w:rPr>
        <w:t>21%</w:t>
      </w:r>
    </w:p>
    <w:p w:rsidR="001F5E86" w:rsidRDefault="001F5E86" w:rsidP="001F5E86">
      <w:pPr>
        <w:rPr>
          <w:sz w:val="20"/>
        </w:rPr>
        <w:sectPr w:rsidR="001F5E86">
          <w:type w:val="continuous"/>
          <w:pgSz w:w="11910" w:h="16840"/>
          <w:pgMar w:top="1100" w:right="900" w:bottom="220" w:left="920" w:header="0" w:footer="38" w:gutter="0"/>
          <w:cols w:num="3" w:space="720" w:equalWidth="0">
            <w:col w:w="3285" w:space="214"/>
            <w:col w:w="1216" w:space="1259"/>
            <w:col w:w="4116"/>
          </w:cols>
        </w:sectPr>
      </w:pPr>
    </w:p>
    <w:p w:rsidR="001F5E86" w:rsidRDefault="001F5E86" w:rsidP="001F5E86">
      <w:pPr>
        <w:pStyle w:val="Zkladntext"/>
        <w:spacing w:line="40" w:lineRule="exact"/>
        <w:ind w:left="107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>
                <wp:extent cx="6262370" cy="26035"/>
                <wp:effectExtent l="4445" t="635" r="635" b="1905"/>
                <wp:docPr id="4" name="Skupin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2370" cy="26035"/>
                          <a:chOff x="0" y="0"/>
                          <a:chExt cx="9862" cy="41"/>
                        </a:xfrm>
                      </wpg:grpSpPr>
                      <wps:wsp>
                        <wps:cNvPr id="5" name="docshape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62" cy="41"/>
                          </a:xfrm>
                          <a:prstGeom prst="rect">
                            <a:avLst/>
                          </a:prstGeom>
                          <a:solidFill>
                            <a:srgbClr val="1E22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BE3FBF" id="Skupina 4" o:spid="_x0000_s1026" style="width:493.1pt;height:2.05pt;mso-position-horizontal-relative:char;mso-position-vertical-relative:line" coordsize="9862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">
                <v:rect id="docshape45" o:spid="_x0000_s1027" style="position:absolute;width:9862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" fillcolor="#1e22a7" stroked="f"/>
                <w10:anchorlock/>
              </v:group>
            </w:pict>
          </mc:Fallback>
        </mc:AlternateContent>
      </w:r>
    </w:p>
    <w:p w:rsidR="001F5E86" w:rsidRDefault="001F5E86" w:rsidP="001F5E86">
      <w:pPr>
        <w:pStyle w:val="Zkladntext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652145</wp:posOffset>
                </wp:positionH>
                <wp:positionV relativeFrom="paragraph">
                  <wp:posOffset>154940</wp:posOffset>
                </wp:positionV>
                <wp:extent cx="6262370" cy="143510"/>
                <wp:effectExtent l="4445" t="0" r="635" b="635"/>
                <wp:wrapTopAndBottom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2370" cy="143510"/>
                        </a:xfrm>
                        <a:prstGeom prst="rect">
                          <a:avLst/>
                        </a:prstGeom>
                        <a:solidFill>
                          <a:srgbClr val="95AE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5E86" w:rsidRDefault="001F5E86" w:rsidP="001F5E86">
                            <w:pPr>
                              <w:tabs>
                                <w:tab w:val="left" w:pos="7664"/>
                              </w:tabs>
                              <w:spacing w:line="197" w:lineRule="exact"/>
                              <w:ind w:left="46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="Bahnschrift SemiLight SemiConde" w:hAnsi="Bahnschrift SemiLight SemiConde"/>
                                <w:color w:val="000000"/>
                                <w:spacing w:val="-2"/>
                                <w:w w:val="110"/>
                                <w:sz w:val="18"/>
                              </w:rPr>
                              <w:t>Celkem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784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974,19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pacing w:val="-5"/>
                                <w:sz w:val="18"/>
                              </w:rPr>
                              <w:t>Kč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3" o:spid="_x0000_s1032" type="#_x0000_t202" style="position:absolute;margin-left:51.35pt;margin-top:12.2pt;width:493.1pt;height:11.3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" fillcolor="#95aefc" stroked="f">
                <v:textbox inset="0,0,0,0">
                  <w:txbxContent>
                    <w:p w:rsidR="001F5E86" w:rsidRDefault="001F5E86" w:rsidP="001F5E86">
                      <w:pPr>
                        <w:tabs>
                          <w:tab w:val="left" w:pos="7664"/>
                        </w:tabs>
                        <w:spacing w:line="197" w:lineRule="exact"/>
                        <w:ind w:left="463"/>
                        <w:rPr>
                          <w:b/>
                          <w:color w:val="000000"/>
                          <w:sz w:val="18"/>
                        </w:rPr>
                      </w:pPr>
                      <w:proofErr w:type="spellStart"/>
                      <w:r>
                        <w:rPr>
                          <w:rFonts w:ascii="Bahnschrift SemiLight SemiConde" w:hAnsi="Bahnschrift SemiLight SemiConde"/>
                          <w:color w:val="000000"/>
                          <w:spacing w:val="-2"/>
                          <w:w w:val="110"/>
                          <w:sz w:val="18"/>
                        </w:rPr>
                        <w:t>Celkem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  <w:sz w:val="18"/>
                        </w:rPr>
                        <w:tab/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784</w:t>
                      </w:r>
                      <w:r>
                        <w:rPr>
                          <w:b/>
                          <w:color w:val="000000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974,19</w:t>
                      </w:r>
                      <w:r>
                        <w:rPr>
                          <w:b/>
                          <w:color w:val="000000"/>
                          <w:spacing w:val="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pacing w:val="-5"/>
                          <w:sz w:val="18"/>
                        </w:rPr>
                        <w:t>Kč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652145</wp:posOffset>
                </wp:positionH>
                <wp:positionV relativeFrom="paragraph">
                  <wp:posOffset>438785</wp:posOffset>
                </wp:positionV>
                <wp:extent cx="6261735" cy="26035"/>
                <wp:effectExtent l="4445" t="0" r="1270" b="0"/>
                <wp:wrapTopAndBottom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735" cy="26035"/>
                        </a:xfrm>
                        <a:prstGeom prst="rect">
                          <a:avLst/>
                        </a:prstGeom>
                        <a:solidFill>
                          <a:srgbClr val="1E22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9D28C7" id="Obdélník 2" o:spid="_x0000_s1026" style="position:absolute;margin-left:51.35pt;margin-top:34.55pt;width:493.05pt;height:2.0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" fillcolor="#1e22a7" stroked="f">
                <w10:wrap type="topAndBottom" anchorx="page"/>
              </v:rect>
            </w:pict>
          </mc:Fallback>
        </mc:AlternateContent>
      </w:r>
    </w:p>
    <w:p w:rsidR="001F5E86" w:rsidRDefault="001F5E86" w:rsidP="001F5E86">
      <w:pPr>
        <w:pStyle w:val="Zkladntext"/>
        <w:spacing w:before="1"/>
        <w:rPr>
          <w:sz w:val="17"/>
        </w:rPr>
      </w:pPr>
    </w:p>
    <w:p w:rsidR="001F5E86" w:rsidRDefault="001F5E86" w:rsidP="001F5E86">
      <w:pPr>
        <w:pStyle w:val="Zkladntext"/>
        <w:spacing w:before="5"/>
        <w:rPr>
          <w:sz w:val="8"/>
        </w:rPr>
      </w:pPr>
    </w:p>
    <w:p w:rsidR="001F5E86" w:rsidRDefault="001F5E86" w:rsidP="001F5E86">
      <w:pPr>
        <w:tabs>
          <w:tab w:val="left" w:pos="5333"/>
        </w:tabs>
        <w:spacing w:before="103"/>
        <w:ind w:left="570"/>
        <w:rPr>
          <w:rFonts w:ascii="Bahnschrift SemiLight SemiConde" w:hAnsi="Bahnschrift SemiLight SemiConde"/>
          <w:sz w:val="18"/>
        </w:rPr>
      </w:pPr>
      <w:proofErr w:type="spellStart"/>
      <w:r>
        <w:rPr>
          <w:rFonts w:ascii="Bahnschrift SemiLight SemiConde" w:hAnsi="Bahnschrift SemiLight SemiConde"/>
          <w:spacing w:val="-2"/>
          <w:w w:val="115"/>
          <w:sz w:val="18"/>
        </w:rPr>
        <w:t>Poznámka</w:t>
      </w:r>
      <w:proofErr w:type="spellEnd"/>
      <w:r>
        <w:rPr>
          <w:rFonts w:ascii="Bahnschrift SemiLight SemiConde" w:hAnsi="Bahnschrift SemiLight SemiConde"/>
          <w:spacing w:val="-2"/>
          <w:w w:val="115"/>
          <w:sz w:val="18"/>
        </w:rPr>
        <w:t>:</w:t>
      </w:r>
      <w:r>
        <w:rPr>
          <w:rFonts w:ascii="Times New Roman" w:hAnsi="Times New Roman"/>
          <w:sz w:val="18"/>
        </w:rPr>
        <w:tab/>
      </w:r>
      <w:proofErr w:type="spellStart"/>
      <w:r>
        <w:rPr>
          <w:rFonts w:ascii="Bahnschrift SemiLight SemiConde" w:hAnsi="Bahnschrift SemiLight SemiConde"/>
          <w:spacing w:val="-9"/>
          <w:w w:val="115"/>
          <w:sz w:val="18"/>
        </w:rPr>
        <w:t>Shrnutí</w:t>
      </w:r>
      <w:proofErr w:type="spellEnd"/>
      <w:r>
        <w:rPr>
          <w:rFonts w:ascii="Times New Roman" w:hAnsi="Times New Roman"/>
          <w:spacing w:val="-4"/>
          <w:w w:val="115"/>
          <w:sz w:val="18"/>
        </w:rPr>
        <w:t xml:space="preserve"> </w:t>
      </w:r>
      <w:proofErr w:type="spellStart"/>
      <w:r>
        <w:rPr>
          <w:rFonts w:ascii="Bahnschrift SemiLight SemiConde" w:hAnsi="Bahnschrift SemiLight SemiConde"/>
          <w:spacing w:val="-2"/>
          <w:w w:val="115"/>
          <w:sz w:val="18"/>
        </w:rPr>
        <w:t>objednávky</w:t>
      </w:r>
      <w:proofErr w:type="spellEnd"/>
      <w:r>
        <w:rPr>
          <w:rFonts w:ascii="Bahnschrift SemiLight SemiConde" w:hAnsi="Bahnschrift SemiLight SemiConde"/>
          <w:spacing w:val="-2"/>
          <w:w w:val="115"/>
          <w:sz w:val="18"/>
        </w:rPr>
        <w:t>:</w:t>
      </w:r>
    </w:p>
    <w:p w:rsidR="001F5E86" w:rsidRDefault="001F5E86" w:rsidP="001F5E86">
      <w:pPr>
        <w:tabs>
          <w:tab w:val="left" w:pos="8257"/>
        </w:tabs>
        <w:spacing w:before="48"/>
        <w:ind w:left="533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925830</wp:posOffset>
                </wp:positionH>
                <wp:positionV relativeFrom="paragraph">
                  <wp:posOffset>18415</wp:posOffset>
                </wp:positionV>
                <wp:extent cx="2865755" cy="1364615"/>
                <wp:effectExtent l="11430" t="10160" r="8890" b="635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755" cy="1364615"/>
                        </a:xfrm>
                        <a:prstGeom prst="rect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F5E86" w:rsidRDefault="001F5E86" w:rsidP="001F5E86">
                            <w:pPr>
                              <w:spacing w:line="206" w:lineRule="exact"/>
                              <w:ind w:left="26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Objednávka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Times New Roman" w:hAnsi="Times New Roman"/>
                                <w:spacing w:val="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realizována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pacing w:val="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rámci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projektu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OP</w:t>
                            </w:r>
                            <w:r>
                              <w:rPr>
                                <w:rFonts w:ascii="Times New Roman" w:hAnsi="Times New Roman"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JAK</w:t>
                            </w:r>
                          </w:p>
                          <w:p w:rsidR="001F5E86" w:rsidRDefault="001F5E86" w:rsidP="001F5E86">
                            <w:pPr>
                              <w:spacing w:before="18" w:line="261" w:lineRule="auto"/>
                              <w:ind w:left="26" w:right="13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Prague Smart Accelerator+, reg. č. CZ.02.01.02/00/22_009/0008344.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Nákladové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středisko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: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PSA+,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středisko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: 4400,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činnost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: PN,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zakázka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: 1.1.1.1.1.7.09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Organizace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akcí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eventů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souvisejících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EDP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procesem</w:t>
                            </w:r>
                            <w:proofErr w:type="spellEnd"/>
                          </w:p>
                          <w:p w:rsidR="001F5E86" w:rsidRDefault="001F5E86" w:rsidP="001F5E86">
                            <w:pPr>
                              <w:spacing w:before="1" w:line="261" w:lineRule="auto"/>
                              <w:ind w:left="26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Přílohou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objednávky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je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přehled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akcí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včetně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specifikací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dle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smlouvy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-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příloha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k OBJ-2025-PSA+069_4_akce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várka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4_Moudrý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překlad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1" o:spid="_x0000_s1033" type="#_x0000_t202" style="position:absolute;left:0;text-align:left;margin-left:72.9pt;margin-top:1.45pt;width:225.65pt;height:107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" filled="f" strokeweight=".84pt">
                <v:textbox inset="0,0,0,0">
                  <w:txbxContent>
                    <w:p w:rsidR="001F5E86" w:rsidRDefault="001F5E86" w:rsidP="001F5E86">
                      <w:pPr>
                        <w:spacing w:line="206" w:lineRule="exact"/>
                        <w:ind w:left="26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Objednávka</w:t>
                      </w:r>
                      <w:proofErr w:type="spellEnd"/>
                      <w:r>
                        <w:rPr>
                          <w:rFonts w:ascii="Times New Roman" w:hAnsi="Times New Roman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je</w:t>
                      </w:r>
                      <w:r>
                        <w:rPr>
                          <w:rFonts w:ascii="Times New Roman" w:hAnsi="Times New Roman"/>
                          <w:spacing w:val="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realizována</w:t>
                      </w:r>
                      <w:proofErr w:type="spellEnd"/>
                      <w:r>
                        <w:rPr>
                          <w:rFonts w:ascii="Times New Roman" w:hAnsi="Times New Roman"/>
                          <w:spacing w:val="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pacing w:val="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rámci</w:t>
                      </w:r>
                      <w:proofErr w:type="spellEnd"/>
                      <w:r>
                        <w:rPr>
                          <w:rFonts w:ascii="Times New Roman" w:hAnsi="Times New Roman"/>
                          <w:spacing w:val="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projektu</w:t>
                      </w:r>
                      <w:proofErr w:type="spellEnd"/>
                      <w:r>
                        <w:rPr>
                          <w:rFonts w:ascii="Times New Roman" w:hAnsi="Times New Roman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OP</w:t>
                      </w:r>
                      <w:r>
                        <w:rPr>
                          <w:rFonts w:ascii="Times New Roman" w:hAnsi="Times New Roman"/>
                          <w:spacing w:val="8"/>
                          <w:sz w:val="18"/>
                        </w:rPr>
                        <w:t xml:space="preserve"> </w:t>
                      </w:r>
                      <w:r>
                        <w:rPr>
                          <w:spacing w:val="-5"/>
                          <w:sz w:val="18"/>
                        </w:rPr>
                        <w:t>JAK</w:t>
                      </w:r>
                    </w:p>
                    <w:p w:rsidR="001F5E86" w:rsidRDefault="001F5E86" w:rsidP="001F5E86">
                      <w:pPr>
                        <w:spacing w:before="18" w:line="261" w:lineRule="auto"/>
                        <w:ind w:left="26" w:right="132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Prague Smart Accelerator+, reg. č. CZ.02.01.02/00/22_009/0008344.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Nákladové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středisko</w:t>
                      </w:r>
                      <w:proofErr w:type="spellEnd"/>
                      <w:r>
                        <w:rPr>
                          <w:sz w:val="18"/>
                        </w:rPr>
                        <w:t>:</w:t>
                      </w:r>
                      <w:r>
                        <w:rPr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PSA+, </w:t>
                      </w:r>
                      <w:proofErr w:type="spellStart"/>
                      <w:r>
                        <w:rPr>
                          <w:sz w:val="18"/>
                        </w:rPr>
                        <w:t>středisko</w:t>
                      </w:r>
                      <w:proofErr w:type="spellEnd"/>
                      <w:r>
                        <w:rPr>
                          <w:sz w:val="18"/>
                        </w:rPr>
                        <w:t xml:space="preserve">: 4400, </w:t>
                      </w:r>
                      <w:proofErr w:type="spellStart"/>
                      <w:r>
                        <w:rPr>
                          <w:sz w:val="18"/>
                        </w:rPr>
                        <w:t>činnost</w:t>
                      </w:r>
                      <w:proofErr w:type="spellEnd"/>
                      <w:r>
                        <w:rPr>
                          <w:sz w:val="18"/>
                        </w:rPr>
                        <w:t xml:space="preserve">: PN, </w:t>
                      </w:r>
                      <w:proofErr w:type="spellStart"/>
                      <w:r>
                        <w:rPr>
                          <w:sz w:val="18"/>
                        </w:rPr>
                        <w:t>zakázka</w:t>
                      </w:r>
                      <w:proofErr w:type="spellEnd"/>
                      <w:r>
                        <w:rPr>
                          <w:sz w:val="18"/>
                        </w:rPr>
                        <w:t xml:space="preserve">: 1.1.1.1.1.7.09 </w:t>
                      </w:r>
                      <w:proofErr w:type="spellStart"/>
                      <w:r>
                        <w:rPr>
                          <w:sz w:val="18"/>
                        </w:rPr>
                        <w:t>Organizace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akcí</w:t>
                      </w:r>
                      <w:proofErr w:type="spellEnd"/>
                      <w:r>
                        <w:rPr>
                          <w:sz w:val="18"/>
                        </w:rPr>
                        <w:t xml:space="preserve"> (</w:t>
                      </w:r>
                      <w:proofErr w:type="spellStart"/>
                      <w:r>
                        <w:rPr>
                          <w:sz w:val="18"/>
                        </w:rPr>
                        <w:t>eventů</w:t>
                      </w:r>
                      <w:proofErr w:type="spellEnd"/>
                      <w:r>
                        <w:rPr>
                          <w:sz w:val="18"/>
                        </w:rPr>
                        <w:t xml:space="preserve">) </w:t>
                      </w:r>
                      <w:proofErr w:type="spellStart"/>
                      <w:r>
                        <w:rPr>
                          <w:sz w:val="18"/>
                        </w:rPr>
                        <w:t>souvisejících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EDP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procesem</w:t>
                      </w:r>
                      <w:proofErr w:type="spellEnd"/>
                    </w:p>
                    <w:p w:rsidR="001F5E86" w:rsidRDefault="001F5E86" w:rsidP="001F5E86">
                      <w:pPr>
                        <w:spacing w:before="1" w:line="261" w:lineRule="auto"/>
                        <w:ind w:left="26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Přílohou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objednávky</w:t>
                      </w:r>
                      <w:proofErr w:type="spellEnd"/>
                      <w:r>
                        <w:rPr>
                          <w:sz w:val="18"/>
                        </w:rPr>
                        <w:t xml:space="preserve"> je </w:t>
                      </w:r>
                      <w:proofErr w:type="spellStart"/>
                      <w:r>
                        <w:rPr>
                          <w:sz w:val="18"/>
                        </w:rPr>
                        <w:t>přehled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akcí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včetně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specifikací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dle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smlouvy</w:t>
                      </w:r>
                      <w:proofErr w:type="spellEnd"/>
                      <w:r>
                        <w:rPr>
                          <w:sz w:val="18"/>
                        </w:rPr>
                        <w:t xml:space="preserve"> - </w:t>
                      </w:r>
                      <w:proofErr w:type="spellStart"/>
                      <w:r>
                        <w:rPr>
                          <w:sz w:val="18"/>
                        </w:rPr>
                        <w:t>příloha</w:t>
                      </w:r>
                      <w:proofErr w:type="spellEnd"/>
                      <w:r>
                        <w:rPr>
                          <w:sz w:val="18"/>
                        </w:rPr>
                        <w:t xml:space="preserve"> k OBJ-2025-PSA+069_4_akce </w:t>
                      </w:r>
                      <w:proofErr w:type="spellStart"/>
                      <w:r>
                        <w:rPr>
                          <w:sz w:val="18"/>
                        </w:rPr>
                        <w:t>várka</w:t>
                      </w:r>
                      <w:proofErr w:type="spellEnd"/>
                      <w:r>
                        <w:rPr>
                          <w:sz w:val="18"/>
                        </w:rPr>
                        <w:t xml:space="preserve"> 4_Moudrý </w:t>
                      </w:r>
                      <w:proofErr w:type="spellStart"/>
                      <w:r>
                        <w:rPr>
                          <w:sz w:val="18"/>
                        </w:rPr>
                        <w:t>překlad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Bahnschrift SemiLight SemiConde" w:hAnsi="Bahnschrift SemiLight SemiConde"/>
          <w:spacing w:val="-6"/>
          <w:w w:val="110"/>
          <w:sz w:val="18"/>
        </w:rPr>
        <w:t>Suma</w:t>
      </w:r>
      <w:r>
        <w:rPr>
          <w:rFonts w:ascii="Times New Roman" w:hAnsi="Times New Roman"/>
          <w:spacing w:val="-11"/>
          <w:w w:val="110"/>
          <w:sz w:val="18"/>
        </w:rPr>
        <w:t xml:space="preserve"> </w:t>
      </w:r>
      <w:r>
        <w:rPr>
          <w:rFonts w:ascii="Bahnschrift SemiLight SemiConde" w:hAnsi="Bahnschrift SemiLight SemiConde"/>
          <w:spacing w:val="-6"/>
          <w:w w:val="110"/>
          <w:sz w:val="18"/>
        </w:rPr>
        <w:t>bez</w:t>
      </w:r>
      <w:r>
        <w:rPr>
          <w:rFonts w:ascii="Times New Roman" w:hAnsi="Times New Roman"/>
          <w:spacing w:val="-14"/>
          <w:w w:val="110"/>
          <w:sz w:val="18"/>
        </w:rPr>
        <w:t xml:space="preserve"> </w:t>
      </w:r>
      <w:r>
        <w:rPr>
          <w:rFonts w:ascii="Bahnschrift SemiLight SemiConde" w:hAnsi="Bahnschrift SemiLight SemiConde"/>
          <w:spacing w:val="-6"/>
          <w:w w:val="110"/>
          <w:sz w:val="18"/>
        </w:rPr>
        <w:t>DPH: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648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739</w:t>
      </w:r>
      <w:r>
        <w:rPr>
          <w:spacing w:val="28"/>
          <w:w w:val="105"/>
          <w:sz w:val="18"/>
        </w:rPr>
        <w:t xml:space="preserve"> </w:t>
      </w:r>
      <w:proofErr w:type="spellStart"/>
      <w:r>
        <w:rPr>
          <w:spacing w:val="-5"/>
          <w:w w:val="105"/>
          <w:sz w:val="18"/>
        </w:rPr>
        <w:t>Kč</w:t>
      </w:r>
      <w:proofErr w:type="spellEnd"/>
    </w:p>
    <w:p w:rsidR="001F5E86" w:rsidRDefault="001F5E86" w:rsidP="001F5E86">
      <w:pPr>
        <w:pStyle w:val="Zkladntext"/>
        <w:spacing w:before="87"/>
        <w:ind w:left="5328"/>
        <w:rPr>
          <w:rFonts w:ascii="Bahnschrift SemiLight SemiConde" w:hAnsi="Bahnschrift SemiLight SemiConde"/>
        </w:rPr>
      </w:pPr>
      <w:proofErr w:type="spellStart"/>
      <w:r>
        <w:rPr>
          <w:rFonts w:ascii="Bahnschrift SemiLight SemiConde" w:hAnsi="Bahnschrift SemiLight SemiConde"/>
          <w:spacing w:val="-6"/>
          <w:w w:val="115"/>
        </w:rPr>
        <w:t>Základ</w:t>
      </w:r>
      <w:proofErr w:type="spellEnd"/>
      <w:r>
        <w:rPr>
          <w:rFonts w:ascii="Bahnschrift SemiLight SemiConde" w:hAnsi="Bahnschrift SemiLight SemiConde"/>
          <w:spacing w:val="-8"/>
          <w:w w:val="115"/>
        </w:rPr>
        <w:t xml:space="preserve"> </w:t>
      </w:r>
      <w:proofErr w:type="spellStart"/>
      <w:r>
        <w:rPr>
          <w:rFonts w:ascii="Bahnschrift SemiLight SemiConde" w:hAnsi="Bahnschrift SemiLight SemiConde"/>
          <w:spacing w:val="-6"/>
          <w:w w:val="115"/>
        </w:rPr>
        <w:t>daně</w:t>
      </w:r>
      <w:proofErr w:type="spellEnd"/>
      <w:r>
        <w:rPr>
          <w:rFonts w:ascii="Bahnschrift SemiLight SemiConde" w:hAnsi="Bahnschrift SemiLight SemiConde"/>
          <w:spacing w:val="-10"/>
          <w:w w:val="115"/>
        </w:rPr>
        <w:t xml:space="preserve"> </w:t>
      </w:r>
      <w:r>
        <w:rPr>
          <w:rFonts w:ascii="Bahnschrift SemiLight SemiConde" w:hAnsi="Bahnschrift SemiLight SemiConde"/>
          <w:spacing w:val="-6"/>
          <w:w w:val="115"/>
        </w:rPr>
        <w:t>pro</w:t>
      </w:r>
      <w:r>
        <w:rPr>
          <w:rFonts w:ascii="Bahnschrift SemiLight SemiConde" w:hAnsi="Bahnschrift SemiLight SemiConde"/>
          <w:spacing w:val="-12"/>
          <w:w w:val="115"/>
        </w:rPr>
        <w:t xml:space="preserve"> </w:t>
      </w:r>
      <w:r>
        <w:rPr>
          <w:rFonts w:ascii="Bahnschrift SemiLight SemiConde" w:hAnsi="Bahnschrift SemiLight SemiConde"/>
          <w:spacing w:val="-6"/>
          <w:w w:val="115"/>
        </w:rPr>
        <w:t>21%</w:t>
      </w:r>
      <w:r>
        <w:rPr>
          <w:rFonts w:ascii="Bahnschrift SemiLight SemiConde" w:hAnsi="Bahnschrift SemiLight SemiConde"/>
          <w:spacing w:val="-5"/>
          <w:w w:val="115"/>
        </w:rPr>
        <w:t xml:space="preserve"> </w:t>
      </w:r>
      <w:r>
        <w:rPr>
          <w:rFonts w:ascii="Bahnschrift SemiLight SemiConde" w:hAnsi="Bahnschrift SemiLight SemiConde"/>
          <w:spacing w:val="-6"/>
          <w:w w:val="115"/>
        </w:rPr>
        <w:t>DPH:</w:t>
      </w:r>
    </w:p>
    <w:p w:rsidR="001F5E86" w:rsidRDefault="001F5E86" w:rsidP="001F5E86">
      <w:pPr>
        <w:pStyle w:val="Zkladntext"/>
        <w:spacing w:before="3"/>
        <w:rPr>
          <w:rFonts w:ascii="Bahnschrift SemiLight SemiConde"/>
          <w:sz w:val="23"/>
        </w:rPr>
      </w:pPr>
    </w:p>
    <w:p w:rsidR="001F5E86" w:rsidRDefault="001F5E86" w:rsidP="001F5E86">
      <w:pPr>
        <w:tabs>
          <w:tab w:val="left" w:pos="8055"/>
        </w:tabs>
        <w:ind w:left="6564"/>
        <w:rPr>
          <w:sz w:val="18"/>
        </w:rPr>
      </w:pPr>
      <w:r>
        <w:rPr>
          <w:rFonts w:ascii="Bahnschrift SemiLight SemiConde" w:hAnsi="Bahnschrift SemiLight SemiConde"/>
          <w:w w:val="110"/>
          <w:sz w:val="18"/>
        </w:rPr>
        <w:t>DPH</w:t>
      </w:r>
      <w:r>
        <w:rPr>
          <w:rFonts w:ascii="Times New Roman" w:hAnsi="Times New Roman"/>
          <w:spacing w:val="-30"/>
          <w:w w:val="110"/>
          <w:sz w:val="18"/>
        </w:rPr>
        <w:t xml:space="preserve"> </w:t>
      </w:r>
      <w:proofErr w:type="spellStart"/>
      <w:r>
        <w:rPr>
          <w:rFonts w:ascii="Bahnschrift SemiLight SemiConde" w:hAnsi="Bahnschrift SemiLight SemiConde"/>
          <w:spacing w:val="-2"/>
          <w:w w:val="105"/>
          <w:sz w:val="18"/>
        </w:rPr>
        <w:t>celkem</w:t>
      </w:r>
      <w:proofErr w:type="spellEnd"/>
      <w:r>
        <w:rPr>
          <w:rFonts w:ascii="Bahnschrift SemiLight SemiConde" w:hAnsi="Bahnschrift SemiLight SemiConde"/>
          <w:spacing w:val="-2"/>
          <w:w w:val="105"/>
          <w:sz w:val="18"/>
        </w:rPr>
        <w:t>: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136</w:t>
      </w:r>
      <w:r>
        <w:rPr>
          <w:spacing w:val="1"/>
          <w:sz w:val="18"/>
        </w:rPr>
        <w:t xml:space="preserve"> </w:t>
      </w:r>
      <w:r>
        <w:rPr>
          <w:sz w:val="18"/>
        </w:rPr>
        <w:t>235,19</w:t>
      </w:r>
      <w:r>
        <w:rPr>
          <w:spacing w:val="1"/>
          <w:sz w:val="18"/>
        </w:rPr>
        <w:t xml:space="preserve"> </w:t>
      </w:r>
      <w:proofErr w:type="spellStart"/>
      <w:r>
        <w:rPr>
          <w:spacing w:val="-5"/>
          <w:sz w:val="18"/>
        </w:rPr>
        <w:t>Kč</w:t>
      </w:r>
      <w:proofErr w:type="spellEnd"/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pStyle w:val="Zkladntext"/>
        <w:rPr>
          <w:sz w:val="20"/>
        </w:rPr>
      </w:pPr>
    </w:p>
    <w:p w:rsidR="001F5E86" w:rsidRDefault="001F5E86" w:rsidP="001F5E86">
      <w:pPr>
        <w:pStyle w:val="Zkladntext"/>
        <w:spacing w:before="8"/>
        <w:rPr>
          <w:sz w:val="19"/>
        </w:rPr>
      </w:pPr>
    </w:p>
    <w:p w:rsidR="001F5E86" w:rsidRDefault="001F5E86" w:rsidP="001F5E86">
      <w:pPr>
        <w:tabs>
          <w:tab w:val="left" w:pos="8036"/>
        </w:tabs>
        <w:ind w:left="5988"/>
        <w:rPr>
          <w:b/>
          <w:sz w:val="18"/>
        </w:rPr>
      </w:pPr>
      <w:proofErr w:type="spellStart"/>
      <w:r>
        <w:rPr>
          <w:rFonts w:ascii="Bahnschrift SemiLight SemiConde" w:hAnsi="Bahnschrift SemiLight SemiConde"/>
          <w:w w:val="105"/>
          <w:sz w:val="18"/>
        </w:rPr>
        <w:t>Objednávka</w:t>
      </w:r>
      <w:proofErr w:type="spellEnd"/>
      <w:r>
        <w:rPr>
          <w:rFonts w:ascii="Times New Roman" w:hAnsi="Times New Roman"/>
          <w:spacing w:val="-3"/>
          <w:w w:val="105"/>
          <w:sz w:val="18"/>
        </w:rPr>
        <w:t xml:space="preserve"> </w:t>
      </w:r>
      <w:proofErr w:type="spellStart"/>
      <w:r>
        <w:rPr>
          <w:rFonts w:ascii="Bahnschrift SemiLight SemiConde" w:hAnsi="Bahnschrift SemiLight SemiConde"/>
          <w:spacing w:val="-2"/>
          <w:w w:val="105"/>
          <w:sz w:val="18"/>
        </w:rPr>
        <w:t>celkem</w:t>
      </w:r>
      <w:proofErr w:type="spellEnd"/>
      <w:r>
        <w:rPr>
          <w:rFonts w:ascii="Bahnschrift SemiLight SemiConde" w:hAnsi="Bahnschrift SemiLight SemiConde"/>
          <w:spacing w:val="-2"/>
          <w:w w:val="105"/>
          <w:sz w:val="18"/>
        </w:rPr>
        <w:t>:</w:t>
      </w:r>
      <w:r>
        <w:rPr>
          <w:rFonts w:ascii="Times New Roman" w:hAnsi="Times New Roman"/>
          <w:sz w:val="18"/>
        </w:rPr>
        <w:tab/>
      </w:r>
      <w:r>
        <w:rPr>
          <w:b/>
          <w:sz w:val="18"/>
        </w:rPr>
        <w:t>784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974,19</w:t>
      </w:r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pacing w:val="-5"/>
          <w:sz w:val="18"/>
        </w:rPr>
        <w:t>Kč</w:t>
      </w:r>
      <w:proofErr w:type="spellEnd"/>
    </w:p>
    <w:p w:rsidR="001F5E86" w:rsidRDefault="001F5E86" w:rsidP="001F5E86">
      <w:pPr>
        <w:pStyle w:val="Zkladntext"/>
        <w:spacing w:before="8"/>
        <w:rPr>
          <w:b/>
          <w:sz w:val="19"/>
        </w:rPr>
      </w:pPr>
    </w:p>
    <w:tbl>
      <w:tblPr>
        <w:tblStyle w:val="TableNormal"/>
        <w:tblW w:w="0" w:type="auto"/>
        <w:tblInd w:w="528" w:type="dxa"/>
        <w:tblLayout w:type="fixed"/>
        <w:tblLook w:val="01E0" w:firstRow="1" w:lastRow="1" w:firstColumn="1" w:lastColumn="1" w:noHBand="0" w:noVBand="0"/>
      </w:tblPr>
      <w:tblGrid>
        <w:gridCol w:w="863"/>
        <w:gridCol w:w="2210"/>
        <w:gridCol w:w="1173"/>
        <w:gridCol w:w="1281"/>
        <w:gridCol w:w="861"/>
      </w:tblGrid>
      <w:tr w:rsidR="001F5E86" w:rsidTr="00CC2221">
        <w:trPr>
          <w:trHeight w:val="333"/>
        </w:trPr>
        <w:tc>
          <w:tcPr>
            <w:tcW w:w="863" w:type="dxa"/>
          </w:tcPr>
          <w:p w:rsidR="001F5E86" w:rsidRDefault="001F5E86" w:rsidP="00CC2221">
            <w:pPr>
              <w:pStyle w:val="TableParagraph"/>
              <w:spacing w:before="2"/>
              <w:ind w:left="50"/>
              <w:rPr>
                <w:rFonts w:ascii="Bahnschrift SemiLight SemiConde" w:hAnsi="Bahnschrift SemiLight SemiConde"/>
                <w:sz w:val="18"/>
              </w:rPr>
            </w:pPr>
            <w:proofErr w:type="spellStart"/>
            <w:r>
              <w:rPr>
                <w:rFonts w:ascii="Bahnschrift SemiLight SemiConde" w:hAnsi="Bahnschrift SemiLight SemiConde"/>
                <w:spacing w:val="-2"/>
                <w:w w:val="115"/>
                <w:sz w:val="18"/>
              </w:rPr>
              <w:t>Schválil</w:t>
            </w:r>
            <w:proofErr w:type="spellEnd"/>
            <w:r>
              <w:rPr>
                <w:rFonts w:ascii="Bahnschrift SemiLight SemiConde" w:hAnsi="Bahnschrift SemiLight SemiConde"/>
                <w:spacing w:val="-2"/>
                <w:w w:val="115"/>
                <w:sz w:val="18"/>
              </w:rPr>
              <w:t>:</w:t>
            </w:r>
          </w:p>
        </w:tc>
        <w:tc>
          <w:tcPr>
            <w:tcW w:w="2210" w:type="dxa"/>
          </w:tcPr>
          <w:p w:rsidR="001F5E86" w:rsidRDefault="001F5E86" w:rsidP="00CC2221">
            <w:pPr>
              <w:pStyle w:val="TableParagraph"/>
              <w:spacing w:before="2"/>
              <w:ind w:left="185"/>
              <w:rPr>
                <w:rFonts w:ascii="Bahnschrift SemiLight SemiConde" w:hAnsi="Bahnschrift SemiLight SemiConde"/>
                <w:sz w:val="18"/>
              </w:rPr>
            </w:pPr>
            <w:proofErr w:type="spellStart"/>
            <w:r>
              <w:rPr>
                <w:rFonts w:ascii="Bahnschrift SemiLight SemiConde" w:hAnsi="Bahnschrift SemiLight SemiConde"/>
                <w:spacing w:val="-10"/>
                <w:w w:val="115"/>
                <w:sz w:val="18"/>
              </w:rPr>
              <w:t>Bc</w:t>
            </w:r>
            <w:proofErr w:type="spellEnd"/>
            <w:r>
              <w:rPr>
                <w:rFonts w:ascii="Bahnschrift SemiLight SemiConde" w:hAnsi="Bahnschrift SemiLight SemiConde"/>
                <w:spacing w:val="-10"/>
                <w:w w:val="115"/>
                <w:sz w:val="18"/>
              </w:rPr>
              <w:t>.</w:t>
            </w:r>
            <w:r>
              <w:rPr>
                <w:rFonts w:ascii="Bahnschrift SemiLight SemiConde" w:hAnsi="Bahnschrift SemiLight SemiConde"/>
                <w:spacing w:val="-11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Bahnschrift SemiLight SemiConde" w:hAnsi="Bahnschrift SemiLight SemiConde"/>
                <w:spacing w:val="-10"/>
                <w:w w:val="115"/>
                <w:sz w:val="18"/>
              </w:rPr>
              <w:t>Tomáš</w:t>
            </w:r>
            <w:proofErr w:type="spellEnd"/>
            <w:r>
              <w:rPr>
                <w:rFonts w:ascii="Bahnschrift SemiLight SemiConde" w:hAnsi="Bahnschrift SemiLight SemiConde"/>
                <w:spacing w:val="-21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Bahnschrift SemiLight SemiConde" w:hAnsi="Bahnschrift SemiLight SemiConde"/>
                <w:spacing w:val="-10"/>
                <w:w w:val="115"/>
                <w:sz w:val="18"/>
              </w:rPr>
              <w:t>Lapáček</w:t>
            </w:r>
            <w:proofErr w:type="spellEnd"/>
          </w:p>
        </w:tc>
        <w:tc>
          <w:tcPr>
            <w:tcW w:w="1173" w:type="dxa"/>
          </w:tcPr>
          <w:p w:rsidR="001F5E86" w:rsidRDefault="001F5E86" w:rsidP="00CC2221">
            <w:pPr>
              <w:pStyle w:val="TableParagraph"/>
              <w:spacing w:before="2"/>
              <w:ind w:right="187"/>
              <w:jc w:val="right"/>
              <w:rPr>
                <w:rFonts w:ascii="Bahnschrift SemiLight SemiConde"/>
                <w:sz w:val="18"/>
              </w:rPr>
            </w:pPr>
            <w:proofErr w:type="spellStart"/>
            <w:r>
              <w:rPr>
                <w:rFonts w:ascii="Bahnschrift SemiLight SemiConde"/>
                <w:spacing w:val="-4"/>
                <w:w w:val="120"/>
                <w:sz w:val="18"/>
              </w:rPr>
              <w:t>Dne</w:t>
            </w:r>
            <w:proofErr w:type="spellEnd"/>
            <w:r>
              <w:rPr>
                <w:rFonts w:ascii="Bahnschrift SemiLight SemiConde"/>
                <w:spacing w:val="-4"/>
                <w:w w:val="120"/>
                <w:sz w:val="18"/>
              </w:rPr>
              <w:t>:</w:t>
            </w:r>
          </w:p>
        </w:tc>
        <w:tc>
          <w:tcPr>
            <w:tcW w:w="1281" w:type="dxa"/>
          </w:tcPr>
          <w:p w:rsidR="001F5E86" w:rsidRDefault="001F5E86" w:rsidP="00CC2221">
            <w:pPr>
              <w:pStyle w:val="TableParagraph"/>
              <w:spacing w:before="12"/>
              <w:ind w:left="189"/>
              <w:rPr>
                <w:sz w:val="18"/>
              </w:rPr>
            </w:pPr>
            <w:r>
              <w:rPr>
                <w:spacing w:val="-2"/>
                <w:sz w:val="18"/>
              </w:rPr>
              <w:t>23.2.2026</w:t>
            </w:r>
          </w:p>
        </w:tc>
        <w:tc>
          <w:tcPr>
            <w:tcW w:w="861" w:type="dxa"/>
          </w:tcPr>
          <w:p w:rsidR="001F5E86" w:rsidRDefault="001F5E86" w:rsidP="00CC2221">
            <w:pPr>
              <w:pStyle w:val="TableParagraph"/>
              <w:spacing w:before="2"/>
              <w:ind w:right="47"/>
              <w:jc w:val="right"/>
              <w:rPr>
                <w:rFonts w:ascii="Bahnschrift SemiLight SemiConde"/>
                <w:sz w:val="18"/>
              </w:rPr>
            </w:pPr>
            <w:proofErr w:type="spellStart"/>
            <w:r>
              <w:rPr>
                <w:rFonts w:ascii="Bahnschrift SemiLight SemiConde"/>
                <w:spacing w:val="-2"/>
                <w:w w:val="115"/>
                <w:sz w:val="18"/>
              </w:rPr>
              <w:t>Podpis</w:t>
            </w:r>
            <w:proofErr w:type="spellEnd"/>
            <w:r>
              <w:rPr>
                <w:rFonts w:ascii="Bahnschrift SemiLight SemiConde"/>
                <w:spacing w:val="-2"/>
                <w:w w:val="115"/>
                <w:sz w:val="18"/>
              </w:rPr>
              <w:t>:</w:t>
            </w:r>
          </w:p>
        </w:tc>
      </w:tr>
      <w:tr w:rsidR="001F5E86" w:rsidTr="00CC2221">
        <w:trPr>
          <w:trHeight w:val="333"/>
        </w:trPr>
        <w:tc>
          <w:tcPr>
            <w:tcW w:w="863" w:type="dxa"/>
          </w:tcPr>
          <w:p w:rsidR="001F5E86" w:rsidRDefault="001F5E86" w:rsidP="00CC2221">
            <w:pPr>
              <w:pStyle w:val="TableParagraph"/>
              <w:spacing w:before="115" w:line="198" w:lineRule="exact"/>
              <w:ind w:left="50"/>
              <w:rPr>
                <w:rFonts w:ascii="Bahnschrift SemiLight SemiConde" w:hAnsi="Bahnschrift SemiLight SemiConde"/>
                <w:sz w:val="18"/>
              </w:rPr>
            </w:pPr>
            <w:proofErr w:type="spellStart"/>
            <w:r>
              <w:rPr>
                <w:rFonts w:ascii="Bahnschrift SemiLight SemiConde" w:hAnsi="Bahnschrift SemiLight SemiConde"/>
                <w:spacing w:val="-2"/>
                <w:w w:val="115"/>
                <w:sz w:val="18"/>
              </w:rPr>
              <w:t>Schválil</w:t>
            </w:r>
            <w:proofErr w:type="spellEnd"/>
            <w:r>
              <w:rPr>
                <w:rFonts w:ascii="Bahnschrift SemiLight SemiConde" w:hAnsi="Bahnschrift SemiLight SemiConde"/>
                <w:spacing w:val="-2"/>
                <w:w w:val="115"/>
                <w:sz w:val="18"/>
              </w:rPr>
              <w:t>:</w:t>
            </w:r>
          </w:p>
        </w:tc>
        <w:tc>
          <w:tcPr>
            <w:tcW w:w="2210" w:type="dxa"/>
          </w:tcPr>
          <w:p w:rsidR="001F5E86" w:rsidRDefault="001F5E86" w:rsidP="00CC2221">
            <w:pPr>
              <w:pStyle w:val="TableParagraph"/>
              <w:spacing w:before="115" w:line="198" w:lineRule="exact"/>
              <w:ind w:left="185"/>
              <w:rPr>
                <w:rFonts w:ascii="Bahnschrift SemiLight SemiConde" w:hAnsi="Bahnschrift SemiLight SemiConde"/>
                <w:sz w:val="18"/>
              </w:rPr>
            </w:pPr>
          </w:p>
        </w:tc>
        <w:tc>
          <w:tcPr>
            <w:tcW w:w="1173" w:type="dxa"/>
          </w:tcPr>
          <w:p w:rsidR="001F5E86" w:rsidRDefault="001F5E86" w:rsidP="00CC2221">
            <w:pPr>
              <w:pStyle w:val="TableParagraph"/>
              <w:spacing w:before="115" w:line="198" w:lineRule="exact"/>
              <w:ind w:right="187"/>
              <w:jc w:val="right"/>
              <w:rPr>
                <w:rFonts w:ascii="Bahnschrift SemiLight SemiConde"/>
                <w:sz w:val="18"/>
              </w:rPr>
            </w:pPr>
            <w:proofErr w:type="spellStart"/>
            <w:r>
              <w:rPr>
                <w:rFonts w:ascii="Bahnschrift SemiLight SemiConde"/>
                <w:spacing w:val="-4"/>
                <w:w w:val="120"/>
                <w:sz w:val="18"/>
              </w:rPr>
              <w:t>Dne</w:t>
            </w:r>
            <w:proofErr w:type="spellEnd"/>
            <w:r>
              <w:rPr>
                <w:rFonts w:ascii="Bahnschrift SemiLight SemiConde"/>
                <w:spacing w:val="-4"/>
                <w:w w:val="120"/>
                <w:sz w:val="18"/>
              </w:rPr>
              <w:t>:</w:t>
            </w:r>
          </w:p>
        </w:tc>
        <w:tc>
          <w:tcPr>
            <w:tcW w:w="1281" w:type="dxa"/>
          </w:tcPr>
          <w:p w:rsidR="001F5E86" w:rsidRDefault="001F5E86" w:rsidP="00CC2221">
            <w:pPr>
              <w:pStyle w:val="TableParagraph"/>
              <w:spacing w:before="125" w:line="187" w:lineRule="exact"/>
              <w:ind w:left="189"/>
              <w:rPr>
                <w:sz w:val="18"/>
              </w:rPr>
            </w:pPr>
            <w:r>
              <w:rPr>
                <w:spacing w:val="-2"/>
                <w:sz w:val="18"/>
              </w:rPr>
              <w:t>23.2.2026</w:t>
            </w:r>
          </w:p>
        </w:tc>
        <w:tc>
          <w:tcPr>
            <w:tcW w:w="861" w:type="dxa"/>
          </w:tcPr>
          <w:p w:rsidR="001F5E86" w:rsidRDefault="001F5E86" w:rsidP="00CC2221">
            <w:pPr>
              <w:pStyle w:val="TableParagraph"/>
              <w:spacing w:before="115" w:line="198" w:lineRule="exact"/>
              <w:ind w:right="47"/>
              <w:jc w:val="right"/>
              <w:rPr>
                <w:rFonts w:ascii="Bahnschrift SemiLight SemiConde"/>
                <w:sz w:val="18"/>
              </w:rPr>
            </w:pPr>
            <w:proofErr w:type="spellStart"/>
            <w:r>
              <w:rPr>
                <w:rFonts w:ascii="Bahnschrift SemiLight SemiConde"/>
                <w:spacing w:val="-2"/>
                <w:w w:val="115"/>
                <w:sz w:val="18"/>
              </w:rPr>
              <w:t>Podpis</w:t>
            </w:r>
            <w:proofErr w:type="spellEnd"/>
            <w:r>
              <w:rPr>
                <w:rFonts w:ascii="Bahnschrift SemiLight SemiConde"/>
                <w:spacing w:val="-2"/>
                <w:w w:val="115"/>
                <w:sz w:val="18"/>
              </w:rPr>
              <w:t>:</w:t>
            </w:r>
          </w:p>
        </w:tc>
      </w:tr>
    </w:tbl>
    <w:p w:rsidR="001F5E86" w:rsidRDefault="001F5E86" w:rsidP="001F5E86">
      <w:pPr>
        <w:pStyle w:val="Zkladntext"/>
        <w:spacing w:before="2"/>
        <w:rPr>
          <w:b/>
          <w:sz w:val="18"/>
        </w:rPr>
      </w:pPr>
    </w:p>
    <w:p w:rsidR="001F5E86" w:rsidRDefault="001F5E86" w:rsidP="001F5E86">
      <w:pPr>
        <w:tabs>
          <w:tab w:val="left" w:pos="5585"/>
          <w:tab w:val="left" w:pos="6564"/>
          <w:tab w:val="left" w:pos="8021"/>
        </w:tabs>
        <w:ind w:left="575"/>
        <w:rPr>
          <w:rFonts w:ascii="Bahnschrift SemiLight SemiConde" w:hAnsi="Bahnschrift SemiLight SemiConde"/>
          <w:sz w:val="20"/>
        </w:rPr>
      </w:pPr>
      <w:proofErr w:type="spellStart"/>
      <w:r w:rsidRPr="001F5E86">
        <w:rPr>
          <w:sz w:val="20"/>
        </w:rPr>
        <w:t>Schválila</w:t>
      </w:r>
      <w:proofErr w:type="spellEnd"/>
      <w:r w:rsidRPr="001F5E86">
        <w:rPr>
          <w:spacing w:val="-9"/>
          <w:sz w:val="20"/>
        </w:rPr>
        <w:t xml:space="preserve"> </w:t>
      </w:r>
      <w:r w:rsidRPr="001F5E86">
        <w:rPr>
          <w:sz w:val="20"/>
        </w:rPr>
        <w:t>za</w:t>
      </w:r>
      <w:r w:rsidRPr="001F5E86">
        <w:rPr>
          <w:spacing w:val="-9"/>
          <w:sz w:val="20"/>
        </w:rPr>
        <w:t xml:space="preserve"> </w:t>
      </w:r>
      <w:proofErr w:type="spellStart"/>
      <w:r w:rsidRPr="001F5E86">
        <w:rPr>
          <w:sz w:val="20"/>
        </w:rPr>
        <w:t>Moudrý</w:t>
      </w:r>
      <w:proofErr w:type="spellEnd"/>
      <w:r w:rsidRPr="001F5E86">
        <w:rPr>
          <w:spacing w:val="-11"/>
          <w:sz w:val="20"/>
        </w:rPr>
        <w:t xml:space="preserve"> </w:t>
      </w:r>
      <w:proofErr w:type="spellStart"/>
      <w:r w:rsidRPr="001F5E86">
        <w:rPr>
          <w:sz w:val="20"/>
        </w:rPr>
        <w:t>překlad</w:t>
      </w:r>
      <w:proofErr w:type="spellEnd"/>
      <w:r w:rsidRPr="001F5E86">
        <w:rPr>
          <w:sz w:val="20"/>
        </w:rPr>
        <w:t>:</w:t>
      </w:r>
      <w:r>
        <w:rPr>
          <w:b/>
          <w:sz w:val="20"/>
        </w:rPr>
        <w:tab/>
      </w:r>
      <w:proofErr w:type="spellStart"/>
      <w:r>
        <w:rPr>
          <w:rFonts w:ascii="Bahnschrift SemiLight SemiConde" w:hAnsi="Bahnschrift SemiLight SemiConde"/>
          <w:spacing w:val="-4"/>
          <w:sz w:val="20"/>
        </w:rPr>
        <w:t>Dne</w:t>
      </w:r>
      <w:proofErr w:type="spellEnd"/>
      <w:r>
        <w:rPr>
          <w:rFonts w:ascii="Bahnschrift SemiLight SemiConde" w:hAnsi="Bahnschrift SemiLight SemiConde"/>
          <w:spacing w:val="-4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24.2.2026</w:t>
      </w:r>
      <w:r>
        <w:rPr>
          <w:rFonts w:ascii="Times New Roman" w:hAnsi="Times New Roman"/>
          <w:sz w:val="20"/>
        </w:rPr>
        <w:tab/>
      </w:r>
      <w:proofErr w:type="spellStart"/>
      <w:r>
        <w:rPr>
          <w:rFonts w:ascii="Bahnschrift SemiLight SemiConde" w:hAnsi="Bahnschrift SemiLight SemiConde"/>
          <w:spacing w:val="-2"/>
          <w:sz w:val="20"/>
        </w:rPr>
        <w:t>Podpis</w:t>
      </w:r>
      <w:proofErr w:type="spellEnd"/>
      <w:r>
        <w:rPr>
          <w:rFonts w:ascii="Bahnschrift SemiLight SemiConde" w:hAnsi="Bahnschrift SemiLight SemiConde"/>
          <w:spacing w:val="-2"/>
          <w:sz w:val="20"/>
        </w:rPr>
        <w:t>:</w:t>
      </w:r>
    </w:p>
    <w:p w:rsidR="001F5E86" w:rsidRDefault="001F5E86" w:rsidP="001F5E86">
      <w:pPr>
        <w:pStyle w:val="Zkladntext"/>
        <w:rPr>
          <w:rFonts w:ascii="Bahnschrift SemiLight SemiConde"/>
          <w:sz w:val="20"/>
        </w:rPr>
      </w:pPr>
    </w:p>
    <w:p w:rsidR="001F5E86" w:rsidRDefault="001F5E86" w:rsidP="001F5E86">
      <w:pPr>
        <w:pStyle w:val="Zkladntext"/>
        <w:spacing w:before="1"/>
        <w:rPr>
          <w:rFonts w:ascii="Bahnschrift SemiLight SemiConde"/>
          <w:sz w:val="20"/>
        </w:rPr>
      </w:pPr>
    </w:p>
    <w:p w:rsidR="001F5E86" w:rsidRDefault="001F5E86" w:rsidP="001F5E86">
      <w:pPr>
        <w:pStyle w:val="Zkladntext"/>
        <w:spacing w:line="276" w:lineRule="auto"/>
        <w:ind w:left="568" w:right="873"/>
      </w:pPr>
      <w:proofErr w:type="spellStart"/>
      <w:r>
        <w:rPr>
          <w:w w:val="105"/>
        </w:rPr>
        <w:t>Objednávka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je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uzavírána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ve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smyslu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§</w:t>
      </w:r>
      <w:r>
        <w:rPr>
          <w:spacing w:val="-3"/>
          <w:w w:val="105"/>
        </w:rPr>
        <w:t xml:space="preserve"> </w:t>
      </w:r>
      <w:r>
        <w:rPr>
          <w:w w:val="105"/>
        </w:rPr>
        <w:t>27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§</w:t>
      </w:r>
      <w:r>
        <w:rPr>
          <w:spacing w:val="-3"/>
          <w:w w:val="105"/>
        </w:rPr>
        <w:t xml:space="preserve"> </w:t>
      </w:r>
      <w:r>
        <w:rPr>
          <w:w w:val="105"/>
        </w:rPr>
        <w:t>31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zákona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č.</w:t>
      </w:r>
      <w:r>
        <w:rPr>
          <w:spacing w:val="-4"/>
          <w:w w:val="105"/>
        </w:rPr>
        <w:t xml:space="preserve"> </w:t>
      </w:r>
      <w:r>
        <w:rPr>
          <w:w w:val="105"/>
        </w:rPr>
        <w:t>134/2016</w:t>
      </w:r>
      <w:r>
        <w:rPr>
          <w:spacing w:val="-3"/>
          <w:w w:val="105"/>
        </w:rPr>
        <w:t xml:space="preserve"> </w:t>
      </w:r>
      <w:r>
        <w:rPr>
          <w:w w:val="105"/>
        </w:rPr>
        <w:t>Sb.,</w:t>
      </w:r>
      <w:r>
        <w:rPr>
          <w:spacing w:val="-3"/>
          <w:w w:val="105"/>
        </w:rPr>
        <w:t xml:space="preserve"> </w:t>
      </w:r>
      <w:r>
        <w:rPr>
          <w:w w:val="105"/>
        </w:rPr>
        <w:t>o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zadávání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veřejných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zakázek</w:t>
      </w:r>
      <w:proofErr w:type="spellEnd"/>
      <w:r>
        <w:rPr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v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platném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znění</w:t>
      </w:r>
      <w:proofErr w:type="spellEnd"/>
      <w:r>
        <w:rPr>
          <w:w w:val="105"/>
        </w:rPr>
        <w:t>.</w:t>
      </w:r>
      <w:r>
        <w:rPr>
          <w:spacing w:val="-4"/>
          <w:w w:val="105"/>
        </w:rPr>
        <w:t xml:space="preserve"> </w:t>
      </w:r>
      <w:r>
        <w:rPr>
          <w:w w:val="105"/>
        </w:rPr>
        <w:t>V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souladu</w:t>
      </w:r>
      <w:proofErr w:type="spellEnd"/>
      <w:r>
        <w:rPr>
          <w:w w:val="105"/>
        </w:rPr>
        <w:t xml:space="preserve"> se </w:t>
      </w:r>
      <w:proofErr w:type="spellStart"/>
      <w:r>
        <w:rPr>
          <w:w w:val="105"/>
        </w:rPr>
        <w:t>zákonem</w:t>
      </w:r>
      <w:proofErr w:type="spellEnd"/>
      <w:r>
        <w:rPr>
          <w:w w:val="105"/>
        </w:rPr>
        <w:t xml:space="preserve"> č. 89/2012 Sb., </w:t>
      </w:r>
      <w:proofErr w:type="spellStart"/>
      <w:r>
        <w:rPr>
          <w:w w:val="105"/>
        </w:rPr>
        <w:t>občanský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zákoník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znění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pozdějších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předpisů</w:t>
      </w:r>
      <w:proofErr w:type="spellEnd"/>
      <w:r>
        <w:rPr>
          <w:w w:val="105"/>
        </w:rPr>
        <w:t xml:space="preserve">, se </w:t>
      </w:r>
      <w:proofErr w:type="spellStart"/>
      <w:r>
        <w:rPr>
          <w:w w:val="105"/>
        </w:rPr>
        <w:t>akceptací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této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objednávky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zakládá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dvoustranný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smluvní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vztah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mezi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Objednatelem</w:t>
      </w:r>
      <w:proofErr w:type="spellEnd"/>
      <w:r>
        <w:rPr>
          <w:w w:val="105"/>
        </w:rPr>
        <w:t xml:space="preserve"> a </w:t>
      </w:r>
      <w:proofErr w:type="spellStart"/>
      <w:r>
        <w:rPr>
          <w:w w:val="105"/>
        </w:rPr>
        <w:t>Dodavatelem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Dodavateli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tak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vzniká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povinnost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realizovat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předmět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plnění</w:t>
      </w:r>
      <w:proofErr w:type="spellEnd"/>
      <w:r>
        <w:rPr>
          <w:w w:val="105"/>
        </w:rPr>
        <w:t xml:space="preserve"> v </w:t>
      </w:r>
      <w:proofErr w:type="spellStart"/>
      <w:r>
        <w:rPr>
          <w:w w:val="105"/>
        </w:rPr>
        <w:t>požadovaném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rozsahu</w:t>
      </w:r>
      <w:proofErr w:type="spellEnd"/>
      <w:r>
        <w:rPr>
          <w:w w:val="105"/>
        </w:rPr>
        <w:t xml:space="preserve"> </w:t>
      </w:r>
      <w:proofErr w:type="gramStart"/>
      <w:r>
        <w:rPr>
          <w:w w:val="105"/>
        </w:rPr>
        <w:t>a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Objednateli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vzniká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povinnost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zaplatit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Dodavateli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dohodnutou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smluvní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odměnu</w:t>
      </w:r>
      <w:proofErr w:type="spellEnd"/>
      <w:r>
        <w:rPr>
          <w:w w:val="105"/>
        </w:rPr>
        <w:t>.</w:t>
      </w:r>
    </w:p>
    <w:p w:rsidR="001F5E86" w:rsidRDefault="001F5E86" w:rsidP="001F5E86">
      <w:pPr>
        <w:pStyle w:val="Zkladntext"/>
        <w:spacing w:before="1"/>
        <w:rPr>
          <w:sz w:val="24"/>
        </w:rPr>
      </w:pPr>
    </w:p>
    <w:p w:rsidR="001F5E86" w:rsidRDefault="001F5E86" w:rsidP="001F5E86">
      <w:pPr>
        <w:pStyle w:val="Zkladntext"/>
        <w:spacing w:before="102"/>
        <w:ind w:left="568"/>
      </w:pPr>
      <w:proofErr w:type="spellStart"/>
      <w:r>
        <w:rPr>
          <w:w w:val="105"/>
        </w:rPr>
        <w:t>Platební</w:t>
      </w:r>
      <w:proofErr w:type="spellEnd"/>
      <w:r>
        <w:rPr>
          <w:rFonts w:ascii="Times New Roman" w:hAnsi="Times New Roman"/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podmínky</w:t>
      </w:r>
      <w:proofErr w:type="spellEnd"/>
      <w:r>
        <w:rPr>
          <w:spacing w:val="-2"/>
          <w:w w:val="105"/>
        </w:rPr>
        <w:t>:</w:t>
      </w:r>
    </w:p>
    <w:p w:rsidR="001F5E86" w:rsidRDefault="001F5E86" w:rsidP="001F5E86">
      <w:pPr>
        <w:pStyle w:val="Odstavecseseznamem"/>
        <w:numPr>
          <w:ilvl w:val="0"/>
          <w:numId w:val="4"/>
        </w:numPr>
        <w:tabs>
          <w:tab w:val="left" w:pos="732"/>
        </w:tabs>
        <w:spacing w:before="139" w:line="276" w:lineRule="auto"/>
        <w:ind w:right="1041" w:firstLine="0"/>
        <w:rPr>
          <w:sz w:val="14"/>
        </w:rPr>
      </w:pPr>
      <w:r>
        <w:rPr>
          <w:w w:val="105"/>
          <w:sz w:val="14"/>
        </w:rPr>
        <w:t>Cena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za</w:t>
      </w:r>
      <w:r>
        <w:rPr>
          <w:spacing w:val="-5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předmět</w:t>
      </w:r>
      <w:proofErr w:type="spellEnd"/>
      <w:r>
        <w:rPr>
          <w:spacing w:val="-5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plnění</w:t>
      </w:r>
      <w:proofErr w:type="spellEnd"/>
      <w:r>
        <w:rPr>
          <w:spacing w:val="-5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bude</w:t>
      </w:r>
      <w:proofErr w:type="spellEnd"/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účtována</w:t>
      </w:r>
      <w:proofErr w:type="spellEnd"/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Objednateli</w:t>
      </w:r>
      <w:proofErr w:type="spellEnd"/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na</w:t>
      </w:r>
      <w:proofErr w:type="spellEnd"/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základě</w:t>
      </w:r>
      <w:proofErr w:type="spellEnd"/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vystaveného</w:t>
      </w:r>
      <w:proofErr w:type="spellEnd"/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daňového</w:t>
      </w:r>
      <w:proofErr w:type="spellEnd"/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dokladu</w:t>
      </w:r>
      <w:proofErr w:type="spellEnd"/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proofErr w:type="spellStart"/>
      <w:r>
        <w:rPr>
          <w:w w:val="105"/>
          <w:sz w:val="14"/>
        </w:rPr>
        <w:t>faktury</w:t>
      </w:r>
      <w:proofErr w:type="spellEnd"/>
      <w:r>
        <w:rPr>
          <w:w w:val="105"/>
          <w:sz w:val="14"/>
        </w:rPr>
        <w:t>)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a</w:t>
      </w:r>
      <w:r>
        <w:rPr>
          <w:spacing w:val="-5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uhrazena</w:t>
      </w:r>
      <w:proofErr w:type="spellEnd"/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bankovním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převodem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účet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Dodavatele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specifikovaný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daňovém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dokladu</w:t>
      </w:r>
      <w:proofErr w:type="spellEnd"/>
      <w:r>
        <w:rPr>
          <w:w w:val="105"/>
          <w:sz w:val="14"/>
        </w:rPr>
        <w:t xml:space="preserve"> (</w:t>
      </w:r>
      <w:proofErr w:type="spellStart"/>
      <w:r>
        <w:rPr>
          <w:w w:val="105"/>
          <w:sz w:val="14"/>
        </w:rPr>
        <w:t>faktuře</w:t>
      </w:r>
      <w:proofErr w:type="spellEnd"/>
      <w:r>
        <w:rPr>
          <w:w w:val="105"/>
          <w:sz w:val="14"/>
        </w:rPr>
        <w:t xml:space="preserve">). </w:t>
      </w:r>
      <w:proofErr w:type="spellStart"/>
      <w:r>
        <w:rPr>
          <w:w w:val="105"/>
          <w:sz w:val="14"/>
        </w:rPr>
        <w:t>Objednatel</w:t>
      </w:r>
      <w:proofErr w:type="spellEnd"/>
      <w:r>
        <w:rPr>
          <w:w w:val="105"/>
          <w:sz w:val="14"/>
        </w:rPr>
        <w:t xml:space="preserve"> se </w:t>
      </w:r>
      <w:proofErr w:type="spellStart"/>
      <w:r>
        <w:rPr>
          <w:w w:val="105"/>
          <w:sz w:val="14"/>
        </w:rPr>
        <w:t>zavazuje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uhradit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částku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daňovém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dokladu</w:t>
      </w:r>
      <w:proofErr w:type="spellEnd"/>
      <w:r>
        <w:rPr>
          <w:w w:val="105"/>
          <w:sz w:val="14"/>
        </w:rPr>
        <w:t xml:space="preserve"> (</w:t>
      </w:r>
      <w:proofErr w:type="spellStart"/>
      <w:r>
        <w:rPr>
          <w:w w:val="105"/>
          <w:sz w:val="14"/>
        </w:rPr>
        <w:t>faktuře</w:t>
      </w:r>
      <w:proofErr w:type="spellEnd"/>
      <w:r>
        <w:rPr>
          <w:w w:val="105"/>
          <w:sz w:val="14"/>
        </w:rPr>
        <w:t xml:space="preserve">) do 21 </w:t>
      </w:r>
      <w:proofErr w:type="spellStart"/>
      <w:r>
        <w:rPr>
          <w:w w:val="105"/>
          <w:sz w:val="14"/>
        </w:rPr>
        <w:t>dní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od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doručení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předmětu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objednávky</w:t>
      </w:r>
      <w:proofErr w:type="spellEnd"/>
      <w:r>
        <w:rPr>
          <w:spacing w:val="-2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Objednateli</w:t>
      </w:r>
      <w:proofErr w:type="spellEnd"/>
      <w:r>
        <w:rPr>
          <w:w w:val="105"/>
          <w:sz w:val="14"/>
        </w:rPr>
        <w:t xml:space="preserve">, v </w:t>
      </w:r>
      <w:proofErr w:type="spellStart"/>
      <w:r>
        <w:rPr>
          <w:w w:val="105"/>
          <w:sz w:val="14"/>
        </w:rPr>
        <w:t>opačném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případě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může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být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Dodavatelem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účtované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spacing w:val="-2"/>
          <w:w w:val="105"/>
          <w:sz w:val="14"/>
        </w:rPr>
        <w:t>penále</w:t>
      </w:r>
      <w:proofErr w:type="spellEnd"/>
      <w:r>
        <w:rPr>
          <w:spacing w:val="-2"/>
          <w:w w:val="105"/>
          <w:sz w:val="14"/>
        </w:rPr>
        <w:t>.</w:t>
      </w:r>
    </w:p>
    <w:p w:rsidR="001F5E86" w:rsidRDefault="001F5E86" w:rsidP="001F5E86">
      <w:pPr>
        <w:pStyle w:val="Zkladntext"/>
        <w:spacing w:before="1"/>
        <w:rPr>
          <w:sz w:val="20"/>
        </w:rPr>
      </w:pPr>
    </w:p>
    <w:p w:rsidR="001F5E86" w:rsidRDefault="001F5E86" w:rsidP="001F5E86">
      <w:pPr>
        <w:pStyle w:val="Odstavecseseznamem"/>
        <w:numPr>
          <w:ilvl w:val="0"/>
          <w:numId w:val="4"/>
        </w:numPr>
        <w:tabs>
          <w:tab w:val="left" w:pos="894"/>
          <w:tab w:val="left" w:pos="895"/>
        </w:tabs>
        <w:spacing w:line="276" w:lineRule="auto"/>
        <w:ind w:right="1079" w:firstLine="0"/>
        <w:rPr>
          <w:sz w:val="14"/>
        </w:rPr>
      </w:pPr>
      <w:proofErr w:type="spellStart"/>
      <w:r>
        <w:rPr>
          <w:w w:val="105"/>
          <w:sz w:val="14"/>
        </w:rPr>
        <w:t>Vystavený</w:t>
      </w:r>
      <w:proofErr w:type="spellEnd"/>
      <w:r>
        <w:rPr>
          <w:spacing w:val="-2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daňový</w:t>
      </w:r>
      <w:proofErr w:type="spellEnd"/>
      <w:r>
        <w:rPr>
          <w:spacing w:val="-2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doklad</w:t>
      </w:r>
      <w:proofErr w:type="spellEnd"/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(faktura)</w:t>
      </w:r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musí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obsahovat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náležitosti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ve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smyslu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zákona</w:t>
      </w:r>
      <w:proofErr w:type="spellEnd"/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č.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235/2004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Sb.,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o</w:t>
      </w:r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dani</w:t>
      </w:r>
      <w:proofErr w:type="spellEnd"/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z</w:t>
      </w:r>
      <w:r>
        <w:rPr>
          <w:spacing w:val="-5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přidané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hodnoty</w:t>
      </w:r>
      <w:proofErr w:type="spellEnd"/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 xml:space="preserve">a </w:t>
      </w:r>
      <w:proofErr w:type="spellStart"/>
      <w:r>
        <w:rPr>
          <w:w w:val="105"/>
          <w:sz w:val="14"/>
        </w:rPr>
        <w:t>náležitosti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podle</w:t>
      </w:r>
      <w:proofErr w:type="spellEnd"/>
      <w:r>
        <w:rPr>
          <w:w w:val="105"/>
          <w:sz w:val="14"/>
        </w:rPr>
        <w:t xml:space="preserve"> § 435 </w:t>
      </w:r>
      <w:proofErr w:type="spellStart"/>
      <w:r>
        <w:rPr>
          <w:w w:val="105"/>
          <w:sz w:val="14"/>
        </w:rPr>
        <w:t>občanského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zákoníku</w:t>
      </w:r>
      <w:proofErr w:type="spellEnd"/>
      <w:r>
        <w:rPr>
          <w:w w:val="105"/>
          <w:sz w:val="14"/>
        </w:rPr>
        <w:t>.</w:t>
      </w:r>
    </w:p>
    <w:p w:rsidR="001F5E86" w:rsidRDefault="001F5E86" w:rsidP="001F5E86">
      <w:pPr>
        <w:pStyle w:val="Zkladntext"/>
        <w:spacing w:before="6"/>
        <w:rPr>
          <w:sz w:val="13"/>
        </w:rPr>
      </w:pPr>
    </w:p>
    <w:p w:rsidR="001F5E86" w:rsidRDefault="001F5E86" w:rsidP="001F5E86">
      <w:pPr>
        <w:pStyle w:val="Odstavecseseznamem"/>
        <w:numPr>
          <w:ilvl w:val="0"/>
          <w:numId w:val="4"/>
        </w:numPr>
        <w:tabs>
          <w:tab w:val="left" w:pos="894"/>
          <w:tab w:val="left" w:pos="895"/>
        </w:tabs>
        <w:spacing w:line="276" w:lineRule="auto"/>
        <w:ind w:right="1257" w:firstLine="0"/>
        <w:rPr>
          <w:sz w:val="14"/>
        </w:rPr>
      </w:pPr>
      <w:proofErr w:type="spellStart"/>
      <w:r>
        <w:rPr>
          <w:w w:val="105"/>
          <w:sz w:val="14"/>
        </w:rPr>
        <w:t>Vystavený</w:t>
      </w:r>
      <w:proofErr w:type="spellEnd"/>
      <w:r>
        <w:rPr>
          <w:spacing w:val="-2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daňový</w:t>
      </w:r>
      <w:proofErr w:type="spellEnd"/>
      <w:r>
        <w:rPr>
          <w:spacing w:val="-2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doklad</w:t>
      </w:r>
      <w:proofErr w:type="spellEnd"/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(faktura)</w:t>
      </w:r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bude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dále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obsahovat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předmět</w:t>
      </w:r>
      <w:proofErr w:type="spellEnd"/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a</w:t>
      </w:r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číslo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objednávky</w:t>
      </w:r>
      <w:proofErr w:type="spellEnd"/>
      <w:r>
        <w:rPr>
          <w:w w:val="105"/>
          <w:sz w:val="14"/>
        </w:rPr>
        <w:t>,</w:t>
      </w:r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místo</w:t>
      </w:r>
      <w:proofErr w:type="spellEnd"/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a</w:t>
      </w:r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termín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plnění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včetně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rozpisu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položek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dle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předmětu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plnění</w:t>
      </w:r>
      <w:proofErr w:type="spellEnd"/>
      <w:r>
        <w:rPr>
          <w:w w:val="105"/>
          <w:sz w:val="14"/>
        </w:rPr>
        <w:t xml:space="preserve"> (</w:t>
      </w:r>
      <w:proofErr w:type="spellStart"/>
      <w:r>
        <w:rPr>
          <w:w w:val="105"/>
          <w:sz w:val="14"/>
        </w:rPr>
        <w:t>materiál</w:t>
      </w:r>
      <w:proofErr w:type="spellEnd"/>
      <w:r>
        <w:rPr>
          <w:w w:val="105"/>
          <w:sz w:val="14"/>
        </w:rPr>
        <w:t xml:space="preserve">, </w:t>
      </w:r>
      <w:proofErr w:type="spellStart"/>
      <w:r>
        <w:rPr>
          <w:w w:val="105"/>
          <w:sz w:val="14"/>
        </w:rPr>
        <w:t>doprava</w:t>
      </w:r>
      <w:proofErr w:type="spellEnd"/>
      <w:r>
        <w:rPr>
          <w:w w:val="105"/>
          <w:sz w:val="14"/>
        </w:rPr>
        <w:t xml:space="preserve">, </w:t>
      </w:r>
      <w:proofErr w:type="spellStart"/>
      <w:r>
        <w:rPr>
          <w:w w:val="105"/>
          <w:sz w:val="14"/>
        </w:rPr>
        <w:t>práce</w:t>
      </w:r>
      <w:proofErr w:type="spellEnd"/>
      <w:r>
        <w:rPr>
          <w:w w:val="105"/>
          <w:sz w:val="14"/>
        </w:rPr>
        <w:t xml:space="preserve">, </w:t>
      </w:r>
      <w:proofErr w:type="spellStart"/>
      <w:r>
        <w:rPr>
          <w:w w:val="105"/>
          <w:sz w:val="14"/>
        </w:rPr>
        <w:t>příp</w:t>
      </w:r>
      <w:proofErr w:type="spellEnd"/>
      <w:r>
        <w:rPr>
          <w:w w:val="105"/>
          <w:sz w:val="14"/>
        </w:rPr>
        <w:t xml:space="preserve">. </w:t>
      </w:r>
      <w:proofErr w:type="spellStart"/>
      <w:r>
        <w:rPr>
          <w:w w:val="105"/>
          <w:sz w:val="14"/>
        </w:rPr>
        <w:t>výkaz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odpracovaných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hodin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jako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příloha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faktury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apod</w:t>
      </w:r>
      <w:proofErr w:type="spellEnd"/>
      <w:r>
        <w:rPr>
          <w:w w:val="105"/>
          <w:sz w:val="14"/>
        </w:rPr>
        <w:t>.).</w:t>
      </w:r>
    </w:p>
    <w:p w:rsidR="001F5E86" w:rsidRDefault="001F5E86" w:rsidP="001F5E86">
      <w:pPr>
        <w:pStyle w:val="Zkladntext"/>
        <w:rPr>
          <w:sz w:val="16"/>
        </w:rPr>
      </w:pPr>
    </w:p>
    <w:p w:rsidR="001F5E86" w:rsidRDefault="001F5E86" w:rsidP="001F5E86">
      <w:pPr>
        <w:pStyle w:val="Zkladntext"/>
        <w:spacing w:before="10"/>
        <w:rPr>
          <w:sz w:val="16"/>
        </w:rPr>
      </w:pPr>
    </w:p>
    <w:p w:rsidR="001F5E86" w:rsidRDefault="001F5E86" w:rsidP="001F5E86">
      <w:pPr>
        <w:pStyle w:val="Odstavecseseznamem"/>
        <w:numPr>
          <w:ilvl w:val="0"/>
          <w:numId w:val="4"/>
        </w:numPr>
        <w:tabs>
          <w:tab w:val="left" w:pos="894"/>
          <w:tab w:val="left" w:pos="895"/>
        </w:tabs>
        <w:spacing w:before="1" w:line="276" w:lineRule="auto"/>
        <w:ind w:right="913" w:firstLine="0"/>
        <w:rPr>
          <w:sz w:val="14"/>
        </w:rPr>
      </w:pPr>
      <w:r>
        <w:rPr>
          <w:w w:val="105"/>
          <w:sz w:val="14"/>
        </w:rPr>
        <w:t>V</w:t>
      </w:r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případě</w:t>
      </w:r>
      <w:proofErr w:type="spellEnd"/>
      <w:r>
        <w:rPr>
          <w:w w:val="105"/>
          <w:sz w:val="14"/>
        </w:rPr>
        <w:t>,</w:t>
      </w:r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že</w:t>
      </w:r>
      <w:proofErr w:type="spellEnd"/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faktura</w:t>
      </w:r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nebude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obsahovat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náležitosti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uvedené</w:t>
      </w:r>
      <w:proofErr w:type="spellEnd"/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v</w:t>
      </w:r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této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objednávce</w:t>
      </w:r>
      <w:proofErr w:type="spellEnd"/>
      <w:r>
        <w:rPr>
          <w:w w:val="105"/>
          <w:sz w:val="14"/>
        </w:rPr>
        <w:t>,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je</w:t>
      </w:r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Objednatel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oprávněn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daňový</w:t>
      </w:r>
      <w:proofErr w:type="spellEnd"/>
      <w:r>
        <w:rPr>
          <w:spacing w:val="-2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doklad</w:t>
      </w:r>
      <w:proofErr w:type="spellEnd"/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proofErr w:type="spellStart"/>
      <w:r>
        <w:rPr>
          <w:w w:val="105"/>
          <w:sz w:val="14"/>
        </w:rPr>
        <w:t>fakturu</w:t>
      </w:r>
      <w:proofErr w:type="spellEnd"/>
      <w:r>
        <w:rPr>
          <w:w w:val="105"/>
          <w:sz w:val="14"/>
        </w:rPr>
        <w:t xml:space="preserve">) </w:t>
      </w:r>
      <w:proofErr w:type="spellStart"/>
      <w:r>
        <w:rPr>
          <w:w w:val="105"/>
          <w:sz w:val="14"/>
        </w:rPr>
        <w:t>vrátit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Dodavateli</w:t>
      </w:r>
      <w:proofErr w:type="spellEnd"/>
      <w:r>
        <w:rPr>
          <w:w w:val="105"/>
          <w:sz w:val="14"/>
        </w:rPr>
        <w:t xml:space="preserve"> k </w:t>
      </w:r>
      <w:proofErr w:type="spellStart"/>
      <w:r>
        <w:rPr>
          <w:w w:val="105"/>
          <w:sz w:val="14"/>
        </w:rPr>
        <w:t>opravě</w:t>
      </w:r>
      <w:proofErr w:type="spellEnd"/>
      <w:r>
        <w:rPr>
          <w:w w:val="105"/>
          <w:sz w:val="14"/>
        </w:rPr>
        <w:t>/</w:t>
      </w:r>
      <w:proofErr w:type="spellStart"/>
      <w:r>
        <w:rPr>
          <w:w w:val="105"/>
          <w:sz w:val="14"/>
        </w:rPr>
        <w:t>doplnění</w:t>
      </w:r>
      <w:proofErr w:type="spellEnd"/>
      <w:r>
        <w:rPr>
          <w:w w:val="105"/>
          <w:sz w:val="14"/>
        </w:rPr>
        <w:t xml:space="preserve">. V </w:t>
      </w:r>
      <w:proofErr w:type="spellStart"/>
      <w:r>
        <w:rPr>
          <w:w w:val="105"/>
          <w:sz w:val="14"/>
        </w:rPr>
        <w:t>takovém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případě</w:t>
      </w:r>
      <w:proofErr w:type="spellEnd"/>
      <w:r>
        <w:rPr>
          <w:w w:val="105"/>
          <w:sz w:val="14"/>
        </w:rPr>
        <w:t xml:space="preserve"> se </w:t>
      </w:r>
      <w:proofErr w:type="spellStart"/>
      <w:r>
        <w:rPr>
          <w:w w:val="105"/>
          <w:sz w:val="14"/>
        </w:rPr>
        <w:t>přeruší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plynutí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lhůty</w:t>
      </w:r>
      <w:proofErr w:type="spellEnd"/>
      <w:r>
        <w:rPr>
          <w:spacing w:val="-2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splatnosti</w:t>
      </w:r>
      <w:proofErr w:type="spellEnd"/>
      <w:r>
        <w:rPr>
          <w:w w:val="105"/>
          <w:sz w:val="14"/>
        </w:rPr>
        <w:t xml:space="preserve"> a </w:t>
      </w:r>
      <w:proofErr w:type="spellStart"/>
      <w:r>
        <w:rPr>
          <w:w w:val="105"/>
          <w:sz w:val="14"/>
        </w:rPr>
        <w:t>nová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lhůta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splatnosti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začne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plynout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od</w:t>
      </w:r>
      <w:proofErr w:type="spellEnd"/>
      <w:r>
        <w:rPr>
          <w:w w:val="105"/>
          <w:sz w:val="14"/>
        </w:rPr>
        <w:t xml:space="preserve"> data </w:t>
      </w:r>
      <w:proofErr w:type="spellStart"/>
      <w:r>
        <w:rPr>
          <w:w w:val="105"/>
          <w:sz w:val="14"/>
        </w:rPr>
        <w:t>doručení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opraveného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daňového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dokladu</w:t>
      </w:r>
      <w:proofErr w:type="spellEnd"/>
      <w:r>
        <w:rPr>
          <w:w w:val="105"/>
          <w:sz w:val="14"/>
        </w:rPr>
        <w:t>/</w:t>
      </w:r>
      <w:proofErr w:type="spellStart"/>
      <w:r>
        <w:rPr>
          <w:w w:val="105"/>
          <w:sz w:val="14"/>
        </w:rPr>
        <w:t>faktury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objednateli</w:t>
      </w:r>
      <w:proofErr w:type="spellEnd"/>
      <w:r>
        <w:rPr>
          <w:w w:val="105"/>
          <w:sz w:val="14"/>
        </w:rPr>
        <w:t>.</w:t>
      </w:r>
    </w:p>
    <w:p w:rsidR="001F5E86" w:rsidRDefault="001F5E86" w:rsidP="001F5E86">
      <w:pPr>
        <w:pStyle w:val="Zkladntext"/>
        <w:spacing w:before="8"/>
        <w:rPr>
          <w:sz w:val="20"/>
        </w:rPr>
      </w:pPr>
    </w:p>
    <w:p w:rsidR="001F5E86" w:rsidRDefault="001F5E86" w:rsidP="001F5E86">
      <w:pPr>
        <w:pStyle w:val="Zkladntext"/>
        <w:spacing w:before="101"/>
        <w:ind w:left="568"/>
      </w:pPr>
      <w:proofErr w:type="spellStart"/>
      <w:r>
        <w:rPr>
          <w:w w:val="105"/>
        </w:rPr>
        <w:t>Licenční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ujednání</w:t>
      </w:r>
      <w:proofErr w:type="spellEnd"/>
      <w:r>
        <w:rPr>
          <w:w w:val="105"/>
        </w:rPr>
        <w:t>,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pokud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objednávka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zahrnuje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poskytnutí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práv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k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duševnímu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spacing w:val="-2"/>
          <w:w w:val="105"/>
        </w:rPr>
        <w:t>vlastnictví</w:t>
      </w:r>
      <w:proofErr w:type="spellEnd"/>
      <w:r>
        <w:rPr>
          <w:spacing w:val="-2"/>
          <w:w w:val="105"/>
        </w:rPr>
        <w:t>:</w:t>
      </w:r>
    </w:p>
    <w:p w:rsidR="001F5E86" w:rsidRDefault="001F5E86" w:rsidP="001F5E86">
      <w:pPr>
        <w:pStyle w:val="Odstavecseseznamem"/>
        <w:numPr>
          <w:ilvl w:val="0"/>
          <w:numId w:val="3"/>
        </w:numPr>
        <w:tabs>
          <w:tab w:val="left" w:pos="894"/>
          <w:tab w:val="left" w:pos="895"/>
        </w:tabs>
        <w:spacing w:before="140"/>
        <w:rPr>
          <w:sz w:val="14"/>
        </w:rPr>
      </w:pPr>
      <w:proofErr w:type="spellStart"/>
      <w:r>
        <w:rPr>
          <w:w w:val="105"/>
          <w:sz w:val="14"/>
        </w:rPr>
        <w:t>Dodavatel</w:t>
      </w:r>
      <w:proofErr w:type="spellEnd"/>
      <w:r>
        <w:rPr>
          <w:spacing w:val="-6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poskytne</w:t>
      </w:r>
      <w:proofErr w:type="spellEnd"/>
      <w:r>
        <w:rPr>
          <w:spacing w:val="-5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Objednateli</w:t>
      </w:r>
      <w:proofErr w:type="spellEnd"/>
      <w:r>
        <w:rPr>
          <w:spacing w:val="-5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neomezenou</w:t>
      </w:r>
      <w:proofErr w:type="spellEnd"/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a</w:t>
      </w:r>
      <w:r>
        <w:rPr>
          <w:spacing w:val="-5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výhradní</w:t>
      </w:r>
      <w:proofErr w:type="spellEnd"/>
      <w:r>
        <w:rPr>
          <w:spacing w:val="-5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licenci</w:t>
      </w:r>
      <w:proofErr w:type="spellEnd"/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k</w:t>
      </w:r>
      <w:r>
        <w:rPr>
          <w:spacing w:val="-5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využití</w:t>
      </w:r>
      <w:proofErr w:type="spellEnd"/>
      <w:r>
        <w:rPr>
          <w:spacing w:val="-5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autorských</w:t>
      </w:r>
      <w:proofErr w:type="spellEnd"/>
      <w:r>
        <w:rPr>
          <w:spacing w:val="-5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práv</w:t>
      </w:r>
      <w:proofErr w:type="spellEnd"/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ke</w:t>
      </w:r>
      <w:proofErr w:type="spellEnd"/>
      <w:r>
        <w:rPr>
          <w:spacing w:val="-5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všem</w:t>
      </w:r>
      <w:proofErr w:type="spellEnd"/>
      <w:r>
        <w:rPr>
          <w:spacing w:val="-6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výstupům</w:t>
      </w:r>
      <w:proofErr w:type="spellEnd"/>
      <w:r>
        <w:rPr>
          <w:spacing w:val="-5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předmětu</w:t>
      </w:r>
      <w:proofErr w:type="spellEnd"/>
      <w:r>
        <w:rPr>
          <w:spacing w:val="-5"/>
          <w:w w:val="105"/>
          <w:sz w:val="14"/>
        </w:rPr>
        <w:t xml:space="preserve"> </w:t>
      </w:r>
      <w:proofErr w:type="spellStart"/>
      <w:r>
        <w:rPr>
          <w:spacing w:val="-2"/>
          <w:w w:val="105"/>
          <w:sz w:val="14"/>
        </w:rPr>
        <w:t>plnění</w:t>
      </w:r>
      <w:proofErr w:type="spellEnd"/>
    </w:p>
    <w:p w:rsidR="001F5E86" w:rsidRDefault="001F5E86" w:rsidP="001F5E86">
      <w:pPr>
        <w:pStyle w:val="Zkladntext"/>
        <w:spacing w:before="24"/>
        <w:ind w:left="568"/>
      </w:pPr>
      <w:r>
        <w:rPr>
          <w:spacing w:val="-2"/>
          <w:w w:val="105"/>
        </w:rPr>
        <w:t>(</w:t>
      </w:r>
      <w:proofErr w:type="spellStart"/>
      <w:r>
        <w:rPr>
          <w:spacing w:val="-2"/>
          <w:w w:val="105"/>
        </w:rPr>
        <w:t>díla</w:t>
      </w:r>
      <w:proofErr w:type="spellEnd"/>
      <w:r>
        <w:rPr>
          <w:spacing w:val="-2"/>
          <w:w w:val="105"/>
        </w:rPr>
        <w:t>).</w:t>
      </w:r>
    </w:p>
    <w:p w:rsidR="001F5E86" w:rsidRDefault="001F5E86" w:rsidP="001F5E86">
      <w:pPr>
        <w:pStyle w:val="Zkladntext"/>
        <w:spacing w:before="7"/>
        <w:rPr>
          <w:sz w:val="15"/>
        </w:rPr>
      </w:pPr>
    </w:p>
    <w:p w:rsidR="001F5E86" w:rsidRDefault="001F5E86" w:rsidP="001F5E86">
      <w:pPr>
        <w:pStyle w:val="Odstavecseseznamem"/>
        <w:numPr>
          <w:ilvl w:val="0"/>
          <w:numId w:val="3"/>
        </w:numPr>
        <w:tabs>
          <w:tab w:val="left" w:pos="894"/>
          <w:tab w:val="left" w:pos="895"/>
        </w:tabs>
        <w:spacing w:line="276" w:lineRule="auto"/>
        <w:ind w:left="568" w:right="872" w:firstLine="0"/>
        <w:rPr>
          <w:sz w:val="14"/>
        </w:rPr>
      </w:pPr>
      <w:proofErr w:type="spellStart"/>
      <w:r>
        <w:rPr>
          <w:w w:val="105"/>
          <w:sz w:val="14"/>
        </w:rPr>
        <w:t>Dodavatel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dále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souhlasí</w:t>
      </w:r>
      <w:proofErr w:type="spellEnd"/>
      <w:r>
        <w:rPr>
          <w:w w:val="105"/>
          <w:sz w:val="14"/>
        </w:rPr>
        <w:t xml:space="preserve"> s </w:t>
      </w:r>
      <w:proofErr w:type="spellStart"/>
      <w:r>
        <w:rPr>
          <w:w w:val="105"/>
          <w:sz w:val="14"/>
        </w:rPr>
        <w:t>tím</w:t>
      </w:r>
      <w:proofErr w:type="spellEnd"/>
      <w:r>
        <w:rPr>
          <w:w w:val="105"/>
          <w:sz w:val="14"/>
        </w:rPr>
        <w:t>, aby</w:t>
      </w:r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Objednatel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předmět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plnění</w:t>
      </w:r>
      <w:proofErr w:type="spellEnd"/>
      <w:r>
        <w:rPr>
          <w:w w:val="105"/>
          <w:sz w:val="14"/>
        </w:rPr>
        <w:t xml:space="preserve"> (</w:t>
      </w:r>
      <w:proofErr w:type="spellStart"/>
      <w:r>
        <w:rPr>
          <w:w w:val="105"/>
          <w:sz w:val="14"/>
        </w:rPr>
        <w:t>dílo</w:t>
      </w:r>
      <w:proofErr w:type="spellEnd"/>
      <w:r>
        <w:rPr>
          <w:w w:val="105"/>
          <w:sz w:val="14"/>
        </w:rPr>
        <w:t>)</w:t>
      </w:r>
      <w:r>
        <w:rPr>
          <w:spacing w:val="-1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dále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rozmnožoval</w:t>
      </w:r>
      <w:proofErr w:type="spellEnd"/>
      <w:r>
        <w:rPr>
          <w:w w:val="105"/>
          <w:sz w:val="14"/>
        </w:rPr>
        <w:t xml:space="preserve">, </w:t>
      </w:r>
      <w:proofErr w:type="spellStart"/>
      <w:r>
        <w:rPr>
          <w:w w:val="105"/>
          <w:sz w:val="14"/>
        </w:rPr>
        <w:t>rozšiřoval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jeho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originál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či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rozmnoženiny</w:t>
      </w:r>
      <w:proofErr w:type="spellEnd"/>
      <w:r>
        <w:rPr>
          <w:w w:val="105"/>
          <w:sz w:val="14"/>
        </w:rPr>
        <w:t xml:space="preserve">, </w:t>
      </w:r>
      <w:proofErr w:type="spellStart"/>
      <w:r>
        <w:rPr>
          <w:w w:val="105"/>
          <w:sz w:val="14"/>
        </w:rPr>
        <w:t>sděloval</w:t>
      </w:r>
      <w:proofErr w:type="spellEnd"/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ho</w:t>
      </w:r>
      <w:r>
        <w:rPr>
          <w:spacing w:val="-2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veřejnosti</w:t>
      </w:r>
      <w:proofErr w:type="spellEnd"/>
      <w:r>
        <w:rPr>
          <w:w w:val="105"/>
          <w:sz w:val="14"/>
        </w:rPr>
        <w:t>,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2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vše</w:t>
      </w:r>
      <w:proofErr w:type="spellEnd"/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v</w:t>
      </w:r>
      <w:r>
        <w:rPr>
          <w:spacing w:val="-1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neomezeném</w:t>
      </w:r>
      <w:proofErr w:type="spellEnd"/>
      <w:r>
        <w:rPr>
          <w:spacing w:val="-2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rozsahu</w:t>
      </w:r>
      <w:proofErr w:type="spellEnd"/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a</w:t>
      </w:r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celosvětově</w:t>
      </w:r>
      <w:proofErr w:type="spellEnd"/>
      <w:r>
        <w:rPr>
          <w:w w:val="105"/>
          <w:sz w:val="14"/>
        </w:rPr>
        <w:t>.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A</w:t>
      </w:r>
      <w:r>
        <w:rPr>
          <w:spacing w:val="-2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také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souhlasí</w:t>
      </w:r>
      <w:proofErr w:type="spellEnd"/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s</w:t>
      </w:r>
      <w:r>
        <w:rPr>
          <w:spacing w:val="-1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tím</w:t>
      </w:r>
      <w:proofErr w:type="spellEnd"/>
      <w:r>
        <w:rPr>
          <w:w w:val="105"/>
          <w:sz w:val="14"/>
        </w:rPr>
        <w:t>,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aby</w:t>
      </w:r>
      <w:r>
        <w:rPr>
          <w:spacing w:val="-6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Objednatel</w:t>
      </w:r>
      <w:proofErr w:type="spellEnd"/>
      <w:r>
        <w:rPr>
          <w:spacing w:val="-2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předmět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plnění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upravoval</w:t>
      </w:r>
      <w:proofErr w:type="spellEnd"/>
      <w:r>
        <w:rPr>
          <w:w w:val="105"/>
          <w:sz w:val="14"/>
        </w:rPr>
        <w:t xml:space="preserve"> a</w:t>
      </w:r>
      <w:r>
        <w:rPr>
          <w:rFonts w:ascii="Times New Roman" w:hAnsi="Times New Roman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zpracovával</w:t>
      </w:r>
      <w:proofErr w:type="spellEnd"/>
      <w:r>
        <w:rPr>
          <w:w w:val="105"/>
          <w:sz w:val="14"/>
        </w:rPr>
        <w:t>.</w:t>
      </w:r>
    </w:p>
    <w:p w:rsidR="001F5E86" w:rsidRDefault="001F5E86" w:rsidP="001F5E86">
      <w:pPr>
        <w:pStyle w:val="Zkladntext"/>
        <w:spacing w:before="9"/>
        <w:rPr>
          <w:sz w:val="20"/>
        </w:rPr>
      </w:pPr>
    </w:p>
    <w:p w:rsidR="001F5E86" w:rsidRDefault="001F5E86" w:rsidP="001F5E86">
      <w:pPr>
        <w:pStyle w:val="Zkladntext"/>
        <w:spacing w:before="101"/>
        <w:ind w:left="568"/>
      </w:pPr>
      <w:proofErr w:type="spellStart"/>
      <w:r>
        <w:rPr>
          <w:w w:val="105"/>
        </w:rPr>
        <w:t>Další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podmínky</w:t>
      </w:r>
      <w:proofErr w:type="spellEnd"/>
      <w:r>
        <w:rPr>
          <w:spacing w:val="-2"/>
          <w:w w:val="105"/>
        </w:rPr>
        <w:t>:</w:t>
      </w:r>
    </w:p>
    <w:p w:rsidR="001F5E86" w:rsidRDefault="001F5E86" w:rsidP="001F5E86">
      <w:pPr>
        <w:pStyle w:val="Odstavecseseznamem"/>
        <w:numPr>
          <w:ilvl w:val="0"/>
          <w:numId w:val="2"/>
        </w:numPr>
        <w:tabs>
          <w:tab w:val="left" w:pos="894"/>
          <w:tab w:val="left" w:pos="895"/>
        </w:tabs>
        <w:spacing w:before="139" w:line="276" w:lineRule="auto"/>
        <w:ind w:right="924" w:firstLine="0"/>
        <w:rPr>
          <w:sz w:val="14"/>
        </w:rPr>
      </w:pPr>
      <w:proofErr w:type="spellStart"/>
      <w:r>
        <w:rPr>
          <w:w w:val="105"/>
          <w:sz w:val="14"/>
        </w:rPr>
        <w:t>Smluvní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strany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prohlašují</w:t>
      </w:r>
      <w:proofErr w:type="spellEnd"/>
      <w:r>
        <w:rPr>
          <w:w w:val="105"/>
          <w:sz w:val="14"/>
        </w:rPr>
        <w:t xml:space="preserve">, </w:t>
      </w:r>
      <w:proofErr w:type="spellStart"/>
      <w:r>
        <w:rPr>
          <w:w w:val="105"/>
          <w:sz w:val="14"/>
        </w:rPr>
        <w:t>že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skutečnosti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uvedené</w:t>
      </w:r>
      <w:proofErr w:type="spellEnd"/>
      <w:r>
        <w:rPr>
          <w:w w:val="105"/>
          <w:sz w:val="14"/>
        </w:rPr>
        <w:t xml:space="preserve"> v </w:t>
      </w:r>
      <w:proofErr w:type="spellStart"/>
      <w:r>
        <w:rPr>
          <w:w w:val="105"/>
          <w:sz w:val="14"/>
        </w:rPr>
        <w:t>této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objednávce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nepovažují</w:t>
      </w:r>
      <w:proofErr w:type="spellEnd"/>
      <w:r>
        <w:rPr>
          <w:w w:val="105"/>
          <w:sz w:val="14"/>
        </w:rPr>
        <w:t xml:space="preserve"> za </w:t>
      </w:r>
      <w:proofErr w:type="spellStart"/>
      <w:r>
        <w:rPr>
          <w:w w:val="105"/>
          <w:sz w:val="14"/>
        </w:rPr>
        <w:t>obchodní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tajemství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ve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smyslu</w:t>
      </w:r>
      <w:proofErr w:type="spellEnd"/>
      <w:r>
        <w:rPr>
          <w:w w:val="105"/>
          <w:sz w:val="14"/>
        </w:rPr>
        <w:t xml:space="preserve"> § 504 </w:t>
      </w:r>
      <w:proofErr w:type="spellStart"/>
      <w:r>
        <w:rPr>
          <w:w w:val="105"/>
          <w:sz w:val="14"/>
        </w:rPr>
        <w:t>občanského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zákoníku</w:t>
      </w:r>
      <w:proofErr w:type="spellEnd"/>
      <w:r>
        <w:rPr>
          <w:w w:val="105"/>
          <w:sz w:val="14"/>
        </w:rPr>
        <w:t xml:space="preserve">, s </w:t>
      </w:r>
      <w:proofErr w:type="spellStart"/>
      <w:r>
        <w:rPr>
          <w:w w:val="105"/>
          <w:sz w:val="14"/>
        </w:rPr>
        <w:t>výhradou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skutečností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označených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jako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obchodní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tajemství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Dodavatelem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nejpozději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při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akceptaci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objednávky</w:t>
      </w:r>
      <w:proofErr w:type="spellEnd"/>
      <w:r>
        <w:rPr>
          <w:w w:val="105"/>
          <w:sz w:val="14"/>
        </w:rPr>
        <w:t>.</w:t>
      </w:r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Celková</w:t>
      </w:r>
      <w:proofErr w:type="spellEnd"/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hodnota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objednávky</w:t>
      </w:r>
      <w:proofErr w:type="spellEnd"/>
      <w:r>
        <w:rPr>
          <w:spacing w:val="-7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nemůže</w:t>
      </w:r>
      <w:proofErr w:type="spellEnd"/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být</w:t>
      </w:r>
      <w:proofErr w:type="spellEnd"/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předmětem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výhrady</w:t>
      </w:r>
      <w:proofErr w:type="spellEnd"/>
      <w:r>
        <w:rPr>
          <w:spacing w:val="-7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dle</w:t>
      </w:r>
      <w:proofErr w:type="spellEnd"/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první</w:t>
      </w:r>
      <w:proofErr w:type="spellEnd"/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věty</w:t>
      </w:r>
      <w:proofErr w:type="spellEnd"/>
      <w:r>
        <w:rPr>
          <w:w w:val="105"/>
          <w:sz w:val="14"/>
        </w:rPr>
        <w:t>.</w:t>
      </w:r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Smluvní</w:t>
      </w:r>
      <w:proofErr w:type="spellEnd"/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strany</w:t>
      </w:r>
      <w:proofErr w:type="spellEnd"/>
      <w:r>
        <w:rPr>
          <w:spacing w:val="-7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si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navzájem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udělují</w:t>
      </w:r>
      <w:proofErr w:type="spellEnd"/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svolení</w:t>
      </w:r>
      <w:proofErr w:type="spellEnd"/>
      <w:r>
        <w:rPr>
          <w:w w:val="105"/>
          <w:sz w:val="14"/>
        </w:rPr>
        <w:t xml:space="preserve"> k </w:t>
      </w:r>
      <w:proofErr w:type="spellStart"/>
      <w:r>
        <w:rPr>
          <w:w w:val="105"/>
          <w:sz w:val="14"/>
        </w:rPr>
        <w:t>užití</w:t>
      </w:r>
      <w:proofErr w:type="spellEnd"/>
      <w:r>
        <w:rPr>
          <w:w w:val="105"/>
          <w:sz w:val="14"/>
        </w:rPr>
        <w:t xml:space="preserve"> a </w:t>
      </w:r>
      <w:proofErr w:type="spellStart"/>
      <w:r>
        <w:rPr>
          <w:w w:val="105"/>
          <w:sz w:val="14"/>
        </w:rPr>
        <w:t>zveřejnění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skutečností</w:t>
      </w:r>
      <w:proofErr w:type="spellEnd"/>
      <w:r>
        <w:rPr>
          <w:w w:val="105"/>
          <w:sz w:val="14"/>
        </w:rPr>
        <w:t xml:space="preserve">, </w:t>
      </w:r>
      <w:proofErr w:type="spellStart"/>
      <w:r>
        <w:rPr>
          <w:w w:val="105"/>
          <w:sz w:val="14"/>
        </w:rPr>
        <w:t>na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které</w:t>
      </w:r>
      <w:proofErr w:type="spellEnd"/>
      <w:r>
        <w:rPr>
          <w:w w:val="105"/>
          <w:sz w:val="14"/>
        </w:rPr>
        <w:t xml:space="preserve"> se </w:t>
      </w:r>
      <w:proofErr w:type="spellStart"/>
      <w:r>
        <w:rPr>
          <w:w w:val="105"/>
          <w:sz w:val="14"/>
        </w:rPr>
        <w:t>nevztahuje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výhrada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dle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první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věty</w:t>
      </w:r>
      <w:proofErr w:type="spellEnd"/>
      <w:r>
        <w:rPr>
          <w:w w:val="105"/>
          <w:sz w:val="14"/>
        </w:rPr>
        <w:t xml:space="preserve">, a to bez </w:t>
      </w:r>
      <w:proofErr w:type="spellStart"/>
      <w:r>
        <w:rPr>
          <w:w w:val="105"/>
          <w:sz w:val="14"/>
        </w:rPr>
        <w:t>jakýchkoliv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dalších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podmínek</w:t>
      </w:r>
      <w:proofErr w:type="spellEnd"/>
      <w:r>
        <w:rPr>
          <w:w w:val="105"/>
          <w:sz w:val="14"/>
        </w:rPr>
        <w:t>.</w:t>
      </w:r>
    </w:p>
    <w:p w:rsidR="001F5E86" w:rsidRDefault="001F5E86" w:rsidP="001F5E86">
      <w:pPr>
        <w:pStyle w:val="Zkladntext"/>
        <w:spacing w:before="5"/>
        <w:rPr>
          <w:sz w:val="19"/>
        </w:rPr>
      </w:pPr>
    </w:p>
    <w:p w:rsidR="001F5E86" w:rsidRDefault="001F5E86" w:rsidP="001F5E86">
      <w:pPr>
        <w:pStyle w:val="Odstavecseseznamem"/>
        <w:numPr>
          <w:ilvl w:val="0"/>
          <w:numId w:val="2"/>
        </w:numPr>
        <w:tabs>
          <w:tab w:val="left" w:pos="894"/>
          <w:tab w:val="left" w:pos="895"/>
        </w:tabs>
        <w:spacing w:before="102" w:line="276" w:lineRule="auto"/>
        <w:ind w:right="879" w:firstLine="0"/>
        <w:rPr>
          <w:sz w:val="14"/>
        </w:rPr>
      </w:pPr>
      <w:proofErr w:type="spellStart"/>
      <w:r>
        <w:rPr>
          <w:w w:val="105"/>
          <w:sz w:val="14"/>
        </w:rPr>
        <w:t>Smluvní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strany</w:t>
      </w:r>
      <w:proofErr w:type="spellEnd"/>
      <w:r>
        <w:rPr>
          <w:spacing w:val="-7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této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objednávky</w:t>
      </w:r>
      <w:proofErr w:type="spellEnd"/>
      <w:r>
        <w:rPr>
          <w:spacing w:val="-7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výslovně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sjednávají</w:t>
      </w:r>
      <w:proofErr w:type="spellEnd"/>
      <w:r>
        <w:rPr>
          <w:w w:val="105"/>
          <w:sz w:val="14"/>
        </w:rPr>
        <w:t>,</w:t>
      </w:r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že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uveřejnění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této</w:t>
      </w:r>
      <w:proofErr w:type="spellEnd"/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objednávky</w:t>
      </w:r>
      <w:proofErr w:type="spellEnd"/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v</w:t>
      </w:r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registru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smluv</w:t>
      </w:r>
      <w:proofErr w:type="spellEnd"/>
      <w:r>
        <w:rPr>
          <w:spacing w:val="-2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dle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zákona</w:t>
      </w:r>
      <w:proofErr w:type="spellEnd"/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č.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340/2015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 xml:space="preserve">Sb., o </w:t>
      </w:r>
      <w:proofErr w:type="spellStart"/>
      <w:r>
        <w:rPr>
          <w:w w:val="105"/>
          <w:sz w:val="14"/>
        </w:rPr>
        <w:t>zvláštních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podmínkách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účinnosti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některých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smluv</w:t>
      </w:r>
      <w:proofErr w:type="spellEnd"/>
      <w:r>
        <w:rPr>
          <w:w w:val="105"/>
          <w:sz w:val="14"/>
        </w:rPr>
        <w:t xml:space="preserve">, </w:t>
      </w:r>
      <w:proofErr w:type="spellStart"/>
      <w:r>
        <w:rPr>
          <w:w w:val="105"/>
          <w:sz w:val="14"/>
        </w:rPr>
        <w:t>uveřejňování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těchto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smluv</w:t>
      </w:r>
      <w:proofErr w:type="spellEnd"/>
      <w:r>
        <w:rPr>
          <w:w w:val="105"/>
          <w:sz w:val="14"/>
        </w:rPr>
        <w:t xml:space="preserve"> a o </w:t>
      </w:r>
      <w:proofErr w:type="spellStart"/>
      <w:r>
        <w:rPr>
          <w:w w:val="105"/>
          <w:sz w:val="14"/>
        </w:rPr>
        <w:t>registru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smluv</w:t>
      </w:r>
      <w:proofErr w:type="spellEnd"/>
      <w:r>
        <w:rPr>
          <w:w w:val="105"/>
          <w:sz w:val="14"/>
        </w:rPr>
        <w:t xml:space="preserve"> (</w:t>
      </w:r>
      <w:proofErr w:type="spellStart"/>
      <w:r>
        <w:rPr>
          <w:w w:val="105"/>
          <w:sz w:val="14"/>
        </w:rPr>
        <w:t>zákon</w:t>
      </w:r>
      <w:proofErr w:type="spellEnd"/>
      <w:r>
        <w:rPr>
          <w:w w:val="105"/>
          <w:sz w:val="14"/>
        </w:rPr>
        <w:t xml:space="preserve"> o </w:t>
      </w:r>
      <w:proofErr w:type="spellStart"/>
      <w:r>
        <w:rPr>
          <w:w w:val="105"/>
          <w:sz w:val="14"/>
        </w:rPr>
        <w:t>registru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smluv</w:t>
      </w:r>
      <w:proofErr w:type="spellEnd"/>
      <w:r>
        <w:rPr>
          <w:w w:val="105"/>
          <w:sz w:val="14"/>
        </w:rPr>
        <w:t xml:space="preserve">) </w:t>
      </w:r>
      <w:proofErr w:type="spellStart"/>
      <w:r>
        <w:rPr>
          <w:w w:val="105"/>
          <w:sz w:val="14"/>
        </w:rPr>
        <w:t>zajistí</w:t>
      </w:r>
      <w:proofErr w:type="spellEnd"/>
    </w:p>
    <w:p w:rsidR="001F5E86" w:rsidRDefault="001F5E86" w:rsidP="001F5E86">
      <w:pPr>
        <w:spacing w:line="276" w:lineRule="auto"/>
        <w:rPr>
          <w:sz w:val="14"/>
        </w:rPr>
        <w:sectPr w:rsidR="001F5E86">
          <w:type w:val="continuous"/>
          <w:pgSz w:w="11910" w:h="16840"/>
          <w:pgMar w:top="1100" w:right="900" w:bottom="220" w:left="920" w:header="0" w:footer="38" w:gutter="0"/>
          <w:cols w:space="720"/>
        </w:sectPr>
      </w:pPr>
    </w:p>
    <w:p w:rsidR="001F5E86" w:rsidRDefault="001F5E86" w:rsidP="001F5E86">
      <w:pPr>
        <w:pStyle w:val="Zkladntext"/>
        <w:spacing w:before="87"/>
        <w:ind w:left="568"/>
      </w:pPr>
      <w:proofErr w:type="spellStart"/>
      <w:r>
        <w:rPr>
          <w:w w:val="105"/>
        </w:rPr>
        <w:lastRenderedPageBreak/>
        <w:t>Pražský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inovační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Institut</w:t>
      </w:r>
      <w:proofErr w:type="spellEnd"/>
      <w:r>
        <w:rPr>
          <w:w w:val="105"/>
        </w:rPr>
        <w:t>,</w:t>
      </w:r>
      <w:r>
        <w:rPr>
          <w:spacing w:val="-6"/>
          <w:w w:val="105"/>
        </w:rPr>
        <w:t xml:space="preserve"> </w:t>
      </w:r>
      <w:r>
        <w:rPr>
          <w:w w:val="105"/>
        </w:rPr>
        <w:t>z.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ú.</w:t>
      </w:r>
    </w:p>
    <w:p w:rsidR="001F5E86" w:rsidRDefault="001F5E86" w:rsidP="001F5E86">
      <w:pPr>
        <w:pStyle w:val="Zkladntext"/>
        <w:spacing w:before="11"/>
        <w:rPr>
          <w:sz w:val="18"/>
        </w:rPr>
      </w:pPr>
    </w:p>
    <w:p w:rsidR="001F5E86" w:rsidRDefault="001F5E86" w:rsidP="001F5E86">
      <w:pPr>
        <w:pStyle w:val="Odstavecseseznamem"/>
        <w:numPr>
          <w:ilvl w:val="0"/>
          <w:numId w:val="2"/>
        </w:numPr>
        <w:tabs>
          <w:tab w:val="left" w:pos="894"/>
          <w:tab w:val="left" w:pos="895"/>
        </w:tabs>
        <w:ind w:left="894"/>
        <w:rPr>
          <w:sz w:val="14"/>
        </w:rPr>
      </w:pPr>
      <w:r>
        <w:rPr>
          <w:w w:val="105"/>
          <w:sz w:val="14"/>
        </w:rPr>
        <w:t>Tato</w:t>
      </w:r>
      <w:r>
        <w:rPr>
          <w:spacing w:val="-6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objednávka</w:t>
      </w:r>
      <w:proofErr w:type="spellEnd"/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se</w:t>
      </w:r>
      <w:r>
        <w:rPr>
          <w:spacing w:val="-5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vyhotovuje</w:t>
      </w:r>
      <w:proofErr w:type="spellEnd"/>
      <w:r>
        <w:rPr>
          <w:spacing w:val="-6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elektronicky</w:t>
      </w:r>
      <w:proofErr w:type="spellEnd"/>
      <w:r>
        <w:rPr>
          <w:spacing w:val="-9"/>
          <w:w w:val="105"/>
          <w:sz w:val="14"/>
        </w:rPr>
        <w:t xml:space="preserve"> </w:t>
      </w:r>
      <w:proofErr w:type="gramStart"/>
      <w:r>
        <w:rPr>
          <w:w w:val="105"/>
          <w:sz w:val="14"/>
        </w:rPr>
        <w:t>a</w:t>
      </w:r>
      <w:proofErr w:type="gramEnd"/>
      <w:r>
        <w:rPr>
          <w:spacing w:val="-6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Objednatel</w:t>
      </w:r>
      <w:proofErr w:type="spellEnd"/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ji</w:t>
      </w:r>
      <w:r>
        <w:rPr>
          <w:spacing w:val="-6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zasílá</w:t>
      </w:r>
      <w:proofErr w:type="spellEnd"/>
      <w:r>
        <w:rPr>
          <w:spacing w:val="-5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Dodavateli</w:t>
      </w:r>
      <w:proofErr w:type="spellEnd"/>
      <w:r>
        <w:rPr>
          <w:w w:val="105"/>
          <w:sz w:val="14"/>
        </w:rPr>
        <w:t>,</w:t>
      </w:r>
      <w:r>
        <w:rPr>
          <w:spacing w:val="-6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typicky</w:t>
      </w:r>
      <w:proofErr w:type="spellEnd"/>
      <w:r>
        <w:rPr>
          <w:spacing w:val="-9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elektronickou</w:t>
      </w:r>
      <w:proofErr w:type="spellEnd"/>
      <w:r>
        <w:rPr>
          <w:spacing w:val="-6"/>
          <w:w w:val="105"/>
          <w:sz w:val="14"/>
        </w:rPr>
        <w:t xml:space="preserve"> </w:t>
      </w:r>
      <w:proofErr w:type="spellStart"/>
      <w:r>
        <w:rPr>
          <w:spacing w:val="-2"/>
          <w:w w:val="105"/>
          <w:sz w:val="14"/>
        </w:rPr>
        <w:t>poštou</w:t>
      </w:r>
      <w:proofErr w:type="spellEnd"/>
      <w:r>
        <w:rPr>
          <w:spacing w:val="-2"/>
          <w:w w:val="105"/>
          <w:sz w:val="14"/>
        </w:rPr>
        <w:t>.</w:t>
      </w:r>
    </w:p>
    <w:p w:rsidR="001F5E86" w:rsidRDefault="001F5E86" w:rsidP="001F5E86">
      <w:pPr>
        <w:pStyle w:val="Zkladntext"/>
        <w:spacing w:before="2"/>
        <w:rPr>
          <w:sz w:val="24"/>
        </w:rPr>
      </w:pPr>
    </w:p>
    <w:p w:rsidR="001F5E86" w:rsidRDefault="001F5E86" w:rsidP="001F5E86">
      <w:pPr>
        <w:pStyle w:val="Odstavecseseznamem"/>
        <w:numPr>
          <w:ilvl w:val="0"/>
          <w:numId w:val="2"/>
        </w:numPr>
        <w:tabs>
          <w:tab w:val="left" w:pos="894"/>
          <w:tab w:val="left" w:pos="895"/>
        </w:tabs>
        <w:spacing w:before="101" w:line="276" w:lineRule="auto"/>
        <w:ind w:right="993" w:firstLine="0"/>
        <w:rPr>
          <w:sz w:val="14"/>
        </w:rPr>
      </w:pPr>
      <w:r>
        <w:rPr>
          <w:w w:val="105"/>
          <w:sz w:val="14"/>
        </w:rPr>
        <w:t>Tato</w:t>
      </w:r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objednávka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může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být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měněna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nebo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zrušena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pouze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písemně</w:t>
      </w:r>
      <w:proofErr w:type="spellEnd"/>
      <w:r>
        <w:rPr>
          <w:w w:val="105"/>
          <w:sz w:val="14"/>
        </w:rPr>
        <w:t>,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a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v</w:t>
      </w:r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případě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změn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objednávky</w:t>
      </w:r>
      <w:proofErr w:type="spellEnd"/>
      <w:r>
        <w:rPr>
          <w:spacing w:val="-7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číslovanými</w:t>
      </w:r>
      <w:proofErr w:type="spellEnd"/>
      <w:r>
        <w:rPr>
          <w:spacing w:val="-2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dodatky</w:t>
      </w:r>
      <w:proofErr w:type="spellEnd"/>
      <w:r>
        <w:rPr>
          <w:w w:val="105"/>
          <w:sz w:val="14"/>
        </w:rPr>
        <w:t>,</w:t>
      </w:r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které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musí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být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podepsány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oběma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smluvními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stranami</w:t>
      </w:r>
      <w:proofErr w:type="spellEnd"/>
      <w:r>
        <w:rPr>
          <w:w w:val="105"/>
          <w:sz w:val="14"/>
        </w:rPr>
        <w:t>.</w:t>
      </w:r>
    </w:p>
    <w:p w:rsidR="001F5E86" w:rsidRDefault="001F5E86" w:rsidP="001F5E86">
      <w:pPr>
        <w:pStyle w:val="Zkladntext"/>
        <w:spacing w:before="5"/>
        <w:rPr>
          <w:sz w:val="17"/>
        </w:rPr>
      </w:pPr>
    </w:p>
    <w:p w:rsidR="001F5E86" w:rsidRDefault="001F5E86" w:rsidP="001F5E86">
      <w:pPr>
        <w:pStyle w:val="Zkladntext"/>
        <w:spacing w:before="102"/>
        <w:ind w:left="568"/>
      </w:pPr>
      <w:proofErr w:type="spellStart"/>
      <w:r>
        <w:rPr>
          <w:w w:val="105"/>
        </w:rPr>
        <w:t>Souhlas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se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zpracováním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osobních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2"/>
          <w:w w:val="105"/>
        </w:rPr>
        <w:t>údajů</w:t>
      </w:r>
      <w:proofErr w:type="spellEnd"/>
      <w:r>
        <w:rPr>
          <w:spacing w:val="-2"/>
          <w:w w:val="105"/>
        </w:rPr>
        <w:t>:</w:t>
      </w:r>
    </w:p>
    <w:p w:rsidR="001F5E86" w:rsidRDefault="001F5E86" w:rsidP="001F5E86">
      <w:pPr>
        <w:pStyle w:val="Zkladntext"/>
        <w:spacing w:before="139" w:line="276" w:lineRule="auto"/>
        <w:ind w:left="568" w:right="874"/>
      </w:pPr>
      <w:r>
        <w:rPr>
          <w:w w:val="105"/>
        </w:rPr>
        <w:t>1.</w:t>
      </w:r>
      <w:r>
        <w:rPr>
          <w:spacing w:val="76"/>
          <w:w w:val="105"/>
        </w:rPr>
        <w:t xml:space="preserve"> </w:t>
      </w:r>
      <w:proofErr w:type="spellStart"/>
      <w:r>
        <w:rPr>
          <w:w w:val="105"/>
        </w:rPr>
        <w:t>Dodavatel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tímto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bere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vědomí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souhlasí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s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tím</w:t>
      </w:r>
      <w:proofErr w:type="spellEnd"/>
      <w:r>
        <w:rPr>
          <w:w w:val="105"/>
        </w:rPr>
        <w:t>,</w:t>
      </w:r>
      <w:r>
        <w:rPr>
          <w:spacing w:val="-3"/>
          <w:w w:val="105"/>
        </w:rPr>
        <w:t xml:space="preserve"> </w:t>
      </w:r>
      <w:r>
        <w:rPr>
          <w:w w:val="105"/>
        </w:rPr>
        <w:t>aby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veškeré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dokumenty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obsahující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osobní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údaje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dodavatele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související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s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touto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objednávkou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byly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 xml:space="preserve">po </w:t>
      </w:r>
      <w:proofErr w:type="spellStart"/>
      <w:r>
        <w:rPr>
          <w:w w:val="105"/>
        </w:rPr>
        <w:t>dobu</w:t>
      </w:r>
      <w:proofErr w:type="spellEnd"/>
      <w:r>
        <w:rPr>
          <w:w w:val="105"/>
        </w:rPr>
        <w:t xml:space="preserve">, po </w:t>
      </w:r>
      <w:proofErr w:type="spellStart"/>
      <w:r>
        <w:rPr>
          <w:w w:val="105"/>
        </w:rPr>
        <w:t>kterou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objednatel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povinen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tak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činit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zpracovány</w:t>
      </w:r>
      <w:proofErr w:type="spellEnd"/>
      <w:r>
        <w:rPr>
          <w:spacing w:val="-2"/>
          <w:w w:val="105"/>
        </w:rPr>
        <w:t xml:space="preserve"> </w:t>
      </w:r>
      <w:proofErr w:type="gramStart"/>
      <w:r>
        <w:rPr>
          <w:w w:val="105"/>
        </w:rPr>
        <w:t>a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archivovány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 xml:space="preserve">v </w:t>
      </w:r>
      <w:proofErr w:type="spellStart"/>
      <w:r>
        <w:rPr>
          <w:w w:val="105"/>
        </w:rPr>
        <w:t>souladu</w:t>
      </w:r>
      <w:proofErr w:type="spellEnd"/>
      <w:r>
        <w:rPr>
          <w:w w:val="105"/>
        </w:rPr>
        <w:t xml:space="preserve"> s </w:t>
      </w:r>
      <w:proofErr w:type="spellStart"/>
      <w:r>
        <w:rPr>
          <w:w w:val="105"/>
        </w:rPr>
        <w:t>Nařízením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Evropského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parlamentu</w:t>
      </w:r>
      <w:proofErr w:type="spellEnd"/>
      <w:r>
        <w:rPr>
          <w:w w:val="105"/>
        </w:rPr>
        <w:t xml:space="preserve"> a Rady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č. 2016/679 ze </w:t>
      </w:r>
      <w:proofErr w:type="spellStart"/>
      <w:r>
        <w:rPr>
          <w:w w:val="105"/>
        </w:rPr>
        <w:t>dne</w:t>
      </w:r>
      <w:proofErr w:type="spellEnd"/>
      <w:r>
        <w:rPr>
          <w:w w:val="105"/>
        </w:rPr>
        <w:t xml:space="preserve"> 27. 4. 2016 o </w:t>
      </w:r>
      <w:proofErr w:type="spellStart"/>
      <w:r>
        <w:rPr>
          <w:w w:val="105"/>
        </w:rPr>
        <w:t>ochraně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fyzických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osob</w:t>
      </w:r>
      <w:proofErr w:type="spellEnd"/>
      <w:r>
        <w:rPr>
          <w:w w:val="105"/>
        </w:rPr>
        <w:t xml:space="preserve"> v </w:t>
      </w:r>
      <w:proofErr w:type="spellStart"/>
      <w:r>
        <w:rPr>
          <w:w w:val="105"/>
        </w:rPr>
        <w:t>souvislosti</w:t>
      </w:r>
      <w:proofErr w:type="spellEnd"/>
      <w:r>
        <w:rPr>
          <w:w w:val="105"/>
        </w:rPr>
        <w:t xml:space="preserve"> se </w:t>
      </w:r>
      <w:proofErr w:type="spellStart"/>
      <w:r>
        <w:rPr>
          <w:w w:val="105"/>
        </w:rPr>
        <w:t>zpracováním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osobních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údajů</w:t>
      </w:r>
      <w:proofErr w:type="spellEnd"/>
      <w:r>
        <w:rPr>
          <w:w w:val="105"/>
        </w:rPr>
        <w:t xml:space="preserve"> a o </w:t>
      </w:r>
      <w:proofErr w:type="spellStart"/>
      <w:r>
        <w:rPr>
          <w:w w:val="105"/>
        </w:rPr>
        <w:t>volném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pohybu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těchto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údajů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zrušení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směrnice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č.</w:t>
      </w:r>
      <w:r>
        <w:rPr>
          <w:spacing w:val="-2"/>
          <w:w w:val="105"/>
        </w:rPr>
        <w:t xml:space="preserve"> </w:t>
      </w:r>
      <w:r>
        <w:rPr>
          <w:w w:val="105"/>
        </w:rPr>
        <w:t>95/46/ES</w:t>
      </w:r>
      <w:r>
        <w:rPr>
          <w:spacing w:val="-1"/>
          <w:w w:val="105"/>
        </w:rPr>
        <w:t xml:space="preserve"> </w:t>
      </w:r>
      <w:r>
        <w:rPr>
          <w:w w:val="105"/>
        </w:rPr>
        <w:t>(„GDPR")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účinným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>od</w:t>
      </w:r>
      <w:r>
        <w:rPr>
          <w:spacing w:val="-1"/>
          <w:w w:val="105"/>
        </w:rPr>
        <w:t xml:space="preserve"> </w:t>
      </w:r>
      <w:r>
        <w:rPr>
          <w:w w:val="105"/>
        </w:rPr>
        <w:t>25.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května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2018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zákonem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>č.</w:t>
      </w:r>
      <w:r>
        <w:rPr>
          <w:spacing w:val="-2"/>
          <w:w w:val="105"/>
        </w:rPr>
        <w:t xml:space="preserve"> </w:t>
      </w:r>
      <w:r>
        <w:rPr>
          <w:w w:val="105"/>
        </w:rPr>
        <w:t>499/2004</w:t>
      </w:r>
      <w:r>
        <w:rPr>
          <w:spacing w:val="-1"/>
          <w:w w:val="105"/>
        </w:rPr>
        <w:t xml:space="preserve"> </w:t>
      </w:r>
      <w:r>
        <w:rPr>
          <w:w w:val="105"/>
        </w:rPr>
        <w:t>Sb.,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o </w:t>
      </w:r>
      <w:proofErr w:type="spellStart"/>
      <w:r>
        <w:rPr>
          <w:w w:val="105"/>
        </w:rPr>
        <w:t>archivnictví</w:t>
      </w:r>
      <w:proofErr w:type="spellEnd"/>
      <w:r>
        <w:rPr>
          <w:w w:val="105"/>
        </w:rPr>
        <w:t xml:space="preserve"> a </w:t>
      </w:r>
      <w:proofErr w:type="spellStart"/>
      <w:r>
        <w:rPr>
          <w:w w:val="105"/>
        </w:rPr>
        <w:t>spisové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službě</w:t>
      </w:r>
      <w:proofErr w:type="spellEnd"/>
      <w:r>
        <w:rPr>
          <w:w w:val="105"/>
        </w:rPr>
        <w:t xml:space="preserve"> a o </w:t>
      </w:r>
      <w:proofErr w:type="spellStart"/>
      <w:r>
        <w:rPr>
          <w:w w:val="105"/>
        </w:rPr>
        <w:t>změně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některých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zákonů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znění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některých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předpisů</w:t>
      </w:r>
      <w:proofErr w:type="spellEnd"/>
      <w:r>
        <w:rPr>
          <w:w w:val="105"/>
        </w:rPr>
        <w:t>.</w:t>
      </w:r>
    </w:p>
    <w:p w:rsidR="001F5E86" w:rsidRDefault="001F5E86" w:rsidP="001F5E86">
      <w:pPr>
        <w:pStyle w:val="Zkladntext"/>
        <w:spacing w:before="4"/>
        <w:rPr>
          <w:sz w:val="27"/>
        </w:rPr>
      </w:pPr>
    </w:p>
    <w:p w:rsidR="001F5E86" w:rsidRDefault="001F5E86" w:rsidP="001F5E86">
      <w:pPr>
        <w:pStyle w:val="Zkladntext"/>
        <w:spacing w:before="101"/>
        <w:ind w:left="568"/>
      </w:pPr>
      <w:proofErr w:type="spellStart"/>
      <w:r>
        <w:rPr>
          <w:w w:val="105"/>
        </w:rPr>
        <w:t>Smluvní</w:t>
      </w:r>
      <w:proofErr w:type="spellEnd"/>
      <w:r>
        <w:rPr>
          <w:rFonts w:ascii="Times New Roman" w:hAnsi="Times New Roman"/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sankce</w:t>
      </w:r>
      <w:proofErr w:type="spellEnd"/>
      <w:r>
        <w:rPr>
          <w:spacing w:val="-2"/>
          <w:w w:val="105"/>
        </w:rPr>
        <w:t>:</w:t>
      </w:r>
    </w:p>
    <w:p w:rsidR="001F5E86" w:rsidRDefault="001F5E86" w:rsidP="001F5E86">
      <w:pPr>
        <w:pStyle w:val="Odstavecseseznamem"/>
        <w:numPr>
          <w:ilvl w:val="0"/>
          <w:numId w:val="1"/>
        </w:numPr>
        <w:tabs>
          <w:tab w:val="left" w:pos="894"/>
          <w:tab w:val="left" w:pos="895"/>
        </w:tabs>
        <w:spacing w:before="139" w:line="276" w:lineRule="auto"/>
        <w:ind w:right="897" w:firstLine="0"/>
        <w:rPr>
          <w:sz w:val="14"/>
        </w:rPr>
      </w:pPr>
      <w:proofErr w:type="spellStart"/>
      <w:r>
        <w:rPr>
          <w:w w:val="105"/>
          <w:sz w:val="14"/>
        </w:rPr>
        <w:t>Při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prodlení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Dodavatele</w:t>
      </w:r>
      <w:proofErr w:type="spellEnd"/>
      <w:r>
        <w:rPr>
          <w:w w:val="105"/>
          <w:sz w:val="14"/>
        </w:rPr>
        <w:t xml:space="preserve"> s </w:t>
      </w:r>
      <w:proofErr w:type="spellStart"/>
      <w:r>
        <w:rPr>
          <w:w w:val="105"/>
          <w:sz w:val="14"/>
        </w:rPr>
        <w:t>předáním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předmětu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plnění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dle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této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objednávky</w:t>
      </w:r>
      <w:proofErr w:type="spellEnd"/>
      <w:r>
        <w:rPr>
          <w:spacing w:val="-1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zaplatí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Dodavatel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Objednateli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smluvní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pokutu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ve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výši</w:t>
      </w:r>
      <w:proofErr w:type="spellEnd"/>
      <w:r>
        <w:rPr>
          <w:w w:val="105"/>
          <w:sz w:val="14"/>
        </w:rPr>
        <w:t xml:space="preserve"> 0,05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%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z</w:t>
      </w:r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maximální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ceny</w:t>
      </w:r>
      <w:proofErr w:type="spellEnd"/>
      <w:r>
        <w:rPr>
          <w:spacing w:val="-6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předmětu</w:t>
      </w:r>
      <w:proofErr w:type="spellEnd"/>
      <w:r>
        <w:rPr>
          <w:spacing w:val="-2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plnění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včetně</w:t>
      </w:r>
      <w:proofErr w:type="spellEnd"/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DPH</w:t>
      </w:r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stanovené</w:t>
      </w:r>
      <w:proofErr w:type="spellEnd"/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v</w:t>
      </w:r>
      <w:r>
        <w:rPr>
          <w:spacing w:val="-2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této</w:t>
      </w:r>
      <w:proofErr w:type="spellEnd"/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objednávce</w:t>
      </w:r>
      <w:proofErr w:type="spellEnd"/>
      <w:r>
        <w:rPr>
          <w:w w:val="105"/>
          <w:sz w:val="14"/>
        </w:rPr>
        <w:t>,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a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za</w:t>
      </w:r>
      <w:r>
        <w:rPr>
          <w:spacing w:val="-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každý</w:t>
      </w:r>
      <w:proofErr w:type="spellEnd"/>
      <w:r>
        <w:rPr>
          <w:spacing w:val="-1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započatý</w:t>
      </w:r>
      <w:proofErr w:type="spellEnd"/>
      <w:r>
        <w:rPr>
          <w:spacing w:val="-2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kalendářní</w:t>
      </w:r>
      <w:proofErr w:type="spellEnd"/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den</w:t>
      </w:r>
      <w:r>
        <w:rPr>
          <w:spacing w:val="-2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prodlení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až</w:t>
      </w:r>
      <w:proofErr w:type="spellEnd"/>
      <w:r>
        <w:rPr>
          <w:w w:val="105"/>
          <w:sz w:val="14"/>
        </w:rPr>
        <w:t xml:space="preserve"> do </w:t>
      </w:r>
      <w:proofErr w:type="spellStart"/>
      <w:r>
        <w:rPr>
          <w:w w:val="105"/>
          <w:sz w:val="14"/>
        </w:rPr>
        <w:t>řádného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splnění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této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povinnosti</w:t>
      </w:r>
      <w:proofErr w:type="spellEnd"/>
      <w:r>
        <w:rPr>
          <w:w w:val="105"/>
          <w:sz w:val="14"/>
        </w:rPr>
        <w:t>.</w:t>
      </w:r>
    </w:p>
    <w:p w:rsidR="001F5E86" w:rsidRDefault="001F5E86" w:rsidP="001F5E86">
      <w:pPr>
        <w:pStyle w:val="Zkladntext"/>
        <w:spacing w:before="10"/>
        <w:rPr>
          <w:sz w:val="16"/>
        </w:rPr>
      </w:pPr>
    </w:p>
    <w:p w:rsidR="0082559B" w:rsidRDefault="001F5E86" w:rsidP="001F5E86">
      <w:proofErr w:type="spellStart"/>
      <w:r>
        <w:rPr>
          <w:w w:val="105"/>
          <w:sz w:val="14"/>
        </w:rPr>
        <w:t>Dodavatel</w:t>
      </w:r>
      <w:proofErr w:type="spellEnd"/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je</w:t>
      </w:r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povinen</w:t>
      </w:r>
      <w:proofErr w:type="spellEnd"/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smluvní</w:t>
      </w:r>
      <w:proofErr w:type="spellEnd"/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pokutu</w:t>
      </w:r>
      <w:proofErr w:type="spellEnd"/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uhradit</w:t>
      </w:r>
      <w:proofErr w:type="spellEnd"/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na</w:t>
      </w:r>
      <w:proofErr w:type="spellEnd"/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výzvu</w:t>
      </w:r>
      <w:proofErr w:type="spellEnd"/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Objednatele</w:t>
      </w:r>
      <w:proofErr w:type="spellEnd"/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do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5</w:t>
      </w:r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dnů</w:t>
      </w:r>
      <w:proofErr w:type="spellEnd"/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od</w:t>
      </w:r>
      <w:proofErr w:type="spellEnd"/>
      <w:r>
        <w:rPr>
          <w:spacing w:val="-5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jejího</w:t>
      </w:r>
      <w:proofErr w:type="spellEnd"/>
      <w:r>
        <w:rPr>
          <w:spacing w:val="-4"/>
          <w:w w:val="105"/>
          <w:sz w:val="14"/>
        </w:rPr>
        <w:t xml:space="preserve"> </w:t>
      </w:r>
      <w:proofErr w:type="spellStart"/>
      <w:r>
        <w:rPr>
          <w:spacing w:val="-2"/>
          <w:w w:val="105"/>
          <w:sz w:val="14"/>
        </w:rPr>
        <w:t>doručení</w:t>
      </w:r>
      <w:proofErr w:type="spellEnd"/>
      <w:r>
        <w:rPr>
          <w:spacing w:val="-2"/>
          <w:w w:val="105"/>
          <w:sz w:val="14"/>
        </w:rPr>
        <w:t>.</w:t>
      </w:r>
    </w:p>
    <w:sectPr w:rsidR="008255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 SemiLight SemiConde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C70" w:rsidRDefault="001F5E86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3665855</wp:posOffset>
              </wp:positionH>
              <wp:positionV relativeFrom="page">
                <wp:posOffset>10528300</wp:posOffset>
              </wp:positionV>
              <wp:extent cx="193675" cy="152400"/>
              <wp:effectExtent l="0" t="3175" r="0" b="0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6C70" w:rsidRDefault="001F5E86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3" o:spid="_x0000_s1034" type="#_x0000_t202" style="position:absolute;margin-left:288.65pt;margin-top:829pt;width:15.2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" filled="f" stroked="f">
              <v:textbox inset="0,0,0,0">
                <w:txbxContent>
                  <w:p w:rsidR="00E26C70" w:rsidRDefault="001F5E86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z w:val="20"/>
                      </w:rPr>
                      <w:t>1</w:t>
                    </w:r>
                    <w:r>
                      <w:rPr>
                        <w:rFonts w:ascii="Calibri"/>
                        <w:sz w:val="20"/>
                      </w:rPr>
                      <w:fldChar w:fldCharType="end"/>
                    </w:r>
                    <w:r>
                      <w:rPr>
                        <w:rFonts w:ascii="Times New Roman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94F1E"/>
    <w:multiLevelType w:val="hybridMultilevel"/>
    <w:tmpl w:val="E0189CD8"/>
    <w:lvl w:ilvl="0" w:tplc="75E0930A">
      <w:start w:val="1"/>
      <w:numFmt w:val="decimal"/>
      <w:lvlText w:val="%1."/>
      <w:lvlJc w:val="left"/>
      <w:pPr>
        <w:ind w:left="568" w:hanging="1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4"/>
        <w:sz w:val="14"/>
        <w:szCs w:val="14"/>
      </w:rPr>
    </w:lvl>
    <w:lvl w:ilvl="1" w:tplc="53EE222C">
      <w:numFmt w:val="bullet"/>
      <w:lvlText w:val="•"/>
      <w:lvlJc w:val="left"/>
      <w:pPr>
        <w:ind w:left="1512" w:hanging="163"/>
      </w:pPr>
      <w:rPr>
        <w:rFonts w:hint="default"/>
      </w:rPr>
    </w:lvl>
    <w:lvl w:ilvl="2" w:tplc="69DA546A">
      <w:numFmt w:val="bullet"/>
      <w:lvlText w:val="•"/>
      <w:lvlJc w:val="left"/>
      <w:pPr>
        <w:ind w:left="2465" w:hanging="163"/>
      </w:pPr>
      <w:rPr>
        <w:rFonts w:hint="default"/>
      </w:rPr>
    </w:lvl>
    <w:lvl w:ilvl="3" w:tplc="F6E443A0">
      <w:numFmt w:val="bullet"/>
      <w:lvlText w:val="•"/>
      <w:lvlJc w:val="left"/>
      <w:pPr>
        <w:ind w:left="3417" w:hanging="163"/>
      </w:pPr>
      <w:rPr>
        <w:rFonts w:hint="default"/>
      </w:rPr>
    </w:lvl>
    <w:lvl w:ilvl="4" w:tplc="AF92E78A">
      <w:numFmt w:val="bullet"/>
      <w:lvlText w:val="•"/>
      <w:lvlJc w:val="left"/>
      <w:pPr>
        <w:ind w:left="4370" w:hanging="163"/>
      </w:pPr>
      <w:rPr>
        <w:rFonts w:hint="default"/>
      </w:rPr>
    </w:lvl>
    <w:lvl w:ilvl="5" w:tplc="2AAA1EA6">
      <w:numFmt w:val="bullet"/>
      <w:lvlText w:val="•"/>
      <w:lvlJc w:val="left"/>
      <w:pPr>
        <w:ind w:left="5323" w:hanging="163"/>
      </w:pPr>
      <w:rPr>
        <w:rFonts w:hint="default"/>
      </w:rPr>
    </w:lvl>
    <w:lvl w:ilvl="6" w:tplc="4B9AD1EE">
      <w:numFmt w:val="bullet"/>
      <w:lvlText w:val="•"/>
      <w:lvlJc w:val="left"/>
      <w:pPr>
        <w:ind w:left="6275" w:hanging="163"/>
      </w:pPr>
      <w:rPr>
        <w:rFonts w:hint="default"/>
      </w:rPr>
    </w:lvl>
    <w:lvl w:ilvl="7" w:tplc="3B8E05DE">
      <w:numFmt w:val="bullet"/>
      <w:lvlText w:val="•"/>
      <w:lvlJc w:val="left"/>
      <w:pPr>
        <w:ind w:left="7228" w:hanging="163"/>
      </w:pPr>
      <w:rPr>
        <w:rFonts w:hint="default"/>
      </w:rPr>
    </w:lvl>
    <w:lvl w:ilvl="8" w:tplc="6928986A">
      <w:numFmt w:val="bullet"/>
      <w:lvlText w:val="•"/>
      <w:lvlJc w:val="left"/>
      <w:pPr>
        <w:ind w:left="8181" w:hanging="163"/>
      </w:pPr>
      <w:rPr>
        <w:rFonts w:hint="default"/>
      </w:rPr>
    </w:lvl>
  </w:abstractNum>
  <w:abstractNum w:abstractNumId="1" w15:restartNumberingAfterBreak="0">
    <w:nsid w:val="2F5E6407"/>
    <w:multiLevelType w:val="hybridMultilevel"/>
    <w:tmpl w:val="7684FF9E"/>
    <w:lvl w:ilvl="0" w:tplc="0FE8A07C">
      <w:start w:val="1"/>
      <w:numFmt w:val="decimal"/>
      <w:lvlText w:val="%1."/>
      <w:lvlJc w:val="left"/>
      <w:pPr>
        <w:ind w:left="568" w:hanging="327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4"/>
        <w:sz w:val="14"/>
        <w:szCs w:val="14"/>
      </w:rPr>
    </w:lvl>
    <w:lvl w:ilvl="1" w:tplc="1DA0CBC8">
      <w:numFmt w:val="bullet"/>
      <w:lvlText w:val="•"/>
      <w:lvlJc w:val="left"/>
      <w:pPr>
        <w:ind w:left="1512" w:hanging="327"/>
      </w:pPr>
      <w:rPr>
        <w:rFonts w:hint="default"/>
      </w:rPr>
    </w:lvl>
    <w:lvl w:ilvl="2" w:tplc="6D76B798">
      <w:numFmt w:val="bullet"/>
      <w:lvlText w:val="•"/>
      <w:lvlJc w:val="left"/>
      <w:pPr>
        <w:ind w:left="2465" w:hanging="327"/>
      </w:pPr>
      <w:rPr>
        <w:rFonts w:hint="default"/>
      </w:rPr>
    </w:lvl>
    <w:lvl w:ilvl="3" w:tplc="CA906B6A">
      <w:numFmt w:val="bullet"/>
      <w:lvlText w:val="•"/>
      <w:lvlJc w:val="left"/>
      <w:pPr>
        <w:ind w:left="3417" w:hanging="327"/>
      </w:pPr>
      <w:rPr>
        <w:rFonts w:hint="default"/>
      </w:rPr>
    </w:lvl>
    <w:lvl w:ilvl="4" w:tplc="58E0F8E6">
      <w:numFmt w:val="bullet"/>
      <w:lvlText w:val="•"/>
      <w:lvlJc w:val="left"/>
      <w:pPr>
        <w:ind w:left="4370" w:hanging="327"/>
      </w:pPr>
      <w:rPr>
        <w:rFonts w:hint="default"/>
      </w:rPr>
    </w:lvl>
    <w:lvl w:ilvl="5" w:tplc="168C406C">
      <w:numFmt w:val="bullet"/>
      <w:lvlText w:val="•"/>
      <w:lvlJc w:val="left"/>
      <w:pPr>
        <w:ind w:left="5323" w:hanging="327"/>
      </w:pPr>
      <w:rPr>
        <w:rFonts w:hint="default"/>
      </w:rPr>
    </w:lvl>
    <w:lvl w:ilvl="6" w:tplc="C34257E4">
      <w:numFmt w:val="bullet"/>
      <w:lvlText w:val="•"/>
      <w:lvlJc w:val="left"/>
      <w:pPr>
        <w:ind w:left="6275" w:hanging="327"/>
      </w:pPr>
      <w:rPr>
        <w:rFonts w:hint="default"/>
      </w:rPr>
    </w:lvl>
    <w:lvl w:ilvl="7" w:tplc="17C66DFC">
      <w:numFmt w:val="bullet"/>
      <w:lvlText w:val="•"/>
      <w:lvlJc w:val="left"/>
      <w:pPr>
        <w:ind w:left="7228" w:hanging="327"/>
      </w:pPr>
      <w:rPr>
        <w:rFonts w:hint="default"/>
      </w:rPr>
    </w:lvl>
    <w:lvl w:ilvl="8" w:tplc="B4582B5C">
      <w:numFmt w:val="bullet"/>
      <w:lvlText w:val="•"/>
      <w:lvlJc w:val="left"/>
      <w:pPr>
        <w:ind w:left="8181" w:hanging="327"/>
      </w:pPr>
      <w:rPr>
        <w:rFonts w:hint="default"/>
      </w:rPr>
    </w:lvl>
  </w:abstractNum>
  <w:abstractNum w:abstractNumId="2" w15:restartNumberingAfterBreak="0">
    <w:nsid w:val="46D1109D"/>
    <w:multiLevelType w:val="hybridMultilevel"/>
    <w:tmpl w:val="FC6C551C"/>
    <w:lvl w:ilvl="0" w:tplc="8CB20E34">
      <w:start w:val="1"/>
      <w:numFmt w:val="decimal"/>
      <w:lvlText w:val="%1."/>
      <w:lvlJc w:val="left"/>
      <w:pPr>
        <w:ind w:left="894" w:hanging="327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4"/>
        <w:sz w:val="14"/>
        <w:szCs w:val="14"/>
      </w:rPr>
    </w:lvl>
    <w:lvl w:ilvl="1" w:tplc="62A605FC">
      <w:numFmt w:val="bullet"/>
      <w:lvlText w:val="•"/>
      <w:lvlJc w:val="left"/>
      <w:pPr>
        <w:ind w:left="1818" w:hanging="327"/>
      </w:pPr>
      <w:rPr>
        <w:rFonts w:hint="default"/>
      </w:rPr>
    </w:lvl>
    <w:lvl w:ilvl="2" w:tplc="E9421EB4">
      <w:numFmt w:val="bullet"/>
      <w:lvlText w:val="•"/>
      <w:lvlJc w:val="left"/>
      <w:pPr>
        <w:ind w:left="2737" w:hanging="327"/>
      </w:pPr>
      <w:rPr>
        <w:rFonts w:hint="default"/>
      </w:rPr>
    </w:lvl>
    <w:lvl w:ilvl="3" w:tplc="6322640A">
      <w:numFmt w:val="bullet"/>
      <w:lvlText w:val="•"/>
      <w:lvlJc w:val="left"/>
      <w:pPr>
        <w:ind w:left="3655" w:hanging="327"/>
      </w:pPr>
      <w:rPr>
        <w:rFonts w:hint="default"/>
      </w:rPr>
    </w:lvl>
    <w:lvl w:ilvl="4" w:tplc="68588186">
      <w:numFmt w:val="bullet"/>
      <w:lvlText w:val="•"/>
      <w:lvlJc w:val="left"/>
      <w:pPr>
        <w:ind w:left="4574" w:hanging="327"/>
      </w:pPr>
      <w:rPr>
        <w:rFonts w:hint="default"/>
      </w:rPr>
    </w:lvl>
    <w:lvl w:ilvl="5" w:tplc="6F4C16AE">
      <w:numFmt w:val="bullet"/>
      <w:lvlText w:val="•"/>
      <w:lvlJc w:val="left"/>
      <w:pPr>
        <w:ind w:left="5493" w:hanging="327"/>
      </w:pPr>
      <w:rPr>
        <w:rFonts w:hint="default"/>
      </w:rPr>
    </w:lvl>
    <w:lvl w:ilvl="6" w:tplc="79C27B6C">
      <w:numFmt w:val="bullet"/>
      <w:lvlText w:val="•"/>
      <w:lvlJc w:val="left"/>
      <w:pPr>
        <w:ind w:left="6411" w:hanging="327"/>
      </w:pPr>
      <w:rPr>
        <w:rFonts w:hint="default"/>
      </w:rPr>
    </w:lvl>
    <w:lvl w:ilvl="7" w:tplc="5EBCDBA6">
      <w:numFmt w:val="bullet"/>
      <w:lvlText w:val="•"/>
      <w:lvlJc w:val="left"/>
      <w:pPr>
        <w:ind w:left="7330" w:hanging="327"/>
      </w:pPr>
      <w:rPr>
        <w:rFonts w:hint="default"/>
      </w:rPr>
    </w:lvl>
    <w:lvl w:ilvl="8" w:tplc="0BF2C3D0">
      <w:numFmt w:val="bullet"/>
      <w:lvlText w:val="•"/>
      <w:lvlJc w:val="left"/>
      <w:pPr>
        <w:ind w:left="8249" w:hanging="327"/>
      </w:pPr>
      <w:rPr>
        <w:rFonts w:hint="default"/>
      </w:rPr>
    </w:lvl>
  </w:abstractNum>
  <w:abstractNum w:abstractNumId="3" w15:restartNumberingAfterBreak="0">
    <w:nsid w:val="78150667"/>
    <w:multiLevelType w:val="hybridMultilevel"/>
    <w:tmpl w:val="B87854C8"/>
    <w:lvl w:ilvl="0" w:tplc="FC723A6A">
      <w:start w:val="1"/>
      <w:numFmt w:val="decimal"/>
      <w:lvlText w:val="%1."/>
      <w:lvlJc w:val="left"/>
      <w:pPr>
        <w:ind w:left="568" w:hanging="327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4"/>
        <w:sz w:val="14"/>
        <w:szCs w:val="14"/>
      </w:rPr>
    </w:lvl>
    <w:lvl w:ilvl="1" w:tplc="68002322">
      <w:numFmt w:val="bullet"/>
      <w:lvlText w:val="•"/>
      <w:lvlJc w:val="left"/>
      <w:pPr>
        <w:ind w:left="1512" w:hanging="327"/>
      </w:pPr>
      <w:rPr>
        <w:rFonts w:hint="default"/>
      </w:rPr>
    </w:lvl>
    <w:lvl w:ilvl="2" w:tplc="24CC1ABA">
      <w:numFmt w:val="bullet"/>
      <w:lvlText w:val="•"/>
      <w:lvlJc w:val="left"/>
      <w:pPr>
        <w:ind w:left="2465" w:hanging="327"/>
      </w:pPr>
      <w:rPr>
        <w:rFonts w:hint="default"/>
      </w:rPr>
    </w:lvl>
    <w:lvl w:ilvl="3" w:tplc="C2389B2C">
      <w:numFmt w:val="bullet"/>
      <w:lvlText w:val="•"/>
      <w:lvlJc w:val="left"/>
      <w:pPr>
        <w:ind w:left="3417" w:hanging="327"/>
      </w:pPr>
      <w:rPr>
        <w:rFonts w:hint="default"/>
      </w:rPr>
    </w:lvl>
    <w:lvl w:ilvl="4" w:tplc="67BE5522">
      <w:numFmt w:val="bullet"/>
      <w:lvlText w:val="•"/>
      <w:lvlJc w:val="left"/>
      <w:pPr>
        <w:ind w:left="4370" w:hanging="327"/>
      </w:pPr>
      <w:rPr>
        <w:rFonts w:hint="default"/>
      </w:rPr>
    </w:lvl>
    <w:lvl w:ilvl="5" w:tplc="4FFE37C2">
      <w:numFmt w:val="bullet"/>
      <w:lvlText w:val="•"/>
      <w:lvlJc w:val="left"/>
      <w:pPr>
        <w:ind w:left="5323" w:hanging="327"/>
      </w:pPr>
      <w:rPr>
        <w:rFonts w:hint="default"/>
      </w:rPr>
    </w:lvl>
    <w:lvl w:ilvl="6" w:tplc="8B9C65EC">
      <w:numFmt w:val="bullet"/>
      <w:lvlText w:val="•"/>
      <w:lvlJc w:val="left"/>
      <w:pPr>
        <w:ind w:left="6275" w:hanging="327"/>
      </w:pPr>
      <w:rPr>
        <w:rFonts w:hint="default"/>
      </w:rPr>
    </w:lvl>
    <w:lvl w:ilvl="7" w:tplc="AEEE6C1E">
      <w:numFmt w:val="bullet"/>
      <w:lvlText w:val="•"/>
      <w:lvlJc w:val="left"/>
      <w:pPr>
        <w:ind w:left="7228" w:hanging="327"/>
      </w:pPr>
      <w:rPr>
        <w:rFonts w:hint="default"/>
      </w:rPr>
    </w:lvl>
    <w:lvl w:ilvl="8" w:tplc="248A2E38">
      <w:numFmt w:val="bullet"/>
      <w:lvlText w:val="•"/>
      <w:lvlJc w:val="left"/>
      <w:pPr>
        <w:ind w:left="8181" w:hanging="327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E86"/>
    <w:rsid w:val="001F5E86"/>
    <w:rsid w:val="00A73BD5"/>
    <w:rsid w:val="00DB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F69A6"/>
  <w15:chartTrackingRefBased/>
  <w15:docId w15:val="{73476233-1296-422E-A67B-1A030CD30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F5E8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1">
    <w:name w:val="heading 1"/>
    <w:basedOn w:val="Normln"/>
    <w:link w:val="Nadpis1Char"/>
    <w:uiPriority w:val="9"/>
    <w:qFormat/>
    <w:rsid w:val="001F5E86"/>
    <w:pPr>
      <w:spacing w:before="65"/>
      <w:ind w:left="131"/>
      <w:outlineLvl w:val="0"/>
    </w:pPr>
  </w:style>
  <w:style w:type="paragraph" w:styleId="Nadpis2">
    <w:name w:val="heading 2"/>
    <w:basedOn w:val="Normln"/>
    <w:link w:val="Nadpis2Char"/>
    <w:uiPriority w:val="9"/>
    <w:unhideWhenUsed/>
    <w:qFormat/>
    <w:rsid w:val="001F5E86"/>
    <w:pPr>
      <w:spacing w:line="232" w:lineRule="exact"/>
      <w:ind w:left="179"/>
      <w:outlineLvl w:val="1"/>
    </w:pPr>
    <w:rPr>
      <w:rFonts w:ascii="Bahnschrift SemiLight SemiConde" w:eastAsia="Bahnschrift SemiLight SemiConde" w:hAnsi="Bahnschrift SemiLight SemiConde" w:cs="Bahnschrift SemiLight SemiConde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5E86"/>
    <w:rPr>
      <w:rFonts w:ascii="Arial" w:eastAsia="Arial" w:hAnsi="Arial" w:cs="Arial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rsid w:val="001F5E86"/>
    <w:rPr>
      <w:rFonts w:ascii="Bahnschrift SemiLight SemiConde" w:eastAsia="Bahnschrift SemiLight SemiConde" w:hAnsi="Bahnschrift SemiLight SemiConde" w:cs="Bahnschrift SemiLight SemiConde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1F5E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1F5E86"/>
    <w:rPr>
      <w:sz w:val="14"/>
      <w:szCs w:val="1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F5E86"/>
    <w:rPr>
      <w:rFonts w:ascii="Arial" w:eastAsia="Arial" w:hAnsi="Arial" w:cs="Arial"/>
      <w:sz w:val="14"/>
      <w:szCs w:val="14"/>
      <w:lang w:val="en-US"/>
    </w:rPr>
  </w:style>
  <w:style w:type="paragraph" w:styleId="Odstavecseseznamem">
    <w:name w:val="List Paragraph"/>
    <w:basedOn w:val="Normln"/>
    <w:uiPriority w:val="1"/>
    <w:qFormat/>
    <w:rsid w:val="001F5E86"/>
    <w:pPr>
      <w:ind w:left="568"/>
    </w:pPr>
  </w:style>
  <w:style w:type="paragraph" w:customStyle="1" w:styleId="TableParagraph">
    <w:name w:val="Table Paragraph"/>
    <w:basedOn w:val="Normln"/>
    <w:uiPriority w:val="1"/>
    <w:qFormat/>
    <w:rsid w:val="001F5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810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Pižemová</dc:creator>
  <cp:keywords/>
  <dc:description/>
  <cp:lastModifiedBy>Natália Pižemová</cp:lastModifiedBy>
  <cp:revision>1</cp:revision>
  <dcterms:created xsi:type="dcterms:W3CDTF">2026-05-11T12:37:00Z</dcterms:created>
  <dcterms:modified xsi:type="dcterms:W3CDTF">2026-05-11T12:40:00Z</dcterms:modified>
</cp:coreProperties>
</file>