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D7" w:rsidRDefault="009625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25D7" w:rsidRDefault="009625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25D7" w:rsidRDefault="009625D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25D7" w:rsidRDefault="0051682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c.NPS343911  </w:t>
      </w:r>
    </w:p>
    <w:p w:rsidR="009625D7" w:rsidRDefault="00516821">
      <w:pPr>
        <w:spacing w:line="292" w:lineRule="exact"/>
        <w:ind w:left="896" w:right="28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Michálková Jitka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Promedica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Praha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"mailto:michalkova@promedica-praha.cz"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27.4.2026 11:20  </w:t>
      </w:r>
    </w:p>
    <w:p w:rsidR="009625D7" w:rsidRDefault="0051682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625D7" w:rsidRDefault="0051682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625D7" w:rsidRDefault="0051682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9625D7" w:rsidRDefault="0051682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objednávku  </w:t>
      </w:r>
    </w:p>
    <w:p w:rsidR="009625D7" w:rsidRDefault="0051682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625D7" w:rsidRDefault="0051682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pěkný den  </w:t>
      </w:r>
    </w:p>
    <w:p w:rsidR="009625D7" w:rsidRDefault="009625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25D7" w:rsidRDefault="009625D7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25D7" w:rsidRDefault="0051682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pacing w:val="-2"/>
          <w:sz w:val="24"/>
          <w:szCs w:val="24"/>
          <w:lang w:val="cs-CZ"/>
        </w:rPr>
        <w:t>Jitka Michálková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5D7" w:rsidRDefault="0051682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z w:val="24"/>
          <w:szCs w:val="24"/>
          <w:lang w:val="cs-CZ"/>
        </w:rPr>
        <w:t xml:space="preserve">   </w:t>
      </w:r>
    </w:p>
    <w:p w:rsidR="009625D7" w:rsidRDefault="0051682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B3B8C4"/>
          <w:sz w:val="24"/>
          <w:szCs w:val="24"/>
          <w:lang w:val="cs-CZ"/>
        </w:rPr>
        <w:t xml:space="preserve">Vedoucí odbytu  </w:t>
      </w:r>
    </w:p>
    <w:p w:rsidR="009625D7" w:rsidRDefault="009625D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25D7" w:rsidRDefault="0051682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tel: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</w:p>
    <w:p w:rsidR="009625D7" w:rsidRDefault="00516821" w:rsidP="00516821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gsm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  <w:r>
        <w:t>xxxxx</w:t>
      </w:r>
      <w:bookmarkStart w:id="0" w:name="_GoBack"/>
      <w:bookmarkEnd w:id="0"/>
    </w:p>
    <w:p w:rsidR="009625D7" w:rsidRDefault="00516821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P</w:t>
      </w: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ROMEDICA PRAHA GROUP,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Novodvorská 136, 142 00 Praha 4  </w:t>
      </w: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www.promedica-praha.cz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9625D7" w:rsidRDefault="009625D7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625D7" w:rsidRDefault="00516821">
      <w:pPr>
        <w:spacing w:line="491" w:lineRule="exact"/>
        <w:ind w:left="1722"/>
        <w:rPr>
          <w:rFonts w:ascii="Times New Roman" w:hAnsi="Times New Roman" w:cs="Times New Roman"/>
          <w:color w:val="010302"/>
        </w:rPr>
        <w:sectPr w:rsidR="009625D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453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-137921</wp:posOffset>
            </wp:positionV>
            <wp:extent cx="2000250" cy="6191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1536BD"/>
          <w:sz w:val="44"/>
          <w:szCs w:val="44"/>
          <w:lang w:val="cs-CZ"/>
        </w:rPr>
        <w:t>promedica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625D7" w:rsidRDefault="009625D7"/>
    <w:sectPr w:rsidR="009625D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D7"/>
    <w:rsid w:val="00516821"/>
    <w:rsid w:val="0096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DDC8"/>
  <w15:docId w15:val="{7D4757F1-15DA-4EFB-85D2-24B8B697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romedica-prah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2026-05-10T09:10:00Z</dcterms:created>
  <dcterms:modified xsi:type="dcterms:W3CDTF">2026-05-10T09:10:00Z</dcterms:modified>
</cp:coreProperties>
</file>