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547E" w14:textId="49ACF7D6" w:rsidR="00521139" w:rsidRDefault="00F234A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68F2A17" wp14:editId="2B07149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47417777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B484AC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F69887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6EA409D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261ACFE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6DA5C2ED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37C0F7B" w14:textId="758E1D4B" w:rsidR="006227DA" w:rsidRDefault="00B5215D" w:rsidP="00230E7C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30E7C">
        <w:rPr>
          <w:b w:val="0"/>
          <w:bCs w:val="0"/>
          <w:color w:val="auto"/>
          <w:sz w:val="16"/>
          <w:szCs w:val="16"/>
        </w:rPr>
        <w:t xml:space="preserve"> </w:t>
      </w:r>
    </w:p>
    <w:p w14:paraId="296ACE0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016ED56A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3FDE21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DD6F74E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DA28BE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E59C21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2600119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04781CB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EF1D89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0E0ED6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26272211</w:t>
      </w:r>
    </w:p>
    <w:p w14:paraId="095C119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1CA73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473055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Serviscentrum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Vysočina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01620CB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Kosovská 457/10,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BF4E58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159D4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4023C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4A897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C240C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C65F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286515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opravu nákladního vozidla Iveco </w:t>
      </w:r>
      <w:proofErr w:type="spellStart"/>
      <w:r w:rsidR="00286515">
        <w:rPr>
          <w:rFonts w:ascii="Times New Roman" w:hAnsi="Times New Roman"/>
          <w:b w:val="0"/>
          <w:bCs w:val="0"/>
          <w:color w:val="auto"/>
          <w:szCs w:val="24"/>
        </w:rPr>
        <w:t>Eurocargo</w:t>
      </w:r>
      <w:proofErr w:type="spellEnd"/>
      <w:r w:rsidR="00286515">
        <w:rPr>
          <w:rFonts w:ascii="Times New Roman" w:hAnsi="Times New Roman"/>
          <w:b w:val="0"/>
          <w:bCs w:val="0"/>
          <w:color w:val="auto"/>
          <w:szCs w:val="24"/>
        </w:rPr>
        <w:t xml:space="preserve"> RZ: 6J17505, po dopravní nehodě. </w:t>
      </w:r>
    </w:p>
    <w:p w14:paraId="652093BD" w14:textId="77777777" w:rsidR="00286515" w:rsidRDefault="0028651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D09FCA" w14:textId="77777777" w:rsidR="00286515" w:rsidRDefault="0028651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Číslo pojistné události: 10026563, GENERALI Česká pojišťovna</w:t>
      </w:r>
    </w:p>
    <w:p w14:paraId="378ED1F7" w14:textId="77777777" w:rsidR="00286515" w:rsidRDefault="0028651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K faktuře bude přiložen kompletní rozpis použitého materiálu a práce.</w:t>
      </w:r>
    </w:p>
    <w:p w14:paraId="7D19B270" w14:textId="77777777" w:rsidR="00286515" w:rsidRDefault="00286515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DF7E5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FF32B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6495F2A" w14:textId="5F1E859D" w:rsidR="00793E9A" w:rsidRPr="00D27828" w:rsidRDefault="00F234A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D4E7C37" wp14:editId="43C1066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4891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9B8E4B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30.05.2026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DAEBEC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D9582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225 143,44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54174F5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D4BBCE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9A02BD" w14:textId="76DA5DBD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230E7C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868084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12F3FE" w14:textId="04428F8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30E7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2753C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C6DB5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C7C2F6" w14:textId="20AA066F" w:rsidR="00286515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286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91560625">
    <w:abstractNumId w:val="0"/>
  </w:num>
  <w:num w:numId="2" w16cid:durableId="1471753511">
    <w:abstractNumId w:val="5"/>
  </w:num>
  <w:num w:numId="3" w16cid:durableId="1512648429">
    <w:abstractNumId w:val="3"/>
  </w:num>
  <w:num w:numId="4" w16cid:durableId="1696881789">
    <w:abstractNumId w:val="2"/>
  </w:num>
  <w:num w:numId="5" w16cid:durableId="1637682100">
    <w:abstractNumId w:val="1"/>
  </w:num>
  <w:num w:numId="6" w16cid:durableId="916789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30E7C"/>
    <w:rsid w:val="00260054"/>
    <w:rsid w:val="002842A8"/>
    <w:rsid w:val="00286515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42C6C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6568C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34AA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D660F"/>
  <w14:defaultImageDpi w14:val="96"/>
  <w15:docId w15:val="{71FE4C2D-766E-4ED9-A4C6-4EEC1493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973</Characters>
  <Application>Microsoft Office Word</Application>
  <DocSecurity>0</DocSecurity>
  <Lines>8</Lines>
  <Paragraphs>2</Paragraphs>
  <ScaleCrop>false</ScaleCrop>
  <Company>TS Pelhřimov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2026-05-07T11:29:00Z</dcterms:created>
  <dcterms:modified xsi:type="dcterms:W3CDTF">2026-05-07T11:30:00Z</dcterms:modified>
</cp:coreProperties>
</file>